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97A4" w14:textId="77777777" w:rsidR="004A3713" w:rsidRDefault="004A3713" w:rsidP="004A3713">
      <w:pPr>
        <w:pStyle w:val="Title"/>
      </w:pPr>
      <w:r>
        <w:t>Software Requirements Specification</w:t>
      </w:r>
    </w:p>
    <w:p w14:paraId="079C675E" w14:textId="77777777" w:rsidR="004A3713" w:rsidRDefault="004A3713" w:rsidP="004A3713">
      <w:pPr>
        <w:pStyle w:val="Title"/>
        <w:spacing w:after="400"/>
        <w:rPr>
          <w:sz w:val="40"/>
        </w:rPr>
      </w:pPr>
      <w:r>
        <w:rPr>
          <w:sz w:val="40"/>
        </w:rPr>
        <w:t>for</w:t>
      </w:r>
    </w:p>
    <w:p w14:paraId="16362D22" w14:textId="77777777" w:rsidR="004A3713" w:rsidRDefault="004A3713" w:rsidP="004A3713">
      <w:pPr>
        <w:pStyle w:val="Title"/>
      </w:pPr>
      <w:r>
        <w:t>&lt;Project&gt;</w:t>
      </w:r>
    </w:p>
    <w:p w14:paraId="376E3CBB" w14:textId="77777777" w:rsidR="004A3713" w:rsidRDefault="004A3713" w:rsidP="004A3713">
      <w:pPr>
        <w:pStyle w:val="ByLine"/>
      </w:pPr>
      <w:r>
        <w:t>Version 1.0 approved</w:t>
      </w:r>
    </w:p>
    <w:p w14:paraId="1B1CA16F" w14:textId="77777777" w:rsidR="004A3713" w:rsidRDefault="004A3713" w:rsidP="004A3713">
      <w:pPr>
        <w:pStyle w:val="ByLine"/>
      </w:pPr>
      <w:r>
        <w:t>Prepared by &lt;author&gt;</w:t>
      </w:r>
    </w:p>
    <w:p w14:paraId="3469EE73" w14:textId="77777777" w:rsidR="004A3713" w:rsidRDefault="004A3713" w:rsidP="004A3713">
      <w:pPr>
        <w:pStyle w:val="ByLine"/>
      </w:pPr>
      <w:r>
        <w:t>&lt;organization&gt;</w:t>
      </w:r>
    </w:p>
    <w:p w14:paraId="5EED846C" w14:textId="5D9CCDDF" w:rsidR="004A3713" w:rsidRDefault="004A3713" w:rsidP="004A3713">
      <w:pPr>
        <w:pStyle w:val="ByLine"/>
      </w:pPr>
      <w:r>
        <w:t>&lt;date created&gt;</w:t>
      </w:r>
    </w:p>
    <w:p w14:paraId="58FE0A7C" w14:textId="77777777" w:rsidR="004A3713" w:rsidRDefault="004A3713" w:rsidP="004A3713">
      <w:pPr>
        <w:pStyle w:val="ChangeHistoryTitle"/>
        <w:rPr>
          <w:sz w:val="32"/>
        </w:rPr>
        <w:sectPr w:rsidR="004A3713" w:rsidSect="004A3713">
          <w:footerReference w:type="default" r:id="rId7"/>
          <w:pgSz w:w="12240" w:h="15840" w:code="1"/>
          <w:pgMar w:top="1440" w:right="1440" w:bottom="1440" w:left="1440" w:header="720" w:footer="720" w:gutter="0"/>
          <w:pgNumType w:fmt="lowerRoman" w:start="1"/>
          <w:cols w:space="720"/>
        </w:sectPr>
      </w:pPr>
    </w:p>
    <w:p w14:paraId="24E51C6D" w14:textId="77777777" w:rsidR="004A3713" w:rsidRDefault="004A3713" w:rsidP="004A3713">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14:paraId="04805239" w14:textId="77777777" w:rsidR="004A3713" w:rsidRDefault="004A3713" w:rsidP="004A3713">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49DF1944" w14:textId="77777777" w:rsidR="004A3713" w:rsidRDefault="004A3713" w:rsidP="004A3713">
      <w:pPr>
        <w:pStyle w:val="TOC1"/>
      </w:pPr>
      <w:r>
        <w:t>Revision History</w:t>
      </w:r>
      <w:r>
        <w:tab/>
      </w:r>
      <w:r>
        <w:fldChar w:fldCharType="begin"/>
      </w:r>
      <w:r>
        <w:instrText xml:space="preserve"> PAGEREF _Toc26969054 \h </w:instrText>
      </w:r>
      <w:r>
        <w:fldChar w:fldCharType="separate"/>
      </w:r>
      <w:r>
        <w:t>ii</w:t>
      </w:r>
      <w:r>
        <w:fldChar w:fldCharType="end"/>
      </w:r>
    </w:p>
    <w:p w14:paraId="0ED92743" w14:textId="77777777" w:rsidR="004A3713" w:rsidRDefault="004A3713" w:rsidP="004A3713">
      <w:pPr>
        <w:pStyle w:val="TOC1"/>
      </w:pPr>
      <w:r>
        <w:t>1.</w:t>
      </w:r>
      <w:r>
        <w:tab/>
        <w:t>Introduction</w:t>
      </w:r>
      <w:r>
        <w:tab/>
      </w:r>
      <w:r>
        <w:fldChar w:fldCharType="begin"/>
      </w:r>
      <w:r>
        <w:instrText xml:space="preserve"> PAGEREF _Toc26969055 \h </w:instrText>
      </w:r>
      <w:r>
        <w:fldChar w:fldCharType="separate"/>
      </w:r>
      <w:r>
        <w:t>1</w:t>
      </w:r>
      <w:r>
        <w:fldChar w:fldCharType="end"/>
      </w:r>
    </w:p>
    <w:p w14:paraId="3BC3FBD9" w14:textId="77777777" w:rsidR="004A3713" w:rsidRDefault="004A3713" w:rsidP="004A371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68A18ABF" w14:textId="77777777" w:rsidR="004A3713" w:rsidRDefault="004A3713" w:rsidP="004A371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1854B634" w14:textId="77777777" w:rsidR="004A3713" w:rsidRDefault="004A3713" w:rsidP="004A371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04DEA330" w14:textId="77777777" w:rsidR="004A3713" w:rsidRDefault="004A3713" w:rsidP="004A3713">
      <w:pPr>
        <w:pStyle w:val="TOC2"/>
        <w:tabs>
          <w:tab w:val="left" w:pos="720"/>
        </w:tabs>
        <w:rPr>
          <w:noProof/>
        </w:rPr>
      </w:pPr>
      <w:r>
        <w:rPr>
          <w:noProof/>
        </w:rPr>
        <w:t>1.4</w:t>
      </w:r>
      <w:r>
        <w:rPr>
          <w:noProof/>
        </w:rPr>
        <w:tab/>
        <w:t>Project Scope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6C27280D" w14:textId="77777777" w:rsidR="004A3713" w:rsidRDefault="004A3713" w:rsidP="004A371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35385CBB" w14:textId="77777777" w:rsidR="004A3713" w:rsidRDefault="004A3713" w:rsidP="004A3713">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4E4A3BE3" w14:textId="77777777" w:rsidR="004A3713" w:rsidRDefault="004A3713" w:rsidP="004A371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10E85806" w14:textId="77777777" w:rsidR="004A3713" w:rsidRDefault="004A3713" w:rsidP="004A3713">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3C858884" w14:textId="77777777" w:rsidR="004A3713" w:rsidRDefault="004A3713" w:rsidP="004A371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69D2FB7B" w14:textId="77777777" w:rsidR="004A3713" w:rsidRDefault="004A3713" w:rsidP="004A371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5E067B1E" w14:textId="77777777" w:rsidR="004A3713" w:rsidRDefault="004A3713" w:rsidP="004A371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39AE1B25" w14:textId="77777777" w:rsidR="004A3713" w:rsidRDefault="004A3713" w:rsidP="004A371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67542DD6" w14:textId="77777777" w:rsidR="004A3713" w:rsidRDefault="004A3713" w:rsidP="004A371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236F4AF4" w14:textId="77777777" w:rsidR="004A3713" w:rsidRDefault="004A3713" w:rsidP="004A3713">
      <w:pPr>
        <w:pStyle w:val="TOC1"/>
      </w:pPr>
      <w:r>
        <w:t>3.</w:t>
      </w:r>
      <w:r>
        <w:tab/>
        <w:t>System Features</w:t>
      </w:r>
      <w:r>
        <w:tab/>
      </w:r>
      <w:r>
        <w:fldChar w:fldCharType="begin"/>
      </w:r>
      <w:r>
        <w:instrText xml:space="preserve"> PAGEREF _Toc26969069 \h </w:instrText>
      </w:r>
      <w:r>
        <w:fldChar w:fldCharType="separate"/>
      </w:r>
      <w:r>
        <w:t>3</w:t>
      </w:r>
      <w:r>
        <w:fldChar w:fldCharType="end"/>
      </w:r>
    </w:p>
    <w:p w14:paraId="7F9B2ECE" w14:textId="77777777" w:rsidR="004A3713" w:rsidRDefault="004A3713" w:rsidP="004A3713">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7F5F8F91" w14:textId="77777777" w:rsidR="004A3713" w:rsidRDefault="004A3713" w:rsidP="004A3713">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10139BE6" w14:textId="77777777" w:rsidR="004A3713" w:rsidRDefault="004A3713" w:rsidP="004A3713">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5B508186" w14:textId="77777777" w:rsidR="004A3713" w:rsidRDefault="004A3713" w:rsidP="004A3713">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3A85C9A5" w14:textId="77777777" w:rsidR="004A3713" w:rsidRDefault="004A3713" w:rsidP="004A3713">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3995A239" w14:textId="77777777" w:rsidR="004A3713" w:rsidRDefault="004A3713" w:rsidP="004A3713">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3C7D3209" w14:textId="77777777" w:rsidR="004A3713" w:rsidRDefault="004A3713" w:rsidP="004A3713">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29F54821" w14:textId="77777777" w:rsidR="004A3713" w:rsidRDefault="004A3713" w:rsidP="004A3713">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41DCF10E" w14:textId="77777777" w:rsidR="004A3713" w:rsidRDefault="004A3713" w:rsidP="004A371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54188279" w14:textId="77777777" w:rsidR="004A3713" w:rsidRDefault="004A3713" w:rsidP="004A371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4B52345F" w14:textId="77777777" w:rsidR="004A3713" w:rsidRDefault="004A3713" w:rsidP="004A371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2BB0073D" w14:textId="77777777" w:rsidR="004A3713" w:rsidRDefault="004A3713" w:rsidP="004A371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1B128A20" w14:textId="77777777" w:rsidR="004A3713" w:rsidRDefault="004A3713" w:rsidP="004A3713">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3149B4BC" w14:textId="77777777" w:rsidR="004A3713" w:rsidRDefault="004A3713" w:rsidP="004A3713">
      <w:pPr>
        <w:pStyle w:val="TOC1"/>
      </w:pPr>
      <w:r>
        <w:t>Appendix A: Glossary</w:t>
      </w:r>
      <w:r>
        <w:tab/>
      </w:r>
      <w:r>
        <w:fldChar w:fldCharType="begin"/>
      </w:r>
      <w:r>
        <w:instrText xml:space="preserve"> PAGEREF _Toc26969083 \h </w:instrText>
      </w:r>
      <w:r>
        <w:fldChar w:fldCharType="separate"/>
      </w:r>
      <w:r>
        <w:t>5</w:t>
      </w:r>
      <w:r>
        <w:fldChar w:fldCharType="end"/>
      </w:r>
    </w:p>
    <w:p w14:paraId="73A7523B" w14:textId="77777777" w:rsidR="004A3713" w:rsidRDefault="004A3713" w:rsidP="004A3713">
      <w:pPr>
        <w:pStyle w:val="TOC1"/>
      </w:pPr>
      <w:r>
        <w:t>Appendix B: Analysis Models</w:t>
      </w:r>
      <w:r>
        <w:tab/>
      </w:r>
      <w:r>
        <w:fldChar w:fldCharType="begin"/>
      </w:r>
      <w:r>
        <w:instrText xml:space="preserve"> PAGEREF _Toc26969084 \h </w:instrText>
      </w:r>
      <w:r>
        <w:fldChar w:fldCharType="separate"/>
      </w:r>
      <w:r>
        <w:t>6</w:t>
      </w:r>
      <w:r>
        <w:fldChar w:fldCharType="end"/>
      </w:r>
    </w:p>
    <w:p w14:paraId="750A9BA4" w14:textId="77777777" w:rsidR="004A3713" w:rsidRDefault="004A3713" w:rsidP="004A3713">
      <w:pPr>
        <w:pStyle w:val="TOC1"/>
      </w:pPr>
      <w:r>
        <w:t>Appendix C: Issues List</w:t>
      </w:r>
      <w:r>
        <w:tab/>
      </w:r>
      <w:r>
        <w:fldChar w:fldCharType="begin"/>
      </w:r>
      <w:r>
        <w:instrText xml:space="preserve"> PAGEREF _Toc26969085 \h </w:instrText>
      </w:r>
      <w:r>
        <w:fldChar w:fldCharType="separate"/>
      </w:r>
      <w:r>
        <w:t>6</w:t>
      </w:r>
      <w:r>
        <w:fldChar w:fldCharType="end"/>
      </w:r>
    </w:p>
    <w:p w14:paraId="3301C64F" w14:textId="77777777" w:rsidR="004A3713" w:rsidRDefault="004A3713" w:rsidP="004A3713">
      <w:pPr>
        <w:rPr>
          <w:rFonts w:ascii="Times New Roman" w:hAnsi="Times New Roman"/>
          <w:b/>
          <w:noProof/>
        </w:rPr>
      </w:pPr>
      <w:r>
        <w:rPr>
          <w:rFonts w:ascii="Times New Roman" w:hAnsi="Times New Roman"/>
          <w:noProof/>
        </w:rPr>
        <w:fldChar w:fldCharType="end"/>
      </w:r>
    </w:p>
    <w:p w14:paraId="6621958B" w14:textId="77777777" w:rsidR="004A3713" w:rsidRDefault="004A3713" w:rsidP="004A3713">
      <w:pPr>
        <w:rPr>
          <w:rFonts w:ascii="Times New Roman" w:hAnsi="Times New Roman"/>
          <w:b/>
          <w:noProof/>
        </w:rPr>
      </w:pPr>
    </w:p>
    <w:p w14:paraId="3172F553" w14:textId="77777777" w:rsidR="004A3713" w:rsidRDefault="004A3713" w:rsidP="004A3713">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A3713" w14:paraId="19E39157" w14:textId="77777777" w:rsidTr="00E12C01">
        <w:tblPrEx>
          <w:tblCellMar>
            <w:top w:w="0" w:type="dxa"/>
            <w:bottom w:w="0" w:type="dxa"/>
          </w:tblCellMar>
        </w:tblPrEx>
        <w:tc>
          <w:tcPr>
            <w:tcW w:w="2160" w:type="dxa"/>
            <w:tcBorders>
              <w:top w:val="single" w:sz="12" w:space="0" w:color="auto"/>
              <w:bottom w:val="double" w:sz="12" w:space="0" w:color="auto"/>
            </w:tcBorders>
          </w:tcPr>
          <w:p w14:paraId="223A4659" w14:textId="77777777" w:rsidR="004A3713" w:rsidRDefault="004A3713" w:rsidP="00E12C01">
            <w:pPr>
              <w:spacing w:before="40" w:after="40"/>
              <w:rPr>
                <w:b/>
              </w:rPr>
            </w:pPr>
            <w:r>
              <w:rPr>
                <w:b/>
              </w:rPr>
              <w:t>Name</w:t>
            </w:r>
          </w:p>
        </w:tc>
        <w:tc>
          <w:tcPr>
            <w:tcW w:w="1170" w:type="dxa"/>
            <w:tcBorders>
              <w:top w:val="single" w:sz="12" w:space="0" w:color="auto"/>
              <w:bottom w:val="double" w:sz="12" w:space="0" w:color="auto"/>
            </w:tcBorders>
          </w:tcPr>
          <w:p w14:paraId="30A98BF7" w14:textId="77777777" w:rsidR="004A3713" w:rsidRDefault="004A3713" w:rsidP="00E12C01">
            <w:pPr>
              <w:spacing w:before="40" w:after="40"/>
              <w:rPr>
                <w:b/>
              </w:rPr>
            </w:pPr>
            <w:r>
              <w:rPr>
                <w:b/>
              </w:rPr>
              <w:t>Date</w:t>
            </w:r>
          </w:p>
        </w:tc>
        <w:tc>
          <w:tcPr>
            <w:tcW w:w="4954" w:type="dxa"/>
            <w:tcBorders>
              <w:top w:val="single" w:sz="12" w:space="0" w:color="auto"/>
              <w:bottom w:val="double" w:sz="12" w:space="0" w:color="auto"/>
            </w:tcBorders>
          </w:tcPr>
          <w:p w14:paraId="736B4F14" w14:textId="77777777" w:rsidR="004A3713" w:rsidRDefault="004A3713" w:rsidP="00E12C01">
            <w:pPr>
              <w:spacing w:before="40" w:after="40"/>
              <w:rPr>
                <w:b/>
              </w:rPr>
            </w:pPr>
            <w:r>
              <w:rPr>
                <w:b/>
              </w:rPr>
              <w:t>Reason For Changes</w:t>
            </w:r>
          </w:p>
        </w:tc>
        <w:tc>
          <w:tcPr>
            <w:tcW w:w="1584" w:type="dxa"/>
            <w:tcBorders>
              <w:top w:val="single" w:sz="12" w:space="0" w:color="auto"/>
              <w:bottom w:val="double" w:sz="12" w:space="0" w:color="auto"/>
            </w:tcBorders>
          </w:tcPr>
          <w:p w14:paraId="76C5B5FD" w14:textId="77777777" w:rsidR="004A3713" w:rsidRDefault="004A3713" w:rsidP="00E12C01">
            <w:pPr>
              <w:spacing w:before="40" w:after="40"/>
              <w:rPr>
                <w:b/>
              </w:rPr>
            </w:pPr>
            <w:r>
              <w:rPr>
                <w:b/>
              </w:rPr>
              <w:t>Version</w:t>
            </w:r>
          </w:p>
        </w:tc>
      </w:tr>
      <w:tr w:rsidR="004A3713" w14:paraId="6EB79A67" w14:textId="77777777" w:rsidTr="00E12C01">
        <w:tblPrEx>
          <w:tblCellMar>
            <w:top w:w="0" w:type="dxa"/>
            <w:bottom w:w="0" w:type="dxa"/>
          </w:tblCellMar>
        </w:tblPrEx>
        <w:tc>
          <w:tcPr>
            <w:tcW w:w="2160" w:type="dxa"/>
            <w:tcBorders>
              <w:top w:val="nil"/>
            </w:tcBorders>
          </w:tcPr>
          <w:p w14:paraId="4A4B75C5" w14:textId="77777777" w:rsidR="004A3713" w:rsidRDefault="004A3713" w:rsidP="00E12C01">
            <w:pPr>
              <w:spacing w:before="40" w:after="40"/>
            </w:pPr>
          </w:p>
        </w:tc>
        <w:tc>
          <w:tcPr>
            <w:tcW w:w="1170" w:type="dxa"/>
            <w:tcBorders>
              <w:top w:val="nil"/>
            </w:tcBorders>
          </w:tcPr>
          <w:p w14:paraId="4BF1E520" w14:textId="77777777" w:rsidR="004A3713" w:rsidRDefault="004A3713" w:rsidP="00E12C01">
            <w:pPr>
              <w:spacing w:before="40" w:after="40"/>
            </w:pPr>
          </w:p>
        </w:tc>
        <w:tc>
          <w:tcPr>
            <w:tcW w:w="4954" w:type="dxa"/>
            <w:tcBorders>
              <w:top w:val="nil"/>
            </w:tcBorders>
          </w:tcPr>
          <w:p w14:paraId="19EFDF4F" w14:textId="77777777" w:rsidR="004A3713" w:rsidRDefault="004A3713" w:rsidP="00E12C01">
            <w:pPr>
              <w:spacing w:before="40" w:after="40"/>
            </w:pPr>
          </w:p>
        </w:tc>
        <w:tc>
          <w:tcPr>
            <w:tcW w:w="1584" w:type="dxa"/>
            <w:tcBorders>
              <w:top w:val="nil"/>
            </w:tcBorders>
          </w:tcPr>
          <w:p w14:paraId="225695A5" w14:textId="77777777" w:rsidR="004A3713" w:rsidRDefault="004A3713" w:rsidP="00E12C01">
            <w:pPr>
              <w:spacing w:before="40" w:after="40"/>
            </w:pPr>
          </w:p>
        </w:tc>
      </w:tr>
      <w:tr w:rsidR="004A3713" w14:paraId="681DD37F" w14:textId="77777777" w:rsidTr="00E12C01">
        <w:tblPrEx>
          <w:tblCellMar>
            <w:top w:w="0" w:type="dxa"/>
            <w:bottom w:w="0" w:type="dxa"/>
          </w:tblCellMar>
        </w:tblPrEx>
        <w:tc>
          <w:tcPr>
            <w:tcW w:w="2160" w:type="dxa"/>
            <w:tcBorders>
              <w:bottom w:val="single" w:sz="12" w:space="0" w:color="auto"/>
            </w:tcBorders>
          </w:tcPr>
          <w:p w14:paraId="14AB5BDB" w14:textId="77777777" w:rsidR="004A3713" w:rsidRDefault="004A3713" w:rsidP="00E12C01">
            <w:pPr>
              <w:spacing w:before="40" w:after="40"/>
            </w:pPr>
          </w:p>
        </w:tc>
        <w:tc>
          <w:tcPr>
            <w:tcW w:w="1170" w:type="dxa"/>
            <w:tcBorders>
              <w:bottom w:val="single" w:sz="12" w:space="0" w:color="auto"/>
            </w:tcBorders>
          </w:tcPr>
          <w:p w14:paraId="0CEF8C8C" w14:textId="77777777" w:rsidR="004A3713" w:rsidRDefault="004A3713" w:rsidP="00E12C01">
            <w:pPr>
              <w:spacing w:before="40" w:after="40"/>
            </w:pPr>
          </w:p>
        </w:tc>
        <w:tc>
          <w:tcPr>
            <w:tcW w:w="4954" w:type="dxa"/>
            <w:tcBorders>
              <w:bottom w:val="single" w:sz="12" w:space="0" w:color="auto"/>
            </w:tcBorders>
          </w:tcPr>
          <w:p w14:paraId="5CEF7BDF" w14:textId="77777777" w:rsidR="004A3713" w:rsidRDefault="004A3713" w:rsidP="00E12C01">
            <w:pPr>
              <w:spacing w:before="40" w:after="40"/>
            </w:pPr>
          </w:p>
        </w:tc>
        <w:tc>
          <w:tcPr>
            <w:tcW w:w="1584" w:type="dxa"/>
            <w:tcBorders>
              <w:bottom w:val="single" w:sz="12" w:space="0" w:color="auto"/>
            </w:tcBorders>
          </w:tcPr>
          <w:p w14:paraId="6A700FDF" w14:textId="77777777" w:rsidR="004A3713" w:rsidRDefault="004A3713" w:rsidP="00E12C01">
            <w:pPr>
              <w:spacing w:before="40" w:after="40"/>
            </w:pPr>
          </w:p>
        </w:tc>
      </w:tr>
    </w:tbl>
    <w:p w14:paraId="5B47A825" w14:textId="77777777" w:rsidR="004A3713" w:rsidRDefault="004A3713" w:rsidP="004A3713">
      <w:pPr>
        <w:rPr>
          <w:b/>
        </w:rPr>
      </w:pPr>
    </w:p>
    <w:p w14:paraId="670A7AB1" w14:textId="77777777" w:rsidR="004A3713" w:rsidRDefault="004A3713" w:rsidP="004A3713"/>
    <w:p w14:paraId="1811BDAE" w14:textId="77777777" w:rsidR="004A3713" w:rsidRDefault="004A3713" w:rsidP="004A3713">
      <w:pPr>
        <w:sectPr w:rsidR="004A3713" w:rsidSect="004A3713">
          <w:headerReference w:type="default" r:id="rId8"/>
          <w:footerReference w:type="default" r:id="rId9"/>
          <w:pgSz w:w="12240" w:h="15840" w:code="1"/>
          <w:pgMar w:top="1440" w:right="1440" w:bottom="1440" w:left="1440" w:header="720" w:footer="720" w:gutter="0"/>
          <w:pgNumType w:fmt="lowerRoman"/>
          <w:cols w:space="720"/>
        </w:sectPr>
      </w:pPr>
    </w:p>
    <w:p w14:paraId="7BA68CD5" w14:textId="77777777" w:rsidR="004A3713" w:rsidRDefault="004A3713" w:rsidP="004A3713">
      <w:pPr>
        <w:pStyle w:val="Heading1"/>
      </w:pPr>
      <w:bookmarkStart w:id="7" w:name="_Toc439994665"/>
      <w:bookmarkStart w:id="8" w:name="_Toc26969055"/>
      <w:r>
        <w:lastRenderedPageBreak/>
        <w:t>Introduction</w:t>
      </w:r>
      <w:bookmarkEnd w:id="7"/>
      <w:bookmarkEnd w:id="8"/>
    </w:p>
    <w:p w14:paraId="3F75B24D" w14:textId="77777777" w:rsidR="004A3713" w:rsidRDefault="004A3713" w:rsidP="004A3713">
      <w:pPr>
        <w:pStyle w:val="Heading2"/>
      </w:pPr>
      <w:bookmarkStart w:id="9" w:name="_Toc439994667"/>
      <w:bookmarkStart w:id="10" w:name="_Toc26969056"/>
      <w:r>
        <w:t>Purpose</w:t>
      </w:r>
      <w:bookmarkEnd w:id="9"/>
      <w:bookmarkEnd w:id="10"/>
      <w:r>
        <w:t xml:space="preserve"> </w:t>
      </w:r>
    </w:p>
    <w:p w14:paraId="2146159B" w14:textId="77777777" w:rsidR="004A3713" w:rsidRDefault="004A3713" w:rsidP="004A3713">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18B7A8CA" w14:textId="77777777" w:rsidR="004A3713" w:rsidRDefault="004A3713" w:rsidP="004A3713">
      <w:pPr>
        <w:pStyle w:val="Heading2"/>
      </w:pPr>
      <w:bookmarkStart w:id="11" w:name="_Toc439994668"/>
      <w:bookmarkStart w:id="12" w:name="_Toc26969057"/>
      <w:r>
        <w:t>Document Conventions</w:t>
      </w:r>
      <w:bookmarkEnd w:id="11"/>
      <w:bookmarkEnd w:id="12"/>
    </w:p>
    <w:p w14:paraId="58D2F9D0" w14:textId="77777777" w:rsidR="004A3713" w:rsidRDefault="004A3713" w:rsidP="004A3713">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30C695C0" w14:textId="77777777" w:rsidR="004A3713" w:rsidRDefault="004A3713" w:rsidP="004A3713">
      <w:pPr>
        <w:pStyle w:val="Heading2"/>
      </w:pPr>
      <w:bookmarkStart w:id="13" w:name="_Toc439994669"/>
      <w:bookmarkStart w:id="14" w:name="_Toc26969058"/>
      <w:r>
        <w:t>Intended Audience and Reading Suggestions</w:t>
      </w:r>
      <w:bookmarkEnd w:id="13"/>
      <w:bookmarkEnd w:id="14"/>
    </w:p>
    <w:p w14:paraId="4D6BC3E3" w14:textId="77777777" w:rsidR="004A3713" w:rsidRDefault="004A3713" w:rsidP="004A3713">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3A46ACD6" w14:textId="77777777" w:rsidR="004A3713" w:rsidRDefault="004A3713" w:rsidP="004A3713">
      <w:pPr>
        <w:pStyle w:val="Heading2"/>
      </w:pPr>
      <w:bookmarkStart w:id="15" w:name="_Toc439994670"/>
      <w:bookmarkStart w:id="16" w:name="_Toc26969059"/>
      <w:r>
        <w:t>Project Scope</w:t>
      </w:r>
      <w:bookmarkEnd w:id="15"/>
      <w:bookmarkEnd w:id="16"/>
    </w:p>
    <w:p w14:paraId="4461719F" w14:textId="77777777" w:rsidR="004A3713" w:rsidRDefault="004A3713" w:rsidP="004A3713">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 An SRS that specifies the next release of an evolving product should contain its own scope statement as a subset of the long-term strategic product vision.&gt;</w:t>
      </w:r>
    </w:p>
    <w:p w14:paraId="6950BF78" w14:textId="77777777" w:rsidR="004A3713" w:rsidRDefault="004A3713" w:rsidP="004A3713">
      <w:pPr>
        <w:pStyle w:val="Heading2"/>
      </w:pPr>
      <w:bookmarkStart w:id="17" w:name="_Toc439994672"/>
      <w:bookmarkStart w:id="18" w:name="_Toc26969060"/>
      <w:r>
        <w:t>References</w:t>
      </w:r>
      <w:bookmarkEnd w:id="17"/>
      <w:bookmarkEnd w:id="18"/>
    </w:p>
    <w:p w14:paraId="59CE4F36" w14:textId="77777777" w:rsidR="004A3713" w:rsidRDefault="004A3713" w:rsidP="004A3713">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5AC1A4AE" w14:textId="77777777" w:rsidR="004A3713" w:rsidRDefault="004A3713" w:rsidP="004A3713">
      <w:pPr>
        <w:pStyle w:val="Heading1"/>
      </w:pPr>
      <w:bookmarkStart w:id="19" w:name="_Toc439994673"/>
      <w:bookmarkStart w:id="20" w:name="_Toc26969061"/>
      <w:r>
        <w:t>Overall Description</w:t>
      </w:r>
      <w:bookmarkEnd w:id="19"/>
      <w:bookmarkEnd w:id="20"/>
    </w:p>
    <w:p w14:paraId="51D78DC9" w14:textId="77777777" w:rsidR="004A3713" w:rsidRDefault="004A3713" w:rsidP="004A3713">
      <w:pPr>
        <w:pStyle w:val="Heading2"/>
      </w:pPr>
      <w:bookmarkStart w:id="21" w:name="_Toc439994674"/>
      <w:bookmarkStart w:id="22" w:name="_Toc26969062"/>
      <w:r>
        <w:t>Product Perspective</w:t>
      </w:r>
      <w:bookmarkEnd w:id="21"/>
      <w:bookmarkEnd w:id="22"/>
    </w:p>
    <w:p w14:paraId="55674B68" w14:textId="77777777" w:rsidR="004A3713" w:rsidRDefault="004A3713" w:rsidP="004A3713">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76C4CA7E" w14:textId="77777777" w:rsidR="004A3713" w:rsidRDefault="004A3713" w:rsidP="004A3713">
      <w:pPr>
        <w:pStyle w:val="Heading2"/>
      </w:pPr>
      <w:bookmarkStart w:id="23" w:name="_Toc439994675"/>
      <w:bookmarkStart w:id="24" w:name="_Toc26969063"/>
      <w:r>
        <w:t xml:space="preserve">Product </w:t>
      </w:r>
      <w:bookmarkEnd w:id="23"/>
      <w:r>
        <w:t>Features</w:t>
      </w:r>
      <w:bookmarkEnd w:id="24"/>
    </w:p>
    <w:p w14:paraId="76992B52" w14:textId="77777777" w:rsidR="004A3713" w:rsidRDefault="004A3713" w:rsidP="004A3713">
      <w:pPr>
        <w:pStyle w:val="template"/>
      </w:pPr>
      <w:r>
        <w:t>&lt;Summarize the major features the product contains or the significant functions that it performs or lets the user perform. Details will be provided in Section 3, so only a high level summary  is needed here. Organize the functions to make them understandable to any reader of the SRS. A picture of the major groups of related requirements and how they relate, such as a top level data flow diagram or a class diagram, is often effective.&gt;</w:t>
      </w:r>
    </w:p>
    <w:p w14:paraId="6D1FEA30" w14:textId="77777777" w:rsidR="004A3713" w:rsidRDefault="004A3713" w:rsidP="004A3713">
      <w:pPr>
        <w:pStyle w:val="Heading2"/>
      </w:pPr>
      <w:bookmarkStart w:id="25" w:name="_Toc439994676"/>
      <w:bookmarkStart w:id="26" w:name="_Toc26969064"/>
      <w:r>
        <w:lastRenderedPageBreak/>
        <w:t>User Classes and Characteristics</w:t>
      </w:r>
      <w:bookmarkEnd w:id="25"/>
      <w:bookmarkEnd w:id="26"/>
    </w:p>
    <w:p w14:paraId="7C6827F3" w14:textId="77777777" w:rsidR="004A3713" w:rsidRDefault="004A3713" w:rsidP="004A3713">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satisfy.&gt;</w:t>
      </w:r>
    </w:p>
    <w:p w14:paraId="42D18080" w14:textId="77777777" w:rsidR="004A3713" w:rsidRDefault="004A3713" w:rsidP="004A3713">
      <w:pPr>
        <w:pStyle w:val="Heading2"/>
      </w:pPr>
      <w:bookmarkStart w:id="27" w:name="_Toc439994677"/>
      <w:bookmarkStart w:id="28" w:name="_Toc26969065"/>
      <w:r>
        <w:t>Operating Environment</w:t>
      </w:r>
      <w:bookmarkEnd w:id="27"/>
      <w:bookmarkEnd w:id="28"/>
    </w:p>
    <w:p w14:paraId="7A3B85A3" w14:textId="77777777" w:rsidR="004A3713" w:rsidRDefault="004A3713" w:rsidP="004A3713">
      <w:pPr>
        <w:pStyle w:val="template"/>
      </w:pPr>
      <w:r>
        <w:t>&lt;Describe the environment in which the software will operate, including the hardware platform, operating system and versions, and any other software components or applications with which it must peacefully coexist.&gt;</w:t>
      </w:r>
    </w:p>
    <w:p w14:paraId="5882C7EF" w14:textId="77777777" w:rsidR="004A3713" w:rsidRDefault="004A3713" w:rsidP="004A3713">
      <w:pPr>
        <w:pStyle w:val="Heading2"/>
      </w:pPr>
      <w:bookmarkStart w:id="29" w:name="_Toc439994678"/>
      <w:bookmarkStart w:id="30" w:name="_Toc26969066"/>
      <w:r>
        <w:t>Design and Implementation Constraints</w:t>
      </w:r>
      <w:bookmarkEnd w:id="29"/>
      <w:bookmarkEnd w:id="30"/>
    </w:p>
    <w:p w14:paraId="2C3CF045" w14:textId="77777777" w:rsidR="004A3713" w:rsidRDefault="004A3713" w:rsidP="004A3713">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38DA55BE" w14:textId="77777777" w:rsidR="004A3713" w:rsidRDefault="004A3713" w:rsidP="004A3713">
      <w:pPr>
        <w:pStyle w:val="Heading2"/>
      </w:pPr>
      <w:bookmarkStart w:id="31" w:name="_Toc439994679"/>
      <w:bookmarkStart w:id="32" w:name="_Toc26969067"/>
      <w:r>
        <w:t>User Documentation</w:t>
      </w:r>
      <w:bookmarkEnd w:id="31"/>
      <w:bookmarkEnd w:id="32"/>
    </w:p>
    <w:p w14:paraId="2B182939" w14:textId="77777777" w:rsidR="004A3713" w:rsidRDefault="004A3713" w:rsidP="004A3713">
      <w:pPr>
        <w:pStyle w:val="template"/>
      </w:pPr>
      <w:r>
        <w:t>&lt;List the user documentation components (such as user manuals, on-line help, and tutorials) that will be delivered along with the software. Identify any known user documentation delivery formats or standards.&gt;</w:t>
      </w:r>
    </w:p>
    <w:p w14:paraId="58F24952" w14:textId="77777777" w:rsidR="004A3713" w:rsidRDefault="004A3713" w:rsidP="004A3713">
      <w:pPr>
        <w:pStyle w:val="Heading2"/>
      </w:pPr>
      <w:bookmarkStart w:id="33" w:name="_Toc439994680"/>
      <w:bookmarkStart w:id="34" w:name="_Toc26969068"/>
      <w:r>
        <w:t>Assumptions and Dependencies</w:t>
      </w:r>
      <w:bookmarkEnd w:id="33"/>
      <w:bookmarkEnd w:id="34"/>
    </w:p>
    <w:p w14:paraId="61F3B1EB" w14:textId="77777777" w:rsidR="004A3713" w:rsidRDefault="004A3713" w:rsidP="004A3713">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5CFD6A1F" w14:textId="77777777" w:rsidR="004A3713" w:rsidRDefault="004A3713" w:rsidP="004A3713">
      <w:pPr>
        <w:pStyle w:val="Heading1"/>
      </w:pPr>
      <w:bookmarkStart w:id="35" w:name="_Toc439994682"/>
      <w:bookmarkStart w:id="36" w:name="_Toc439994687"/>
      <w:bookmarkStart w:id="37" w:name="_Toc26969069"/>
      <w:r>
        <w:t>System Features</w:t>
      </w:r>
      <w:bookmarkEnd w:id="36"/>
      <w:bookmarkEnd w:id="37"/>
    </w:p>
    <w:p w14:paraId="00DD1ABB" w14:textId="77777777" w:rsidR="004A3713" w:rsidRDefault="004A3713" w:rsidP="004A3713">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3D5727E3" w14:textId="77777777" w:rsidR="004A3713" w:rsidRDefault="004A3713" w:rsidP="004A3713">
      <w:pPr>
        <w:pStyle w:val="Heading2"/>
      </w:pPr>
      <w:bookmarkStart w:id="38" w:name="_Toc439994688"/>
      <w:bookmarkStart w:id="39" w:name="_Toc26969070"/>
      <w:r>
        <w:t>System Feature 1</w:t>
      </w:r>
      <w:bookmarkEnd w:id="38"/>
      <w:bookmarkEnd w:id="39"/>
    </w:p>
    <w:p w14:paraId="53A212E5" w14:textId="77777777" w:rsidR="004A3713" w:rsidRDefault="004A3713" w:rsidP="004A3713">
      <w:pPr>
        <w:pStyle w:val="template"/>
      </w:pPr>
      <w:r>
        <w:t>&lt;Don’t really say “System Feature 1.” State the feature name in just a few words.&gt;</w:t>
      </w:r>
    </w:p>
    <w:p w14:paraId="0BBBC1EC" w14:textId="77777777" w:rsidR="004A3713" w:rsidRDefault="004A3713" w:rsidP="004A3713">
      <w:pPr>
        <w:pStyle w:val="level4"/>
      </w:pPr>
      <w:r>
        <w:t>3.1.1</w:t>
      </w:r>
      <w:r>
        <w:tab/>
        <w:t>Description and Priority</w:t>
      </w:r>
    </w:p>
    <w:p w14:paraId="3D0B2F56" w14:textId="77777777" w:rsidR="004A3713" w:rsidRDefault="004A3713" w:rsidP="004A371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7123BD59" w14:textId="77777777" w:rsidR="004A3713" w:rsidRDefault="004A3713" w:rsidP="004A3713">
      <w:pPr>
        <w:pStyle w:val="level4"/>
      </w:pPr>
      <w:r>
        <w:t>3.1.2</w:t>
      </w:r>
      <w:r>
        <w:tab/>
        <w:t>Stimulus/Response Sequences</w:t>
      </w:r>
    </w:p>
    <w:p w14:paraId="0323E7A3" w14:textId="77777777" w:rsidR="004A3713" w:rsidRDefault="004A3713" w:rsidP="004A371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137A05B3" w14:textId="77777777" w:rsidR="004A3713" w:rsidRDefault="004A3713" w:rsidP="004A3713">
      <w:pPr>
        <w:pStyle w:val="level4"/>
      </w:pPr>
      <w:r>
        <w:lastRenderedPageBreak/>
        <w:t>3.1.3</w:t>
      </w:r>
      <w:r>
        <w:tab/>
        <w:t>Functional Requirements</w:t>
      </w:r>
    </w:p>
    <w:p w14:paraId="4B396152" w14:textId="77777777" w:rsidR="004A3713" w:rsidRDefault="004A3713" w:rsidP="004A3713">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73576798" w14:textId="77777777" w:rsidR="004A3713" w:rsidRDefault="004A3713" w:rsidP="004A3713">
      <w:pPr>
        <w:pStyle w:val="level3text"/>
        <w:numPr>
          <w:ilvl w:val="12"/>
          <w:numId w:val="0"/>
        </w:numPr>
        <w:ind w:left="1350" w:hanging="716"/>
      </w:pPr>
    </w:p>
    <w:p w14:paraId="7B2E2621" w14:textId="77777777" w:rsidR="004A3713" w:rsidRDefault="004A3713" w:rsidP="004A3713">
      <w:pPr>
        <w:pStyle w:val="level3text"/>
        <w:numPr>
          <w:ilvl w:val="12"/>
          <w:numId w:val="0"/>
        </w:numPr>
        <w:ind w:left="1350" w:hanging="716"/>
      </w:pPr>
      <w:r>
        <w:t>&lt;Each requirement should be uniquely identified with a sequence number or a meaningful tag of some kind.&gt;</w:t>
      </w:r>
    </w:p>
    <w:p w14:paraId="3479C031" w14:textId="77777777" w:rsidR="004A3713" w:rsidRDefault="004A3713" w:rsidP="004A3713">
      <w:pPr>
        <w:pStyle w:val="level3text"/>
        <w:numPr>
          <w:ilvl w:val="12"/>
          <w:numId w:val="0"/>
        </w:numPr>
        <w:ind w:left="1350" w:hanging="716"/>
        <w:rPr>
          <w:rFonts w:ascii="Times New Roman" w:hAnsi="Times New Roman"/>
        </w:rPr>
      </w:pPr>
    </w:p>
    <w:p w14:paraId="3DCEE98C" w14:textId="77777777" w:rsidR="004A3713" w:rsidRDefault="004A3713" w:rsidP="004A3713">
      <w:pPr>
        <w:pStyle w:val="requirement"/>
      </w:pPr>
      <w:r>
        <w:t>REQ-1:</w:t>
      </w:r>
      <w:r>
        <w:tab/>
      </w:r>
    </w:p>
    <w:p w14:paraId="45E28038" w14:textId="77777777" w:rsidR="004A3713" w:rsidRDefault="004A3713" w:rsidP="004A3713">
      <w:pPr>
        <w:pStyle w:val="requirement"/>
      </w:pPr>
      <w:r>
        <w:t>REQ-2:</w:t>
      </w:r>
      <w:r>
        <w:tab/>
      </w:r>
    </w:p>
    <w:p w14:paraId="1D5DAE73" w14:textId="77777777" w:rsidR="004A3713" w:rsidRDefault="004A3713" w:rsidP="004A3713">
      <w:pPr>
        <w:pStyle w:val="Heading2"/>
      </w:pPr>
      <w:bookmarkStart w:id="40" w:name="_Toc439994689"/>
      <w:bookmarkStart w:id="41" w:name="_Toc26969071"/>
      <w:r>
        <w:t>System Feature 2 (and so on)</w:t>
      </w:r>
      <w:bookmarkEnd w:id="40"/>
      <w:bookmarkEnd w:id="41"/>
    </w:p>
    <w:p w14:paraId="2DFA3DE8" w14:textId="77777777" w:rsidR="004A3713" w:rsidRDefault="004A3713" w:rsidP="004A3713">
      <w:pPr>
        <w:pStyle w:val="Heading1"/>
      </w:pPr>
      <w:bookmarkStart w:id="42" w:name="_Toc26969072"/>
      <w:r>
        <w:t>External Interface Requirements</w:t>
      </w:r>
      <w:bookmarkEnd w:id="35"/>
      <w:bookmarkEnd w:id="42"/>
    </w:p>
    <w:p w14:paraId="7425B5BC" w14:textId="77777777" w:rsidR="004A3713" w:rsidRDefault="004A3713" w:rsidP="004A3713">
      <w:pPr>
        <w:pStyle w:val="Heading2"/>
      </w:pPr>
      <w:bookmarkStart w:id="43" w:name="_Toc26969073"/>
      <w:r>
        <w:t>User Interfaces</w:t>
      </w:r>
      <w:bookmarkEnd w:id="43"/>
    </w:p>
    <w:p w14:paraId="65B9DFEF" w14:textId="77777777" w:rsidR="004A3713" w:rsidRDefault="004A3713" w:rsidP="004A371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26D0D0BB" w14:textId="77777777" w:rsidR="004A3713" w:rsidRDefault="004A3713" w:rsidP="004A3713">
      <w:pPr>
        <w:pStyle w:val="Heading2"/>
      </w:pPr>
      <w:bookmarkStart w:id="44" w:name="_Toc439994684"/>
      <w:bookmarkStart w:id="45" w:name="_Toc26969074"/>
      <w:r>
        <w:t>Hardware Interfaces</w:t>
      </w:r>
      <w:bookmarkEnd w:id="44"/>
      <w:bookmarkEnd w:id="45"/>
    </w:p>
    <w:p w14:paraId="33E467E8" w14:textId="77777777" w:rsidR="004A3713" w:rsidRDefault="004A3713" w:rsidP="004A3713">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5C72FE2E" w14:textId="77777777" w:rsidR="004A3713" w:rsidRDefault="004A3713" w:rsidP="004A3713">
      <w:pPr>
        <w:pStyle w:val="Heading2"/>
      </w:pPr>
      <w:bookmarkStart w:id="46" w:name="_Toc439994685"/>
      <w:bookmarkStart w:id="47" w:name="_Toc26969075"/>
      <w:r>
        <w:t>Software Interfaces</w:t>
      </w:r>
      <w:bookmarkEnd w:id="46"/>
      <w:bookmarkEnd w:id="47"/>
    </w:p>
    <w:p w14:paraId="428E0ED1" w14:textId="77777777" w:rsidR="004A3713" w:rsidRDefault="004A3713" w:rsidP="004A3713">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5EDB352D" w14:textId="77777777" w:rsidR="004A3713" w:rsidRDefault="004A3713" w:rsidP="004A3713">
      <w:pPr>
        <w:pStyle w:val="Heading2"/>
      </w:pPr>
      <w:bookmarkStart w:id="48" w:name="_Toc439994686"/>
      <w:bookmarkStart w:id="49" w:name="_Toc26969076"/>
      <w:r>
        <w:t>Communications Interfaces</w:t>
      </w:r>
      <w:bookmarkEnd w:id="48"/>
      <w:bookmarkEnd w:id="49"/>
    </w:p>
    <w:p w14:paraId="1A93E39B" w14:textId="77777777" w:rsidR="004A3713" w:rsidRDefault="004A3713" w:rsidP="004A3713">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368F6622" w14:textId="77777777" w:rsidR="004A3713" w:rsidRDefault="004A3713" w:rsidP="004A3713">
      <w:pPr>
        <w:pStyle w:val="Heading1"/>
      </w:pPr>
      <w:bookmarkStart w:id="50" w:name="_Toc439994690"/>
      <w:bookmarkStart w:id="51" w:name="_Toc26969077"/>
      <w:r>
        <w:lastRenderedPageBreak/>
        <w:t>Other Nonfunctional Requirements</w:t>
      </w:r>
      <w:bookmarkEnd w:id="51"/>
    </w:p>
    <w:p w14:paraId="364E025D" w14:textId="77777777" w:rsidR="004A3713" w:rsidRDefault="004A3713" w:rsidP="004A3713">
      <w:pPr>
        <w:pStyle w:val="Heading2"/>
      </w:pPr>
      <w:bookmarkStart w:id="52" w:name="_Toc26969078"/>
      <w:r>
        <w:t>Performance Requirements</w:t>
      </w:r>
      <w:bookmarkEnd w:id="50"/>
      <w:bookmarkEnd w:id="52"/>
    </w:p>
    <w:p w14:paraId="69BD85B8" w14:textId="77777777" w:rsidR="004A3713" w:rsidRDefault="004A3713" w:rsidP="004A3713">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26BFDF2D" w14:textId="77777777" w:rsidR="004A3713" w:rsidRDefault="004A3713" w:rsidP="004A3713">
      <w:pPr>
        <w:pStyle w:val="Heading2"/>
      </w:pPr>
      <w:bookmarkStart w:id="53" w:name="_Toc439994691"/>
      <w:bookmarkStart w:id="54" w:name="_Toc26969079"/>
      <w:r>
        <w:t>Safety Requirements</w:t>
      </w:r>
      <w:bookmarkEnd w:id="53"/>
      <w:bookmarkEnd w:id="54"/>
    </w:p>
    <w:p w14:paraId="29E19A70" w14:textId="77777777" w:rsidR="004A3713" w:rsidRDefault="004A3713" w:rsidP="004A371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EEE9367" w14:textId="77777777" w:rsidR="004A3713" w:rsidRDefault="004A3713" w:rsidP="004A3713">
      <w:pPr>
        <w:pStyle w:val="Heading2"/>
      </w:pPr>
      <w:bookmarkStart w:id="55" w:name="_Toc439994692"/>
      <w:bookmarkStart w:id="56" w:name="_Toc26969080"/>
      <w:r>
        <w:t>Security Requirements</w:t>
      </w:r>
      <w:bookmarkEnd w:id="55"/>
      <w:bookmarkEnd w:id="56"/>
    </w:p>
    <w:p w14:paraId="3199B2A8" w14:textId="77777777" w:rsidR="004A3713" w:rsidRDefault="004A3713" w:rsidP="004A371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7067A182" w14:textId="77777777" w:rsidR="004A3713" w:rsidRDefault="004A3713" w:rsidP="004A3713">
      <w:pPr>
        <w:pStyle w:val="Heading2"/>
      </w:pPr>
      <w:bookmarkStart w:id="57" w:name="_Toc439994693"/>
      <w:bookmarkStart w:id="58" w:name="_Toc26969081"/>
      <w:r>
        <w:t>Software Quality Attributes</w:t>
      </w:r>
      <w:bookmarkEnd w:id="57"/>
      <w:bookmarkEnd w:id="58"/>
    </w:p>
    <w:p w14:paraId="52ABE732" w14:textId="77777777" w:rsidR="004A3713" w:rsidRDefault="004A3713" w:rsidP="004A3713">
      <w:pPr>
        <w:pStyle w:val="template"/>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27D14374" w14:textId="77777777" w:rsidR="004A3713" w:rsidRDefault="004A3713" w:rsidP="004A3713">
      <w:pPr>
        <w:pStyle w:val="Heading1"/>
      </w:pPr>
      <w:bookmarkStart w:id="59" w:name="_Toc439994695"/>
      <w:bookmarkStart w:id="60" w:name="_Toc26969082"/>
      <w:r>
        <w:t>Other Requirements</w:t>
      </w:r>
      <w:bookmarkEnd w:id="59"/>
      <w:bookmarkEnd w:id="60"/>
    </w:p>
    <w:p w14:paraId="22158E43" w14:textId="77777777" w:rsidR="004A3713" w:rsidRDefault="004A3713" w:rsidP="004A371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2FFF6101" w14:textId="77777777" w:rsidR="004A3713" w:rsidRDefault="004A3713" w:rsidP="004A3713">
      <w:pPr>
        <w:pStyle w:val="TOCEntry"/>
      </w:pPr>
      <w:bookmarkStart w:id="61" w:name="_Toc439994696"/>
      <w:bookmarkStart w:id="62" w:name="_Toc26969083"/>
      <w:r>
        <w:t>Appendix A: Glossary</w:t>
      </w:r>
      <w:bookmarkEnd w:id="61"/>
      <w:bookmarkEnd w:id="62"/>
    </w:p>
    <w:p w14:paraId="733933D5" w14:textId="77777777" w:rsidR="004A3713" w:rsidRDefault="004A3713" w:rsidP="004A3713">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748675BA" w14:textId="77777777" w:rsidR="004A3713" w:rsidRDefault="004A3713" w:rsidP="004A3713">
      <w:pPr>
        <w:pStyle w:val="TOCEntry"/>
      </w:pPr>
      <w:bookmarkStart w:id="63" w:name="_Toc439994697"/>
      <w:bookmarkStart w:id="64" w:name="_Toc26969084"/>
      <w:r>
        <w:t>Appendix B: Analysis Models</w:t>
      </w:r>
      <w:bookmarkEnd w:id="63"/>
      <w:bookmarkEnd w:id="64"/>
    </w:p>
    <w:p w14:paraId="655F4A71" w14:textId="77777777" w:rsidR="004A3713" w:rsidRDefault="004A3713" w:rsidP="004A3713">
      <w:pPr>
        <w:pStyle w:val="template"/>
        <w:rPr>
          <w:i w:val="0"/>
        </w:rPr>
      </w:pPr>
      <w:r>
        <w:t>&lt;Optionally, include any pertinent analysis models, such as data flow diagrams, class diagrams, state-transition diagrams, or entity-relationship diagrams</w:t>
      </w:r>
      <w:r>
        <w:rPr>
          <w:i w:val="0"/>
        </w:rPr>
        <w:t>.&gt;</w:t>
      </w:r>
    </w:p>
    <w:p w14:paraId="13B7C438" w14:textId="77777777" w:rsidR="004A3713" w:rsidRDefault="004A3713" w:rsidP="004A3713">
      <w:pPr>
        <w:pStyle w:val="TOCEntry"/>
      </w:pPr>
      <w:bookmarkStart w:id="65" w:name="_Toc439994698"/>
      <w:bookmarkStart w:id="66" w:name="_Toc26969085"/>
      <w:r>
        <w:t>Appendix C: Issues List</w:t>
      </w:r>
      <w:bookmarkEnd w:id="65"/>
      <w:bookmarkEnd w:id="66"/>
    </w:p>
    <w:p w14:paraId="0BEF52CB" w14:textId="77777777" w:rsidR="004A3713" w:rsidRDefault="004A3713" w:rsidP="004A3713">
      <w:pPr>
        <w:pStyle w:val="template"/>
      </w:pPr>
      <w:r>
        <w:t>&lt; This is a dynamic list of the open requirements issues that remain to be resolved, including TBDs, pending decisions, information that is needed, conflicts awaiting resolution, and the like.&gt;</w:t>
      </w:r>
    </w:p>
    <w:p w14:paraId="143967BC" w14:textId="77777777" w:rsidR="004A3713" w:rsidRDefault="004A3713"/>
    <w:sectPr w:rsidR="004A3713" w:rsidSect="004A3713">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C1D9" w14:textId="77777777" w:rsidR="00FE5F3A" w:rsidRDefault="00FE5F3A" w:rsidP="004A3713">
      <w:pPr>
        <w:spacing w:line="240" w:lineRule="auto"/>
      </w:pPr>
      <w:r>
        <w:separator/>
      </w:r>
    </w:p>
  </w:endnote>
  <w:endnote w:type="continuationSeparator" w:id="0">
    <w:p w14:paraId="003D281F" w14:textId="77777777" w:rsidR="00FE5F3A" w:rsidRDefault="00FE5F3A" w:rsidP="004A37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DCEE" w14:textId="6105E955" w:rsidR="004A3713" w:rsidRDefault="004A371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8080" w14:textId="77777777" w:rsidR="004A3713" w:rsidRDefault="004A3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D2C5" w14:textId="77777777" w:rsidR="00FE5F3A" w:rsidRDefault="00FE5F3A" w:rsidP="004A3713">
      <w:pPr>
        <w:spacing w:line="240" w:lineRule="auto"/>
      </w:pPr>
      <w:r>
        <w:separator/>
      </w:r>
    </w:p>
  </w:footnote>
  <w:footnote w:type="continuationSeparator" w:id="0">
    <w:p w14:paraId="55B0DB20" w14:textId="77777777" w:rsidR="00FE5F3A" w:rsidRDefault="00FE5F3A" w:rsidP="004A37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E9B6" w14:textId="77777777" w:rsidR="004A3713" w:rsidRDefault="004A371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B439" w14:textId="77777777" w:rsidR="004A3713" w:rsidRDefault="004A371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13"/>
    <w:rsid w:val="004A3713"/>
    <w:rsid w:val="009453A2"/>
    <w:rsid w:val="00FE5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1049A"/>
  <w15:chartTrackingRefBased/>
  <w15:docId w15:val="{7BA56772-83CE-4630-B6F3-C4D87883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13"/>
    <w:pPr>
      <w:spacing w:after="0" w:line="240" w:lineRule="exact"/>
    </w:pPr>
    <w:rPr>
      <w:rFonts w:ascii="Times" w:eastAsia="Times New Roman" w:hAnsi="Times" w:cs="Times New Roman"/>
      <w:kern w:val="0"/>
      <w:szCs w:val="20"/>
      <w14:ligatures w14:val="none"/>
    </w:rPr>
  </w:style>
  <w:style w:type="paragraph" w:styleId="Heading1">
    <w:name w:val="heading 1"/>
    <w:basedOn w:val="Normal"/>
    <w:next w:val="Normal"/>
    <w:link w:val="Heading1Char"/>
    <w:qFormat/>
    <w:rsid w:val="004A3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A3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A3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4A3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4A3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4A37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A37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A37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A37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3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A3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713"/>
    <w:rPr>
      <w:rFonts w:eastAsiaTheme="majorEastAsia" w:cstheme="majorBidi"/>
      <w:color w:val="272727" w:themeColor="text1" w:themeTint="D8"/>
    </w:rPr>
  </w:style>
  <w:style w:type="paragraph" w:styleId="Title">
    <w:name w:val="Title"/>
    <w:basedOn w:val="Normal"/>
    <w:next w:val="Normal"/>
    <w:link w:val="TitleChar"/>
    <w:qFormat/>
    <w:rsid w:val="004A3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A3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713"/>
    <w:pPr>
      <w:spacing w:before="160"/>
      <w:jc w:val="center"/>
    </w:pPr>
    <w:rPr>
      <w:i/>
      <w:iCs/>
      <w:color w:val="404040" w:themeColor="text1" w:themeTint="BF"/>
    </w:rPr>
  </w:style>
  <w:style w:type="character" w:customStyle="1" w:styleId="QuoteChar">
    <w:name w:val="Quote Char"/>
    <w:basedOn w:val="DefaultParagraphFont"/>
    <w:link w:val="Quote"/>
    <w:uiPriority w:val="29"/>
    <w:rsid w:val="004A3713"/>
    <w:rPr>
      <w:i/>
      <w:iCs/>
      <w:color w:val="404040" w:themeColor="text1" w:themeTint="BF"/>
    </w:rPr>
  </w:style>
  <w:style w:type="paragraph" w:styleId="ListParagraph">
    <w:name w:val="List Paragraph"/>
    <w:basedOn w:val="Normal"/>
    <w:uiPriority w:val="34"/>
    <w:qFormat/>
    <w:rsid w:val="004A3713"/>
    <w:pPr>
      <w:ind w:left="720"/>
      <w:contextualSpacing/>
    </w:pPr>
  </w:style>
  <w:style w:type="character" w:styleId="IntenseEmphasis">
    <w:name w:val="Intense Emphasis"/>
    <w:basedOn w:val="DefaultParagraphFont"/>
    <w:uiPriority w:val="21"/>
    <w:qFormat/>
    <w:rsid w:val="004A3713"/>
    <w:rPr>
      <w:i/>
      <w:iCs/>
      <w:color w:val="2F5496" w:themeColor="accent1" w:themeShade="BF"/>
    </w:rPr>
  </w:style>
  <w:style w:type="paragraph" w:styleId="IntenseQuote">
    <w:name w:val="Intense Quote"/>
    <w:basedOn w:val="Normal"/>
    <w:next w:val="Normal"/>
    <w:link w:val="IntenseQuoteChar"/>
    <w:uiPriority w:val="30"/>
    <w:qFormat/>
    <w:rsid w:val="004A3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713"/>
    <w:rPr>
      <w:i/>
      <w:iCs/>
      <w:color w:val="2F5496" w:themeColor="accent1" w:themeShade="BF"/>
    </w:rPr>
  </w:style>
  <w:style w:type="character" w:styleId="IntenseReference">
    <w:name w:val="Intense Reference"/>
    <w:basedOn w:val="DefaultParagraphFont"/>
    <w:uiPriority w:val="32"/>
    <w:qFormat/>
    <w:rsid w:val="004A3713"/>
    <w:rPr>
      <w:b/>
      <w:bCs/>
      <w:smallCaps/>
      <w:color w:val="2F5496" w:themeColor="accent1" w:themeShade="BF"/>
      <w:spacing w:val="5"/>
    </w:rPr>
  </w:style>
  <w:style w:type="paragraph" w:styleId="Footer">
    <w:name w:val="footer"/>
    <w:basedOn w:val="Normal"/>
    <w:link w:val="FooterChar"/>
    <w:rsid w:val="004A3713"/>
    <w:pPr>
      <w:tabs>
        <w:tab w:val="center" w:pos="4680"/>
        <w:tab w:val="right" w:pos="9360"/>
      </w:tabs>
    </w:pPr>
    <w:rPr>
      <w:b/>
      <w:i/>
      <w:sz w:val="20"/>
    </w:rPr>
  </w:style>
  <w:style w:type="character" w:customStyle="1" w:styleId="FooterChar">
    <w:name w:val="Footer Char"/>
    <w:basedOn w:val="DefaultParagraphFont"/>
    <w:link w:val="Footer"/>
    <w:rsid w:val="004A3713"/>
    <w:rPr>
      <w:rFonts w:ascii="Times" w:eastAsia="Times New Roman" w:hAnsi="Times" w:cs="Times New Roman"/>
      <w:b/>
      <w:i/>
      <w:kern w:val="0"/>
      <w:sz w:val="20"/>
      <w:szCs w:val="20"/>
      <w14:ligatures w14:val="none"/>
    </w:rPr>
  </w:style>
  <w:style w:type="paragraph" w:styleId="Header">
    <w:name w:val="header"/>
    <w:basedOn w:val="Normal"/>
    <w:link w:val="HeaderChar"/>
    <w:rsid w:val="004A3713"/>
    <w:pPr>
      <w:tabs>
        <w:tab w:val="center" w:pos="4680"/>
        <w:tab w:val="right" w:pos="9360"/>
      </w:tabs>
    </w:pPr>
    <w:rPr>
      <w:b/>
      <w:i/>
      <w:sz w:val="20"/>
    </w:rPr>
  </w:style>
  <w:style w:type="character" w:customStyle="1" w:styleId="HeaderChar">
    <w:name w:val="Header Char"/>
    <w:basedOn w:val="DefaultParagraphFont"/>
    <w:link w:val="Header"/>
    <w:rsid w:val="004A3713"/>
    <w:rPr>
      <w:rFonts w:ascii="Times" w:eastAsia="Times New Roman" w:hAnsi="Times" w:cs="Times New Roman"/>
      <w:b/>
      <w:i/>
      <w:kern w:val="0"/>
      <w:sz w:val="20"/>
      <w:szCs w:val="20"/>
      <w14:ligatures w14:val="none"/>
    </w:rPr>
  </w:style>
  <w:style w:type="paragraph" w:styleId="TOC1">
    <w:name w:val="toc 1"/>
    <w:basedOn w:val="Normal"/>
    <w:next w:val="Normal"/>
    <w:semiHidden/>
    <w:rsid w:val="004A3713"/>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rsid w:val="004A3713"/>
    <w:pPr>
      <w:tabs>
        <w:tab w:val="right" w:leader="dot" w:pos="9360"/>
      </w:tabs>
      <w:spacing w:line="220" w:lineRule="exact"/>
      <w:ind w:left="270"/>
      <w:jc w:val="both"/>
    </w:pPr>
    <w:rPr>
      <w:sz w:val="22"/>
    </w:rPr>
  </w:style>
  <w:style w:type="paragraph" w:customStyle="1" w:styleId="level4">
    <w:name w:val="level 4"/>
    <w:basedOn w:val="Normal"/>
    <w:rsid w:val="004A3713"/>
    <w:pPr>
      <w:spacing w:before="120" w:after="120"/>
      <w:ind w:left="634"/>
    </w:pPr>
  </w:style>
  <w:style w:type="paragraph" w:customStyle="1" w:styleId="TOCEntry">
    <w:name w:val="TOCEntry"/>
    <w:basedOn w:val="Normal"/>
    <w:rsid w:val="004A3713"/>
    <w:pPr>
      <w:keepNext/>
      <w:keepLines/>
      <w:spacing w:before="120" w:after="240" w:line="240" w:lineRule="atLeast"/>
    </w:pPr>
    <w:rPr>
      <w:b/>
      <w:sz w:val="36"/>
    </w:rPr>
  </w:style>
  <w:style w:type="paragraph" w:customStyle="1" w:styleId="template">
    <w:name w:val="template"/>
    <w:basedOn w:val="Normal"/>
    <w:rsid w:val="004A3713"/>
    <w:rPr>
      <w:rFonts w:ascii="Arial" w:hAnsi="Arial"/>
      <w:i/>
      <w:sz w:val="22"/>
    </w:rPr>
  </w:style>
  <w:style w:type="paragraph" w:customStyle="1" w:styleId="level3text">
    <w:name w:val="level 3 text"/>
    <w:basedOn w:val="Normal"/>
    <w:rsid w:val="004A3713"/>
    <w:pPr>
      <w:spacing w:line="220" w:lineRule="exact"/>
      <w:ind w:left="1350" w:hanging="716"/>
    </w:pPr>
    <w:rPr>
      <w:rFonts w:ascii="Arial" w:hAnsi="Arial"/>
      <w:i/>
      <w:sz w:val="22"/>
    </w:rPr>
  </w:style>
  <w:style w:type="paragraph" w:customStyle="1" w:styleId="requirement">
    <w:name w:val="requirement"/>
    <w:basedOn w:val="level4"/>
    <w:rsid w:val="004A3713"/>
    <w:pPr>
      <w:spacing w:before="0" w:after="0"/>
      <w:ind w:left="2348" w:hanging="994"/>
    </w:pPr>
    <w:rPr>
      <w:rFonts w:ascii="Times New Roman" w:hAnsi="Times New Roman"/>
    </w:rPr>
  </w:style>
  <w:style w:type="paragraph" w:customStyle="1" w:styleId="ByLine">
    <w:name w:val="ByLine"/>
    <w:basedOn w:val="Title"/>
    <w:rsid w:val="004A3713"/>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4A3713"/>
    <w:pPr>
      <w:keepNext/>
      <w:spacing w:before="60" w:after="60" w:line="240" w:lineRule="auto"/>
      <w:jc w:val="center"/>
    </w:pPr>
    <w:rPr>
      <w:rFonts w:ascii="Arial" w:hAnsi="Arial"/>
      <w:b/>
      <w:sz w:val="36"/>
    </w:rPr>
  </w:style>
  <w:style w:type="paragraph" w:customStyle="1" w:styleId="line">
    <w:name w:val="line"/>
    <w:basedOn w:val="Title"/>
    <w:rsid w:val="004A3713"/>
    <w:pPr>
      <w:pBdr>
        <w:top w:val="single" w:sz="36" w:space="1" w:color="auto"/>
      </w:pBdr>
      <w:spacing w:before="240" w:after="0"/>
      <w:contextualSpacing w:val="0"/>
      <w:jc w:val="right"/>
    </w:pPr>
    <w:rPr>
      <w:rFonts w:ascii="Arial" w:eastAsia="Times New Roman" w:hAnsi="Arial" w:cs="Times New Roman"/>
      <w:b/>
      <w:spacing w:val="0"/>
      <w:sz w:val="40"/>
      <w:szCs w:val="20"/>
    </w:rPr>
  </w:style>
  <w:style w:type="character" w:styleId="Hyperlink">
    <w:name w:val="Hyperlink"/>
    <w:basedOn w:val="DefaultParagraphFont"/>
    <w:rsid w:val="004A37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2075</Words>
  <Characters>11829</Characters>
  <Application>Microsoft Office Word</Application>
  <DocSecurity>0</DocSecurity>
  <Lines>98</Lines>
  <Paragraphs>27</Paragraphs>
  <ScaleCrop>false</ScaleCrop>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Luc</dc:creator>
  <cp:keywords/>
  <dc:description/>
  <cp:lastModifiedBy>Giang Luc</cp:lastModifiedBy>
  <cp:revision>1</cp:revision>
  <dcterms:created xsi:type="dcterms:W3CDTF">2026-02-04T16:04:00Z</dcterms:created>
  <dcterms:modified xsi:type="dcterms:W3CDTF">2026-02-04T16:06:00Z</dcterms:modified>
</cp:coreProperties>
</file>