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6110E" w14:textId="7267E61D" w:rsidR="00064762" w:rsidRDefault="00064762" w:rsidP="00064762">
      <w:pPr>
        <w:pStyle w:val="ListParagraph"/>
        <w:numPr>
          <w:ilvl w:val="0"/>
          <w:numId w:val="1"/>
        </w:numPr>
      </w:pPr>
      <w:r w:rsidRPr="00064762">
        <w:t xml:space="preserve">Đây là hành tinh nào? </w:t>
      </w:r>
    </w:p>
    <w:p w14:paraId="345E3471" w14:textId="49C330DB" w:rsidR="00064762" w:rsidRPr="00064762" w:rsidRDefault="00064762" w:rsidP="00064762">
      <w:r w:rsidRPr="00064762">
        <w:t xml:space="preserve">Hành tinh này quay nhanh nhất, hoàn thành một vòng quay chỉ trong 10 giờ. </w:t>
      </w:r>
    </w:p>
    <w:p w14:paraId="1FF84F90" w14:textId="5D4765C1" w:rsidR="00064762" w:rsidRDefault="00064762" w:rsidP="00064762">
      <w:r>
        <w:rPr>
          <w:noProof/>
        </w:rPr>
        <w:drawing>
          <wp:inline distT="0" distB="0" distL="0" distR="0" wp14:anchorId="551B757D" wp14:editId="3C106D8C">
            <wp:extent cx="4762500" cy="3185160"/>
            <wp:effectExtent l="0" t="0" r="0" b="0"/>
            <wp:docPr id="356172254" name="Picture 5" descr="Sự Hình Thành của Mặt Trời: Câu Chuyện Hình Thành Hệ Mặt Trời | Viết bởi  504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ự Hình Thành của Mặt Trời: Câu Chuyện Hình Thành Hệ Mặt Trời | Viết bởi  504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85160"/>
                    </a:xfrm>
                    <a:prstGeom prst="rect">
                      <a:avLst/>
                    </a:prstGeom>
                    <a:noFill/>
                    <a:ln>
                      <a:noFill/>
                    </a:ln>
                  </pic:spPr>
                </pic:pic>
              </a:graphicData>
            </a:graphic>
          </wp:inline>
        </w:drawing>
      </w:r>
    </w:p>
    <w:p w14:paraId="7D4BFD01" w14:textId="06729CA4" w:rsidR="00064762" w:rsidRPr="001E52A6" w:rsidRDefault="00064762" w:rsidP="00064762">
      <w:pPr>
        <w:rPr>
          <w:color w:val="FF0000"/>
        </w:rPr>
      </w:pPr>
      <w:r w:rsidRPr="001E52A6">
        <w:rPr>
          <w:color w:val="FF0000"/>
        </w:rPr>
        <w:t>Đáp án: Sao Mộc</w:t>
      </w:r>
    </w:p>
    <w:p w14:paraId="78D5E478" w14:textId="7C2E52A0" w:rsidR="00064762" w:rsidRPr="00064762" w:rsidRDefault="00064762" w:rsidP="00064762">
      <w:pPr>
        <w:pStyle w:val="ListParagraph"/>
        <w:numPr>
          <w:ilvl w:val="0"/>
          <w:numId w:val="1"/>
        </w:numPr>
      </w:pPr>
      <w:r w:rsidRPr="00064762">
        <w:rPr>
          <w:i/>
          <w:iCs/>
        </w:rPr>
        <w:t>Cầu gì không bắc ngang sông</w:t>
      </w:r>
      <w:r w:rsidRPr="00064762">
        <w:rPr>
          <w:i/>
          <w:iCs/>
        </w:rPr>
        <w:br/>
        <w:t>Không trèo qua suối lại chồng trên mây</w:t>
      </w:r>
      <w:r w:rsidRPr="00064762">
        <w:rPr>
          <w:i/>
          <w:iCs/>
        </w:rPr>
        <w:br/>
        <w:t>Hiện lên giữa bụi mưa bay</w:t>
      </w:r>
      <w:r w:rsidRPr="00064762">
        <w:rPr>
          <w:i/>
          <w:iCs/>
        </w:rPr>
        <w:br/>
        <w:t>Giữa quầng nắng tỏa, đoán ngay cầu gì ?</w:t>
      </w:r>
    </w:p>
    <w:p w14:paraId="6268F4AD" w14:textId="0607C6D9" w:rsidR="00064762" w:rsidRPr="001E52A6" w:rsidRDefault="00064762" w:rsidP="00064762">
      <w:pPr>
        <w:ind w:left="360"/>
        <w:rPr>
          <w:color w:val="FF0000"/>
        </w:rPr>
      </w:pPr>
      <w:r w:rsidRPr="001E52A6">
        <w:rPr>
          <w:color w:val="FF0000"/>
        </w:rPr>
        <w:t>Đáp án:cầu vồng</w:t>
      </w:r>
    </w:p>
    <w:p w14:paraId="63412054" w14:textId="6BE64DDB" w:rsidR="00064762" w:rsidRPr="00064762" w:rsidRDefault="00064762" w:rsidP="00064762">
      <w:pPr>
        <w:pStyle w:val="ListParagraph"/>
        <w:numPr>
          <w:ilvl w:val="0"/>
          <w:numId w:val="1"/>
        </w:numPr>
        <w:rPr>
          <w:i/>
          <w:iCs/>
        </w:rPr>
      </w:pPr>
      <w:r w:rsidRPr="00064762">
        <w:rPr>
          <w:i/>
          <w:iCs/>
        </w:rPr>
        <w:t>Đầu to lại có đuôi dài</w:t>
      </w:r>
      <w:r w:rsidRPr="00064762">
        <w:rPr>
          <w:i/>
          <w:iCs/>
        </w:rPr>
        <w:br/>
        <w:t>Thử xem ai quét dọn tài như tôi</w:t>
      </w:r>
      <w:r w:rsidRPr="00064762">
        <w:rPr>
          <w:i/>
          <w:iCs/>
        </w:rPr>
        <w:br/>
        <w:t>Là gì ?</w:t>
      </w:r>
    </w:p>
    <w:p w14:paraId="63EBE613" w14:textId="638B9AA8" w:rsidR="00064762" w:rsidRDefault="00064762" w:rsidP="00064762">
      <w:pPr>
        <w:pStyle w:val="ListParagraph"/>
      </w:pPr>
      <w:r>
        <w:rPr>
          <w:noProof/>
        </w:rPr>
        <w:lastRenderedPageBreak/>
        <w:drawing>
          <wp:inline distT="0" distB="0" distL="0" distR="0" wp14:anchorId="4ECB95F1" wp14:editId="4F6498EE">
            <wp:extent cx="5646420" cy="2742565"/>
            <wp:effectExtent l="0" t="0" r="0" b="635"/>
            <wp:docPr id="332222874" name="Picture 6" descr="Hình Nền Nền Bầu Trời đêm Với Các Vì Sao, HD và Nền Cờ đẹp thiên văn học,  outer, bầu trời để Tải Xuống Miễn Phí - Lov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ình Nền Nền Bầu Trời đêm Với Các Vì Sao, HD và Nền Cờ đẹp thiên văn học,  outer, bầu trời để Tải Xuống Miễn Phí - Lovep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2742565"/>
                    </a:xfrm>
                    <a:prstGeom prst="rect">
                      <a:avLst/>
                    </a:prstGeom>
                    <a:noFill/>
                    <a:ln>
                      <a:noFill/>
                    </a:ln>
                  </pic:spPr>
                </pic:pic>
              </a:graphicData>
            </a:graphic>
          </wp:inline>
        </w:drawing>
      </w:r>
    </w:p>
    <w:p w14:paraId="30AEF137" w14:textId="02BAA6CF" w:rsidR="00064762" w:rsidRPr="001E52A6" w:rsidRDefault="00064762" w:rsidP="00064762">
      <w:pPr>
        <w:pStyle w:val="ListParagraph"/>
        <w:rPr>
          <w:color w:val="FF0000"/>
          <w:sz w:val="32"/>
          <w:szCs w:val="32"/>
        </w:rPr>
      </w:pPr>
      <w:r w:rsidRPr="001E52A6">
        <w:rPr>
          <w:color w:val="FF0000"/>
          <w:sz w:val="32"/>
          <w:szCs w:val="32"/>
        </w:rPr>
        <w:t>Đáp án:SAO CHỔI</w:t>
      </w:r>
    </w:p>
    <w:p w14:paraId="4375A0E2" w14:textId="3BA96E37" w:rsidR="00064762" w:rsidRDefault="00064762" w:rsidP="00064762">
      <w:pPr>
        <w:pStyle w:val="ListParagraph"/>
        <w:rPr>
          <w:rFonts w:ascii="Times New Roman" w:hAnsi="Times New Roman" w:cs="Times New Roman"/>
          <w:sz w:val="32"/>
          <w:szCs w:val="32"/>
        </w:rPr>
      </w:pPr>
      <w:r w:rsidRPr="00064762">
        <w:rPr>
          <w:rFonts w:ascii="Times New Roman" w:hAnsi="Times New Roman" w:cs="Times New Roman"/>
          <w:sz w:val="32"/>
          <w:szCs w:val="32"/>
        </w:rPr>
        <w:t>4.</w:t>
      </w:r>
      <w:r w:rsidRPr="00064762">
        <w:rPr>
          <w:rFonts w:ascii="Times New Roman" w:hAnsi="Times New Roman" w:cs="Times New Roman"/>
          <w:sz w:val="32"/>
          <w:szCs w:val="32"/>
        </w:rPr>
        <w:t>“Đối với mọi hành động đều có phản ứng bình đẳng và ngược chiều” là một ví dụ của định luật này.</w:t>
      </w:r>
      <w:r>
        <w:rPr>
          <w:rFonts w:ascii="Times New Roman" w:hAnsi="Times New Roman" w:cs="Times New Roman"/>
          <w:sz w:val="32"/>
          <w:szCs w:val="32"/>
        </w:rPr>
        <w:t>Đây là định luật nào?</w:t>
      </w:r>
    </w:p>
    <w:p w14:paraId="133DC5CF" w14:textId="35A2C7E4" w:rsidR="00064762" w:rsidRPr="001E52A6" w:rsidRDefault="00064762" w:rsidP="00064762">
      <w:pPr>
        <w:pStyle w:val="ListParagraph"/>
        <w:rPr>
          <w:rFonts w:ascii="Times New Roman" w:hAnsi="Times New Roman" w:cs="Times New Roman"/>
          <w:color w:val="FF0000"/>
          <w:sz w:val="32"/>
          <w:szCs w:val="32"/>
        </w:rPr>
      </w:pPr>
      <w:r w:rsidRPr="001E52A6">
        <w:rPr>
          <w:rFonts w:ascii="Times New Roman" w:hAnsi="Times New Roman" w:cs="Times New Roman"/>
          <w:color w:val="FF0000"/>
          <w:sz w:val="32"/>
          <w:szCs w:val="32"/>
        </w:rPr>
        <w:t>A. Định luật NEWTON</w:t>
      </w:r>
    </w:p>
    <w:p w14:paraId="39441C84" w14:textId="6D678799" w:rsidR="00064762" w:rsidRDefault="00064762" w:rsidP="00064762">
      <w:pPr>
        <w:pStyle w:val="ListParagraph"/>
        <w:rPr>
          <w:rFonts w:ascii="Times New Roman" w:hAnsi="Times New Roman" w:cs="Times New Roman"/>
          <w:sz w:val="32"/>
          <w:szCs w:val="32"/>
        </w:rPr>
      </w:pPr>
      <w:r>
        <w:rPr>
          <w:rFonts w:ascii="Times New Roman" w:hAnsi="Times New Roman" w:cs="Times New Roman"/>
          <w:sz w:val="32"/>
          <w:szCs w:val="32"/>
        </w:rPr>
        <w:t>B. Định luật C</w:t>
      </w:r>
      <w:r w:rsidR="001E52A6">
        <w:rPr>
          <w:rFonts w:ascii="Times New Roman" w:hAnsi="Times New Roman" w:cs="Times New Roman"/>
          <w:sz w:val="32"/>
          <w:szCs w:val="32"/>
        </w:rPr>
        <w:t>OULOMB</w:t>
      </w:r>
    </w:p>
    <w:p w14:paraId="2FA691B3" w14:textId="7075476D" w:rsidR="00064762" w:rsidRDefault="001E52A6" w:rsidP="00064762">
      <w:pPr>
        <w:pStyle w:val="ListParagraph"/>
        <w:rPr>
          <w:rFonts w:ascii="Times New Roman" w:hAnsi="Times New Roman" w:cs="Times New Roman"/>
          <w:sz w:val="32"/>
          <w:szCs w:val="32"/>
        </w:rPr>
      </w:pPr>
      <w:r>
        <w:rPr>
          <w:rFonts w:ascii="Times New Roman" w:hAnsi="Times New Roman" w:cs="Times New Roman"/>
          <w:sz w:val="32"/>
          <w:szCs w:val="32"/>
        </w:rPr>
        <w:t>C.</w:t>
      </w:r>
      <w:r w:rsidRPr="001E52A6">
        <w:rPr>
          <w:rFonts w:ascii="Roboto" w:hAnsi="Roboto"/>
          <w:color w:val="000000"/>
          <w:sz w:val="27"/>
          <w:szCs w:val="27"/>
        </w:rPr>
        <w:t xml:space="preserve"> </w:t>
      </w:r>
      <w:r>
        <w:rPr>
          <w:rFonts w:ascii="Times New Roman" w:hAnsi="Times New Roman" w:cs="Times New Roman"/>
          <w:sz w:val="32"/>
          <w:szCs w:val="32"/>
        </w:rPr>
        <w:t>Đ</w:t>
      </w:r>
      <w:r w:rsidRPr="001E52A6">
        <w:rPr>
          <w:rFonts w:ascii="Times New Roman" w:hAnsi="Times New Roman" w:cs="Times New Roman"/>
          <w:sz w:val="32"/>
          <w:szCs w:val="32"/>
        </w:rPr>
        <w:t>ịnh luật Hubble</w:t>
      </w:r>
    </w:p>
    <w:p w14:paraId="5688B4BC" w14:textId="5A4AA089" w:rsidR="001E52A6" w:rsidRDefault="001E52A6" w:rsidP="00064762">
      <w:pPr>
        <w:pStyle w:val="ListParagraph"/>
        <w:rPr>
          <w:rFonts w:ascii="Times New Roman" w:hAnsi="Times New Roman" w:cs="Times New Roman"/>
          <w:sz w:val="32"/>
          <w:szCs w:val="32"/>
        </w:rPr>
      </w:pPr>
      <w:r>
        <w:rPr>
          <w:rFonts w:ascii="Times New Roman" w:hAnsi="Times New Roman" w:cs="Times New Roman"/>
          <w:sz w:val="32"/>
          <w:szCs w:val="32"/>
        </w:rPr>
        <w:t>D.Định luật Thuyết tương đối rộng</w:t>
      </w:r>
    </w:p>
    <w:p w14:paraId="5B071F45" w14:textId="77777777" w:rsidR="001E52A6" w:rsidRDefault="001E52A6" w:rsidP="00064762">
      <w:pPr>
        <w:pStyle w:val="ListParagraph"/>
        <w:rPr>
          <w:rFonts w:ascii="Times New Roman" w:hAnsi="Times New Roman" w:cs="Times New Roman"/>
          <w:sz w:val="32"/>
          <w:szCs w:val="32"/>
        </w:rPr>
      </w:pPr>
    </w:p>
    <w:p w14:paraId="136B64A4" w14:textId="1697DD07" w:rsidR="001E52A6" w:rsidRPr="00064762" w:rsidRDefault="001E52A6" w:rsidP="00064762">
      <w:pPr>
        <w:pStyle w:val="ListParagraph"/>
        <w:rPr>
          <w:rFonts w:ascii="Times New Roman" w:hAnsi="Times New Roman" w:cs="Times New Roman"/>
          <w:sz w:val="32"/>
          <w:szCs w:val="32"/>
        </w:rPr>
      </w:pPr>
      <w:r w:rsidRPr="001E52A6">
        <w:rPr>
          <w:rFonts w:ascii="Times New Roman" w:hAnsi="Times New Roman" w:cs="Times New Roman"/>
          <w:color w:val="E59EDC" w:themeColor="accent5" w:themeTint="66"/>
          <w:sz w:val="32"/>
          <w:szCs w:val="32"/>
        </w:rPr>
        <w:t>Giải thích:</w:t>
      </w:r>
      <w:r w:rsidRPr="001E52A6">
        <w:rPr>
          <w:rFonts w:ascii="Arial" w:hAnsi="Arial" w:cs="Arial"/>
          <w:color w:val="040C28"/>
          <w:sz w:val="30"/>
          <w:szCs w:val="30"/>
        </w:rPr>
        <w:t xml:space="preserve"> </w:t>
      </w:r>
      <w:r w:rsidRPr="001E52A6">
        <w:rPr>
          <w:rFonts w:ascii="Times New Roman" w:hAnsi="Times New Roman" w:cs="Times New Roman"/>
          <w:sz w:val="32"/>
          <w:szCs w:val="32"/>
        </w:rPr>
        <w:t>Định luật thứ ba của ông nêu rằng đối với mọi hành động (lực) trong tự nhiên đều có một phản ứng bằng và ngược chiều. Nói cách khác, nếu vật A tác dụng một lực lên vật B, thì vật B cũng tác dụng một lực bằng và ngược chiều lên vật A.</w:t>
      </w:r>
    </w:p>
    <w:p w14:paraId="125615CC" w14:textId="77777777" w:rsidR="00064762" w:rsidRPr="00064762" w:rsidRDefault="00064762" w:rsidP="00064762"/>
    <w:p w14:paraId="1C15D878" w14:textId="3437693B" w:rsidR="00064762" w:rsidRDefault="00064762" w:rsidP="00064762"/>
    <w:p w14:paraId="5F2973D1" w14:textId="63F7CB19" w:rsidR="00064762" w:rsidRPr="00064762" w:rsidRDefault="00064762" w:rsidP="00064762"/>
    <w:p w14:paraId="7EC4A23D" w14:textId="77777777" w:rsidR="00064762" w:rsidRDefault="00064762"/>
    <w:sectPr w:rsidR="0006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66A7A"/>
    <w:multiLevelType w:val="hybridMultilevel"/>
    <w:tmpl w:val="7932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51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62"/>
    <w:rsid w:val="00064762"/>
    <w:rsid w:val="001E52A6"/>
    <w:rsid w:val="0086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6BFA"/>
  <w15:chartTrackingRefBased/>
  <w15:docId w15:val="{D53048ED-7BED-4DBF-8B3C-6CEFEC62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762"/>
    <w:rPr>
      <w:rFonts w:eastAsiaTheme="majorEastAsia" w:cstheme="majorBidi"/>
      <w:color w:val="272727" w:themeColor="text1" w:themeTint="D8"/>
    </w:rPr>
  </w:style>
  <w:style w:type="paragraph" w:styleId="Title">
    <w:name w:val="Title"/>
    <w:basedOn w:val="Normal"/>
    <w:next w:val="Normal"/>
    <w:link w:val="TitleChar"/>
    <w:uiPriority w:val="10"/>
    <w:qFormat/>
    <w:rsid w:val="00064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762"/>
    <w:pPr>
      <w:spacing w:before="160"/>
      <w:jc w:val="center"/>
    </w:pPr>
    <w:rPr>
      <w:i/>
      <w:iCs/>
      <w:color w:val="404040" w:themeColor="text1" w:themeTint="BF"/>
    </w:rPr>
  </w:style>
  <w:style w:type="character" w:customStyle="1" w:styleId="QuoteChar">
    <w:name w:val="Quote Char"/>
    <w:basedOn w:val="DefaultParagraphFont"/>
    <w:link w:val="Quote"/>
    <w:uiPriority w:val="29"/>
    <w:rsid w:val="00064762"/>
    <w:rPr>
      <w:i/>
      <w:iCs/>
      <w:color w:val="404040" w:themeColor="text1" w:themeTint="BF"/>
    </w:rPr>
  </w:style>
  <w:style w:type="paragraph" w:styleId="ListParagraph">
    <w:name w:val="List Paragraph"/>
    <w:basedOn w:val="Normal"/>
    <w:uiPriority w:val="34"/>
    <w:qFormat/>
    <w:rsid w:val="00064762"/>
    <w:pPr>
      <w:ind w:left="720"/>
      <w:contextualSpacing/>
    </w:pPr>
  </w:style>
  <w:style w:type="character" w:styleId="IntenseEmphasis">
    <w:name w:val="Intense Emphasis"/>
    <w:basedOn w:val="DefaultParagraphFont"/>
    <w:uiPriority w:val="21"/>
    <w:qFormat/>
    <w:rsid w:val="00064762"/>
    <w:rPr>
      <w:i/>
      <w:iCs/>
      <w:color w:val="0F4761" w:themeColor="accent1" w:themeShade="BF"/>
    </w:rPr>
  </w:style>
  <w:style w:type="paragraph" w:styleId="IntenseQuote">
    <w:name w:val="Intense Quote"/>
    <w:basedOn w:val="Normal"/>
    <w:next w:val="Normal"/>
    <w:link w:val="IntenseQuoteChar"/>
    <w:uiPriority w:val="30"/>
    <w:qFormat/>
    <w:rsid w:val="00064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762"/>
    <w:rPr>
      <w:i/>
      <w:iCs/>
      <w:color w:val="0F4761" w:themeColor="accent1" w:themeShade="BF"/>
    </w:rPr>
  </w:style>
  <w:style w:type="character" w:styleId="IntenseReference">
    <w:name w:val="Intense Reference"/>
    <w:basedOn w:val="DefaultParagraphFont"/>
    <w:uiPriority w:val="32"/>
    <w:qFormat/>
    <w:rsid w:val="000647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89293">
      <w:bodyDiv w:val="1"/>
      <w:marLeft w:val="0"/>
      <w:marRight w:val="0"/>
      <w:marTop w:val="0"/>
      <w:marBottom w:val="0"/>
      <w:divBdr>
        <w:top w:val="none" w:sz="0" w:space="0" w:color="auto"/>
        <w:left w:val="none" w:sz="0" w:space="0" w:color="auto"/>
        <w:bottom w:val="none" w:sz="0" w:space="0" w:color="auto"/>
        <w:right w:val="none" w:sz="0" w:space="0" w:color="auto"/>
      </w:divBdr>
      <w:divsChild>
        <w:div w:id="311561875">
          <w:marLeft w:val="0"/>
          <w:marRight w:val="0"/>
          <w:marTop w:val="0"/>
          <w:marBottom w:val="0"/>
          <w:divBdr>
            <w:top w:val="none" w:sz="0" w:space="0" w:color="auto"/>
            <w:left w:val="none" w:sz="0" w:space="0" w:color="auto"/>
            <w:bottom w:val="none" w:sz="0" w:space="0" w:color="auto"/>
            <w:right w:val="none" w:sz="0" w:space="0" w:color="auto"/>
          </w:divBdr>
        </w:div>
      </w:divsChild>
    </w:div>
    <w:div w:id="1062868782">
      <w:bodyDiv w:val="1"/>
      <w:marLeft w:val="0"/>
      <w:marRight w:val="0"/>
      <w:marTop w:val="0"/>
      <w:marBottom w:val="0"/>
      <w:divBdr>
        <w:top w:val="none" w:sz="0" w:space="0" w:color="auto"/>
        <w:left w:val="none" w:sz="0" w:space="0" w:color="auto"/>
        <w:bottom w:val="none" w:sz="0" w:space="0" w:color="auto"/>
        <w:right w:val="none" w:sz="0" w:space="0" w:color="auto"/>
      </w:divBdr>
      <w:divsChild>
        <w:div w:id="839585714">
          <w:marLeft w:val="0"/>
          <w:marRight w:val="0"/>
          <w:marTop w:val="0"/>
          <w:marBottom w:val="0"/>
          <w:divBdr>
            <w:top w:val="none" w:sz="0" w:space="0" w:color="auto"/>
            <w:left w:val="none" w:sz="0" w:space="0" w:color="auto"/>
            <w:bottom w:val="none" w:sz="0" w:space="0" w:color="auto"/>
            <w:right w:val="none" w:sz="0" w:space="0" w:color="auto"/>
          </w:divBdr>
        </w:div>
      </w:divsChild>
    </w:div>
    <w:div w:id="1247881312">
      <w:bodyDiv w:val="1"/>
      <w:marLeft w:val="0"/>
      <w:marRight w:val="0"/>
      <w:marTop w:val="0"/>
      <w:marBottom w:val="0"/>
      <w:divBdr>
        <w:top w:val="none" w:sz="0" w:space="0" w:color="auto"/>
        <w:left w:val="none" w:sz="0" w:space="0" w:color="auto"/>
        <w:bottom w:val="none" w:sz="0" w:space="0" w:color="auto"/>
        <w:right w:val="none" w:sz="0" w:space="0" w:color="auto"/>
      </w:divBdr>
      <w:divsChild>
        <w:div w:id="1068764753">
          <w:marLeft w:val="0"/>
          <w:marRight w:val="0"/>
          <w:marTop w:val="0"/>
          <w:marBottom w:val="0"/>
          <w:divBdr>
            <w:top w:val="none" w:sz="0" w:space="0" w:color="auto"/>
            <w:left w:val="none" w:sz="0" w:space="0" w:color="auto"/>
            <w:bottom w:val="none" w:sz="0" w:space="0" w:color="auto"/>
            <w:right w:val="none" w:sz="0" w:space="0" w:color="auto"/>
          </w:divBdr>
          <w:divsChild>
            <w:div w:id="14778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256">
      <w:bodyDiv w:val="1"/>
      <w:marLeft w:val="0"/>
      <w:marRight w:val="0"/>
      <w:marTop w:val="0"/>
      <w:marBottom w:val="0"/>
      <w:divBdr>
        <w:top w:val="none" w:sz="0" w:space="0" w:color="auto"/>
        <w:left w:val="none" w:sz="0" w:space="0" w:color="auto"/>
        <w:bottom w:val="none" w:sz="0" w:space="0" w:color="auto"/>
        <w:right w:val="none" w:sz="0" w:space="0" w:color="auto"/>
      </w:divBdr>
      <w:divsChild>
        <w:div w:id="1092555522">
          <w:marLeft w:val="0"/>
          <w:marRight w:val="0"/>
          <w:marTop w:val="0"/>
          <w:marBottom w:val="0"/>
          <w:divBdr>
            <w:top w:val="none" w:sz="0" w:space="0" w:color="auto"/>
            <w:left w:val="none" w:sz="0" w:space="0" w:color="auto"/>
            <w:bottom w:val="none" w:sz="0" w:space="0" w:color="auto"/>
            <w:right w:val="none" w:sz="0" w:space="0" w:color="auto"/>
          </w:divBdr>
          <w:divsChild>
            <w:div w:id="10429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456">
      <w:bodyDiv w:val="1"/>
      <w:marLeft w:val="0"/>
      <w:marRight w:val="0"/>
      <w:marTop w:val="0"/>
      <w:marBottom w:val="0"/>
      <w:divBdr>
        <w:top w:val="none" w:sz="0" w:space="0" w:color="auto"/>
        <w:left w:val="none" w:sz="0" w:space="0" w:color="auto"/>
        <w:bottom w:val="none" w:sz="0" w:space="0" w:color="auto"/>
        <w:right w:val="none" w:sz="0" w:space="0" w:color="auto"/>
      </w:divBdr>
      <w:divsChild>
        <w:div w:id="424809606">
          <w:marLeft w:val="0"/>
          <w:marRight w:val="0"/>
          <w:marTop w:val="0"/>
          <w:marBottom w:val="0"/>
          <w:divBdr>
            <w:top w:val="none" w:sz="0" w:space="0" w:color="auto"/>
            <w:left w:val="none" w:sz="0" w:space="0" w:color="auto"/>
            <w:bottom w:val="none" w:sz="0" w:space="0" w:color="auto"/>
            <w:right w:val="none" w:sz="0" w:space="0" w:color="auto"/>
          </w:divBdr>
        </w:div>
      </w:divsChild>
    </w:div>
    <w:div w:id="1842890026">
      <w:bodyDiv w:val="1"/>
      <w:marLeft w:val="0"/>
      <w:marRight w:val="0"/>
      <w:marTop w:val="0"/>
      <w:marBottom w:val="0"/>
      <w:divBdr>
        <w:top w:val="none" w:sz="0" w:space="0" w:color="auto"/>
        <w:left w:val="none" w:sz="0" w:space="0" w:color="auto"/>
        <w:bottom w:val="none" w:sz="0" w:space="0" w:color="auto"/>
        <w:right w:val="none" w:sz="0" w:space="0" w:color="auto"/>
      </w:divBdr>
      <w:divsChild>
        <w:div w:id="35527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2025-02-15T04:18:00Z</dcterms:created>
  <dcterms:modified xsi:type="dcterms:W3CDTF">2025-02-15T04:33:00Z</dcterms:modified>
</cp:coreProperties>
</file>