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289F" w:rsidRDefault="003E4547">
      <w:pPr>
        <w:pStyle w:val="Heading1"/>
        <w:keepNext w:val="0"/>
        <w:keepLines w:val="0"/>
        <w:spacing w:before="240" w:after="240" w:line="312" w:lineRule="auto"/>
        <w:rPr>
          <w:rFonts w:ascii="Times New Roman" w:eastAsia="Times New Roman" w:hAnsi="Times New Roman" w:cs="Times New Roman"/>
          <w:b/>
          <w:color w:val="232F3E"/>
          <w:sz w:val="52"/>
          <w:szCs w:val="52"/>
        </w:rPr>
      </w:pPr>
      <w:bookmarkStart w:id="0" w:name="_ap05jkfmvqak" w:colFirst="0" w:colLast="0"/>
      <w:bookmarkStart w:id="1" w:name="_GoBack"/>
      <w:bookmarkEnd w:id="0"/>
      <w:bookmarkEnd w:id="1"/>
      <w:r>
        <w:rPr>
          <w:rFonts w:ascii="Times New Roman" w:eastAsia="Times New Roman" w:hAnsi="Times New Roman" w:cs="Times New Roman"/>
          <w:b/>
          <w:color w:val="232F3E"/>
          <w:sz w:val="52"/>
          <w:szCs w:val="52"/>
        </w:rPr>
        <w:t>Cách các nhà khoa học tại NIH khám phá ra những hiểu biết mới về bệnh tim mạch nhờ sử dụng AWS</w:t>
      </w:r>
    </w:p>
    <w:p w:rsidR="00A6289F" w:rsidRDefault="003E4547">
      <w:pPr>
        <w:spacing w:before="460" w:after="460"/>
        <w:rPr>
          <w:rFonts w:ascii="Times New Roman" w:eastAsia="Times New Roman" w:hAnsi="Times New Roman" w:cs="Times New Roman"/>
          <w:color w:val="0972D3"/>
          <w:sz w:val="24"/>
          <w:szCs w:val="24"/>
        </w:rPr>
      </w:pPr>
      <w:r>
        <w:rPr>
          <w:rFonts w:ascii="Times New Roman" w:eastAsia="Times New Roman" w:hAnsi="Times New Roman" w:cs="Times New Roman"/>
          <w:color w:val="5F6B7A"/>
          <w:sz w:val="24"/>
          <w:szCs w:val="24"/>
        </w:rPr>
        <w:t xml:space="preserve">bởi Gargi Singh Chhatwal, Evan Bollig, Tom Fonseca, Jon Lemon, và Tyler Willis ngày 09 tháng 05 năm 2025 in </w:t>
      </w:r>
      <w:hyperlink r:id="rId5">
        <w:r>
          <w:rPr>
            <w:rFonts w:ascii="Times New Roman" w:eastAsia="Times New Roman" w:hAnsi="Times New Roman" w:cs="Times New Roman"/>
            <w:color w:val="0972D3"/>
            <w:sz w:val="24"/>
            <w:szCs w:val="24"/>
          </w:rPr>
          <w:t>Amazon CloudWatch</w:t>
        </w:r>
      </w:hyperlink>
      <w:r>
        <w:rPr>
          <w:rFonts w:ascii="Times New Roman" w:eastAsia="Times New Roman" w:hAnsi="Times New Roman" w:cs="Times New Roman"/>
          <w:color w:val="5F6B7A"/>
          <w:sz w:val="24"/>
          <w:szCs w:val="24"/>
        </w:rPr>
        <w:t xml:space="preserve">, </w:t>
      </w:r>
      <w:hyperlink r:id="rId6">
        <w:r>
          <w:rPr>
            <w:rFonts w:ascii="Times New Roman" w:eastAsia="Times New Roman" w:hAnsi="Times New Roman" w:cs="Times New Roman"/>
            <w:color w:val="0972D3"/>
            <w:sz w:val="24"/>
            <w:szCs w:val="24"/>
          </w:rPr>
          <w:t>Amazon EventBridge</w:t>
        </w:r>
      </w:hyperlink>
      <w:r>
        <w:rPr>
          <w:rFonts w:ascii="Times New Roman" w:eastAsia="Times New Roman" w:hAnsi="Times New Roman" w:cs="Times New Roman"/>
          <w:color w:val="5F6B7A"/>
          <w:sz w:val="24"/>
          <w:szCs w:val="24"/>
        </w:rPr>
        <w:t>,</w:t>
      </w:r>
      <w:r>
        <w:rPr>
          <w:rFonts w:ascii="Times New Roman" w:eastAsia="Times New Roman" w:hAnsi="Times New Roman" w:cs="Times New Roman"/>
          <w:color w:val="5F6B7A"/>
          <w:sz w:val="24"/>
          <w:szCs w:val="24"/>
        </w:rPr>
        <w:t xml:space="preserve"> </w:t>
      </w:r>
      <w:hyperlink r:id="rId7">
        <w:r>
          <w:rPr>
            <w:rFonts w:ascii="Times New Roman" w:eastAsia="Times New Roman" w:hAnsi="Times New Roman" w:cs="Times New Roman"/>
            <w:color w:val="0972D3"/>
            <w:sz w:val="24"/>
            <w:szCs w:val="24"/>
          </w:rPr>
          <w:t>Amazon FSx</w:t>
        </w:r>
      </w:hyperlink>
      <w:r>
        <w:rPr>
          <w:rFonts w:ascii="Times New Roman" w:eastAsia="Times New Roman" w:hAnsi="Times New Roman" w:cs="Times New Roman"/>
          <w:color w:val="5F6B7A"/>
          <w:sz w:val="24"/>
          <w:szCs w:val="24"/>
        </w:rPr>
        <w:t xml:space="preserve">, </w:t>
      </w:r>
      <w:hyperlink r:id="rId8">
        <w:r>
          <w:rPr>
            <w:rFonts w:ascii="Times New Roman" w:eastAsia="Times New Roman" w:hAnsi="Times New Roman" w:cs="Times New Roman"/>
            <w:color w:val="0972D3"/>
            <w:sz w:val="24"/>
            <w:szCs w:val="24"/>
          </w:rPr>
          <w:t>Amazon Simple Storage Service (S3)</w:t>
        </w:r>
      </w:hyperlink>
      <w:r>
        <w:rPr>
          <w:rFonts w:ascii="Times New Roman" w:eastAsia="Times New Roman" w:hAnsi="Times New Roman" w:cs="Times New Roman"/>
          <w:color w:val="5F6B7A"/>
          <w:sz w:val="24"/>
          <w:szCs w:val="24"/>
        </w:rPr>
        <w:t xml:space="preserve">, </w:t>
      </w:r>
      <w:hyperlink r:id="rId9">
        <w:r>
          <w:rPr>
            <w:rFonts w:ascii="Times New Roman" w:eastAsia="Times New Roman" w:hAnsi="Times New Roman" w:cs="Times New Roman"/>
            <w:color w:val="0972D3"/>
            <w:sz w:val="24"/>
            <w:szCs w:val="24"/>
          </w:rPr>
          <w:t>AWS Direct Connect</w:t>
        </w:r>
      </w:hyperlink>
      <w:r>
        <w:rPr>
          <w:rFonts w:ascii="Times New Roman" w:eastAsia="Times New Roman" w:hAnsi="Times New Roman" w:cs="Times New Roman"/>
          <w:color w:val="5F6B7A"/>
          <w:sz w:val="24"/>
          <w:szCs w:val="24"/>
        </w:rPr>
        <w:t xml:space="preserve">, </w:t>
      </w:r>
      <w:hyperlink r:id="rId10">
        <w:r>
          <w:rPr>
            <w:rFonts w:ascii="Times New Roman" w:eastAsia="Times New Roman" w:hAnsi="Times New Roman" w:cs="Times New Roman"/>
            <w:color w:val="0972D3"/>
            <w:sz w:val="24"/>
            <w:szCs w:val="24"/>
          </w:rPr>
          <w:t>AWS Identity and Access Management (IAM)</w:t>
        </w:r>
      </w:hyperlink>
      <w:r>
        <w:rPr>
          <w:rFonts w:ascii="Times New Roman" w:eastAsia="Times New Roman" w:hAnsi="Times New Roman" w:cs="Times New Roman"/>
          <w:color w:val="5F6B7A"/>
          <w:sz w:val="24"/>
          <w:szCs w:val="24"/>
        </w:rPr>
        <w:t xml:space="preserve">, </w:t>
      </w:r>
      <w:hyperlink r:id="rId11">
        <w:r>
          <w:rPr>
            <w:rFonts w:ascii="Times New Roman" w:eastAsia="Times New Roman" w:hAnsi="Times New Roman" w:cs="Times New Roman"/>
            <w:color w:val="0972D3"/>
            <w:sz w:val="24"/>
            <w:szCs w:val="24"/>
          </w:rPr>
          <w:t>Customer Solutions</w:t>
        </w:r>
      </w:hyperlink>
      <w:r>
        <w:rPr>
          <w:rFonts w:ascii="Times New Roman" w:eastAsia="Times New Roman" w:hAnsi="Times New Roman" w:cs="Times New Roman"/>
          <w:color w:val="5F6B7A"/>
          <w:sz w:val="24"/>
          <w:szCs w:val="24"/>
        </w:rPr>
        <w:t xml:space="preserve">, </w:t>
      </w:r>
      <w:hyperlink r:id="rId12">
        <w:r>
          <w:rPr>
            <w:rFonts w:ascii="Times New Roman" w:eastAsia="Times New Roman" w:hAnsi="Times New Roman" w:cs="Times New Roman"/>
            <w:color w:val="0972D3"/>
            <w:sz w:val="24"/>
            <w:szCs w:val="24"/>
          </w:rPr>
          <w:t>Featured</w:t>
        </w:r>
      </w:hyperlink>
      <w:r>
        <w:rPr>
          <w:rFonts w:ascii="Times New Roman" w:eastAsia="Times New Roman" w:hAnsi="Times New Roman" w:cs="Times New Roman"/>
          <w:color w:val="5F6B7A"/>
          <w:sz w:val="24"/>
          <w:szCs w:val="24"/>
        </w:rPr>
        <w:t xml:space="preserve">, </w:t>
      </w:r>
      <w:hyperlink r:id="rId13">
        <w:r>
          <w:rPr>
            <w:rFonts w:ascii="Times New Roman" w:eastAsia="Times New Roman" w:hAnsi="Times New Roman" w:cs="Times New Roman"/>
            <w:color w:val="0972D3"/>
            <w:sz w:val="24"/>
            <w:szCs w:val="24"/>
          </w:rPr>
          <w:t>Healthcare</w:t>
        </w:r>
      </w:hyperlink>
      <w:r>
        <w:rPr>
          <w:rFonts w:ascii="Times New Roman" w:eastAsia="Times New Roman" w:hAnsi="Times New Roman" w:cs="Times New Roman"/>
          <w:color w:val="5F6B7A"/>
          <w:sz w:val="24"/>
          <w:szCs w:val="24"/>
        </w:rPr>
        <w:t xml:space="preserve">, </w:t>
      </w:r>
      <w:hyperlink r:id="rId14">
        <w:r>
          <w:rPr>
            <w:rFonts w:ascii="Times New Roman" w:eastAsia="Times New Roman" w:hAnsi="Times New Roman" w:cs="Times New Roman"/>
            <w:color w:val="0972D3"/>
            <w:sz w:val="24"/>
            <w:szCs w:val="24"/>
          </w:rPr>
          <w:t>Life Sciences</w:t>
        </w:r>
      </w:hyperlink>
      <w:r>
        <w:rPr>
          <w:rFonts w:ascii="Times New Roman" w:eastAsia="Times New Roman" w:hAnsi="Times New Roman" w:cs="Times New Roman"/>
          <w:color w:val="5F6B7A"/>
          <w:sz w:val="24"/>
          <w:szCs w:val="24"/>
        </w:rPr>
        <w:t xml:space="preserve">, </w:t>
      </w:r>
      <w:hyperlink r:id="rId15">
        <w:r>
          <w:rPr>
            <w:rFonts w:ascii="Times New Roman" w:eastAsia="Times New Roman" w:hAnsi="Times New Roman" w:cs="Times New Roman"/>
            <w:color w:val="0972D3"/>
            <w:sz w:val="24"/>
            <w:szCs w:val="24"/>
          </w:rPr>
          <w:t>Public Sector</w:t>
        </w:r>
      </w:hyperlink>
      <w:r>
        <w:rPr>
          <w:rFonts w:ascii="Times New Roman" w:eastAsia="Times New Roman" w:hAnsi="Times New Roman" w:cs="Times New Roman"/>
          <w:color w:val="5F6B7A"/>
          <w:sz w:val="24"/>
          <w:szCs w:val="24"/>
        </w:rPr>
        <w:t xml:space="preserve"> </w:t>
      </w:r>
      <w:hyperlink r:id="rId16">
        <w:r>
          <w:rPr>
            <w:rFonts w:ascii="Times New Roman" w:eastAsia="Times New Roman" w:hAnsi="Times New Roman" w:cs="Times New Roman"/>
            <w:color w:val="0972D3"/>
            <w:sz w:val="24"/>
            <w:szCs w:val="24"/>
          </w:rPr>
          <w:t>Permalink</w:t>
        </w:r>
      </w:hyperlink>
      <w:r>
        <w:rPr>
          <w:rFonts w:ascii="Times New Roman" w:eastAsia="Times New Roman" w:hAnsi="Times New Roman" w:cs="Times New Roman"/>
          <w:color w:val="5F6B7A"/>
          <w:sz w:val="24"/>
          <w:szCs w:val="24"/>
        </w:rPr>
        <w:t xml:space="preserve"> </w:t>
      </w:r>
      <w:hyperlink r:id="rId17">
        <w:r>
          <w:rPr>
            <w:rFonts w:ascii="Times New Roman" w:eastAsia="Times New Roman" w:hAnsi="Times New Roman" w:cs="Times New Roman"/>
            <w:color w:val="0972D3"/>
            <w:sz w:val="24"/>
            <w:szCs w:val="24"/>
          </w:rPr>
          <w:t xml:space="preserve"> Share</w:t>
        </w:r>
      </w:hyperlink>
    </w:p>
    <w:p w:rsidR="00A6289F" w:rsidRDefault="003E4547">
      <w:pPr>
        <w:spacing w:before="460" w:after="680"/>
        <w:rPr>
          <w:color w:val="0972D3"/>
          <w:sz w:val="21"/>
          <w:szCs w:val="21"/>
        </w:rPr>
      </w:pPr>
      <w:r>
        <w:rPr>
          <w:noProof/>
          <w:color w:val="0972D3"/>
          <w:sz w:val="21"/>
          <w:szCs w:val="21"/>
          <w:lang w:val="en-US"/>
        </w:rPr>
        <w:drawing>
          <wp:inline distT="114300" distB="114300" distL="114300" distR="114300">
            <wp:extent cx="5731200" cy="2870200"/>
            <wp:effectExtent l="0" t="0" r="0" b="0"/>
            <wp:docPr id="6" name="image5.png" descr="AWS Branded Background with text &quot;How NIH scientists unlocked cardiovascular disease insights using AWS&quot;"/>
            <wp:cNvGraphicFramePr/>
            <a:graphic xmlns:a="http://schemas.openxmlformats.org/drawingml/2006/main">
              <a:graphicData uri="http://schemas.openxmlformats.org/drawingml/2006/picture">
                <pic:pic xmlns:pic="http://schemas.openxmlformats.org/drawingml/2006/picture">
                  <pic:nvPicPr>
                    <pic:cNvPr id="0" name="image5.png" descr="AWS Branded Background with text &quot;How NIH scientists unlocked cardiovascular disease insights using AWS&quot;"/>
                    <pic:cNvPicPr preferRelativeResize="0"/>
                  </pic:nvPicPr>
                  <pic:blipFill>
                    <a:blip r:embed="rId18"/>
                    <a:srcRect/>
                    <a:stretch>
                      <a:fillRect/>
                    </a:stretch>
                  </pic:blipFill>
                  <pic:spPr>
                    <a:xfrm>
                      <a:off x="0" y="0"/>
                      <a:ext cx="5731200" cy="2870200"/>
                    </a:xfrm>
                    <a:prstGeom prst="rect">
                      <a:avLst/>
                    </a:prstGeom>
                    <a:ln/>
                  </pic:spPr>
                </pic:pic>
              </a:graphicData>
            </a:graphic>
          </wp:inline>
        </w:drawing>
      </w:r>
    </w:p>
    <w:p w:rsidR="00A6289F" w:rsidRDefault="003E4547">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Các nhà khoa học tại </w:t>
      </w:r>
      <w:hyperlink r:id="rId19">
        <w:r>
          <w:rPr>
            <w:rFonts w:ascii="Times New Roman" w:eastAsia="Times New Roman" w:hAnsi="Times New Roman" w:cs="Times New Roman"/>
            <w:color w:val="0972D3"/>
            <w:sz w:val="24"/>
            <w:szCs w:val="24"/>
            <w:u w:val="single"/>
          </w:rPr>
          <w:t>National Institutes of Health</w:t>
        </w:r>
      </w:hyperlink>
      <w:r>
        <w:rPr>
          <w:rFonts w:ascii="Times New Roman" w:eastAsia="Times New Roman" w:hAnsi="Times New Roman" w:cs="Times New Roman"/>
          <w:color w:val="333333"/>
          <w:sz w:val="24"/>
          <w:szCs w:val="24"/>
        </w:rPr>
        <w:t xml:space="preserve"> (NIH) gần đây, các nhà kho</w:t>
      </w:r>
      <w:r>
        <w:rPr>
          <w:rFonts w:ascii="Times New Roman" w:eastAsia="Times New Roman" w:hAnsi="Times New Roman" w:cs="Times New Roman"/>
          <w:color w:val="333333"/>
          <w:sz w:val="24"/>
          <w:szCs w:val="24"/>
        </w:rPr>
        <w:t xml:space="preserve">a học đã khám phá ra cách một cấu trúc được gọi là lipoprotein tỷ trọng thấp (LDL), vốn vận chuyển cholesterol “xấu” trong máu, </w:t>
      </w:r>
      <w:hyperlink r:id="rId20">
        <w:r>
          <w:rPr>
            <w:rFonts w:ascii="Times New Roman" w:eastAsia="Times New Roman" w:hAnsi="Times New Roman" w:cs="Times New Roman"/>
            <w:color w:val="0972D3"/>
            <w:sz w:val="24"/>
            <w:szCs w:val="24"/>
            <w:u w:val="single"/>
          </w:rPr>
          <w:t>interacts with its receptor molecule to enter cells</w:t>
        </w:r>
      </w:hyperlink>
      <w:r>
        <w:rPr>
          <w:rFonts w:ascii="Times New Roman" w:eastAsia="Times New Roman" w:hAnsi="Times New Roman" w:cs="Times New Roman"/>
          <w:color w:val="333333"/>
          <w:sz w:val="24"/>
          <w:szCs w:val="24"/>
        </w:rPr>
        <w:t xml:space="preserve">—một thông tin đã khiến các nhà nghiên cứu bối rối suốt nhiều thập kỷ. Phát hiện này có thể dẫn đến các phương pháp điều trị bệnh tim mạch được cá nhân hóa hơn và đã được thực hiện nhờ cơ sở hạ tầng </w:t>
      </w:r>
      <w:hyperlink r:id="rId21">
        <w:r>
          <w:rPr>
            <w:rFonts w:ascii="Times New Roman" w:eastAsia="Times New Roman" w:hAnsi="Times New Roman" w:cs="Times New Roman"/>
            <w:color w:val="0972D3"/>
            <w:sz w:val="24"/>
            <w:szCs w:val="24"/>
            <w:u w:val="single"/>
          </w:rPr>
          <w:t>high performance computing (HPC)</w:t>
        </w:r>
      </w:hyperlink>
      <w:r>
        <w:rPr>
          <w:rFonts w:ascii="Times New Roman" w:eastAsia="Times New Roman" w:hAnsi="Times New Roman" w:cs="Times New Roman"/>
          <w:color w:val="333333"/>
          <w:sz w:val="24"/>
          <w:szCs w:val="24"/>
        </w:rPr>
        <w:t xml:space="preserve"> tiên tiến của Amazon Web Services (AWS).</w:t>
      </w:r>
    </w:p>
    <w:p w:rsidR="00A6289F" w:rsidRDefault="003E4547">
      <w:pPr>
        <w:pStyle w:val="Heading2"/>
        <w:keepNext w:val="0"/>
        <w:keepLines w:val="0"/>
        <w:spacing w:after="80"/>
        <w:rPr>
          <w:rFonts w:ascii="Times New Roman" w:eastAsia="Times New Roman" w:hAnsi="Times New Roman" w:cs="Times New Roman"/>
          <w:b/>
          <w:color w:val="333333"/>
          <w:sz w:val="33"/>
          <w:szCs w:val="33"/>
        </w:rPr>
      </w:pPr>
      <w:bookmarkStart w:id="2" w:name="_ghfabjqd1blr" w:colFirst="0" w:colLast="0"/>
      <w:bookmarkEnd w:id="2"/>
      <w:r>
        <w:rPr>
          <w:rFonts w:ascii="Times New Roman" w:eastAsia="Times New Roman" w:hAnsi="Times New Roman" w:cs="Times New Roman"/>
          <w:b/>
          <w:color w:val="333333"/>
          <w:sz w:val="33"/>
          <w:szCs w:val="33"/>
        </w:rPr>
        <w:t>Thử thách</w:t>
      </w:r>
    </w:p>
    <w:p w:rsidR="00A6289F" w:rsidRDefault="003E4547">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 xml:space="preserve">Các nhà khoa học sử dụng phương pháp kính hiển vi điện tử đông lạnh (cryo-EM) để xác định cấu trúc 3D của các phân tử sinh học ở độ phân giải gần mức nguyên tử. Kính hiển vi điện tử truyền qua cryo-EM sẽ làm đông lạnh nhanh các mẫu protein trong băng thủy </w:t>
      </w:r>
      <w:r>
        <w:rPr>
          <w:rFonts w:ascii="Times New Roman" w:eastAsia="Times New Roman" w:hAnsi="Times New Roman" w:cs="Times New Roman"/>
          <w:color w:val="333333"/>
          <w:sz w:val="24"/>
          <w:szCs w:val="24"/>
        </w:rPr>
        <w:t>tinh (vitreous ice), từ đó tạo ra các hình ảnh số 3D thể hiện cấu trúc vi mô ở trạng thái gần như tự nhiên. Những hình ảnh 3D này tạo ra hàng terabyte (TB) dữ liệu cho mỗi mẫu, và độ phân giải dữ liệu ngày càng tăng lên theo từng thế hệ thiết bị mới. Dữ li</w:t>
      </w:r>
      <w:r>
        <w:rPr>
          <w:rFonts w:ascii="Times New Roman" w:eastAsia="Times New Roman" w:hAnsi="Times New Roman" w:cs="Times New Roman"/>
          <w:color w:val="333333"/>
          <w:sz w:val="24"/>
          <w:szCs w:val="24"/>
        </w:rPr>
        <w:t>ệu này cần được xử lý bằng tài nguyên HPC thông qua một pipeline phức tạp được tăng tốc bởi một hoặc nhiều bộ xử lý đồ họa (GPU). Cryo-EM yêu cầu xử lý lặp đi lặp lại trên các tập dữ liệu lớn, vì vậy việc giảm chi phí và gánh nặng vận hành đồng thời tăng t</w:t>
      </w:r>
      <w:r>
        <w:rPr>
          <w:rFonts w:ascii="Times New Roman" w:eastAsia="Times New Roman" w:hAnsi="Times New Roman" w:cs="Times New Roman"/>
          <w:color w:val="333333"/>
          <w:sz w:val="24"/>
          <w:szCs w:val="24"/>
        </w:rPr>
        <w:t xml:space="preserve">ốc độ xử lý là yếu tố then chốt để nâng cao chất lượng nghiên cứu sinh học cấu trúc.Hiểu cách LDL tương tác với thụ thể của nó (LDLR) cũng là một thách thức lớn trong </w:t>
      </w:r>
      <w:hyperlink r:id="rId22">
        <w:r>
          <w:rPr>
            <w:rFonts w:ascii="Times New Roman" w:eastAsia="Times New Roman" w:hAnsi="Times New Roman" w:cs="Times New Roman"/>
            <w:color w:val="0972D3"/>
            <w:sz w:val="24"/>
            <w:szCs w:val="24"/>
            <w:u w:val="single"/>
          </w:rPr>
          <w:t>cardiovascular research</w:t>
        </w:r>
      </w:hyperlink>
      <w:r>
        <w:rPr>
          <w:rFonts w:ascii="Times New Roman" w:eastAsia="Times New Roman" w:hAnsi="Times New Roman" w:cs="Times New Roman"/>
          <w:color w:val="333333"/>
          <w:sz w:val="24"/>
          <w:szCs w:val="24"/>
        </w:rPr>
        <w:t>. suốt nhiều thập kỷ.Các nỗ lực trước đây nhằm trực quan hóa sự tương tác này bị hạn chế bởi kích thước lớn và cấu trúc phức tạp của LDL, cũng như khả năng tính toán và lưu trữ dữ liệu không đủ đá</w:t>
      </w:r>
      <w:r>
        <w:rPr>
          <w:rFonts w:ascii="Times New Roman" w:eastAsia="Times New Roman" w:hAnsi="Times New Roman" w:cs="Times New Roman"/>
          <w:color w:val="333333"/>
          <w:sz w:val="24"/>
          <w:szCs w:val="24"/>
        </w:rPr>
        <w:t>p ứng.</w:t>
      </w:r>
    </w:p>
    <w:p w:rsidR="00A6289F" w:rsidRDefault="003E4547">
      <w:pPr>
        <w:pStyle w:val="Heading2"/>
        <w:keepNext w:val="0"/>
        <w:keepLines w:val="0"/>
        <w:spacing w:after="80"/>
        <w:rPr>
          <w:rFonts w:ascii="Times New Roman" w:eastAsia="Times New Roman" w:hAnsi="Times New Roman" w:cs="Times New Roman"/>
          <w:b/>
          <w:color w:val="333333"/>
          <w:sz w:val="33"/>
          <w:szCs w:val="33"/>
        </w:rPr>
      </w:pPr>
      <w:bookmarkStart w:id="3" w:name="_7ojvre3gwxj6" w:colFirst="0" w:colLast="0"/>
      <w:bookmarkEnd w:id="3"/>
      <w:r>
        <w:rPr>
          <w:rFonts w:ascii="Times New Roman" w:eastAsia="Times New Roman" w:hAnsi="Times New Roman" w:cs="Times New Roman"/>
          <w:b/>
          <w:color w:val="333333"/>
          <w:sz w:val="33"/>
          <w:szCs w:val="33"/>
        </w:rPr>
        <w:t>Quá trình</w:t>
      </w:r>
    </w:p>
    <w:p w:rsidR="00A6289F" w:rsidRDefault="003E4547">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Quy trình thu thập dữ liệu được minh họa trong hình dưới đây và được thảo luận chi tiết trong bài </w:t>
      </w:r>
      <w:hyperlink r:id="rId23">
        <w:r>
          <w:rPr>
            <w:rFonts w:ascii="Times New Roman" w:eastAsia="Times New Roman" w:hAnsi="Times New Roman" w:cs="Times New Roman"/>
            <w:color w:val="0972D3"/>
            <w:sz w:val="24"/>
            <w:szCs w:val="24"/>
            <w:u w:val="single"/>
          </w:rPr>
          <w:t xml:space="preserve">Cryo-electron microscopy: A primer for the non-microscopist by Milne et </w:t>
        </w:r>
        <w:r>
          <w:rPr>
            <w:rFonts w:ascii="Times New Roman" w:eastAsia="Times New Roman" w:hAnsi="Times New Roman" w:cs="Times New Roman"/>
            <w:color w:val="0972D3"/>
            <w:sz w:val="24"/>
            <w:szCs w:val="24"/>
            <w:u w:val="single"/>
          </w:rPr>
          <w:t>al</w:t>
        </w:r>
      </w:hyperlink>
      <w:r>
        <w:rPr>
          <w:rFonts w:ascii="Times New Roman" w:eastAsia="Times New Roman" w:hAnsi="Times New Roman" w:cs="Times New Roman"/>
          <w:color w:val="333333"/>
          <w:sz w:val="24"/>
          <w:szCs w:val="24"/>
        </w:rPr>
        <w:t>.</w:t>
      </w:r>
    </w:p>
    <w:p w:rsidR="00A6289F" w:rsidRDefault="003E4547">
      <w:pPr>
        <w:spacing w:before="460" w:after="460"/>
        <w:rPr>
          <w:color w:val="333333"/>
          <w:sz w:val="21"/>
          <w:szCs w:val="21"/>
        </w:rPr>
      </w:pPr>
      <w:r>
        <w:rPr>
          <w:noProof/>
          <w:color w:val="333333"/>
          <w:sz w:val="21"/>
          <w:szCs w:val="21"/>
          <w:lang w:val="en-US"/>
        </w:rPr>
        <w:drawing>
          <wp:inline distT="114300" distB="114300" distL="114300" distR="114300">
            <wp:extent cx="3670300" cy="308610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4"/>
                    <a:srcRect/>
                    <a:stretch>
                      <a:fillRect/>
                    </a:stretch>
                  </pic:blipFill>
                  <pic:spPr>
                    <a:xfrm>
                      <a:off x="0" y="0"/>
                      <a:ext cx="3670300" cy="3086100"/>
                    </a:xfrm>
                    <a:prstGeom prst="rect">
                      <a:avLst/>
                    </a:prstGeom>
                    <a:ln/>
                  </pic:spPr>
                </pic:pic>
              </a:graphicData>
            </a:graphic>
          </wp:inline>
        </w:drawing>
      </w:r>
    </w:p>
    <w:p w:rsidR="00A6289F" w:rsidRDefault="003E4547">
      <w:pPr>
        <w:spacing w:before="460" w:after="680"/>
        <w:rPr>
          <w:rFonts w:ascii="Times New Roman" w:eastAsia="Times New Roman" w:hAnsi="Times New Roman" w:cs="Times New Roman"/>
          <w:i/>
          <w:color w:val="232F3E"/>
          <w:sz w:val="24"/>
          <w:szCs w:val="24"/>
        </w:rPr>
      </w:pPr>
      <w:r>
        <w:rPr>
          <w:rFonts w:ascii="Times New Roman" w:eastAsia="Times New Roman" w:hAnsi="Times New Roman" w:cs="Times New Roman"/>
          <w:i/>
          <w:color w:val="232F3E"/>
          <w:sz w:val="24"/>
          <w:szCs w:val="24"/>
        </w:rPr>
        <w:t>Figure 1. Quy trình xác định cấu trúc bằng cryo-EM</w:t>
      </w:r>
    </w:p>
    <w:p w:rsidR="00A6289F" w:rsidRDefault="003E4547">
      <w:pPr>
        <w:numPr>
          <w:ilvl w:val="0"/>
          <w:numId w:val="2"/>
        </w:numPr>
        <w:spacing w:before="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lastRenderedPageBreak/>
        <w:t>Mẫu protein đồng nhất, có độ tinh khiết cao được đặt lên các grid cryo-EM. Mẫu được làm đông nhanh trong etan lỏng, tạo thành một lớp băng thủy tinh (vitreous ice) mỏng.</w:t>
      </w:r>
    </w:p>
    <w:p w:rsidR="00A6289F" w:rsidRDefault="003E4547">
      <w:pPr>
        <w:numPr>
          <w:ilvl w:val="0"/>
          <w:numId w:val="2"/>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Hình ảnh được ghi lại dưới dạng phim bằng kính hiển vi điện tử truyền qua.</w:t>
      </w:r>
    </w:p>
    <w:p w:rsidR="00A6289F" w:rsidRDefault="003E4547">
      <w:pPr>
        <w:numPr>
          <w:ilvl w:val="0"/>
          <w:numId w:val="2"/>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Các khung hình của phim được căn chỉnh để giảm thiểu ảnh hưởng của độ trôi (drift) hoặc do kính hiển vi không thể giữ tiêu cự cố định trong thời gian dài.</w:t>
      </w:r>
    </w:p>
    <w:p w:rsidR="00A6289F" w:rsidRDefault="003E4547">
      <w:pPr>
        <w:numPr>
          <w:ilvl w:val="0"/>
          <w:numId w:val="2"/>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Các hạt được chọn từ mỗi v</w:t>
      </w:r>
      <w:r>
        <w:rPr>
          <w:rFonts w:ascii="Times New Roman" w:eastAsia="Times New Roman" w:hAnsi="Times New Roman" w:cs="Times New Roman"/>
          <w:color w:val="333333"/>
          <w:sz w:val="24"/>
          <w:szCs w:val="24"/>
        </w:rPr>
        <w:t>i ảnh (micrograph), bao gồm những hạt thể hiện cùng một góc nhìn.</w:t>
      </w:r>
    </w:p>
    <w:p w:rsidR="00A6289F" w:rsidRDefault="003E4547">
      <w:pPr>
        <w:numPr>
          <w:ilvl w:val="0"/>
          <w:numId w:val="2"/>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Các hạt này được nhóm lại để tạo thành các ảnh 2D.</w:t>
      </w:r>
    </w:p>
    <w:p w:rsidR="00A6289F" w:rsidRDefault="003E4547">
      <w:pPr>
        <w:numPr>
          <w:ilvl w:val="0"/>
          <w:numId w:val="2"/>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Các ảnh 2D được căn chỉnh bằng tính toán để tạo ra bản đồ 3D.</w:t>
      </w:r>
    </w:p>
    <w:p w:rsidR="00A6289F" w:rsidRDefault="003E4547">
      <w:pPr>
        <w:numPr>
          <w:ilvl w:val="0"/>
          <w:numId w:val="2"/>
        </w:numPr>
        <w:spacing w:after="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Sử dụng các mô hình tính toán tinh vi, phân loại 3D có thể xác định các trạng</w:t>
      </w:r>
      <w:r>
        <w:rPr>
          <w:rFonts w:ascii="Times New Roman" w:eastAsia="Times New Roman" w:hAnsi="Times New Roman" w:cs="Times New Roman"/>
          <w:color w:val="333333"/>
          <w:sz w:val="24"/>
          <w:szCs w:val="24"/>
        </w:rPr>
        <w:t xml:space="preserve"> thái cấu hình khác nhau, hoặc những thay đổi về hình dạng (conformational changes) của đại phân tử protein.</w:t>
      </w:r>
    </w:p>
    <w:p w:rsidR="00A6289F" w:rsidRDefault="003E4547">
      <w:pPr>
        <w:pStyle w:val="Heading2"/>
        <w:keepNext w:val="0"/>
        <w:keepLines w:val="0"/>
        <w:spacing w:after="80"/>
        <w:rPr>
          <w:rFonts w:ascii="Times New Roman" w:eastAsia="Times New Roman" w:hAnsi="Times New Roman" w:cs="Times New Roman"/>
          <w:b/>
          <w:color w:val="333333"/>
          <w:sz w:val="33"/>
          <w:szCs w:val="33"/>
        </w:rPr>
      </w:pPr>
      <w:bookmarkStart w:id="4" w:name="_ltyaqzojs2uw" w:colFirst="0" w:colLast="0"/>
      <w:bookmarkEnd w:id="4"/>
      <w:r>
        <w:rPr>
          <w:rFonts w:ascii="Times New Roman" w:eastAsia="Times New Roman" w:hAnsi="Times New Roman" w:cs="Times New Roman"/>
          <w:b/>
          <w:color w:val="333333"/>
          <w:sz w:val="33"/>
          <w:szCs w:val="33"/>
        </w:rPr>
        <w:t>Giải pháp</w:t>
      </w:r>
    </w:p>
    <w:p w:rsidR="00A6289F" w:rsidRDefault="003E4547">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Các nhà nghiên cứu tại NIH cần những tài nguyên tính toán mạnh mẽ để xử lý lượng lớn dữ liệu hình ảnh phục vụ nghiên cứu của họ. Bộ dữ li</w:t>
      </w:r>
      <w:r>
        <w:rPr>
          <w:rFonts w:ascii="Times New Roman" w:eastAsia="Times New Roman" w:hAnsi="Times New Roman" w:cs="Times New Roman"/>
          <w:color w:val="333333"/>
          <w:sz w:val="24"/>
          <w:szCs w:val="24"/>
        </w:rPr>
        <w:t>ệu cryo-EM được sử dụng để xác định cấu trúc LDL chứa hơn 35.000 phim. Một phim thông thường có dung lượng khoảng 0.5 gigabyte (GB), dẫn đến tổng dung lượng khoảng 17.5 terabyte (TB) cho mỗi bộ dữ liệu. Việc xử lý hình ảnh còn làm tăng kích thước dữ liệu l</w:t>
      </w:r>
      <w:r>
        <w:rPr>
          <w:rFonts w:ascii="Times New Roman" w:eastAsia="Times New Roman" w:hAnsi="Times New Roman" w:cs="Times New Roman"/>
          <w:color w:val="333333"/>
          <w:sz w:val="24"/>
          <w:szCs w:val="24"/>
        </w:rPr>
        <w:t xml:space="preserve">ên gấp 5 lần. Bên cạnh yêu cầu lưu trữ dữ liệu, xử lý dữ liệu cryo-EM cũng đòi hỏi năng lực tính toán rất lớn. Ví dụ, việc xác định cấu trúc của phức hợp spliceosomal ở nấm men đòi hỏi hơn nửa triệu giờ CPU để thực hiện các bước phân loại và tinh chỉnh độ </w:t>
      </w:r>
      <w:r>
        <w:rPr>
          <w:rFonts w:ascii="Times New Roman" w:eastAsia="Times New Roman" w:hAnsi="Times New Roman" w:cs="Times New Roman"/>
          <w:color w:val="333333"/>
          <w:sz w:val="24"/>
          <w:szCs w:val="24"/>
        </w:rPr>
        <w:t>phân giải cao, như được mô tả bởi eLife Sciences. Việc triển khai GPU để giảm bớt nút thắt tính toán đã tạo ra bước ngoặt trong lĩnh vực cryo-EM. Nhiều phần mềm cryo-EM phổ biến đã được thiết kế lại để tận dụng các tiến bộ gần đây trong công nghệ GPU, và h</w:t>
      </w:r>
      <w:r>
        <w:rPr>
          <w:rFonts w:ascii="Times New Roman" w:eastAsia="Times New Roman" w:hAnsi="Times New Roman" w:cs="Times New Roman"/>
          <w:color w:val="333333"/>
          <w:sz w:val="24"/>
          <w:szCs w:val="24"/>
        </w:rPr>
        <w:t>iện có thể thực hiện đồng thời nhiều tác vụ độc lập.</w:t>
      </w:r>
    </w:p>
    <w:p w:rsidR="00A6289F" w:rsidRDefault="003E4547">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Là kết quả của nghiên cứu này, các nhà khoa học tại NIH đã lần đầu tiên chứng minh được cách ApoB100, protein cấu trúc chính của LDL, gắn vào thụ thể của nó – một quá trình khởi đầu cho việc loại bỏ LDL khỏi máu – và điều gì xảy ra khi quá trình này bị suy</w:t>
      </w:r>
      <w:r>
        <w:rPr>
          <w:rFonts w:ascii="Times New Roman" w:eastAsia="Times New Roman" w:hAnsi="Times New Roman" w:cs="Times New Roman"/>
          <w:color w:val="333333"/>
          <w:sz w:val="24"/>
          <w:szCs w:val="24"/>
        </w:rPr>
        <w:t xml:space="preserve"> giảm trong bệnh tăng cholesterol máu gia đình (Familial Hypercholesterolemia), một bệnh thường dẫn đến bệnh tim sớm. Để hoàn thành nghiên cứu, nhóm nghiên cứu tại NIH đã tận dụng nhiều dịch vụ và khả năng khác nhau của AWS. Hình dưới đây minh họa môi trườ</w:t>
      </w:r>
      <w:r>
        <w:rPr>
          <w:rFonts w:ascii="Times New Roman" w:eastAsia="Times New Roman" w:hAnsi="Times New Roman" w:cs="Times New Roman"/>
          <w:color w:val="333333"/>
          <w:sz w:val="24"/>
          <w:szCs w:val="24"/>
        </w:rPr>
        <w:t>ng HPC trên AWS mà nhóm nghiên cứu NIH đã sử dụng.</w:t>
      </w:r>
    </w:p>
    <w:p w:rsidR="00A6289F" w:rsidRDefault="003E4547">
      <w:pPr>
        <w:spacing w:before="460" w:after="460"/>
        <w:rPr>
          <w:color w:val="333333"/>
          <w:sz w:val="21"/>
          <w:szCs w:val="21"/>
        </w:rPr>
      </w:pPr>
      <w:r>
        <w:rPr>
          <w:noProof/>
          <w:color w:val="333333"/>
          <w:sz w:val="21"/>
          <w:szCs w:val="21"/>
          <w:lang w:val="en-US"/>
        </w:rPr>
        <w:lastRenderedPageBreak/>
        <w:drawing>
          <wp:inline distT="114300" distB="114300" distL="114300" distR="114300">
            <wp:extent cx="5731200" cy="2679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731200" cy="2679700"/>
                    </a:xfrm>
                    <a:prstGeom prst="rect">
                      <a:avLst/>
                    </a:prstGeom>
                    <a:ln/>
                  </pic:spPr>
                </pic:pic>
              </a:graphicData>
            </a:graphic>
          </wp:inline>
        </w:drawing>
      </w:r>
    </w:p>
    <w:p w:rsidR="00A6289F" w:rsidRDefault="003E4547">
      <w:pPr>
        <w:spacing w:before="460" w:after="680"/>
        <w:rPr>
          <w:color w:val="333333"/>
          <w:sz w:val="21"/>
          <w:szCs w:val="21"/>
        </w:rPr>
      </w:pPr>
      <w:r>
        <w:rPr>
          <w:rFonts w:ascii="Times New Roman" w:eastAsia="Times New Roman" w:hAnsi="Times New Roman" w:cs="Times New Roman"/>
          <w:i/>
          <w:color w:val="232F3E"/>
          <w:sz w:val="24"/>
          <w:szCs w:val="24"/>
        </w:rPr>
        <w:t>Figure 2. Sơ đồ kiến trúc của các workload HPC tính toán chuyên sâu của NIH</w:t>
      </w:r>
    </w:p>
    <w:p w:rsidR="00A6289F" w:rsidRDefault="003E4547">
      <w:pPr>
        <w:pStyle w:val="Heading2"/>
        <w:keepNext w:val="0"/>
        <w:keepLines w:val="0"/>
        <w:spacing w:before="240" w:after="240"/>
        <w:rPr>
          <w:rFonts w:ascii="Times New Roman" w:eastAsia="Times New Roman" w:hAnsi="Times New Roman" w:cs="Times New Roman"/>
          <w:b/>
          <w:color w:val="333333"/>
          <w:sz w:val="33"/>
          <w:szCs w:val="33"/>
        </w:rPr>
      </w:pPr>
      <w:bookmarkStart w:id="5" w:name="_1wxyskc8xvss" w:colFirst="0" w:colLast="0"/>
      <w:bookmarkEnd w:id="5"/>
      <w:r>
        <w:rPr>
          <w:rFonts w:ascii="Times New Roman" w:eastAsia="Times New Roman" w:hAnsi="Times New Roman" w:cs="Times New Roman"/>
          <w:b/>
          <w:color w:val="333333"/>
          <w:sz w:val="33"/>
          <w:szCs w:val="33"/>
        </w:rPr>
        <w:t>Tác động đối với nghiên cứu tim mạch</w:t>
      </w:r>
    </w:p>
    <w:p w:rsidR="00A6289F" w:rsidRDefault="003E4547">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Cơ sở hạ tầng AWS đã cách mạng hóa khả năng nghiên cứu của NIH, cho phép xử lý hơn 35.000 </w:t>
      </w:r>
      <w:r>
        <w:rPr>
          <w:rFonts w:ascii="Times New Roman" w:eastAsia="Times New Roman" w:hAnsi="Times New Roman" w:cs="Times New Roman"/>
          <w:color w:val="333333"/>
          <w:sz w:val="24"/>
          <w:szCs w:val="24"/>
        </w:rPr>
        <w:t>phim phân tử cho mỗi bộ dữ liệu, đồng thời quản lý hiệu quả 17,5 TB dữ liệu thô cho mỗi thí nghiệm – khối lượng dữ liệu thường tăng gấp 3–5 lần trong quá trình xử lý. Việc chuyển sang sử dụng AWS đã đẩy nhanh đáng kể tốc độ hoàn thành dự án, với 20 cấu trú</w:t>
      </w:r>
      <w:r>
        <w:rPr>
          <w:rFonts w:ascii="Times New Roman" w:eastAsia="Times New Roman" w:hAnsi="Times New Roman" w:cs="Times New Roman"/>
          <w:color w:val="333333"/>
          <w:sz w:val="24"/>
          <w:szCs w:val="24"/>
        </w:rPr>
        <w:t>c mới được xác định thành công chỉ trong vòng 12 tháng – một sự khác biệt lớn so với thời gian 2–3 năm theo cách triển khai on-premises truyền thống. Sức mạnh tính toán do AWS cung cấp cũng chứng minh sự vượt trội rõ rệt, mang lại tốc độ xử lý nhanh hơn tớ</w:t>
      </w:r>
      <w:r>
        <w:rPr>
          <w:rFonts w:ascii="Times New Roman" w:eastAsia="Times New Roman" w:hAnsi="Times New Roman" w:cs="Times New Roman"/>
          <w:color w:val="333333"/>
          <w:sz w:val="24"/>
          <w:szCs w:val="24"/>
        </w:rPr>
        <w:t xml:space="preserve">i 12 lần so với hệ thống on-premises. Ngoài ra, cơ sở hạ tầng đám mây còn tăng cường đáng kể khả năng cộng tác giữa các nhà nghiên cứu, giúp nhiều nhóm có thể làm việc đồng thời trên các tập dữ liệu phức tạp và chia sẻ phát hiện theo thời gian thực, từ đó </w:t>
      </w:r>
      <w:r>
        <w:rPr>
          <w:rFonts w:ascii="Times New Roman" w:eastAsia="Times New Roman" w:hAnsi="Times New Roman" w:cs="Times New Roman"/>
          <w:color w:val="333333"/>
          <w:sz w:val="24"/>
          <w:szCs w:val="24"/>
        </w:rPr>
        <w:t>đẩy nhanh tốc độ khám phá khoa học.</w:t>
      </w:r>
    </w:p>
    <w:p w:rsidR="00A6289F" w:rsidRDefault="003E4547">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Kết quả của nghiên cứu đột phá này đã được </w:t>
      </w:r>
      <w:hyperlink r:id="rId26">
        <w:r>
          <w:rPr>
            <w:rFonts w:ascii="Times New Roman" w:eastAsia="Times New Roman" w:hAnsi="Times New Roman" w:cs="Times New Roman"/>
            <w:i/>
            <w:color w:val="0972D3"/>
            <w:sz w:val="24"/>
            <w:szCs w:val="24"/>
            <w:u w:val="single"/>
          </w:rPr>
          <w:t>published in the journal Nature</w:t>
        </w:r>
      </w:hyperlink>
      <w:r>
        <w:rPr>
          <w:rFonts w:ascii="Times New Roman" w:eastAsia="Times New Roman" w:hAnsi="Times New Roman" w:cs="Times New Roman"/>
          <w:color w:val="333333"/>
          <w:sz w:val="24"/>
          <w:szCs w:val="24"/>
        </w:rPr>
        <w:t xml:space="preserve"> và có thể dẫn đến việc phát triển các loại thuốc đặc trị hơn để giảm cholesterol trong máu. Hạ tầng tính toán được thiết lập trên </w:t>
      </w:r>
      <w:hyperlink r:id="rId27">
        <w:r>
          <w:rPr>
            <w:rFonts w:ascii="Times New Roman" w:eastAsia="Times New Roman" w:hAnsi="Times New Roman" w:cs="Times New Roman"/>
            <w:color w:val="0972D3"/>
            <w:sz w:val="24"/>
            <w:szCs w:val="24"/>
            <w:u w:val="single"/>
          </w:rPr>
          <w:t>AWS continues to support research initiatives at NIH</w:t>
        </w:r>
      </w:hyperlink>
      <w:r>
        <w:rPr>
          <w:rFonts w:ascii="Times New Roman" w:eastAsia="Times New Roman" w:hAnsi="Times New Roman" w:cs="Times New Roman"/>
          <w:color w:val="333333"/>
          <w:sz w:val="24"/>
          <w:szCs w:val="24"/>
        </w:rPr>
        <w:t xml:space="preserve">, qua đó </w:t>
      </w:r>
      <w:r>
        <w:rPr>
          <w:rFonts w:ascii="Times New Roman" w:eastAsia="Times New Roman" w:hAnsi="Times New Roman" w:cs="Times New Roman"/>
          <w:color w:val="333333"/>
          <w:sz w:val="24"/>
          <w:szCs w:val="24"/>
        </w:rPr>
        <w:t xml:space="preserve">chứng minh sức mạnh của </w:t>
      </w:r>
      <w:hyperlink r:id="rId28">
        <w:r>
          <w:rPr>
            <w:rFonts w:ascii="Times New Roman" w:eastAsia="Times New Roman" w:hAnsi="Times New Roman" w:cs="Times New Roman"/>
            <w:color w:val="0972D3"/>
            <w:sz w:val="24"/>
            <w:szCs w:val="24"/>
            <w:u w:val="single"/>
          </w:rPr>
          <w:t>power of cloud computing</w:t>
        </w:r>
      </w:hyperlink>
      <w:r>
        <w:rPr>
          <w:rFonts w:ascii="Times New Roman" w:eastAsia="Times New Roman" w:hAnsi="Times New Roman" w:cs="Times New Roman"/>
          <w:color w:val="333333"/>
          <w:sz w:val="24"/>
          <w:szCs w:val="24"/>
        </w:rPr>
        <w:t xml:space="preserve"> trong việc thúc đẩy tiến bộ nghiên cứu y sinh học..</w:t>
      </w:r>
    </w:p>
    <w:p w:rsidR="00A6289F" w:rsidRDefault="003E4547">
      <w:pPr>
        <w:pStyle w:val="Heading2"/>
        <w:keepNext w:val="0"/>
        <w:keepLines w:val="0"/>
        <w:spacing w:before="240" w:after="240"/>
        <w:rPr>
          <w:rFonts w:ascii="Times New Roman" w:eastAsia="Times New Roman" w:hAnsi="Times New Roman" w:cs="Times New Roman"/>
          <w:b/>
          <w:color w:val="333333"/>
          <w:sz w:val="33"/>
          <w:szCs w:val="33"/>
        </w:rPr>
      </w:pPr>
      <w:bookmarkStart w:id="6" w:name="_n6q52ao49bd" w:colFirst="0" w:colLast="0"/>
      <w:bookmarkEnd w:id="6"/>
      <w:r>
        <w:rPr>
          <w:rFonts w:ascii="Times New Roman" w:eastAsia="Times New Roman" w:hAnsi="Times New Roman" w:cs="Times New Roman"/>
          <w:b/>
          <w:color w:val="333333"/>
          <w:sz w:val="33"/>
          <w:szCs w:val="33"/>
        </w:rPr>
        <w:t>Những lợi ích bổ sung của g</w:t>
      </w:r>
      <w:r>
        <w:rPr>
          <w:rFonts w:ascii="Times New Roman" w:eastAsia="Times New Roman" w:hAnsi="Times New Roman" w:cs="Times New Roman"/>
          <w:b/>
          <w:color w:val="333333"/>
          <w:sz w:val="33"/>
          <w:szCs w:val="33"/>
        </w:rPr>
        <w:t>iải pháp HPC trên AWS</w:t>
      </w:r>
    </w:p>
    <w:p w:rsidR="00A6289F" w:rsidRDefault="003E4547">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Môi trường AWS cho phép đáp ứng cả nhu cầu tính toán tăng đột biến lẫn các workload HPC duy trì liên tục, đồng thời vẫn đảm bảo các yêu cầu về bảo mật và hiệu suất. Kiến trúc này được sử dụng cho nghiên cứu cryo-EM nhằm tăng tốc:</w:t>
      </w:r>
    </w:p>
    <w:p w:rsidR="00A6289F" w:rsidRDefault="003E4547">
      <w:pPr>
        <w:numPr>
          <w:ilvl w:val="0"/>
          <w:numId w:val="1"/>
        </w:numPr>
        <w:spacing w:before="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Thu </w:t>
      </w:r>
      <w:r>
        <w:rPr>
          <w:rFonts w:ascii="Times New Roman" w:eastAsia="Times New Roman" w:hAnsi="Times New Roman" w:cs="Times New Roman"/>
          <w:color w:val="333333"/>
          <w:sz w:val="24"/>
          <w:szCs w:val="24"/>
        </w:rPr>
        <w:t>thập và xử lý dữ liệu:</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Tiếp nhận dữ liệu tốc độ cao từ kính hiển vi điện tử thông qua AWS Direct Connect.</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Dữ liệu hình ảnh thô có thể được lưu trữ ban đầu trong Amazon FSx for Lustre để xử lý ngay lập tức</w:t>
      </w:r>
    </w:p>
    <w:p w:rsidR="00A6289F" w:rsidRDefault="003E4547">
      <w:pPr>
        <w:numPr>
          <w:ilvl w:val="0"/>
          <w:numId w:val="1"/>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Hàng đợi GPU (G4/G5/G6), rất quan trọng cho:</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Căn ch</w:t>
      </w:r>
      <w:r>
        <w:rPr>
          <w:rFonts w:ascii="Times New Roman" w:eastAsia="Times New Roman" w:hAnsi="Times New Roman" w:cs="Times New Roman"/>
          <w:color w:val="333333"/>
          <w:sz w:val="24"/>
          <w:szCs w:val="24"/>
        </w:rPr>
        <w:t>ỉnh hình ảnh</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Phân loại 2D</w:t>
      </w:r>
    </w:p>
    <w:p w:rsidR="00A6289F" w:rsidRDefault="003E4547">
      <w:pPr>
        <w:numPr>
          <w:ilvl w:val="1"/>
          <w:numId w:val="1"/>
        </w:numPr>
        <w:ind w:left="1520"/>
      </w:pPr>
      <w:hyperlink r:id="rId29">
        <w:r>
          <w:rPr>
            <w:color w:val="0972D3"/>
            <w:sz w:val="21"/>
            <w:szCs w:val="21"/>
            <w:u w:val="single"/>
          </w:rPr>
          <w:t>3D reconstruction</w:t>
        </w:r>
      </w:hyperlink>
    </w:p>
    <w:p w:rsidR="00A6289F" w:rsidRDefault="003E4547">
      <w:pPr>
        <w:numPr>
          <w:ilvl w:val="1"/>
          <w:numId w:val="1"/>
        </w:numPr>
        <w:ind w:left="1520"/>
      </w:pPr>
      <w:hyperlink r:id="rId30">
        <w:r>
          <w:rPr>
            <w:color w:val="0972D3"/>
            <w:sz w:val="21"/>
            <w:szCs w:val="21"/>
            <w:u w:val="single"/>
          </w:rPr>
          <w:t>Particle picking</w:t>
        </w:r>
      </w:hyperlink>
    </w:p>
    <w:p w:rsidR="00A6289F" w:rsidRDefault="003E4547">
      <w:pPr>
        <w:numPr>
          <w:ilvl w:val="1"/>
          <w:numId w:val="1"/>
        </w:numPr>
        <w:ind w:left="1520"/>
      </w:pPr>
      <w:hyperlink r:id="rId31">
        <w:r>
          <w:rPr>
            <w:color w:val="0972D3"/>
            <w:sz w:val="21"/>
            <w:szCs w:val="21"/>
            <w:u w:val="single"/>
          </w:rPr>
          <w:t>Contrast transfer function (CTF) estimation</w:t>
        </w:r>
      </w:hyperlink>
    </w:p>
    <w:p w:rsidR="00A6289F" w:rsidRDefault="003E4547">
      <w:pPr>
        <w:numPr>
          <w:ilvl w:val="0"/>
          <w:numId w:val="1"/>
        </w:numPr>
        <w:ind w:left="760"/>
        <w:rPr>
          <w:sz w:val="24"/>
          <w:szCs w:val="24"/>
        </w:rPr>
      </w:pPr>
      <w:r>
        <w:rPr>
          <w:rFonts w:ascii="Times New Roman" w:eastAsia="Times New Roman" w:hAnsi="Times New Roman" w:cs="Times New Roman"/>
          <w:color w:val="333333"/>
          <w:sz w:val="24"/>
          <w:szCs w:val="24"/>
        </w:rPr>
        <w:t>Quản lý lưu trữ:</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Các dataset đang sử dụng được lưu trong Amazon S3 Standard để truy cập thường xuyên</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Các dự án đã hoàn thành được chuyển sang S3 Intelligent-Tiering để tối ưu chi phí</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FSx cung cấp bộ nhớ chia sẻ hiệu năng cao cho pipeline xử lý</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DRA đảm bảo việc di chuyển dữ liệu giữa các tầng lưu trữ diễn ra liền mạch</w:t>
      </w:r>
    </w:p>
    <w:p w:rsidR="00A6289F" w:rsidRDefault="003E4547">
      <w:pPr>
        <w:numPr>
          <w:ilvl w:val="0"/>
          <w:numId w:val="1"/>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Workflow tính toán:</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Nhiều hàng đợi xử lý hỗ trợ các nhu cầu tính toán khác nhau:</w:t>
      </w:r>
    </w:p>
    <w:p w:rsidR="00A6289F" w:rsidRDefault="003E4547">
      <w:pPr>
        <w:numPr>
          <w:ilvl w:val="2"/>
          <w:numId w:val="1"/>
        </w:numPr>
        <w:ind w:left="228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Hàng đợi CPU cho bước tiền xử lý cơ bản</w:t>
      </w:r>
    </w:p>
    <w:p w:rsidR="00A6289F" w:rsidRDefault="003E4547">
      <w:pPr>
        <w:numPr>
          <w:ilvl w:val="2"/>
          <w:numId w:val="1"/>
        </w:numPr>
        <w:ind w:left="228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Hàng đợi GPU cho xử lý hình ảnh chuyên sâu</w:t>
      </w:r>
    </w:p>
    <w:p w:rsidR="00A6289F" w:rsidRDefault="003E4547">
      <w:pPr>
        <w:numPr>
          <w:ilvl w:val="2"/>
          <w:numId w:val="1"/>
        </w:numPr>
        <w:ind w:left="228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Hàng đợi Multi-GP</w:t>
      </w:r>
      <w:r>
        <w:rPr>
          <w:rFonts w:ascii="Times New Roman" w:eastAsia="Times New Roman" w:hAnsi="Times New Roman" w:cs="Times New Roman"/>
          <w:color w:val="333333"/>
          <w:sz w:val="24"/>
          <w:szCs w:val="24"/>
        </w:rPr>
        <w:t>U cho tái tạo 3D phức tạp</w:t>
      </w:r>
    </w:p>
    <w:p w:rsidR="00A6289F" w:rsidRDefault="003E4547">
      <w:pPr>
        <w:numPr>
          <w:ilvl w:val="2"/>
          <w:numId w:val="1"/>
        </w:numPr>
        <w:ind w:left="228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Khả năng xử lý song song giúp quản lý các dataset lớn</w:t>
      </w:r>
    </w:p>
    <w:p w:rsidR="00A6289F" w:rsidRDefault="003E4547">
      <w:pPr>
        <w:numPr>
          <w:ilvl w:val="0"/>
          <w:numId w:val="1"/>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Hợp tác nghiên cứu:</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Môi trường VPC bảo mật để bảo vệ dữ liệu</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Các volume chia sẻ cho phép cộng tác nhóm</w:t>
      </w:r>
    </w:p>
    <w:p w:rsidR="00A6289F" w:rsidRDefault="003E4547">
      <w:pPr>
        <w:numPr>
          <w:ilvl w:val="0"/>
          <w:numId w:val="1"/>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Quản lý chi phí:</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Tài nguyên có thể mở rộng dựa trên nhu cầu xử lý</w:t>
      </w:r>
    </w:p>
    <w:p w:rsidR="00A6289F" w:rsidRDefault="003E4547">
      <w:pPr>
        <w:numPr>
          <w:ilvl w:val="1"/>
          <w:numId w:val="1"/>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Phân tầ</w:t>
      </w:r>
      <w:r>
        <w:rPr>
          <w:rFonts w:ascii="Times New Roman" w:eastAsia="Times New Roman" w:hAnsi="Times New Roman" w:cs="Times New Roman"/>
          <w:color w:val="333333"/>
          <w:sz w:val="24"/>
          <w:szCs w:val="24"/>
        </w:rPr>
        <w:t>ng lưu trữ tối ưu chi phí cho lưu trữ dữ liệu dài hạn</w:t>
      </w:r>
    </w:p>
    <w:p w:rsidR="00A6289F" w:rsidRDefault="003E4547">
      <w:pPr>
        <w:numPr>
          <w:ilvl w:val="1"/>
          <w:numId w:val="1"/>
        </w:numPr>
        <w:spacing w:after="460"/>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Mô hình trả tiền theo mức sử dụng cho tài nguyên tính toán</w:t>
      </w:r>
    </w:p>
    <w:p w:rsidR="00A6289F" w:rsidRDefault="003E4547">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Giải pháp này cũng có thể tích hợp với các gói phần mềm cryo-EM phổ biến và mở rộng quy mô theo nhu cầu nghiên cứu.</w:t>
      </w:r>
    </w:p>
    <w:p w:rsidR="00A6289F" w:rsidRDefault="003E4547">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Các thành phần chính của gi</w:t>
      </w:r>
      <w:r>
        <w:rPr>
          <w:rFonts w:ascii="Times New Roman" w:eastAsia="Times New Roman" w:hAnsi="Times New Roman" w:cs="Times New Roman"/>
          <w:b/>
          <w:color w:val="333333"/>
          <w:sz w:val="24"/>
          <w:szCs w:val="24"/>
        </w:rPr>
        <w:t>ải pháp bao gồm:</w:t>
      </w:r>
    </w:p>
    <w:p w:rsidR="00A6289F" w:rsidRDefault="003E4547">
      <w:pPr>
        <w:numPr>
          <w:ilvl w:val="0"/>
          <w:numId w:val="3"/>
        </w:numPr>
        <w:spacing w:before="460"/>
        <w:ind w:left="760"/>
        <w:rPr>
          <w:sz w:val="24"/>
          <w:szCs w:val="24"/>
        </w:rPr>
      </w:pPr>
      <w:r>
        <w:rPr>
          <w:rFonts w:ascii="Times New Roman" w:eastAsia="Times New Roman" w:hAnsi="Times New Roman" w:cs="Times New Roman"/>
          <w:color w:val="333333"/>
          <w:sz w:val="24"/>
          <w:szCs w:val="24"/>
        </w:rPr>
        <w:t>Kết nối mạng:</w:t>
      </w:r>
    </w:p>
    <w:p w:rsidR="00A6289F" w:rsidRDefault="003E4547">
      <w:pPr>
        <w:numPr>
          <w:ilvl w:val="1"/>
          <w:numId w:val="3"/>
        </w:numPr>
        <w:ind w:left="1520"/>
      </w:pPr>
      <w:hyperlink r:id="rId32">
        <w:r>
          <w:rPr>
            <w:color w:val="0972D3"/>
            <w:sz w:val="21"/>
            <w:szCs w:val="21"/>
            <w:u w:val="single"/>
          </w:rPr>
          <w:t>AWS Direct Connect</w:t>
        </w:r>
      </w:hyperlink>
      <w:r>
        <w:rPr>
          <w:color w:val="333333"/>
          <w:sz w:val="21"/>
          <w:szCs w:val="21"/>
        </w:rPr>
        <w:t xml:space="preserve"> cung c</w:t>
      </w:r>
      <w:r>
        <w:rPr>
          <w:color w:val="333333"/>
          <w:sz w:val="21"/>
          <w:szCs w:val="21"/>
        </w:rPr>
        <w:t>ấ</w:t>
      </w:r>
      <w:r>
        <w:rPr>
          <w:color w:val="333333"/>
          <w:sz w:val="21"/>
          <w:szCs w:val="21"/>
        </w:rPr>
        <w:t>p k</w:t>
      </w:r>
      <w:r>
        <w:rPr>
          <w:color w:val="333333"/>
          <w:sz w:val="21"/>
          <w:szCs w:val="21"/>
        </w:rPr>
        <w:t>ế</w:t>
      </w:r>
      <w:r>
        <w:rPr>
          <w:color w:val="333333"/>
          <w:sz w:val="21"/>
          <w:szCs w:val="21"/>
        </w:rPr>
        <w:t>t n</w:t>
      </w:r>
      <w:r>
        <w:rPr>
          <w:color w:val="333333"/>
          <w:sz w:val="21"/>
          <w:szCs w:val="21"/>
        </w:rPr>
        <w:t>ố</w:t>
      </w:r>
      <w:r>
        <w:rPr>
          <w:color w:val="333333"/>
          <w:sz w:val="21"/>
          <w:szCs w:val="21"/>
        </w:rPr>
        <w:t>i m</w:t>
      </w:r>
      <w:r>
        <w:rPr>
          <w:color w:val="333333"/>
          <w:sz w:val="21"/>
          <w:szCs w:val="21"/>
        </w:rPr>
        <w:t>ạ</w:t>
      </w:r>
      <w:r>
        <w:rPr>
          <w:color w:val="333333"/>
          <w:sz w:val="21"/>
          <w:szCs w:val="21"/>
        </w:rPr>
        <w:t>ng chuyên d</w:t>
      </w:r>
      <w:r>
        <w:rPr>
          <w:color w:val="333333"/>
          <w:sz w:val="21"/>
          <w:szCs w:val="21"/>
        </w:rPr>
        <w:t>ụ</w:t>
      </w:r>
      <w:r>
        <w:rPr>
          <w:color w:val="333333"/>
          <w:sz w:val="21"/>
          <w:szCs w:val="21"/>
        </w:rPr>
        <w:t>ng t</w:t>
      </w:r>
      <w:r>
        <w:rPr>
          <w:color w:val="333333"/>
          <w:sz w:val="21"/>
          <w:szCs w:val="21"/>
        </w:rPr>
        <w:t>ừ</w:t>
      </w:r>
      <w:r>
        <w:rPr>
          <w:color w:val="333333"/>
          <w:sz w:val="21"/>
          <w:szCs w:val="21"/>
        </w:rPr>
        <w:t xml:space="preserve"> h</w:t>
      </w:r>
      <w:r>
        <w:rPr>
          <w:color w:val="333333"/>
          <w:sz w:val="21"/>
          <w:szCs w:val="21"/>
        </w:rPr>
        <w:t>ệ</w:t>
      </w:r>
      <w:r>
        <w:rPr>
          <w:color w:val="333333"/>
          <w:sz w:val="21"/>
          <w:szCs w:val="21"/>
        </w:rPr>
        <w:t xml:space="preserve"> th</w:t>
      </w:r>
      <w:r>
        <w:rPr>
          <w:color w:val="333333"/>
          <w:sz w:val="21"/>
          <w:szCs w:val="21"/>
        </w:rPr>
        <w:t>ố</w:t>
      </w:r>
      <w:r>
        <w:rPr>
          <w:color w:val="333333"/>
          <w:sz w:val="21"/>
          <w:szCs w:val="21"/>
        </w:rPr>
        <w:t>ng on-premises c</w:t>
      </w:r>
      <w:r>
        <w:rPr>
          <w:color w:val="333333"/>
          <w:sz w:val="21"/>
          <w:szCs w:val="21"/>
        </w:rPr>
        <w:t>ủ</w:t>
      </w:r>
      <w:r>
        <w:rPr>
          <w:color w:val="333333"/>
          <w:sz w:val="21"/>
          <w:szCs w:val="21"/>
        </w:rPr>
        <w:t>a NIH đ</w:t>
      </w:r>
      <w:r>
        <w:rPr>
          <w:color w:val="333333"/>
          <w:sz w:val="21"/>
          <w:szCs w:val="21"/>
        </w:rPr>
        <w:t>ế</w:t>
      </w:r>
      <w:r>
        <w:rPr>
          <w:color w:val="333333"/>
          <w:sz w:val="21"/>
          <w:szCs w:val="21"/>
        </w:rPr>
        <w:t>n AWS</w:t>
      </w:r>
    </w:p>
    <w:p w:rsidR="00A6289F" w:rsidRDefault="003E4547">
      <w:pPr>
        <w:numPr>
          <w:ilvl w:val="1"/>
          <w:numId w:val="3"/>
        </w:numPr>
        <w:ind w:left="1520"/>
      </w:pPr>
      <w:r>
        <w:rPr>
          <w:color w:val="333333"/>
          <w:sz w:val="21"/>
          <w:szCs w:val="21"/>
        </w:rPr>
        <w:t>Môi trư</w:t>
      </w:r>
      <w:r>
        <w:rPr>
          <w:color w:val="333333"/>
          <w:sz w:val="21"/>
          <w:szCs w:val="21"/>
        </w:rPr>
        <w:t>ờ</w:t>
      </w:r>
      <w:r>
        <w:rPr>
          <w:color w:val="333333"/>
          <w:sz w:val="21"/>
          <w:szCs w:val="21"/>
        </w:rPr>
        <w:t>ng đư</w:t>
      </w:r>
      <w:r>
        <w:rPr>
          <w:color w:val="333333"/>
          <w:sz w:val="21"/>
          <w:szCs w:val="21"/>
        </w:rPr>
        <w:t>ợ</w:t>
      </w:r>
      <w:r>
        <w:rPr>
          <w:color w:val="333333"/>
          <w:sz w:val="21"/>
          <w:szCs w:val="21"/>
        </w:rPr>
        <w:t>c tri</w:t>
      </w:r>
      <w:r>
        <w:rPr>
          <w:color w:val="333333"/>
          <w:sz w:val="21"/>
          <w:szCs w:val="21"/>
        </w:rPr>
        <w:t>ể</w:t>
      </w:r>
      <w:r>
        <w:rPr>
          <w:color w:val="333333"/>
          <w:sz w:val="21"/>
          <w:szCs w:val="21"/>
        </w:rPr>
        <w:t>n khai trong VPC (Virtual Private Cloud) v</w:t>
      </w:r>
      <w:r>
        <w:rPr>
          <w:color w:val="333333"/>
          <w:sz w:val="21"/>
          <w:szCs w:val="21"/>
        </w:rPr>
        <w:t>ớ</w:t>
      </w:r>
      <w:r>
        <w:rPr>
          <w:color w:val="333333"/>
          <w:sz w:val="21"/>
          <w:szCs w:val="21"/>
        </w:rPr>
        <w:t>i các subnet riêng tư đ</w:t>
      </w:r>
      <w:r>
        <w:rPr>
          <w:color w:val="333333"/>
          <w:sz w:val="21"/>
          <w:szCs w:val="21"/>
        </w:rPr>
        <w:t>ể</w:t>
      </w:r>
      <w:r>
        <w:rPr>
          <w:color w:val="333333"/>
          <w:sz w:val="21"/>
          <w:szCs w:val="21"/>
        </w:rPr>
        <w:t xml:space="preserve"> đ</w:t>
      </w:r>
      <w:r>
        <w:rPr>
          <w:color w:val="333333"/>
          <w:sz w:val="21"/>
          <w:szCs w:val="21"/>
        </w:rPr>
        <w:t>ả</w:t>
      </w:r>
      <w:r>
        <w:rPr>
          <w:color w:val="333333"/>
          <w:sz w:val="21"/>
          <w:szCs w:val="21"/>
        </w:rPr>
        <w:t>m b</w:t>
      </w:r>
      <w:r>
        <w:rPr>
          <w:color w:val="333333"/>
          <w:sz w:val="21"/>
          <w:szCs w:val="21"/>
        </w:rPr>
        <w:t>ả</w:t>
      </w:r>
      <w:r>
        <w:rPr>
          <w:color w:val="333333"/>
          <w:sz w:val="21"/>
          <w:szCs w:val="21"/>
        </w:rPr>
        <w:t>o b</w:t>
      </w:r>
      <w:r>
        <w:rPr>
          <w:color w:val="333333"/>
          <w:sz w:val="21"/>
          <w:szCs w:val="21"/>
        </w:rPr>
        <w:t>ả</w:t>
      </w:r>
      <w:r>
        <w:rPr>
          <w:color w:val="333333"/>
          <w:sz w:val="21"/>
          <w:szCs w:val="21"/>
        </w:rPr>
        <w:t>o m</w:t>
      </w:r>
      <w:r>
        <w:rPr>
          <w:color w:val="333333"/>
          <w:sz w:val="21"/>
          <w:szCs w:val="21"/>
        </w:rPr>
        <w:t>ậ</w:t>
      </w:r>
      <w:r>
        <w:rPr>
          <w:color w:val="333333"/>
          <w:sz w:val="21"/>
          <w:szCs w:val="21"/>
        </w:rPr>
        <w:t>t</w:t>
      </w:r>
    </w:p>
    <w:p w:rsidR="00A6289F" w:rsidRDefault="003E4547">
      <w:pPr>
        <w:numPr>
          <w:ilvl w:val="0"/>
          <w:numId w:val="3"/>
        </w:numPr>
        <w:ind w:left="760"/>
        <w:rPr>
          <w:sz w:val="24"/>
          <w:szCs w:val="24"/>
        </w:rPr>
      </w:pPr>
      <w:r>
        <w:rPr>
          <w:rFonts w:ascii="Times New Roman" w:eastAsia="Times New Roman" w:hAnsi="Times New Roman" w:cs="Times New Roman"/>
          <w:color w:val="333333"/>
          <w:sz w:val="24"/>
          <w:szCs w:val="24"/>
        </w:rPr>
        <w:t>Tài nguyên tính toán:</w:t>
      </w:r>
    </w:p>
    <w:p w:rsidR="00A6289F" w:rsidRDefault="003E4547">
      <w:pPr>
        <w:numPr>
          <w:ilvl w:val="1"/>
          <w:numId w:val="3"/>
        </w:numPr>
        <w:ind w:left="152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Có nhiều loại hàng đợi tính toán sẵn sàng:</w:t>
      </w:r>
    </w:p>
    <w:p w:rsidR="00A6289F" w:rsidRDefault="003E4547">
      <w:pPr>
        <w:numPr>
          <w:ilvl w:val="2"/>
          <w:numId w:val="3"/>
        </w:numPr>
        <w:ind w:left="2280"/>
        <w:rPr>
          <w:sz w:val="24"/>
          <w:szCs w:val="24"/>
        </w:rPr>
      </w:pPr>
      <w:r>
        <w:rPr>
          <w:rFonts w:ascii="Times New Roman" w:eastAsia="Times New Roman" w:hAnsi="Times New Roman" w:cs="Times New Roman"/>
          <w:color w:val="333333"/>
          <w:sz w:val="24"/>
          <w:szCs w:val="24"/>
        </w:rPr>
        <w:t>Hàng đợi CPU cho các tác vụ tính toán tiêu chuẩn</w:t>
      </w:r>
    </w:p>
    <w:p w:rsidR="00A6289F" w:rsidRDefault="003E4547">
      <w:pPr>
        <w:numPr>
          <w:ilvl w:val="2"/>
          <w:numId w:val="3"/>
        </w:numPr>
        <w:ind w:left="2280"/>
        <w:rPr>
          <w:sz w:val="24"/>
          <w:szCs w:val="24"/>
        </w:rPr>
      </w:pPr>
      <w:r>
        <w:rPr>
          <w:rFonts w:ascii="Times New Roman" w:eastAsia="Times New Roman" w:hAnsi="Times New Roman" w:cs="Times New Roman"/>
          <w:color w:val="333333"/>
          <w:sz w:val="24"/>
          <w:szCs w:val="24"/>
        </w:rPr>
        <w:t>Hàng đợi GPU sử dụng các instance GPU Nvidia cho workload được tăng tốc bằng GPU</w:t>
      </w:r>
    </w:p>
    <w:p w:rsidR="00A6289F" w:rsidRDefault="003E4547">
      <w:pPr>
        <w:numPr>
          <w:ilvl w:val="2"/>
          <w:numId w:val="3"/>
        </w:numPr>
        <w:ind w:left="2280"/>
        <w:rPr>
          <w:sz w:val="24"/>
          <w:szCs w:val="24"/>
        </w:rPr>
      </w:pPr>
      <w:r>
        <w:rPr>
          <w:rFonts w:ascii="Times New Roman" w:eastAsia="Times New Roman" w:hAnsi="Times New Roman" w:cs="Times New Roman"/>
          <w:color w:val="333333"/>
          <w:sz w:val="24"/>
          <w:szCs w:val="24"/>
        </w:rPr>
        <w:t>Hàng đợi Multi-GPU với đa dạng các instance GPU (G4/G5/G6) cho xử lý GPU song song</w:t>
      </w:r>
    </w:p>
    <w:p w:rsidR="00A6289F" w:rsidRDefault="003E4547">
      <w:pPr>
        <w:numPr>
          <w:ilvl w:val="2"/>
          <w:numId w:val="3"/>
        </w:numPr>
        <w:ind w:left="2280"/>
        <w:rPr>
          <w:sz w:val="24"/>
          <w:szCs w:val="24"/>
        </w:rPr>
      </w:pPr>
      <w:hyperlink r:id="rId33">
        <w:r>
          <w:rPr>
            <w:rFonts w:ascii="Times New Roman" w:eastAsia="Times New Roman" w:hAnsi="Times New Roman" w:cs="Times New Roman"/>
            <w:color w:val="0972D3"/>
            <w:sz w:val="24"/>
            <w:szCs w:val="24"/>
            <w:u w:val="single"/>
          </w:rPr>
          <w:t>AWS ParallelCluster</w:t>
        </w:r>
      </w:hyperlink>
      <w:r>
        <w:rPr>
          <w:rFonts w:ascii="Times New Roman" w:eastAsia="Times New Roman" w:hAnsi="Times New Roman" w:cs="Times New Roman"/>
          <w:color w:val="333333"/>
          <w:sz w:val="24"/>
          <w:szCs w:val="24"/>
        </w:rPr>
        <w:t xml:space="preserve"> dùng để t</w:t>
      </w:r>
      <w:r>
        <w:rPr>
          <w:rFonts w:ascii="Times New Roman" w:eastAsia="Times New Roman" w:hAnsi="Times New Roman" w:cs="Times New Roman"/>
          <w:color w:val="333333"/>
          <w:sz w:val="24"/>
          <w:szCs w:val="24"/>
        </w:rPr>
        <w:t>ạo cluster HPC</w:t>
      </w:r>
    </w:p>
    <w:p w:rsidR="00A6289F" w:rsidRDefault="003E4547">
      <w:pPr>
        <w:numPr>
          <w:ilvl w:val="1"/>
          <w:numId w:val="3"/>
        </w:numPr>
        <w:ind w:left="1520"/>
        <w:rPr>
          <w:sz w:val="24"/>
          <w:szCs w:val="24"/>
        </w:rPr>
      </w:pPr>
      <w:r>
        <w:rPr>
          <w:rFonts w:ascii="Times New Roman" w:eastAsia="Times New Roman" w:hAnsi="Times New Roman" w:cs="Times New Roman"/>
          <w:color w:val="333333"/>
          <w:sz w:val="24"/>
          <w:szCs w:val="24"/>
        </w:rPr>
        <w:t>Lớp lưu trữ:</w:t>
      </w:r>
    </w:p>
    <w:p w:rsidR="00A6289F" w:rsidRDefault="003E4547">
      <w:pPr>
        <w:numPr>
          <w:ilvl w:val="2"/>
          <w:numId w:val="3"/>
        </w:numPr>
        <w:ind w:left="2280"/>
      </w:pPr>
      <w:hyperlink r:id="rId34">
        <w:r>
          <w:rPr>
            <w:color w:val="0972D3"/>
            <w:sz w:val="21"/>
            <w:szCs w:val="21"/>
            <w:u w:val="single"/>
          </w:rPr>
          <w:t>Amazon FSx</w:t>
        </w:r>
      </w:hyperlink>
      <w:r>
        <w:rPr>
          <w:color w:val="333333"/>
          <w:sz w:val="21"/>
          <w:szCs w:val="21"/>
        </w:rPr>
        <w:t xml:space="preserve"> for Lustre cho h</w:t>
      </w:r>
      <w:r>
        <w:rPr>
          <w:color w:val="333333"/>
          <w:sz w:val="21"/>
          <w:szCs w:val="21"/>
        </w:rPr>
        <w:t>ệ</w:t>
      </w:r>
      <w:r>
        <w:rPr>
          <w:color w:val="333333"/>
          <w:sz w:val="21"/>
          <w:szCs w:val="21"/>
        </w:rPr>
        <w:t xml:space="preserve"> th</w:t>
      </w:r>
      <w:r>
        <w:rPr>
          <w:color w:val="333333"/>
          <w:sz w:val="21"/>
          <w:szCs w:val="21"/>
        </w:rPr>
        <w:t>ố</w:t>
      </w:r>
      <w:r>
        <w:rPr>
          <w:color w:val="333333"/>
          <w:sz w:val="21"/>
          <w:szCs w:val="21"/>
        </w:rPr>
        <w:t>ng file chia s</w:t>
      </w:r>
      <w:r>
        <w:rPr>
          <w:color w:val="333333"/>
          <w:sz w:val="21"/>
          <w:szCs w:val="21"/>
        </w:rPr>
        <w:t>ẻ</w:t>
      </w:r>
      <w:r>
        <w:rPr>
          <w:color w:val="333333"/>
          <w:sz w:val="21"/>
          <w:szCs w:val="21"/>
        </w:rPr>
        <w:t xml:space="preserve"> hi</w:t>
      </w:r>
      <w:r>
        <w:rPr>
          <w:color w:val="333333"/>
          <w:sz w:val="21"/>
          <w:szCs w:val="21"/>
        </w:rPr>
        <w:t>ệ</w:t>
      </w:r>
      <w:r>
        <w:rPr>
          <w:color w:val="333333"/>
          <w:sz w:val="21"/>
          <w:szCs w:val="21"/>
        </w:rPr>
        <w:t>u năng cao</w:t>
      </w:r>
    </w:p>
    <w:p w:rsidR="00A6289F" w:rsidRDefault="003E4547">
      <w:pPr>
        <w:numPr>
          <w:ilvl w:val="2"/>
          <w:numId w:val="3"/>
        </w:numPr>
        <w:ind w:left="2280"/>
      </w:pPr>
      <w:r>
        <w:rPr>
          <w:color w:val="333333"/>
          <w:sz w:val="21"/>
          <w:szCs w:val="21"/>
        </w:rPr>
        <w:t>Shared volumes (gp3) cho lưu tr</w:t>
      </w:r>
      <w:r>
        <w:rPr>
          <w:color w:val="333333"/>
          <w:sz w:val="21"/>
          <w:szCs w:val="21"/>
        </w:rPr>
        <w:t>ữ</w:t>
      </w:r>
      <w:r>
        <w:rPr>
          <w:color w:val="333333"/>
          <w:sz w:val="21"/>
          <w:szCs w:val="21"/>
        </w:rPr>
        <w:t xml:space="preserve"> t</w:t>
      </w:r>
      <w:r>
        <w:rPr>
          <w:color w:val="333333"/>
          <w:sz w:val="21"/>
          <w:szCs w:val="21"/>
        </w:rPr>
        <w:t>ạ</w:t>
      </w:r>
      <w:r>
        <w:rPr>
          <w:color w:val="333333"/>
          <w:sz w:val="21"/>
          <w:szCs w:val="21"/>
        </w:rPr>
        <w:t>m th</w:t>
      </w:r>
      <w:r>
        <w:rPr>
          <w:color w:val="333333"/>
          <w:sz w:val="21"/>
          <w:szCs w:val="21"/>
        </w:rPr>
        <w:t>ờ</w:t>
      </w:r>
      <w:r>
        <w:rPr>
          <w:color w:val="333333"/>
          <w:sz w:val="21"/>
          <w:szCs w:val="21"/>
        </w:rPr>
        <w:t>i</w:t>
      </w:r>
    </w:p>
    <w:p w:rsidR="00A6289F" w:rsidRDefault="003E4547">
      <w:pPr>
        <w:numPr>
          <w:ilvl w:val="2"/>
          <w:numId w:val="3"/>
        </w:numPr>
        <w:ind w:left="2280"/>
        <w:rPr>
          <w:sz w:val="24"/>
          <w:szCs w:val="24"/>
        </w:rPr>
      </w:pPr>
      <w:r>
        <w:rPr>
          <w:rFonts w:ascii="Times New Roman" w:eastAsia="Times New Roman" w:hAnsi="Times New Roman" w:cs="Times New Roman"/>
          <w:color w:val="333333"/>
          <w:sz w:val="24"/>
          <w:szCs w:val="24"/>
        </w:rPr>
        <w:t>Chiến lược phân tầng lưu trữ:</w:t>
      </w:r>
    </w:p>
    <w:p w:rsidR="00A6289F" w:rsidRDefault="003E4547">
      <w:pPr>
        <w:numPr>
          <w:ilvl w:val="3"/>
          <w:numId w:val="3"/>
        </w:numPr>
        <w:ind w:left="3040"/>
      </w:pPr>
      <w:hyperlink r:id="rId35">
        <w:r>
          <w:rPr>
            <w:color w:val="0972D3"/>
            <w:sz w:val="21"/>
            <w:szCs w:val="21"/>
            <w:u w:val="single"/>
          </w:rPr>
          <w:t>A</w:t>
        </w:r>
        <w:r>
          <w:rPr>
            <w:color w:val="0972D3"/>
            <w:sz w:val="21"/>
            <w:szCs w:val="21"/>
            <w:u w:val="single"/>
          </w:rPr>
          <w:t>mazon Simple Storage Service (S3)</w:t>
        </w:r>
      </w:hyperlink>
      <w:r>
        <w:rPr>
          <w:color w:val="333333"/>
          <w:sz w:val="21"/>
          <w:szCs w:val="21"/>
        </w:rPr>
        <w:t xml:space="preserve"> </w:t>
      </w:r>
      <w:hyperlink r:id="rId36">
        <w:r>
          <w:rPr>
            <w:color w:val="0972D3"/>
            <w:sz w:val="21"/>
            <w:szCs w:val="21"/>
            <w:u w:val="single"/>
          </w:rPr>
          <w:t>Standard Storage Class</w:t>
        </w:r>
      </w:hyperlink>
      <w:r>
        <w:rPr>
          <w:color w:val="333333"/>
          <w:sz w:val="21"/>
          <w:szCs w:val="21"/>
        </w:rPr>
        <w:t xml:space="preserve"> cho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đang ho</w:t>
      </w:r>
      <w:r>
        <w:rPr>
          <w:color w:val="333333"/>
          <w:sz w:val="21"/>
          <w:szCs w:val="21"/>
        </w:rPr>
        <w:t>ạ</w:t>
      </w:r>
      <w:r>
        <w:rPr>
          <w:color w:val="333333"/>
          <w:sz w:val="21"/>
          <w:szCs w:val="21"/>
        </w:rPr>
        <w:t>t đ</w:t>
      </w:r>
      <w:r>
        <w:rPr>
          <w:color w:val="333333"/>
          <w:sz w:val="21"/>
          <w:szCs w:val="21"/>
        </w:rPr>
        <w:t>ộ</w:t>
      </w:r>
      <w:r>
        <w:rPr>
          <w:color w:val="333333"/>
          <w:sz w:val="21"/>
          <w:szCs w:val="21"/>
        </w:rPr>
        <w:t>ng</w:t>
      </w:r>
    </w:p>
    <w:p w:rsidR="00A6289F" w:rsidRDefault="003E4547">
      <w:pPr>
        <w:numPr>
          <w:ilvl w:val="3"/>
          <w:numId w:val="3"/>
        </w:numPr>
        <w:ind w:left="3040"/>
      </w:pPr>
      <w:hyperlink r:id="rId37">
        <w:r>
          <w:rPr>
            <w:color w:val="0972D3"/>
            <w:sz w:val="21"/>
            <w:szCs w:val="21"/>
            <w:u w:val="single"/>
          </w:rPr>
          <w:t>Amazon S3 Intell</w:t>
        </w:r>
        <w:r>
          <w:rPr>
            <w:color w:val="0972D3"/>
            <w:sz w:val="21"/>
            <w:szCs w:val="21"/>
            <w:u w:val="single"/>
          </w:rPr>
          <w:t>igent-Tiering Storage Class</w:t>
        </w:r>
      </w:hyperlink>
      <w:r>
        <w:rPr>
          <w:color w:val="333333"/>
          <w:sz w:val="21"/>
          <w:szCs w:val="21"/>
        </w:rPr>
        <w:t xml:space="preserve"> cho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lưu tr</w:t>
      </w:r>
      <w:r>
        <w:rPr>
          <w:color w:val="333333"/>
          <w:sz w:val="21"/>
          <w:szCs w:val="21"/>
        </w:rPr>
        <w:t>ữ</w:t>
      </w:r>
      <w:r>
        <w:rPr>
          <w:color w:val="333333"/>
          <w:sz w:val="21"/>
          <w:szCs w:val="21"/>
        </w:rPr>
        <w:t xml:space="preserve"> lâu dài</w:t>
      </w:r>
    </w:p>
    <w:p w:rsidR="00A6289F" w:rsidRDefault="003E4547">
      <w:pPr>
        <w:numPr>
          <w:ilvl w:val="2"/>
          <w:numId w:val="3"/>
        </w:numPr>
        <w:ind w:left="2280"/>
      </w:pPr>
      <w:hyperlink r:id="rId38">
        <w:r>
          <w:rPr>
            <w:color w:val="0972D3"/>
            <w:sz w:val="21"/>
            <w:szCs w:val="21"/>
            <w:u w:val="single"/>
          </w:rPr>
          <w:t>Data repository association (DRA)</w:t>
        </w:r>
      </w:hyperlink>
      <w:r>
        <w:rPr>
          <w:color w:val="333333"/>
          <w:sz w:val="21"/>
          <w:szCs w:val="21"/>
        </w:rPr>
        <w:t xml:space="preserve"> gi</w:t>
      </w:r>
      <w:r>
        <w:rPr>
          <w:color w:val="333333"/>
          <w:sz w:val="21"/>
          <w:szCs w:val="21"/>
        </w:rPr>
        <w:t>ữ</w:t>
      </w:r>
      <w:r>
        <w:rPr>
          <w:color w:val="333333"/>
          <w:sz w:val="21"/>
          <w:szCs w:val="21"/>
        </w:rPr>
        <w:t xml:space="preserve">a </w:t>
      </w:r>
      <w:hyperlink r:id="rId39">
        <w:r>
          <w:rPr>
            <w:color w:val="0972D3"/>
            <w:sz w:val="21"/>
            <w:szCs w:val="21"/>
            <w:u w:val="single"/>
          </w:rPr>
          <w:t>Amazon FS</w:t>
        </w:r>
        <w:r>
          <w:rPr>
            <w:color w:val="0972D3"/>
            <w:sz w:val="21"/>
            <w:szCs w:val="21"/>
            <w:u w:val="single"/>
          </w:rPr>
          <w:t>x for Lustre</w:t>
        </w:r>
      </w:hyperlink>
      <w:r>
        <w:rPr>
          <w:color w:val="333333"/>
          <w:sz w:val="21"/>
          <w:szCs w:val="21"/>
        </w:rPr>
        <w:t xml:space="preserve"> và S3 đ</w:t>
      </w:r>
      <w:r>
        <w:rPr>
          <w:color w:val="333333"/>
          <w:sz w:val="21"/>
          <w:szCs w:val="21"/>
        </w:rPr>
        <w:t>ể</w:t>
      </w:r>
      <w:r>
        <w:rPr>
          <w:color w:val="333333"/>
          <w:sz w:val="21"/>
          <w:szCs w:val="21"/>
        </w:rPr>
        <w:t xml:space="preserve"> t</w:t>
      </w:r>
      <w:r>
        <w:rPr>
          <w:color w:val="333333"/>
          <w:sz w:val="21"/>
          <w:szCs w:val="21"/>
        </w:rPr>
        <w:t>ự</w:t>
      </w:r>
      <w:r>
        <w:rPr>
          <w:color w:val="333333"/>
          <w:sz w:val="21"/>
          <w:szCs w:val="21"/>
        </w:rPr>
        <w:t xml:space="preserve"> đ</w:t>
      </w:r>
      <w:r>
        <w:rPr>
          <w:color w:val="333333"/>
          <w:sz w:val="21"/>
          <w:szCs w:val="21"/>
        </w:rPr>
        <w:t>ộ</w:t>
      </w:r>
      <w:r>
        <w:rPr>
          <w:color w:val="333333"/>
          <w:sz w:val="21"/>
          <w:szCs w:val="21"/>
        </w:rPr>
        <w:t>ng di chuy</w:t>
      </w:r>
      <w:r>
        <w:rPr>
          <w:color w:val="333333"/>
          <w:sz w:val="21"/>
          <w:szCs w:val="21"/>
        </w:rPr>
        <w:t>ể</w:t>
      </w:r>
      <w:r>
        <w:rPr>
          <w:color w:val="333333"/>
          <w:sz w:val="21"/>
          <w:szCs w:val="21"/>
        </w:rPr>
        <w:t>n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giúp gi</w:t>
      </w:r>
      <w:r>
        <w:rPr>
          <w:color w:val="333333"/>
          <w:sz w:val="21"/>
          <w:szCs w:val="21"/>
        </w:rPr>
        <w:t>ữ</w:t>
      </w:r>
      <w:r>
        <w:rPr>
          <w:color w:val="333333"/>
          <w:sz w:val="21"/>
          <w:szCs w:val="21"/>
        </w:rPr>
        <w:t xml:space="preserve"> kích thư</w:t>
      </w:r>
      <w:r>
        <w:rPr>
          <w:color w:val="333333"/>
          <w:sz w:val="21"/>
          <w:szCs w:val="21"/>
        </w:rPr>
        <w:t>ớ</w:t>
      </w:r>
      <w:r>
        <w:rPr>
          <w:color w:val="333333"/>
          <w:sz w:val="21"/>
          <w:szCs w:val="21"/>
        </w:rPr>
        <w:t>c file system hi</w:t>
      </w:r>
      <w:r>
        <w:rPr>
          <w:color w:val="333333"/>
          <w:sz w:val="21"/>
          <w:szCs w:val="21"/>
        </w:rPr>
        <w:t>ệ</w:t>
      </w:r>
      <w:r>
        <w:rPr>
          <w:color w:val="333333"/>
          <w:sz w:val="21"/>
          <w:szCs w:val="21"/>
        </w:rPr>
        <w:t>u năng cao nh</w:t>
      </w:r>
      <w:r>
        <w:rPr>
          <w:color w:val="333333"/>
          <w:sz w:val="21"/>
          <w:szCs w:val="21"/>
        </w:rPr>
        <w:t>ỏ</w:t>
      </w:r>
      <w:r>
        <w:rPr>
          <w:color w:val="333333"/>
          <w:sz w:val="21"/>
          <w:szCs w:val="21"/>
        </w:rPr>
        <w:t xml:space="preserve"> g</w:t>
      </w:r>
      <w:r>
        <w:rPr>
          <w:color w:val="333333"/>
          <w:sz w:val="21"/>
          <w:szCs w:val="21"/>
        </w:rPr>
        <w:t>ọ</w:t>
      </w:r>
      <w:r>
        <w:rPr>
          <w:color w:val="333333"/>
          <w:sz w:val="21"/>
          <w:szCs w:val="21"/>
        </w:rPr>
        <w:t>n và lưu tr</w:t>
      </w:r>
      <w:r>
        <w:rPr>
          <w:color w:val="333333"/>
          <w:sz w:val="21"/>
          <w:szCs w:val="21"/>
        </w:rPr>
        <w:t>ữ</w:t>
      </w:r>
      <w:r>
        <w:rPr>
          <w:color w:val="333333"/>
          <w:sz w:val="21"/>
          <w:szCs w:val="21"/>
        </w:rPr>
        <w:t xml:space="preserve"> lâu dài trên S3</w:t>
      </w:r>
    </w:p>
    <w:p w:rsidR="00A6289F" w:rsidRDefault="003E4547">
      <w:pPr>
        <w:numPr>
          <w:ilvl w:val="2"/>
          <w:numId w:val="3"/>
        </w:numPr>
        <w:ind w:left="2280"/>
      </w:pPr>
      <w:hyperlink r:id="rId40">
        <w:r>
          <w:rPr>
            <w:color w:val="0972D3"/>
            <w:sz w:val="21"/>
            <w:szCs w:val="21"/>
            <w:u w:val="single"/>
          </w:rPr>
          <w:t>Data repository task (DRT)</w:t>
        </w:r>
      </w:hyperlink>
      <w:r>
        <w:rPr>
          <w:color w:val="333333"/>
          <w:sz w:val="21"/>
          <w:szCs w:val="21"/>
        </w:rPr>
        <w:t xml:space="preserve"> đ</w:t>
      </w:r>
      <w:r>
        <w:rPr>
          <w:color w:val="333333"/>
          <w:sz w:val="21"/>
          <w:szCs w:val="21"/>
        </w:rPr>
        <w:t>ể</w:t>
      </w:r>
      <w:r>
        <w:rPr>
          <w:color w:val="333333"/>
          <w:sz w:val="21"/>
          <w:szCs w:val="21"/>
        </w:rPr>
        <w:t xml:space="preserve"> phân t</w:t>
      </w:r>
      <w:r>
        <w:rPr>
          <w:color w:val="333333"/>
          <w:sz w:val="21"/>
          <w:szCs w:val="21"/>
        </w:rPr>
        <w:t>ầ</w:t>
      </w:r>
      <w:r>
        <w:rPr>
          <w:color w:val="333333"/>
          <w:sz w:val="21"/>
          <w:szCs w:val="21"/>
        </w:rPr>
        <w:t>ng d</w:t>
      </w:r>
      <w:r>
        <w:rPr>
          <w:color w:val="333333"/>
          <w:sz w:val="21"/>
          <w:szCs w:val="21"/>
        </w:rPr>
        <w:t>ữ</w:t>
      </w:r>
      <w:r>
        <w:rPr>
          <w:color w:val="333333"/>
          <w:sz w:val="21"/>
          <w:szCs w:val="21"/>
        </w:rPr>
        <w:t xml:space="preserve"> li</w:t>
      </w:r>
      <w:r>
        <w:rPr>
          <w:color w:val="333333"/>
          <w:sz w:val="21"/>
          <w:szCs w:val="21"/>
        </w:rPr>
        <w:t>ệ</w:t>
      </w:r>
      <w:r>
        <w:rPr>
          <w:color w:val="333333"/>
          <w:sz w:val="21"/>
          <w:szCs w:val="21"/>
        </w:rPr>
        <w:t>u t</w:t>
      </w:r>
      <w:r>
        <w:rPr>
          <w:color w:val="333333"/>
          <w:sz w:val="21"/>
          <w:szCs w:val="21"/>
        </w:rPr>
        <w:t>ừ</w:t>
      </w:r>
      <w:r>
        <w:rPr>
          <w:color w:val="333333"/>
          <w:sz w:val="21"/>
          <w:szCs w:val="21"/>
        </w:rPr>
        <w:t xml:space="preserve"> FSx for Lustre sang S3 đ</w:t>
      </w:r>
      <w:r>
        <w:rPr>
          <w:color w:val="333333"/>
          <w:sz w:val="21"/>
          <w:szCs w:val="21"/>
        </w:rPr>
        <w:t>ố</w:t>
      </w:r>
      <w:r>
        <w:rPr>
          <w:color w:val="333333"/>
          <w:sz w:val="21"/>
          <w:szCs w:val="21"/>
        </w:rPr>
        <w:t>i v</w:t>
      </w:r>
      <w:r>
        <w:rPr>
          <w:color w:val="333333"/>
          <w:sz w:val="21"/>
          <w:szCs w:val="21"/>
        </w:rPr>
        <w:t>ớ</w:t>
      </w:r>
      <w:r>
        <w:rPr>
          <w:color w:val="333333"/>
          <w:sz w:val="21"/>
          <w:szCs w:val="21"/>
        </w:rPr>
        <w:t>i các object không đư</w:t>
      </w:r>
      <w:r>
        <w:rPr>
          <w:color w:val="333333"/>
          <w:sz w:val="21"/>
          <w:szCs w:val="21"/>
        </w:rPr>
        <w:t>ợ</w:t>
      </w:r>
      <w:r>
        <w:rPr>
          <w:color w:val="333333"/>
          <w:sz w:val="21"/>
          <w:szCs w:val="21"/>
        </w:rPr>
        <w:t>c s</w:t>
      </w:r>
      <w:r>
        <w:rPr>
          <w:color w:val="333333"/>
          <w:sz w:val="21"/>
          <w:szCs w:val="21"/>
        </w:rPr>
        <w:t>ử</w:t>
      </w:r>
      <w:r>
        <w:rPr>
          <w:color w:val="333333"/>
          <w:sz w:val="21"/>
          <w:szCs w:val="21"/>
        </w:rPr>
        <w:t xml:space="preserve"> d</w:t>
      </w:r>
      <w:r>
        <w:rPr>
          <w:color w:val="333333"/>
          <w:sz w:val="21"/>
          <w:szCs w:val="21"/>
        </w:rPr>
        <w:t>ụ</w:t>
      </w:r>
      <w:r>
        <w:rPr>
          <w:color w:val="333333"/>
          <w:sz w:val="21"/>
          <w:szCs w:val="21"/>
        </w:rPr>
        <w:t>ng thư</w:t>
      </w:r>
      <w:r>
        <w:rPr>
          <w:color w:val="333333"/>
          <w:sz w:val="21"/>
          <w:szCs w:val="21"/>
        </w:rPr>
        <w:t>ờ</w:t>
      </w:r>
      <w:r>
        <w:rPr>
          <w:color w:val="333333"/>
          <w:sz w:val="21"/>
          <w:szCs w:val="21"/>
        </w:rPr>
        <w:t>ng xuyên (atime l</w:t>
      </w:r>
      <w:r>
        <w:rPr>
          <w:color w:val="333333"/>
          <w:sz w:val="21"/>
          <w:szCs w:val="21"/>
        </w:rPr>
        <w:t>ớ</w:t>
      </w:r>
      <w:r>
        <w:rPr>
          <w:color w:val="333333"/>
          <w:sz w:val="21"/>
          <w:szCs w:val="21"/>
        </w:rPr>
        <w:t>n hơn 7 ngày)</w:t>
      </w:r>
    </w:p>
    <w:p w:rsidR="00A6289F" w:rsidRDefault="003E4547">
      <w:pPr>
        <w:numPr>
          <w:ilvl w:val="1"/>
          <w:numId w:val="3"/>
        </w:numPr>
        <w:ind w:left="1520"/>
      </w:pPr>
      <w:r>
        <w:rPr>
          <w:color w:val="333333"/>
          <w:sz w:val="21"/>
          <w:szCs w:val="21"/>
        </w:rPr>
        <w:t>Qu</w:t>
      </w:r>
      <w:r>
        <w:rPr>
          <w:color w:val="333333"/>
          <w:sz w:val="21"/>
          <w:szCs w:val="21"/>
        </w:rPr>
        <w:t>ả</w:t>
      </w:r>
      <w:r>
        <w:rPr>
          <w:color w:val="333333"/>
          <w:sz w:val="21"/>
          <w:szCs w:val="21"/>
        </w:rPr>
        <w:t>n lý và giám sát:</w:t>
      </w:r>
    </w:p>
    <w:p w:rsidR="00A6289F" w:rsidRDefault="003E4547">
      <w:pPr>
        <w:numPr>
          <w:ilvl w:val="2"/>
          <w:numId w:val="3"/>
        </w:numPr>
        <w:ind w:left="2280"/>
      </w:pPr>
      <w:hyperlink r:id="rId41">
        <w:r>
          <w:rPr>
            <w:color w:val="0972D3"/>
            <w:sz w:val="21"/>
            <w:szCs w:val="21"/>
            <w:u w:val="single"/>
          </w:rPr>
          <w:t>Amazon CloudWatch</w:t>
        </w:r>
      </w:hyperlink>
      <w:r>
        <w:rPr>
          <w:color w:val="333333"/>
          <w:sz w:val="21"/>
          <w:szCs w:val="21"/>
        </w:rPr>
        <w:t xml:space="preserve"> đ</w:t>
      </w:r>
      <w:r>
        <w:rPr>
          <w:color w:val="333333"/>
          <w:sz w:val="21"/>
          <w:szCs w:val="21"/>
        </w:rPr>
        <w:t>ể</w:t>
      </w:r>
      <w:r>
        <w:rPr>
          <w:color w:val="333333"/>
          <w:sz w:val="21"/>
          <w:szCs w:val="21"/>
        </w:rPr>
        <w:t xml:space="preserve"> giám sát và thu th</w:t>
      </w:r>
      <w:r>
        <w:rPr>
          <w:color w:val="333333"/>
          <w:sz w:val="21"/>
          <w:szCs w:val="21"/>
        </w:rPr>
        <w:t>ậ</w:t>
      </w:r>
      <w:r>
        <w:rPr>
          <w:color w:val="333333"/>
          <w:sz w:val="21"/>
          <w:szCs w:val="21"/>
        </w:rPr>
        <w:t>p metrics</w:t>
      </w:r>
    </w:p>
    <w:p w:rsidR="00A6289F" w:rsidRDefault="003E4547">
      <w:pPr>
        <w:numPr>
          <w:ilvl w:val="2"/>
          <w:numId w:val="3"/>
        </w:numPr>
        <w:ind w:left="2280"/>
      </w:pPr>
      <w:hyperlink r:id="rId42">
        <w:r>
          <w:rPr>
            <w:color w:val="0972D3"/>
            <w:sz w:val="21"/>
            <w:szCs w:val="21"/>
            <w:u w:val="single"/>
          </w:rPr>
          <w:t>AWS Identity and Access Management (IAM)</w:t>
        </w:r>
      </w:hyperlink>
      <w:r>
        <w:rPr>
          <w:color w:val="333333"/>
          <w:sz w:val="21"/>
          <w:szCs w:val="21"/>
        </w:rPr>
        <w:t xml:space="preserve"> đ</w:t>
      </w:r>
      <w:r>
        <w:rPr>
          <w:color w:val="333333"/>
          <w:sz w:val="21"/>
          <w:szCs w:val="21"/>
        </w:rPr>
        <w:t>ể</w:t>
      </w:r>
      <w:r>
        <w:rPr>
          <w:color w:val="333333"/>
          <w:sz w:val="21"/>
          <w:szCs w:val="21"/>
        </w:rPr>
        <w:t xml:space="preserve"> ki</w:t>
      </w:r>
      <w:r>
        <w:rPr>
          <w:color w:val="333333"/>
          <w:sz w:val="21"/>
          <w:szCs w:val="21"/>
        </w:rPr>
        <w:t>ể</w:t>
      </w:r>
      <w:r>
        <w:rPr>
          <w:color w:val="333333"/>
          <w:sz w:val="21"/>
          <w:szCs w:val="21"/>
        </w:rPr>
        <w:t>m soát truy c</w:t>
      </w:r>
      <w:r>
        <w:rPr>
          <w:color w:val="333333"/>
          <w:sz w:val="21"/>
          <w:szCs w:val="21"/>
        </w:rPr>
        <w:t>ậ</w:t>
      </w:r>
      <w:r>
        <w:rPr>
          <w:color w:val="333333"/>
          <w:sz w:val="21"/>
          <w:szCs w:val="21"/>
        </w:rPr>
        <w:t>p và b</w:t>
      </w:r>
      <w:r>
        <w:rPr>
          <w:color w:val="333333"/>
          <w:sz w:val="21"/>
          <w:szCs w:val="21"/>
        </w:rPr>
        <w:t>ả</w:t>
      </w:r>
      <w:r>
        <w:rPr>
          <w:color w:val="333333"/>
          <w:sz w:val="21"/>
          <w:szCs w:val="21"/>
        </w:rPr>
        <w:t>o m</w:t>
      </w:r>
      <w:r>
        <w:rPr>
          <w:color w:val="333333"/>
          <w:sz w:val="21"/>
          <w:szCs w:val="21"/>
        </w:rPr>
        <w:t>ậ</w:t>
      </w:r>
      <w:r>
        <w:rPr>
          <w:color w:val="333333"/>
          <w:sz w:val="21"/>
          <w:szCs w:val="21"/>
        </w:rPr>
        <w:t>t</w:t>
      </w:r>
    </w:p>
    <w:p w:rsidR="00A6289F" w:rsidRDefault="003E4547">
      <w:pPr>
        <w:numPr>
          <w:ilvl w:val="2"/>
          <w:numId w:val="3"/>
        </w:numPr>
        <w:ind w:left="2280"/>
      </w:pPr>
      <w:hyperlink r:id="rId43">
        <w:r>
          <w:rPr>
            <w:color w:val="0972D3"/>
            <w:sz w:val="21"/>
            <w:szCs w:val="21"/>
            <w:u w:val="single"/>
          </w:rPr>
          <w:t>Amazon EventBridge</w:t>
        </w:r>
      </w:hyperlink>
      <w:r>
        <w:rPr>
          <w:color w:val="333333"/>
          <w:sz w:val="21"/>
          <w:szCs w:val="21"/>
        </w:rPr>
        <w:t xml:space="preserve"> đ</w:t>
      </w:r>
      <w:r>
        <w:rPr>
          <w:color w:val="333333"/>
          <w:sz w:val="21"/>
          <w:szCs w:val="21"/>
        </w:rPr>
        <w:t>ể</w:t>
      </w:r>
      <w:r>
        <w:rPr>
          <w:color w:val="333333"/>
          <w:sz w:val="21"/>
          <w:szCs w:val="21"/>
        </w:rPr>
        <w:t xml:space="preserve"> l</w:t>
      </w:r>
      <w:r>
        <w:rPr>
          <w:color w:val="333333"/>
          <w:sz w:val="21"/>
          <w:szCs w:val="21"/>
        </w:rPr>
        <w:t>ậ</w:t>
      </w:r>
      <w:r>
        <w:rPr>
          <w:color w:val="333333"/>
          <w:sz w:val="21"/>
          <w:szCs w:val="21"/>
        </w:rPr>
        <w:t>p l</w:t>
      </w:r>
      <w:r>
        <w:rPr>
          <w:color w:val="333333"/>
          <w:sz w:val="21"/>
          <w:szCs w:val="21"/>
        </w:rPr>
        <w:t>ị</w:t>
      </w:r>
      <w:r>
        <w:rPr>
          <w:color w:val="333333"/>
          <w:sz w:val="21"/>
          <w:szCs w:val="21"/>
        </w:rPr>
        <w:t>ch và t</w:t>
      </w:r>
      <w:r>
        <w:rPr>
          <w:color w:val="333333"/>
          <w:sz w:val="21"/>
          <w:szCs w:val="21"/>
        </w:rPr>
        <w:t>ự</w:t>
      </w:r>
      <w:r>
        <w:rPr>
          <w:color w:val="333333"/>
          <w:sz w:val="21"/>
          <w:szCs w:val="21"/>
        </w:rPr>
        <w:t xml:space="preserve"> đ</w:t>
      </w:r>
      <w:r>
        <w:rPr>
          <w:color w:val="333333"/>
          <w:sz w:val="21"/>
          <w:szCs w:val="21"/>
        </w:rPr>
        <w:t>ộ</w:t>
      </w:r>
      <w:r>
        <w:rPr>
          <w:color w:val="333333"/>
          <w:sz w:val="21"/>
          <w:szCs w:val="21"/>
        </w:rPr>
        <w:t>ng hóa</w:t>
      </w:r>
    </w:p>
    <w:p w:rsidR="00A6289F" w:rsidRDefault="003E4547">
      <w:pPr>
        <w:numPr>
          <w:ilvl w:val="2"/>
          <w:numId w:val="3"/>
        </w:numPr>
        <w:spacing w:after="460"/>
        <w:ind w:left="2280"/>
      </w:pPr>
      <w:hyperlink r:id="rId44">
        <w:r>
          <w:rPr>
            <w:color w:val="0972D3"/>
            <w:sz w:val="21"/>
            <w:szCs w:val="21"/>
            <w:u w:val="single"/>
          </w:rPr>
          <w:t>Slurm</w:t>
        </w:r>
      </w:hyperlink>
      <w:r>
        <w:rPr>
          <w:color w:val="333333"/>
          <w:sz w:val="21"/>
          <w:szCs w:val="21"/>
        </w:rPr>
        <w:t xml:space="preserve"> scheduler đ</w:t>
      </w:r>
      <w:r>
        <w:rPr>
          <w:color w:val="333333"/>
          <w:sz w:val="21"/>
          <w:szCs w:val="21"/>
        </w:rPr>
        <w:t>ể</w:t>
      </w:r>
      <w:r>
        <w:rPr>
          <w:color w:val="333333"/>
          <w:sz w:val="21"/>
          <w:szCs w:val="21"/>
        </w:rPr>
        <w:t xml:space="preserve"> qu</w:t>
      </w:r>
      <w:r>
        <w:rPr>
          <w:color w:val="333333"/>
          <w:sz w:val="21"/>
          <w:szCs w:val="21"/>
        </w:rPr>
        <w:t>ả</w:t>
      </w:r>
      <w:r>
        <w:rPr>
          <w:color w:val="333333"/>
          <w:sz w:val="21"/>
          <w:szCs w:val="21"/>
        </w:rPr>
        <w:t>n lý workload HPC và hàng đ</w:t>
      </w:r>
      <w:r>
        <w:rPr>
          <w:color w:val="333333"/>
          <w:sz w:val="21"/>
          <w:szCs w:val="21"/>
        </w:rPr>
        <w:t>ợ</w:t>
      </w:r>
      <w:r>
        <w:rPr>
          <w:color w:val="333333"/>
          <w:sz w:val="21"/>
          <w:szCs w:val="21"/>
        </w:rPr>
        <w:t>i công vi</w:t>
      </w:r>
      <w:r>
        <w:rPr>
          <w:color w:val="333333"/>
          <w:sz w:val="21"/>
          <w:szCs w:val="21"/>
        </w:rPr>
        <w:t>ệ</w:t>
      </w:r>
      <w:r>
        <w:rPr>
          <w:color w:val="333333"/>
          <w:sz w:val="21"/>
          <w:szCs w:val="21"/>
        </w:rPr>
        <w:t>c</w:t>
      </w:r>
    </w:p>
    <w:p w:rsidR="00A6289F" w:rsidRDefault="003E4547">
      <w:pPr>
        <w:pStyle w:val="Heading2"/>
        <w:keepNext w:val="0"/>
        <w:keepLines w:val="0"/>
        <w:spacing w:after="80"/>
        <w:rPr>
          <w:b/>
          <w:color w:val="333333"/>
          <w:sz w:val="33"/>
          <w:szCs w:val="33"/>
        </w:rPr>
      </w:pPr>
      <w:bookmarkStart w:id="7" w:name="_bs27g0rkghv1" w:colFirst="0" w:colLast="0"/>
      <w:bookmarkEnd w:id="7"/>
      <w:r>
        <w:rPr>
          <w:b/>
          <w:color w:val="333333"/>
          <w:sz w:val="33"/>
          <w:szCs w:val="33"/>
        </w:rPr>
        <w:t>Mu</w:t>
      </w:r>
      <w:r>
        <w:rPr>
          <w:b/>
          <w:color w:val="333333"/>
          <w:sz w:val="33"/>
          <w:szCs w:val="33"/>
        </w:rPr>
        <w:t>ố</w:t>
      </w:r>
      <w:r>
        <w:rPr>
          <w:b/>
          <w:color w:val="333333"/>
          <w:sz w:val="33"/>
          <w:szCs w:val="33"/>
        </w:rPr>
        <w:t>n tìm hi</w:t>
      </w:r>
      <w:r>
        <w:rPr>
          <w:b/>
          <w:color w:val="333333"/>
          <w:sz w:val="33"/>
          <w:szCs w:val="33"/>
        </w:rPr>
        <w:t>ể</w:t>
      </w:r>
      <w:r>
        <w:rPr>
          <w:b/>
          <w:color w:val="333333"/>
          <w:sz w:val="33"/>
          <w:szCs w:val="33"/>
        </w:rPr>
        <w:t>u thêm?</w:t>
      </w:r>
    </w:p>
    <w:p w:rsidR="00A6289F" w:rsidRDefault="003E4547">
      <w:pPr>
        <w:spacing w:before="240" w:after="240"/>
        <w:rPr>
          <w:color w:val="333333"/>
          <w:sz w:val="21"/>
          <w:szCs w:val="21"/>
        </w:rPr>
      </w:pPr>
      <w:r>
        <w:rPr>
          <w:color w:val="333333"/>
          <w:sz w:val="21"/>
          <w:szCs w:val="21"/>
        </w:rPr>
        <w:t>Tìm hi</w:t>
      </w:r>
      <w:r>
        <w:rPr>
          <w:color w:val="333333"/>
          <w:sz w:val="21"/>
          <w:szCs w:val="21"/>
        </w:rPr>
        <w:t>ể</w:t>
      </w:r>
      <w:r>
        <w:rPr>
          <w:color w:val="333333"/>
          <w:sz w:val="21"/>
          <w:szCs w:val="21"/>
        </w:rPr>
        <w:t>u thêm v</w:t>
      </w:r>
      <w:r>
        <w:rPr>
          <w:color w:val="333333"/>
          <w:sz w:val="21"/>
          <w:szCs w:val="21"/>
        </w:rPr>
        <w:t>ề</w:t>
      </w:r>
      <w:r>
        <w:rPr>
          <w:color w:val="333333"/>
          <w:sz w:val="21"/>
          <w:szCs w:val="21"/>
        </w:rPr>
        <w:t xml:space="preserve"> cách AWS có th</w:t>
      </w:r>
      <w:r>
        <w:rPr>
          <w:color w:val="333333"/>
          <w:sz w:val="21"/>
          <w:szCs w:val="21"/>
        </w:rPr>
        <w:t>ể</w:t>
      </w:r>
      <w:r>
        <w:rPr>
          <w:color w:val="333333"/>
          <w:sz w:val="21"/>
          <w:szCs w:val="21"/>
        </w:rPr>
        <w:t xml:space="preserve"> giúp xây d</w:t>
      </w:r>
      <w:r>
        <w:rPr>
          <w:color w:val="333333"/>
          <w:sz w:val="21"/>
          <w:szCs w:val="21"/>
        </w:rPr>
        <w:t>ự</w:t>
      </w:r>
      <w:r>
        <w:rPr>
          <w:color w:val="333333"/>
          <w:sz w:val="21"/>
          <w:szCs w:val="21"/>
        </w:rPr>
        <w:t>ng các workflow cryo-EM s</w:t>
      </w:r>
      <w:r>
        <w:rPr>
          <w:color w:val="333333"/>
          <w:sz w:val="21"/>
          <w:szCs w:val="21"/>
        </w:rPr>
        <w:t>ử</w:t>
      </w:r>
      <w:r>
        <w:rPr>
          <w:color w:val="333333"/>
          <w:sz w:val="21"/>
          <w:szCs w:val="21"/>
        </w:rPr>
        <w:t xml:space="preserve"> d</w:t>
      </w:r>
      <w:r>
        <w:rPr>
          <w:color w:val="333333"/>
          <w:sz w:val="21"/>
          <w:szCs w:val="21"/>
        </w:rPr>
        <w:t>ụ</w:t>
      </w:r>
      <w:r>
        <w:rPr>
          <w:color w:val="333333"/>
          <w:sz w:val="21"/>
          <w:szCs w:val="21"/>
        </w:rPr>
        <w:t>ng GPU ma</w:t>
      </w:r>
      <w:r>
        <w:rPr>
          <w:color w:val="333333"/>
          <w:sz w:val="21"/>
          <w:szCs w:val="21"/>
        </w:rPr>
        <w:t>ng tính đ</w:t>
      </w:r>
      <w:r>
        <w:rPr>
          <w:color w:val="333333"/>
          <w:sz w:val="21"/>
          <w:szCs w:val="21"/>
        </w:rPr>
        <w:t>ộ</w:t>
      </w:r>
      <w:r>
        <w:rPr>
          <w:color w:val="333333"/>
          <w:sz w:val="21"/>
          <w:szCs w:val="21"/>
        </w:rPr>
        <w:t>t phá trên AWS. Khám phá cách các d</w:t>
      </w:r>
      <w:r>
        <w:rPr>
          <w:color w:val="333333"/>
          <w:sz w:val="21"/>
          <w:szCs w:val="21"/>
        </w:rPr>
        <w:t>ị</w:t>
      </w:r>
      <w:r>
        <w:rPr>
          <w:color w:val="333333"/>
          <w:sz w:val="21"/>
          <w:szCs w:val="21"/>
        </w:rPr>
        <w:t>ch v</w:t>
      </w:r>
      <w:r>
        <w:rPr>
          <w:color w:val="333333"/>
          <w:sz w:val="21"/>
          <w:szCs w:val="21"/>
        </w:rPr>
        <w:t>ụ</w:t>
      </w:r>
      <w:r>
        <w:rPr>
          <w:color w:val="333333"/>
          <w:sz w:val="21"/>
          <w:szCs w:val="21"/>
        </w:rPr>
        <w:t xml:space="preserve"> AWS cung c</w:t>
      </w:r>
      <w:r>
        <w:rPr>
          <w:color w:val="333333"/>
          <w:sz w:val="21"/>
          <w:szCs w:val="21"/>
        </w:rPr>
        <w:t>ấ</w:t>
      </w:r>
      <w:r>
        <w:rPr>
          <w:color w:val="333333"/>
          <w:sz w:val="21"/>
          <w:szCs w:val="21"/>
        </w:rPr>
        <w:t>p m</w:t>
      </w:r>
      <w:r>
        <w:rPr>
          <w:color w:val="333333"/>
          <w:sz w:val="21"/>
          <w:szCs w:val="21"/>
        </w:rPr>
        <w:t>ộ</w:t>
      </w:r>
      <w:r>
        <w:rPr>
          <w:color w:val="333333"/>
          <w:sz w:val="21"/>
          <w:szCs w:val="21"/>
        </w:rPr>
        <w:t>t ki</w:t>
      </w:r>
      <w:r>
        <w:rPr>
          <w:color w:val="333333"/>
          <w:sz w:val="21"/>
          <w:szCs w:val="21"/>
        </w:rPr>
        <w:t>ế</w:t>
      </w:r>
      <w:r>
        <w:rPr>
          <w:color w:val="333333"/>
          <w:sz w:val="21"/>
          <w:szCs w:val="21"/>
        </w:rPr>
        <w:t>n trúc linh ho</w:t>
      </w:r>
      <w:r>
        <w:rPr>
          <w:color w:val="333333"/>
          <w:sz w:val="21"/>
          <w:szCs w:val="21"/>
        </w:rPr>
        <w:t>ạ</w:t>
      </w:r>
      <w:r>
        <w:rPr>
          <w:color w:val="333333"/>
          <w:sz w:val="21"/>
          <w:szCs w:val="21"/>
        </w:rPr>
        <w:t>t, mô-đun và có kh</w:t>
      </w:r>
      <w:r>
        <w:rPr>
          <w:color w:val="333333"/>
          <w:sz w:val="21"/>
          <w:szCs w:val="21"/>
        </w:rPr>
        <w:t>ả</w:t>
      </w:r>
      <w:r>
        <w:rPr>
          <w:color w:val="333333"/>
          <w:sz w:val="21"/>
          <w:szCs w:val="21"/>
        </w:rPr>
        <w:t xml:space="preserve"> năng m</w:t>
      </w:r>
      <w:r>
        <w:rPr>
          <w:color w:val="333333"/>
          <w:sz w:val="21"/>
          <w:szCs w:val="21"/>
        </w:rPr>
        <w:t>ở</w:t>
      </w:r>
      <w:r>
        <w:rPr>
          <w:color w:val="333333"/>
          <w:sz w:val="21"/>
          <w:szCs w:val="21"/>
        </w:rPr>
        <w:t xml:space="preserve"> r</w:t>
      </w:r>
      <w:r>
        <w:rPr>
          <w:color w:val="333333"/>
          <w:sz w:val="21"/>
          <w:szCs w:val="21"/>
        </w:rPr>
        <w:t>ộ</w:t>
      </w:r>
      <w:r>
        <w:rPr>
          <w:color w:val="333333"/>
          <w:sz w:val="21"/>
          <w:szCs w:val="21"/>
        </w:rPr>
        <w:t>ng đ</w:t>
      </w:r>
      <w:r>
        <w:rPr>
          <w:color w:val="333333"/>
          <w:sz w:val="21"/>
          <w:szCs w:val="21"/>
        </w:rPr>
        <w:t>ể</w:t>
      </w:r>
      <w:r>
        <w:rPr>
          <w:color w:val="333333"/>
          <w:sz w:val="21"/>
          <w:szCs w:val="21"/>
        </w:rPr>
        <w:t xml:space="preserve"> t</w:t>
      </w:r>
      <w:r>
        <w:rPr>
          <w:color w:val="333333"/>
          <w:sz w:val="21"/>
          <w:szCs w:val="21"/>
        </w:rPr>
        <w:t>ố</w:t>
      </w:r>
      <w:r>
        <w:rPr>
          <w:color w:val="333333"/>
          <w:sz w:val="21"/>
          <w:szCs w:val="21"/>
        </w:rPr>
        <w:t>i ưu hóa quy trình cryo-EM, t</w:t>
      </w:r>
      <w:r>
        <w:rPr>
          <w:color w:val="333333"/>
          <w:sz w:val="21"/>
          <w:szCs w:val="21"/>
        </w:rPr>
        <w:t>ừ</w:t>
      </w:r>
      <w:r>
        <w:rPr>
          <w:color w:val="333333"/>
          <w:sz w:val="21"/>
          <w:szCs w:val="21"/>
        </w:rPr>
        <w:t xml:space="preserve"> đó m</w:t>
      </w:r>
      <w:r>
        <w:rPr>
          <w:color w:val="333333"/>
          <w:sz w:val="21"/>
          <w:szCs w:val="21"/>
        </w:rPr>
        <w:t>ở</w:t>
      </w:r>
      <w:r>
        <w:rPr>
          <w:color w:val="333333"/>
          <w:sz w:val="21"/>
          <w:szCs w:val="21"/>
        </w:rPr>
        <w:t xml:space="preserve"> ra con đư</w:t>
      </w:r>
      <w:r>
        <w:rPr>
          <w:color w:val="333333"/>
          <w:sz w:val="21"/>
          <w:szCs w:val="21"/>
        </w:rPr>
        <w:t>ờ</w:t>
      </w:r>
      <w:r>
        <w:rPr>
          <w:color w:val="333333"/>
          <w:sz w:val="21"/>
          <w:szCs w:val="21"/>
        </w:rPr>
        <w:t>ng đ</w:t>
      </w:r>
      <w:r>
        <w:rPr>
          <w:color w:val="333333"/>
          <w:sz w:val="21"/>
          <w:szCs w:val="21"/>
        </w:rPr>
        <w:t>ể</w:t>
      </w:r>
      <w:r>
        <w:rPr>
          <w:color w:val="333333"/>
          <w:sz w:val="21"/>
          <w:szCs w:val="21"/>
        </w:rPr>
        <w:t xml:space="preserve"> cryo-EM đư</w:t>
      </w:r>
      <w:r>
        <w:rPr>
          <w:color w:val="333333"/>
          <w:sz w:val="21"/>
          <w:szCs w:val="21"/>
        </w:rPr>
        <w:t>ợ</w:t>
      </w:r>
      <w:r>
        <w:rPr>
          <w:color w:val="333333"/>
          <w:sz w:val="21"/>
          <w:szCs w:val="21"/>
        </w:rPr>
        <w:t>c áp d</w:t>
      </w:r>
      <w:r>
        <w:rPr>
          <w:color w:val="333333"/>
          <w:sz w:val="21"/>
          <w:szCs w:val="21"/>
        </w:rPr>
        <w:t>ụ</w:t>
      </w:r>
      <w:r>
        <w:rPr>
          <w:color w:val="333333"/>
          <w:sz w:val="21"/>
          <w:szCs w:val="21"/>
        </w:rPr>
        <w:t>ng r</w:t>
      </w:r>
      <w:r>
        <w:rPr>
          <w:color w:val="333333"/>
          <w:sz w:val="21"/>
          <w:szCs w:val="21"/>
        </w:rPr>
        <w:t>ộ</w:t>
      </w:r>
      <w:r>
        <w:rPr>
          <w:color w:val="333333"/>
          <w:sz w:val="21"/>
          <w:szCs w:val="21"/>
        </w:rPr>
        <w:t>ng rãi như m</w:t>
      </w:r>
      <w:r>
        <w:rPr>
          <w:color w:val="333333"/>
          <w:sz w:val="21"/>
          <w:szCs w:val="21"/>
        </w:rPr>
        <w:t>ộ</w:t>
      </w:r>
      <w:r>
        <w:rPr>
          <w:color w:val="333333"/>
          <w:sz w:val="21"/>
          <w:szCs w:val="21"/>
        </w:rPr>
        <w:t>t công c</w:t>
      </w:r>
      <w:r>
        <w:rPr>
          <w:color w:val="333333"/>
          <w:sz w:val="21"/>
          <w:szCs w:val="21"/>
        </w:rPr>
        <w:t>ụ</w:t>
      </w:r>
      <w:r>
        <w:rPr>
          <w:color w:val="333333"/>
          <w:sz w:val="21"/>
          <w:szCs w:val="21"/>
        </w:rPr>
        <w:t xml:space="preserve"> tiêu chu</w:t>
      </w:r>
      <w:r>
        <w:rPr>
          <w:color w:val="333333"/>
          <w:sz w:val="21"/>
          <w:szCs w:val="21"/>
        </w:rPr>
        <w:t>ẩ</w:t>
      </w:r>
      <w:r>
        <w:rPr>
          <w:color w:val="333333"/>
          <w:sz w:val="21"/>
          <w:szCs w:val="21"/>
        </w:rPr>
        <w:t>n trong nghiên c</w:t>
      </w:r>
      <w:r>
        <w:rPr>
          <w:color w:val="333333"/>
          <w:sz w:val="21"/>
          <w:szCs w:val="21"/>
        </w:rPr>
        <w:t>ứ</w:t>
      </w:r>
      <w:r>
        <w:rPr>
          <w:color w:val="333333"/>
          <w:sz w:val="21"/>
          <w:szCs w:val="21"/>
        </w:rPr>
        <w:t>u sinh</w:t>
      </w:r>
      <w:r>
        <w:rPr>
          <w:color w:val="333333"/>
          <w:sz w:val="21"/>
          <w:szCs w:val="21"/>
        </w:rPr>
        <w:t xml:space="preserve"> h</w:t>
      </w:r>
      <w:r>
        <w:rPr>
          <w:color w:val="333333"/>
          <w:sz w:val="21"/>
          <w:szCs w:val="21"/>
        </w:rPr>
        <w:t>ọ</w:t>
      </w:r>
      <w:r>
        <w:rPr>
          <w:color w:val="333333"/>
          <w:sz w:val="21"/>
          <w:szCs w:val="21"/>
        </w:rPr>
        <w:t>c c</w:t>
      </w:r>
      <w:r>
        <w:rPr>
          <w:color w:val="333333"/>
          <w:sz w:val="21"/>
          <w:szCs w:val="21"/>
        </w:rPr>
        <w:t>ấ</w:t>
      </w:r>
      <w:r>
        <w:rPr>
          <w:color w:val="333333"/>
          <w:sz w:val="21"/>
          <w:szCs w:val="21"/>
        </w:rPr>
        <w:t>u trúc.</w:t>
      </w:r>
    </w:p>
    <w:p w:rsidR="00A6289F" w:rsidRDefault="003E4547">
      <w:pPr>
        <w:pBdr>
          <w:top w:val="none" w:sz="0" w:space="3" w:color="auto"/>
        </w:pBdr>
        <w:spacing w:before="680" w:after="460"/>
        <w:rPr>
          <w:color w:val="333333"/>
          <w:sz w:val="21"/>
          <w:szCs w:val="21"/>
        </w:rPr>
      </w:pPr>
      <w:r>
        <w:rPr>
          <w:color w:val="333333"/>
          <w:sz w:val="21"/>
          <w:szCs w:val="21"/>
        </w:rPr>
        <w:t>Tìm hi</w:t>
      </w:r>
      <w:r>
        <w:rPr>
          <w:color w:val="333333"/>
          <w:sz w:val="21"/>
          <w:szCs w:val="21"/>
        </w:rPr>
        <w:t>ể</w:t>
      </w:r>
      <w:r>
        <w:rPr>
          <w:color w:val="333333"/>
          <w:sz w:val="21"/>
          <w:szCs w:val="21"/>
        </w:rPr>
        <w:t>u thêm v</w:t>
      </w:r>
      <w:r>
        <w:rPr>
          <w:color w:val="333333"/>
          <w:sz w:val="21"/>
          <w:szCs w:val="21"/>
        </w:rPr>
        <w:t>ề</w:t>
      </w:r>
      <w:r>
        <w:rPr>
          <w:color w:val="333333"/>
          <w:sz w:val="21"/>
          <w:szCs w:val="21"/>
        </w:rPr>
        <w:t xml:space="preserve">  </w:t>
      </w:r>
      <w:hyperlink r:id="rId45">
        <w:r>
          <w:rPr>
            <w:color w:val="0972D3"/>
            <w:sz w:val="21"/>
            <w:szCs w:val="21"/>
            <w:u w:val="single"/>
          </w:rPr>
          <w:t>AWS solutions for healthcare and life sciences</w:t>
        </w:r>
      </w:hyperlink>
      <w:r>
        <w:rPr>
          <w:color w:val="333333"/>
          <w:sz w:val="21"/>
          <w:szCs w:val="21"/>
        </w:rPr>
        <w:t>.</w:t>
      </w:r>
    </w:p>
    <w:p w:rsidR="00A6289F" w:rsidRDefault="003E4547">
      <w:pPr>
        <w:spacing w:after="460"/>
        <w:rPr>
          <w:color w:val="0972D3"/>
          <w:sz w:val="21"/>
          <w:szCs w:val="21"/>
        </w:rPr>
      </w:pPr>
      <w:r>
        <w:rPr>
          <w:color w:val="5F6B7A"/>
          <w:sz w:val="21"/>
          <w:szCs w:val="21"/>
        </w:rPr>
        <w:t xml:space="preserve">TAGS: </w:t>
      </w:r>
      <w:hyperlink r:id="rId46">
        <w:r>
          <w:rPr>
            <w:color w:val="0972D3"/>
            <w:sz w:val="21"/>
            <w:szCs w:val="21"/>
          </w:rPr>
          <w:t>AWS Public Sector</w:t>
        </w:r>
      </w:hyperlink>
      <w:r>
        <w:rPr>
          <w:color w:val="5F6B7A"/>
          <w:sz w:val="21"/>
          <w:szCs w:val="21"/>
        </w:rPr>
        <w:t xml:space="preserve">, </w:t>
      </w:r>
      <w:hyperlink r:id="rId47">
        <w:r>
          <w:rPr>
            <w:color w:val="0972D3"/>
            <w:sz w:val="21"/>
            <w:szCs w:val="21"/>
          </w:rPr>
          <w:t>customer story</w:t>
        </w:r>
      </w:hyperlink>
      <w:r>
        <w:rPr>
          <w:color w:val="5F6B7A"/>
          <w:sz w:val="21"/>
          <w:szCs w:val="21"/>
        </w:rPr>
        <w:t xml:space="preserve">, </w:t>
      </w:r>
      <w:hyperlink r:id="rId48">
        <w:r>
          <w:rPr>
            <w:color w:val="0972D3"/>
            <w:sz w:val="21"/>
            <w:szCs w:val="21"/>
          </w:rPr>
          <w:t>healthcare</w:t>
        </w:r>
      </w:hyperlink>
      <w:r>
        <w:rPr>
          <w:color w:val="5F6B7A"/>
          <w:sz w:val="21"/>
          <w:szCs w:val="21"/>
        </w:rPr>
        <w:t xml:space="preserve">, </w:t>
      </w:r>
      <w:hyperlink r:id="rId49">
        <w:r>
          <w:rPr>
            <w:color w:val="0972D3"/>
            <w:sz w:val="21"/>
            <w:szCs w:val="21"/>
          </w:rPr>
          <w:t>life sciences</w:t>
        </w:r>
      </w:hyperlink>
      <w:r>
        <w:rPr>
          <w:color w:val="5F6B7A"/>
          <w:sz w:val="21"/>
          <w:szCs w:val="21"/>
        </w:rPr>
        <w:t xml:space="preserve">, </w:t>
      </w:r>
      <w:hyperlink r:id="rId50">
        <w:r>
          <w:rPr>
            <w:color w:val="0972D3"/>
            <w:sz w:val="21"/>
            <w:szCs w:val="21"/>
          </w:rPr>
          <w:t>NIH</w:t>
        </w:r>
      </w:hyperlink>
    </w:p>
    <w:p w:rsidR="00A6289F" w:rsidRDefault="003E4547">
      <w:pPr>
        <w:spacing w:after="380"/>
        <w:ind w:right="220"/>
        <w:rPr>
          <w:color w:val="0972D3"/>
          <w:sz w:val="21"/>
          <w:szCs w:val="21"/>
        </w:rPr>
      </w:pPr>
      <w:r>
        <w:rPr>
          <w:noProof/>
          <w:lang w:val="en-US"/>
        </w:rPr>
        <w:lastRenderedPageBreak/>
        <w:drawing>
          <wp:anchor distT="114300" distB="114300" distL="114300" distR="114300" simplePos="0" relativeHeight="251658240" behindDoc="0" locked="0" layoutInCell="1" hidden="0" allowOverlap="1">
            <wp:simplePos x="0" y="0"/>
            <wp:positionH relativeFrom="column">
              <wp:posOffset>19051</wp:posOffset>
            </wp:positionH>
            <wp:positionV relativeFrom="paragraph">
              <wp:posOffset>371475</wp:posOffset>
            </wp:positionV>
            <wp:extent cx="1766888" cy="1766888"/>
            <wp:effectExtent l="0" t="0" r="0" b="0"/>
            <wp:wrapSquare wrapText="bothSides" distT="114300" distB="114300" distL="114300" distR="114300"/>
            <wp:docPr id="8" name="image7.png" descr="Gargi Singh Chhatwal"/>
            <wp:cNvGraphicFramePr/>
            <a:graphic xmlns:a="http://schemas.openxmlformats.org/drawingml/2006/main">
              <a:graphicData uri="http://schemas.openxmlformats.org/drawingml/2006/picture">
                <pic:pic xmlns:pic="http://schemas.openxmlformats.org/drawingml/2006/picture">
                  <pic:nvPicPr>
                    <pic:cNvPr id="0" name="image7.png" descr="Gargi Singh Chhatwal"/>
                    <pic:cNvPicPr preferRelativeResize="0"/>
                  </pic:nvPicPr>
                  <pic:blipFill>
                    <a:blip r:embed="rId51"/>
                    <a:srcRect/>
                    <a:stretch>
                      <a:fillRect/>
                    </a:stretch>
                  </pic:blipFill>
                  <pic:spPr>
                    <a:xfrm>
                      <a:off x="0" y="0"/>
                      <a:ext cx="1766888" cy="1766888"/>
                    </a:xfrm>
                    <a:prstGeom prst="rect">
                      <a:avLst/>
                    </a:prstGeom>
                    <a:ln/>
                  </pic:spPr>
                </pic:pic>
              </a:graphicData>
            </a:graphic>
          </wp:anchor>
        </w:drawing>
      </w:r>
    </w:p>
    <w:p w:rsidR="00A6289F" w:rsidRDefault="003E4547">
      <w:pPr>
        <w:pStyle w:val="Heading3"/>
        <w:keepNext w:val="0"/>
        <w:keepLines w:val="0"/>
        <w:spacing w:before="0" w:after="220" w:line="360" w:lineRule="auto"/>
        <w:rPr>
          <w:color w:val="232F3E"/>
          <w:sz w:val="25"/>
          <w:szCs w:val="25"/>
        </w:rPr>
      </w:pPr>
      <w:bookmarkStart w:id="8" w:name="_718gt9y9q3o0" w:colFirst="0" w:colLast="0"/>
      <w:bookmarkEnd w:id="8"/>
      <w:r>
        <w:rPr>
          <w:color w:val="232F3E"/>
          <w:sz w:val="25"/>
          <w:szCs w:val="25"/>
        </w:rPr>
        <w:t>Gargi Singh Chhatwal</w:t>
      </w:r>
    </w:p>
    <w:p w:rsidR="00A6289F" w:rsidRDefault="003E4547">
      <w:pPr>
        <w:spacing w:before="240" w:after="240"/>
        <w:rPr>
          <w:color w:val="5F6B7A"/>
          <w:sz w:val="21"/>
          <w:szCs w:val="21"/>
        </w:rPr>
      </w:pPr>
      <w:r>
        <w:rPr>
          <w:color w:val="5F6B7A"/>
          <w:sz w:val="21"/>
          <w:szCs w:val="21"/>
        </w:rPr>
        <w:t>Gargi là m</w:t>
      </w:r>
      <w:r>
        <w:rPr>
          <w:color w:val="5F6B7A"/>
          <w:sz w:val="21"/>
          <w:szCs w:val="21"/>
        </w:rPr>
        <w:t>ộ</w:t>
      </w:r>
      <w:r>
        <w:rPr>
          <w:color w:val="5F6B7A"/>
          <w:sz w:val="21"/>
          <w:szCs w:val="21"/>
        </w:rPr>
        <w:t>t Ki</w:t>
      </w:r>
      <w:r>
        <w:rPr>
          <w:color w:val="5F6B7A"/>
          <w:sz w:val="21"/>
          <w:szCs w:val="21"/>
        </w:rPr>
        <w:t>ế</w:t>
      </w:r>
      <w:r>
        <w:rPr>
          <w:color w:val="5F6B7A"/>
          <w:sz w:val="21"/>
          <w:szCs w:val="21"/>
        </w:rPr>
        <w:t>n trúc sư Gi</w:t>
      </w:r>
      <w:r>
        <w:rPr>
          <w:color w:val="5F6B7A"/>
          <w:sz w:val="21"/>
          <w:szCs w:val="21"/>
        </w:rPr>
        <w:t>ả</w:t>
      </w:r>
      <w:r>
        <w:rPr>
          <w:color w:val="5F6B7A"/>
          <w:sz w:val="21"/>
          <w:szCs w:val="21"/>
        </w:rPr>
        <w:t>i pháp C</w:t>
      </w:r>
      <w:r>
        <w:rPr>
          <w:color w:val="5F6B7A"/>
          <w:sz w:val="21"/>
          <w:szCs w:val="21"/>
        </w:rPr>
        <w:t>ấ</w:t>
      </w:r>
      <w:r>
        <w:rPr>
          <w:color w:val="5F6B7A"/>
          <w:sz w:val="21"/>
          <w:szCs w:val="21"/>
        </w:rPr>
        <w:t>p cao (Senior Solutions Architect) v</w:t>
      </w:r>
      <w:r>
        <w:rPr>
          <w:color w:val="5F6B7A"/>
          <w:sz w:val="21"/>
          <w:szCs w:val="21"/>
        </w:rPr>
        <w:t>ớ</w:t>
      </w:r>
      <w:r>
        <w:rPr>
          <w:color w:val="5F6B7A"/>
          <w:sz w:val="21"/>
          <w:szCs w:val="21"/>
        </w:rPr>
        <w:t>i chuyên môn v</w:t>
      </w:r>
      <w:r>
        <w:rPr>
          <w:color w:val="5F6B7A"/>
          <w:sz w:val="21"/>
          <w:szCs w:val="21"/>
        </w:rPr>
        <w:t>ề</w:t>
      </w:r>
      <w:r>
        <w:rPr>
          <w:color w:val="5F6B7A"/>
          <w:sz w:val="21"/>
          <w:szCs w:val="21"/>
        </w:rPr>
        <w:t xml:space="preserve"> AI/ML và HPC, h</w:t>
      </w:r>
      <w:r>
        <w:rPr>
          <w:color w:val="5F6B7A"/>
          <w:sz w:val="21"/>
          <w:szCs w:val="21"/>
        </w:rPr>
        <w:t>ỗ</w:t>
      </w:r>
      <w:r>
        <w:rPr>
          <w:color w:val="5F6B7A"/>
          <w:sz w:val="21"/>
          <w:szCs w:val="21"/>
        </w:rPr>
        <w:t xml:space="preserve"> tr</w:t>
      </w:r>
      <w:r>
        <w:rPr>
          <w:color w:val="5F6B7A"/>
          <w:sz w:val="21"/>
          <w:szCs w:val="21"/>
        </w:rPr>
        <w:t>ợ</w:t>
      </w:r>
      <w:r>
        <w:rPr>
          <w:color w:val="5F6B7A"/>
          <w:sz w:val="21"/>
          <w:szCs w:val="21"/>
        </w:rPr>
        <w:t xml:space="preserve"> Vi</w:t>
      </w:r>
      <w:r>
        <w:rPr>
          <w:color w:val="5F6B7A"/>
          <w:sz w:val="21"/>
          <w:szCs w:val="21"/>
        </w:rPr>
        <w:t>ệ</w:t>
      </w:r>
      <w:r>
        <w:rPr>
          <w:color w:val="5F6B7A"/>
          <w:sz w:val="21"/>
          <w:szCs w:val="21"/>
        </w:rPr>
        <w:t>n Y t</w:t>
      </w:r>
      <w:r>
        <w:rPr>
          <w:color w:val="5F6B7A"/>
          <w:sz w:val="21"/>
          <w:szCs w:val="21"/>
        </w:rPr>
        <w:t>ế</w:t>
      </w:r>
      <w:r>
        <w:rPr>
          <w:color w:val="5F6B7A"/>
          <w:sz w:val="21"/>
          <w:szCs w:val="21"/>
        </w:rPr>
        <w:t xml:space="preserve"> Qu</w:t>
      </w:r>
      <w:r>
        <w:rPr>
          <w:color w:val="5F6B7A"/>
          <w:sz w:val="21"/>
          <w:szCs w:val="21"/>
        </w:rPr>
        <w:t>ố</w:t>
      </w:r>
      <w:r>
        <w:rPr>
          <w:color w:val="5F6B7A"/>
          <w:sz w:val="21"/>
          <w:szCs w:val="21"/>
        </w:rPr>
        <w:t>c gia Hoa K</w:t>
      </w:r>
      <w:r>
        <w:rPr>
          <w:color w:val="5F6B7A"/>
          <w:sz w:val="21"/>
          <w:szCs w:val="21"/>
        </w:rPr>
        <w:t>ỳ</w:t>
      </w:r>
      <w:r>
        <w:rPr>
          <w:color w:val="5F6B7A"/>
          <w:sz w:val="21"/>
          <w:szCs w:val="21"/>
        </w:rPr>
        <w:t xml:space="preserve"> (NIH). Anh có tám năm kinh nghi</w:t>
      </w:r>
      <w:r>
        <w:rPr>
          <w:color w:val="5F6B7A"/>
          <w:sz w:val="21"/>
          <w:szCs w:val="21"/>
        </w:rPr>
        <w:t>ệ</w:t>
      </w:r>
      <w:r>
        <w:rPr>
          <w:color w:val="5F6B7A"/>
          <w:sz w:val="21"/>
          <w:szCs w:val="21"/>
        </w:rPr>
        <w:t>m h</w:t>
      </w:r>
      <w:r>
        <w:rPr>
          <w:color w:val="5F6B7A"/>
          <w:sz w:val="21"/>
          <w:szCs w:val="21"/>
        </w:rPr>
        <w:t>ỗ</w:t>
      </w:r>
      <w:r>
        <w:rPr>
          <w:color w:val="5F6B7A"/>
          <w:sz w:val="21"/>
          <w:szCs w:val="21"/>
        </w:rPr>
        <w:t xml:space="preserve"> tr</w:t>
      </w:r>
      <w:r>
        <w:rPr>
          <w:color w:val="5F6B7A"/>
          <w:sz w:val="21"/>
          <w:szCs w:val="21"/>
        </w:rPr>
        <w:t>ợ</w:t>
      </w:r>
      <w:r>
        <w:rPr>
          <w:color w:val="5F6B7A"/>
          <w:sz w:val="21"/>
          <w:szCs w:val="21"/>
        </w:rPr>
        <w:t xml:space="preserve"> các khách hàng thu</w:t>
      </w:r>
      <w:r>
        <w:rPr>
          <w:color w:val="5F6B7A"/>
          <w:sz w:val="21"/>
          <w:szCs w:val="21"/>
        </w:rPr>
        <w:t>ộ</w:t>
      </w:r>
      <w:r>
        <w:rPr>
          <w:color w:val="5F6B7A"/>
          <w:sz w:val="21"/>
          <w:szCs w:val="21"/>
        </w:rPr>
        <w:t>c khu v</w:t>
      </w:r>
      <w:r>
        <w:rPr>
          <w:color w:val="5F6B7A"/>
          <w:sz w:val="21"/>
          <w:szCs w:val="21"/>
        </w:rPr>
        <w:t>ự</w:t>
      </w:r>
      <w:r>
        <w:rPr>
          <w:color w:val="5F6B7A"/>
          <w:sz w:val="21"/>
          <w:szCs w:val="21"/>
        </w:rPr>
        <w:t>c công trong vi</w:t>
      </w:r>
      <w:r>
        <w:rPr>
          <w:color w:val="5F6B7A"/>
          <w:sz w:val="21"/>
          <w:szCs w:val="21"/>
        </w:rPr>
        <w:t>ệ</w:t>
      </w:r>
      <w:r>
        <w:rPr>
          <w:color w:val="5F6B7A"/>
          <w:sz w:val="21"/>
          <w:szCs w:val="21"/>
        </w:rPr>
        <w:t>c t</w:t>
      </w:r>
      <w:r>
        <w:rPr>
          <w:color w:val="5F6B7A"/>
          <w:sz w:val="21"/>
          <w:szCs w:val="21"/>
        </w:rPr>
        <w:t>ậ</w:t>
      </w:r>
      <w:r>
        <w:rPr>
          <w:color w:val="5F6B7A"/>
          <w:sz w:val="21"/>
          <w:szCs w:val="21"/>
        </w:rPr>
        <w:t>n d</w:t>
      </w:r>
      <w:r>
        <w:rPr>
          <w:color w:val="5F6B7A"/>
          <w:sz w:val="21"/>
          <w:szCs w:val="21"/>
        </w:rPr>
        <w:t>ụ</w:t>
      </w:r>
      <w:r>
        <w:rPr>
          <w:color w:val="5F6B7A"/>
          <w:sz w:val="21"/>
          <w:szCs w:val="21"/>
        </w:rPr>
        <w:t>ng công ngh</w:t>
      </w:r>
      <w:r>
        <w:rPr>
          <w:color w:val="5F6B7A"/>
          <w:sz w:val="21"/>
          <w:szCs w:val="21"/>
        </w:rPr>
        <w:t>ệ</w:t>
      </w:r>
      <w:r>
        <w:rPr>
          <w:color w:val="5F6B7A"/>
          <w:sz w:val="21"/>
          <w:szCs w:val="21"/>
        </w:rPr>
        <w:t xml:space="preserve"> AWS đ</w:t>
      </w:r>
      <w:r>
        <w:rPr>
          <w:color w:val="5F6B7A"/>
          <w:sz w:val="21"/>
          <w:szCs w:val="21"/>
        </w:rPr>
        <w:t>ể</w:t>
      </w:r>
      <w:r>
        <w:rPr>
          <w:color w:val="5F6B7A"/>
          <w:sz w:val="21"/>
          <w:szCs w:val="21"/>
        </w:rPr>
        <w:t xml:space="preserve"> xây d</w:t>
      </w:r>
      <w:r>
        <w:rPr>
          <w:color w:val="5F6B7A"/>
          <w:sz w:val="21"/>
          <w:szCs w:val="21"/>
        </w:rPr>
        <w:t>ự</w:t>
      </w:r>
      <w:r>
        <w:rPr>
          <w:color w:val="5F6B7A"/>
          <w:sz w:val="21"/>
          <w:szCs w:val="21"/>
        </w:rPr>
        <w:t>ng, ki</w:t>
      </w:r>
      <w:r>
        <w:rPr>
          <w:color w:val="5F6B7A"/>
          <w:sz w:val="21"/>
          <w:szCs w:val="21"/>
        </w:rPr>
        <w:t>ế</w:t>
      </w:r>
      <w:r>
        <w:rPr>
          <w:color w:val="5F6B7A"/>
          <w:sz w:val="21"/>
          <w:szCs w:val="21"/>
        </w:rPr>
        <w:t>n trúc và thi</w:t>
      </w:r>
      <w:r>
        <w:rPr>
          <w:color w:val="5F6B7A"/>
          <w:sz w:val="21"/>
          <w:szCs w:val="21"/>
        </w:rPr>
        <w:t>ế</w:t>
      </w:r>
      <w:r>
        <w:rPr>
          <w:color w:val="5F6B7A"/>
          <w:sz w:val="21"/>
          <w:szCs w:val="21"/>
        </w:rPr>
        <w:t>t k</w:t>
      </w:r>
      <w:r>
        <w:rPr>
          <w:color w:val="5F6B7A"/>
          <w:sz w:val="21"/>
          <w:szCs w:val="21"/>
        </w:rPr>
        <w:t>ế</w:t>
      </w:r>
      <w:r>
        <w:rPr>
          <w:color w:val="5F6B7A"/>
          <w:sz w:val="21"/>
          <w:szCs w:val="21"/>
        </w:rPr>
        <w:t xml:space="preserve"> các gi</w:t>
      </w:r>
      <w:r>
        <w:rPr>
          <w:color w:val="5F6B7A"/>
          <w:sz w:val="21"/>
          <w:szCs w:val="21"/>
        </w:rPr>
        <w:t>ả</w:t>
      </w:r>
      <w:r>
        <w:rPr>
          <w:color w:val="5F6B7A"/>
          <w:sz w:val="21"/>
          <w:szCs w:val="21"/>
        </w:rPr>
        <w:t>i pháp cho lĩnh v</w:t>
      </w:r>
      <w:r>
        <w:rPr>
          <w:color w:val="5F6B7A"/>
          <w:sz w:val="21"/>
          <w:szCs w:val="21"/>
        </w:rPr>
        <w:t>ự</w:t>
      </w:r>
      <w:r>
        <w:rPr>
          <w:color w:val="5F6B7A"/>
          <w:sz w:val="21"/>
          <w:szCs w:val="21"/>
        </w:rPr>
        <w:t>c chăm sóc s</w:t>
      </w:r>
      <w:r>
        <w:rPr>
          <w:color w:val="5F6B7A"/>
          <w:sz w:val="21"/>
          <w:szCs w:val="21"/>
        </w:rPr>
        <w:t>ứ</w:t>
      </w:r>
      <w:r>
        <w:rPr>
          <w:color w:val="5F6B7A"/>
          <w:sz w:val="21"/>
          <w:szCs w:val="21"/>
        </w:rPr>
        <w:t>c kh</w:t>
      </w:r>
      <w:r>
        <w:rPr>
          <w:color w:val="5F6B7A"/>
          <w:sz w:val="21"/>
          <w:szCs w:val="21"/>
        </w:rPr>
        <w:t>ỏ</w:t>
      </w:r>
      <w:r>
        <w:rPr>
          <w:color w:val="5F6B7A"/>
          <w:sz w:val="21"/>
          <w:szCs w:val="21"/>
        </w:rPr>
        <w:t>e, khoa h</w:t>
      </w:r>
      <w:r>
        <w:rPr>
          <w:color w:val="5F6B7A"/>
          <w:sz w:val="21"/>
          <w:szCs w:val="21"/>
        </w:rPr>
        <w:t>ọ</w:t>
      </w:r>
      <w:r>
        <w:rPr>
          <w:color w:val="5F6B7A"/>
          <w:sz w:val="21"/>
          <w:szCs w:val="21"/>
        </w:rPr>
        <w:t>c đ</w:t>
      </w:r>
      <w:r>
        <w:rPr>
          <w:color w:val="5F6B7A"/>
          <w:sz w:val="21"/>
          <w:szCs w:val="21"/>
        </w:rPr>
        <w:t>ờ</w:t>
      </w:r>
      <w:r>
        <w:rPr>
          <w:color w:val="5F6B7A"/>
          <w:sz w:val="21"/>
          <w:szCs w:val="21"/>
        </w:rPr>
        <w:t>i s</w:t>
      </w:r>
      <w:r>
        <w:rPr>
          <w:color w:val="5F6B7A"/>
          <w:sz w:val="21"/>
          <w:szCs w:val="21"/>
        </w:rPr>
        <w:t>ố</w:t>
      </w:r>
      <w:r>
        <w:rPr>
          <w:color w:val="5F6B7A"/>
          <w:sz w:val="21"/>
          <w:szCs w:val="21"/>
        </w:rPr>
        <w:t>ng và các ti</w:t>
      </w:r>
      <w:r>
        <w:rPr>
          <w:color w:val="5F6B7A"/>
          <w:sz w:val="21"/>
          <w:szCs w:val="21"/>
        </w:rPr>
        <w:t>ế</w:t>
      </w:r>
      <w:r>
        <w:rPr>
          <w:color w:val="5F6B7A"/>
          <w:sz w:val="21"/>
          <w:szCs w:val="21"/>
        </w:rPr>
        <w:t>n b</w:t>
      </w:r>
      <w:r>
        <w:rPr>
          <w:color w:val="5F6B7A"/>
          <w:sz w:val="21"/>
          <w:szCs w:val="21"/>
        </w:rPr>
        <w:t>ộ</w:t>
      </w:r>
      <w:r>
        <w:rPr>
          <w:color w:val="5F6B7A"/>
          <w:sz w:val="21"/>
          <w:szCs w:val="21"/>
        </w:rPr>
        <w:t xml:space="preserve"> nghiên c</w:t>
      </w:r>
      <w:r>
        <w:rPr>
          <w:color w:val="5F6B7A"/>
          <w:sz w:val="21"/>
          <w:szCs w:val="21"/>
        </w:rPr>
        <w:t>ứ</w:t>
      </w:r>
      <w:r>
        <w:rPr>
          <w:color w:val="5F6B7A"/>
          <w:sz w:val="21"/>
          <w:szCs w:val="21"/>
        </w:rPr>
        <w:t>u khoa h</w:t>
      </w:r>
      <w:r>
        <w:rPr>
          <w:color w:val="5F6B7A"/>
          <w:sz w:val="21"/>
          <w:szCs w:val="21"/>
        </w:rPr>
        <w:t>ọ</w:t>
      </w:r>
      <w:r>
        <w:rPr>
          <w:color w:val="5F6B7A"/>
          <w:sz w:val="21"/>
          <w:szCs w:val="21"/>
        </w:rPr>
        <w:t>c.</w:t>
      </w:r>
    </w:p>
    <w:p w:rsidR="00A6289F" w:rsidRDefault="003E4547">
      <w:pPr>
        <w:spacing w:after="380"/>
        <w:ind w:right="220"/>
        <w:rPr>
          <w:color w:val="5F6B7A"/>
          <w:sz w:val="21"/>
          <w:szCs w:val="21"/>
        </w:rPr>
      </w:pPr>
      <w:r>
        <w:rPr>
          <w:noProof/>
          <w:lang w:val="en-US"/>
        </w:rPr>
        <w:drawing>
          <wp:anchor distT="114300" distB="114300" distL="114300" distR="114300" simplePos="0" relativeHeight="251659264" behindDoc="0" locked="0" layoutInCell="1" hidden="0" allowOverlap="1">
            <wp:simplePos x="0" y="0"/>
            <wp:positionH relativeFrom="column">
              <wp:posOffset>1</wp:posOffset>
            </wp:positionH>
            <wp:positionV relativeFrom="paragraph">
              <wp:posOffset>400050</wp:posOffset>
            </wp:positionV>
            <wp:extent cx="1695450" cy="2000250"/>
            <wp:effectExtent l="0" t="0" r="0" b="0"/>
            <wp:wrapSquare wrapText="bothSides" distT="114300" distB="114300" distL="114300" distR="114300"/>
            <wp:docPr id="4" name="image8.png" descr="Evan Bollig"/>
            <wp:cNvGraphicFramePr/>
            <a:graphic xmlns:a="http://schemas.openxmlformats.org/drawingml/2006/main">
              <a:graphicData uri="http://schemas.openxmlformats.org/drawingml/2006/picture">
                <pic:pic xmlns:pic="http://schemas.openxmlformats.org/drawingml/2006/picture">
                  <pic:nvPicPr>
                    <pic:cNvPr id="0" name="image8.png" descr="Evan Bollig"/>
                    <pic:cNvPicPr preferRelativeResize="0"/>
                  </pic:nvPicPr>
                  <pic:blipFill>
                    <a:blip r:embed="rId52"/>
                    <a:srcRect/>
                    <a:stretch>
                      <a:fillRect/>
                    </a:stretch>
                  </pic:blipFill>
                  <pic:spPr>
                    <a:xfrm>
                      <a:off x="0" y="0"/>
                      <a:ext cx="1695450" cy="2000250"/>
                    </a:xfrm>
                    <a:prstGeom prst="rect">
                      <a:avLst/>
                    </a:prstGeom>
                    <a:ln/>
                  </pic:spPr>
                </pic:pic>
              </a:graphicData>
            </a:graphic>
          </wp:anchor>
        </w:drawing>
      </w:r>
    </w:p>
    <w:p w:rsidR="00A6289F" w:rsidRDefault="003E4547">
      <w:pPr>
        <w:pStyle w:val="Heading3"/>
        <w:keepNext w:val="0"/>
        <w:keepLines w:val="0"/>
        <w:spacing w:before="0" w:after="220" w:line="360" w:lineRule="auto"/>
        <w:rPr>
          <w:color w:val="232F3E"/>
          <w:sz w:val="25"/>
          <w:szCs w:val="25"/>
        </w:rPr>
      </w:pPr>
      <w:bookmarkStart w:id="9" w:name="_lop7nysi22jn" w:colFirst="0" w:colLast="0"/>
      <w:bookmarkEnd w:id="9"/>
      <w:r>
        <w:rPr>
          <w:color w:val="232F3E"/>
          <w:sz w:val="25"/>
          <w:szCs w:val="25"/>
        </w:rPr>
        <w:t>Evan Bollig</w:t>
      </w:r>
    </w:p>
    <w:p w:rsidR="00A6289F" w:rsidRDefault="003E4547">
      <w:pPr>
        <w:spacing w:before="220" w:after="440"/>
        <w:rPr>
          <w:color w:val="5F6B7A"/>
          <w:sz w:val="21"/>
          <w:szCs w:val="21"/>
        </w:rPr>
      </w:pPr>
      <w:r>
        <w:rPr>
          <w:color w:val="5F6B7A"/>
          <w:sz w:val="21"/>
          <w:szCs w:val="21"/>
        </w:rPr>
        <w:t>Evan là Ki</w:t>
      </w:r>
      <w:r>
        <w:rPr>
          <w:color w:val="5F6B7A"/>
          <w:sz w:val="21"/>
          <w:szCs w:val="21"/>
        </w:rPr>
        <w:t>ế</w:t>
      </w:r>
      <w:r>
        <w:rPr>
          <w:color w:val="5F6B7A"/>
          <w:sz w:val="21"/>
          <w:szCs w:val="21"/>
        </w:rPr>
        <w:t>n trúc sư Gi</w:t>
      </w:r>
      <w:r>
        <w:rPr>
          <w:color w:val="5F6B7A"/>
          <w:sz w:val="21"/>
          <w:szCs w:val="21"/>
        </w:rPr>
        <w:t>ả</w:t>
      </w:r>
      <w:r>
        <w:rPr>
          <w:color w:val="5F6B7A"/>
          <w:sz w:val="21"/>
          <w:szCs w:val="21"/>
        </w:rPr>
        <w:t>i pháp Chuyên gia C</w:t>
      </w:r>
      <w:r>
        <w:rPr>
          <w:color w:val="5F6B7A"/>
          <w:sz w:val="21"/>
          <w:szCs w:val="21"/>
        </w:rPr>
        <w:t>ấ</w:t>
      </w:r>
      <w:r>
        <w:rPr>
          <w:color w:val="5F6B7A"/>
          <w:sz w:val="21"/>
          <w:szCs w:val="21"/>
        </w:rPr>
        <w:t>p cao (Principal Specialist Solutions Architect) v</w:t>
      </w:r>
      <w:r>
        <w:rPr>
          <w:color w:val="5F6B7A"/>
          <w:sz w:val="21"/>
          <w:szCs w:val="21"/>
        </w:rPr>
        <w:t>ề</w:t>
      </w:r>
      <w:r>
        <w:rPr>
          <w:color w:val="5F6B7A"/>
          <w:sz w:val="21"/>
          <w:szCs w:val="21"/>
        </w:rPr>
        <w:t xml:space="preserve"> đi</w:t>
      </w:r>
      <w:r>
        <w:rPr>
          <w:color w:val="5F6B7A"/>
          <w:sz w:val="21"/>
          <w:szCs w:val="21"/>
        </w:rPr>
        <w:t>ệ</w:t>
      </w:r>
      <w:r>
        <w:rPr>
          <w:color w:val="5F6B7A"/>
          <w:sz w:val="21"/>
          <w:szCs w:val="21"/>
        </w:rPr>
        <w:t>n toán hi</w:t>
      </w:r>
      <w:r>
        <w:rPr>
          <w:color w:val="5F6B7A"/>
          <w:sz w:val="21"/>
          <w:szCs w:val="21"/>
        </w:rPr>
        <w:t>ệ</w:t>
      </w:r>
      <w:r>
        <w:rPr>
          <w:color w:val="5F6B7A"/>
          <w:sz w:val="21"/>
          <w:szCs w:val="21"/>
        </w:rPr>
        <w:t xml:space="preserve">u năng </w:t>
      </w:r>
      <w:r>
        <w:rPr>
          <w:color w:val="5F6B7A"/>
          <w:sz w:val="21"/>
          <w:szCs w:val="21"/>
        </w:rPr>
        <w:t>cao (HPC) t</w:t>
      </w:r>
      <w:r>
        <w:rPr>
          <w:color w:val="5F6B7A"/>
          <w:sz w:val="21"/>
          <w:szCs w:val="21"/>
        </w:rPr>
        <w:t>ạ</w:t>
      </w:r>
      <w:r>
        <w:rPr>
          <w:color w:val="5F6B7A"/>
          <w:sz w:val="21"/>
          <w:szCs w:val="21"/>
        </w:rPr>
        <w:t>i AWS, đ</w:t>
      </w:r>
      <w:r>
        <w:rPr>
          <w:color w:val="5F6B7A"/>
          <w:sz w:val="21"/>
          <w:szCs w:val="21"/>
        </w:rPr>
        <w:t>ồ</w:t>
      </w:r>
      <w:r>
        <w:rPr>
          <w:color w:val="5F6B7A"/>
          <w:sz w:val="21"/>
          <w:szCs w:val="21"/>
        </w:rPr>
        <w:t>ng th</w:t>
      </w:r>
      <w:r>
        <w:rPr>
          <w:color w:val="5F6B7A"/>
          <w:sz w:val="21"/>
          <w:szCs w:val="21"/>
        </w:rPr>
        <w:t>ờ</w:t>
      </w:r>
      <w:r>
        <w:rPr>
          <w:color w:val="5F6B7A"/>
          <w:sz w:val="21"/>
          <w:szCs w:val="21"/>
        </w:rPr>
        <w:t>i là thành viên cao c</w:t>
      </w:r>
      <w:r>
        <w:rPr>
          <w:color w:val="5F6B7A"/>
          <w:sz w:val="21"/>
          <w:szCs w:val="21"/>
        </w:rPr>
        <w:t>ấ</w:t>
      </w:r>
      <w:r>
        <w:rPr>
          <w:color w:val="5F6B7A"/>
          <w:sz w:val="21"/>
          <w:szCs w:val="21"/>
        </w:rPr>
        <w:t>p c</w:t>
      </w:r>
      <w:r>
        <w:rPr>
          <w:color w:val="5F6B7A"/>
          <w:sz w:val="21"/>
          <w:szCs w:val="21"/>
        </w:rPr>
        <w:t>ủ</w:t>
      </w:r>
      <w:r>
        <w:rPr>
          <w:color w:val="5F6B7A"/>
          <w:sz w:val="21"/>
          <w:szCs w:val="21"/>
        </w:rPr>
        <w:t>a Vi</w:t>
      </w:r>
      <w:r>
        <w:rPr>
          <w:color w:val="5F6B7A"/>
          <w:sz w:val="21"/>
          <w:szCs w:val="21"/>
        </w:rPr>
        <w:t>ệ</w:t>
      </w:r>
      <w:r>
        <w:rPr>
          <w:color w:val="5F6B7A"/>
          <w:sz w:val="21"/>
          <w:szCs w:val="21"/>
        </w:rPr>
        <w:t>n K</w:t>
      </w:r>
      <w:r>
        <w:rPr>
          <w:color w:val="5F6B7A"/>
          <w:sz w:val="21"/>
          <w:szCs w:val="21"/>
        </w:rPr>
        <w:t>ỹ</w:t>
      </w:r>
      <w:r>
        <w:rPr>
          <w:color w:val="5F6B7A"/>
          <w:sz w:val="21"/>
          <w:szCs w:val="21"/>
        </w:rPr>
        <w:t xml:space="preserve"> sư Đi</w:t>
      </w:r>
      <w:r>
        <w:rPr>
          <w:color w:val="5F6B7A"/>
          <w:sz w:val="21"/>
          <w:szCs w:val="21"/>
        </w:rPr>
        <w:t>ệ</w:t>
      </w:r>
      <w:r>
        <w:rPr>
          <w:color w:val="5F6B7A"/>
          <w:sz w:val="21"/>
          <w:szCs w:val="21"/>
        </w:rPr>
        <w:t>n và Đi</w:t>
      </w:r>
      <w:r>
        <w:rPr>
          <w:color w:val="5F6B7A"/>
          <w:sz w:val="21"/>
          <w:szCs w:val="21"/>
        </w:rPr>
        <w:t>ệ</w:t>
      </w:r>
      <w:r>
        <w:rPr>
          <w:color w:val="5F6B7A"/>
          <w:sz w:val="21"/>
          <w:szCs w:val="21"/>
        </w:rPr>
        <w:t>n t</w:t>
      </w:r>
      <w:r>
        <w:rPr>
          <w:color w:val="5F6B7A"/>
          <w:sz w:val="21"/>
          <w:szCs w:val="21"/>
        </w:rPr>
        <w:t>ử</w:t>
      </w:r>
      <w:r>
        <w:rPr>
          <w:color w:val="5F6B7A"/>
          <w:sz w:val="21"/>
          <w:szCs w:val="21"/>
        </w:rPr>
        <w:t xml:space="preserve"> (IEEE). Kinh nghi</w:t>
      </w:r>
      <w:r>
        <w:rPr>
          <w:color w:val="5F6B7A"/>
          <w:sz w:val="21"/>
          <w:szCs w:val="21"/>
        </w:rPr>
        <w:t>ệ</w:t>
      </w:r>
      <w:r>
        <w:rPr>
          <w:color w:val="5F6B7A"/>
          <w:sz w:val="21"/>
          <w:szCs w:val="21"/>
        </w:rPr>
        <w:t>m c</w:t>
      </w:r>
      <w:r>
        <w:rPr>
          <w:color w:val="5F6B7A"/>
          <w:sz w:val="21"/>
          <w:szCs w:val="21"/>
        </w:rPr>
        <w:t>ủ</w:t>
      </w:r>
      <w:r>
        <w:rPr>
          <w:color w:val="5F6B7A"/>
          <w:sz w:val="21"/>
          <w:szCs w:val="21"/>
        </w:rPr>
        <w:t>a anh trong lĩnh v</w:t>
      </w:r>
      <w:r>
        <w:rPr>
          <w:color w:val="5F6B7A"/>
          <w:sz w:val="21"/>
          <w:szCs w:val="21"/>
        </w:rPr>
        <w:t>ự</w:t>
      </w:r>
      <w:r>
        <w:rPr>
          <w:color w:val="5F6B7A"/>
          <w:sz w:val="21"/>
          <w:szCs w:val="21"/>
        </w:rPr>
        <w:t>c HPC bao ph</w:t>
      </w:r>
      <w:r>
        <w:rPr>
          <w:color w:val="5F6B7A"/>
          <w:sz w:val="21"/>
          <w:szCs w:val="21"/>
        </w:rPr>
        <w:t>ủ</w:t>
      </w:r>
      <w:r>
        <w:rPr>
          <w:color w:val="5F6B7A"/>
          <w:sz w:val="21"/>
          <w:szCs w:val="21"/>
        </w:rPr>
        <w:t xml:space="preserve"> m</w:t>
      </w:r>
      <w:r>
        <w:rPr>
          <w:color w:val="5F6B7A"/>
          <w:sz w:val="21"/>
          <w:szCs w:val="21"/>
        </w:rPr>
        <w:t>ọ</w:t>
      </w:r>
      <w:r>
        <w:rPr>
          <w:color w:val="5F6B7A"/>
          <w:sz w:val="21"/>
          <w:szCs w:val="21"/>
        </w:rPr>
        <w:t>i vai trò và workload, t</w:t>
      </w:r>
      <w:r>
        <w:rPr>
          <w:color w:val="5F6B7A"/>
          <w:sz w:val="21"/>
          <w:szCs w:val="21"/>
        </w:rPr>
        <w:t>ừ</w:t>
      </w:r>
      <w:r>
        <w:rPr>
          <w:color w:val="5F6B7A"/>
          <w:sz w:val="21"/>
          <w:szCs w:val="21"/>
        </w:rPr>
        <w:t xml:space="preserve"> t</w:t>
      </w:r>
      <w:r>
        <w:rPr>
          <w:color w:val="5F6B7A"/>
          <w:sz w:val="21"/>
          <w:szCs w:val="21"/>
        </w:rPr>
        <w:t>ố</w:t>
      </w:r>
      <w:r>
        <w:rPr>
          <w:color w:val="5F6B7A"/>
          <w:sz w:val="21"/>
          <w:szCs w:val="21"/>
        </w:rPr>
        <w:t>i ưu hi</w:t>
      </w:r>
      <w:r>
        <w:rPr>
          <w:color w:val="5F6B7A"/>
          <w:sz w:val="21"/>
          <w:szCs w:val="21"/>
        </w:rPr>
        <w:t>ệ</w:t>
      </w:r>
      <w:r>
        <w:rPr>
          <w:color w:val="5F6B7A"/>
          <w:sz w:val="21"/>
          <w:szCs w:val="21"/>
        </w:rPr>
        <w:t>u năng các mã v</w:t>
      </w:r>
      <w:r>
        <w:rPr>
          <w:color w:val="5F6B7A"/>
          <w:sz w:val="21"/>
          <w:szCs w:val="21"/>
        </w:rPr>
        <w:t>ậ</w:t>
      </w:r>
      <w:r>
        <w:rPr>
          <w:color w:val="5F6B7A"/>
          <w:sz w:val="21"/>
          <w:szCs w:val="21"/>
        </w:rPr>
        <w:t>t lý đa GPU cho các h</w:t>
      </w:r>
      <w:r>
        <w:rPr>
          <w:color w:val="5F6B7A"/>
          <w:sz w:val="21"/>
          <w:szCs w:val="21"/>
        </w:rPr>
        <w:t>ệ</w:t>
      </w:r>
      <w:r>
        <w:rPr>
          <w:color w:val="5F6B7A"/>
          <w:sz w:val="21"/>
          <w:szCs w:val="21"/>
        </w:rPr>
        <w:t xml:space="preserve"> th</w:t>
      </w:r>
      <w:r>
        <w:rPr>
          <w:color w:val="5F6B7A"/>
          <w:sz w:val="21"/>
          <w:szCs w:val="21"/>
        </w:rPr>
        <w:t>ố</w:t>
      </w:r>
      <w:r>
        <w:rPr>
          <w:color w:val="5F6B7A"/>
          <w:sz w:val="21"/>
          <w:szCs w:val="21"/>
        </w:rPr>
        <w:t>ng quy mô l</w:t>
      </w:r>
      <w:r>
        <w:rPr>
          <w:color w:val="5F6B7A"/>
          <w:sz w:val="21"/>
          <w:szCs w:val="21"/>
        </w:rPr>
        <w:t>ớ</w:t>
      </w:r>
      <w:r>
        <w:rPr>
          <w:color w:val="5F6B7A"/>
          <w:sz w:val="21"/>
          <w:szCs w:val="21"/>
        </w:rPr>
        <w:t>n, đ</w:t>
      </w:r>
      <w:r>
        <w:rPr>
          <w:color w:val="5F6B7A"/>
          <w:sz w:val="21"/>
          <w:szCs w:val="21"/>
        </w:rPr>
        <w:t>ế</w:t>
      </w:r>
      <w:r>
        <w:rPr>
          <w:color w:val="5F6B7A"/>
          <w:sz w:val="21"/>
          <w:szCs w:val="21"/>
        </w:rPr>
        <w:t>n phát tri</w:t>
      </w:r>
      <w:r>
        <w:rPr>
          <w:color w:val="5F6B7A"/>
          <w:sz w:val="21"/>
          <w:szCs w:val="21"/>
        </w:rPr>
        <w:t>ể</w:t>
      </w:r>
      <w:r>
        <w:rPr>
          <w:color w:val="5F6B7A"/>
          <w:sz w:val="21"/>
          <w:szCs w:val="21"/>
        </w:rPr>
        <w:t>n h</w:t>
      </w:r>
      <w:r>
        <w:rPr>
          <w:color w:val="5F6B7A"/>
          <w:sz w:val="21"/>
          <w:szCs w:val="21"/>
        </w:rPr>
        <w:t>ạ</w:t>
      </w:r>
      <w:r>
        <w:rPr>
          <w:color w:val="5F6B7A"/>
          <w:sz w:val="21"/>
          <w:szCs w:val="21"/>
        </w:rPr>
        <w:t xml:space="preserve"> t</w:t>
      </w:r>
      <w:r>
        <w:rPr>
          <w:color w:val="5F6B7A"/>
          <w:sz w:val="21"/>
          <w:szCs w:val="21"/>
        </w:rPr>
        <w:t>ầ</w:t>
      </w:r>
      <w:r>
        <w:rPr>
          <w:color w:val="5F6B7A"/>
          <w:sz w:val="21"/>
          <w:szCs w:val="21"/>
        </w:rPr>
        <w:t>ng c</w:t>
      </w:r>
      <w:r>
        <w:rPr>
          <w:color w:val="5F6B7A"/>
          <w:sz w:val="21"/>
          <w:szCs w:val="21"/>
        </w:rPr>
        <w:t>loud-native b</w:t>
      </w:r>
      <w:r>
        <w:rPr>
          <w:color w:val="5F6B7A"/>
          <w:sz w:val="21"/>
          <w:szCs w:val="21"/>
        </w:rPr>
        <w:t>ả</w:t>
      </w:r>
      <w:r>
        <w:rPr>
          <w:color w:val="5F6B7A"/>
          <w:sz w:val="21"/>
          <w:szCs w:val="21"/>
        </w:rPr>
        <w:t>o m</w:t>
      </w:r>
      <w:r>
        <w:rPr>
          <w:color w:val="5F6B7A"/>
          <w:sz w:val="21"/>
          <w:szCs w:val="21"/>
        </w:rPr>
        <w:t>ậ</w:t>
      </w:r>
      <w:r>
        <w:rPr>
          <w:color w:val="5F6B7A"/>
          <w:sz w:val="21"/>
          <w:szCs w:val="21"/>
        </w:rPr>
        <w:t>t cho các pipeline lâm sàng v</w:t>
      </w:r>
      <w:r>
        <w:rPr>
          <w:color w:val="5F6B7A"/>
          <w:sz w:val="21"/>
          <w:szCs w:val="21"/>
        </w:rPr>
        <w:t>ề</w:t>
      </w:r>
      <w:r>
        <w:rPr>
          <w:color w:val="5F6B7A"/>
          <w:sz w:val="21"/>
          <w:szCs w:val="21"/>
        </w:rPr>
        <w:t xml:space="preserve"> gen h</w:t>
      </w:r>
      <w:r>
        <w:rPr>
          <w:color w:val="5F6B7A"/>
          <w:sz w:val="21"/>
          <w:szCs w:val="21"/>
        </w:rPr>
        <w:t>ọ</w:t>
      </w:r>
      <w:r>
        <w:rPr>
          <w:color w:val="5F6B7A"/>
          <w:sz w:val="21"/>
          <w:szCs w:val="21"/>
        </w:rPr>
        <w:t>c. Evan luôn thúc đ</w:t>
      </w:r>
      <w:r>
        <w:rPr>
          <w:color w:val="5F6B7A"/>
          <w:sz w:val="21"/>
          <w:szCs w:val="21"/>
        </w:rPr>
        <w:t>ẩ</w:t>
      </w:r>
      <w:r>
        <w:rPr>
          <w:color w:val="5F6B7A"/>
          <w:sz w:val="21"/>
          <w:szCs w:val="21"/>
        </w:rPr>
        <w:t>y giá tr</w:t>
      </w:r>
      <w:r>
        <w:rPr>
          <w:color w:val="5F6B7A"/>
          <w:sz w:val="21"/>
          <w:szCs w:val="21"/>
        </w:rPr>
        <w:t>ị</w:t>
      </w:r>
      <w:r>
        <w:rPr>
          <w:color w:val="5F6B7A"/>
          <w:sz w:val="21"/>
          <w:szCs w:val="21"/>
        </w:rPr>
        <w:t xml:space="preserve"> c</w:t>
      </w:r>
      <w:r>
        <w:rPr>
          <w:color w:val="5F6B7A"/>
          <w:sz w:val="21"/>
          <w:szCs w:val="21"/>
        </w:rPr>
        <w:t>ộ</w:t>
      </w:r>
      <w:r>
        <w:rPr>
          <w:color w:val="5F6B7A"/>
          <w:sz w:val="21"/>
          <w:szCs w:val="21"/>
        </w:rPr>
        <w:t>ng đ</w:t>
      </w:r>
      <w:r>
        <w:rPr>
          <w:color w:val="5F6B7A"/>
          <w:sz w:val="21"/>
          <w:szCs w:val="21"/>
        </w:rPr>
        <w:t>ồ</w:t>
      </w:r>
      <w:r>
        <w:rPr>
          <w:color w:val="5F6B7A"/>
          <w:sz w:val="21"/>
          <w:szCs w:val="21"/>
        </w:rPr>
        <w:t>ng trong AWS thông qua khoa h</w:t>
      </w:r>
      <w:r>
        <w:rPr>
          <w:color w:val="5F6B7A"/>
          <w:sz w:val="21"/>
          <w:szCs w:val="21"/>
        </w:rPr>
        <w:t>ọ</w:t>
      </w:r>
      <w:r>
        <w:rPr>
          <w:color w:val="5F6B7A"/>
          <w:sz w:val="21"/>
          <w:szCs w:val="21"/>
        </w:rPr>
        <w:t>c m</w:t>
      </w:r>
      <w:r>
        <w:rPr>
          <w:color w:val="5F6B7A"/>
          <w:sz w:val="21"/>
          <w:szCs w:val="21"/>
        </w:rPr>
        <w:t>ở</w:t>
      </w:r>
      <w:r>
        <w:rPr>
          <w:color w:val="5F6B7A"/>
          <w:sz w:val="21"/>
          <w:szCs w:val="21"/>
        </w:rPr>
        <w:t xml:space="preserve"> (open science) và mã ngu</w:t>
      </w:r>
      <w:r>
        <w:rPr>
          <w:color w:val="5F6B7A"/>
          <w:sz w:val="21"/>
          <w:szCs w:val="21"/>
        </w:rPr>
        <w:t>ồ</w:t>
      </w:r>
      <w:r>
        <w:rPr>
          <w:color w:val="5F6B7A"/>
          <w:sz w:val="21"/>
          <w:szCs w:val="21"/>
        </w:rPr>
        <w:t>n m</w:t>
      </w:r>
      <w:r>
        <w:rPr>
          <w:color w:val="5F6B7A"/>
          <w:sz w:val="21"/>
          <w:szCs w:val="21"/>
        </w:rPr>
        <w:t>ở</w:t>
      </w:r>
      <w:r>
        <w:rPr>
          <w:color w:val="5F6B7A"/>
          <w:sz w:val="21"/>
          <w:szCs w:val="21"/>
        </w:rPr>
        <w:t xml:space="preserve"> (open source)..</w:t>
      </w:r>
    </w:p>
    <w:p w:rsidR="00A6289F" w:rsidRDefault="003E4547">
      <w:pPr>
        <w:spacing w:after="380"/>
        <w:ind w:right="220"/>
        <w:rPr>
          <w:color w:val="5F6B7A"/>
          <w:sz w:val="21"/>
          <w:szCs w:val="21"/>
        </w:rPr>
      </w:pPr>
      <w:r>
        <w:rPr>
          <w:noProof/>
          <w:lang w:val="en-US"/>
        </w:rPr>
        <w:drawing>
          <wp:anchor distT="114300" distB="114300" distL="114300" distR="114300" simplePos="0" relativeHeight="251660288" behindDoc="0" locked="0" layoutInCell="1" hidden="0" allowOverlap="1">
            <wp:simplePos x="0" y="0"/>
            <wp:positionH relativeFrom="column">
              <wp:posOffset>1</wp:posOffset>
            </wp:positionH>
            <wp:positionV relativeFrom="paragraph">
              <wp:posOffset>495300</wp:posOffset>
            </wp:positionV>
            <wp:extent cx="1552575" cy="1600200"/>
            <wp:effectExtent l="0" t="0" r="0" b="0"/>
            <wp:wrapSquare wrapText="bothSides" distT="114300" distB="114300" distL="114300" distR="114300"/>
            <wp:docPr id="5" name="image3.png" descr="Tom Fonseca"/>
            <wp:cNvGraphicFramePr/>
            <a:graphic xmlns:a="http://schemas.openxmlformats.org/drawingml/2006/main">
              <a:graphicData uri="http://schemas.openxmlformats.org/drawingml/2006/picture">
                <pic:pic xmlns:pic="http://schemas.openxmlformats.org/drawingml/2006/picture">
                  <pic:nvPicPr>
                    <pic:cNvPr id="0" name="image3.png" descr="Tom Fonseca"/>
                    <pic:cNvPicPr preferRelativeResize="0"/>
                  </pic:nvPicPr>
                  <pic:blipFill>
                    <a:blip r:embed="rId53"/>
                    <a:srcRect/>
                    <a:stretch>
                      <a:fillRect/>
                    </a:stretch>
                  </pic:blipFill>
                  <pic:spPr>
                    <a:xfrm>
                      <a:off x="0" y="0"/>
                      <a:ext cx="1552575" cy="1600200"/>
                    </a:xfrm>
                    <a:prstGeom prst="rect">
                      <a:avLst/>
                    </a:prstGeom>
                    <a:ln/>
                  </pic:spPr>
                </pic:pic>
              </a:graphicData>
            </a:graphic>
          </wp:anchor>
        </w:drawing>
      </w:r>
    </w:p>
    <w:p w:rsidR="00A6289F" w:rsidRDefault="003E4547">
      <w:pPr>
        <w:pStyle w:val="Heading3"/>
        <w:keepNext w:val="0"/>
        <w:keepLines w:val="0"/>
        <w:spacing w:before="0" w:after="220" w:line="360" w:lineRule="auto"/>
        <w:rPr>
          <w:color w:val="232F3E"/>
          <w:sz w:val="25"/>
          <w:szCs w:val="25"/>
        </w:rPr>
      </w:pPr>
      <w:bookmarkStart w:id="10" w:name="_buen2lqv2wut" w:colFirst="0" w:colLast="0"/>
      <w:bookmarkEnd w:id="10"/>
      <w:r>
        <w:rPr>
          <w:color w:val="232F3E"/>
          <w:sz w:val="25"/>
          <w:szCs w:val="25"/>
        </w:rPr>
        <w:t>Tom Fonseca</w:t>
      </w:r>
    </w:p>
    <w:p w:rsidR="00A6289F" w:rsidRDefault="003E4547">
      <w:pPr>
        <w:spacing w:before="220" w:after="440"/>
        <w:rPr>
          <w:color w:val="5F6B7A"/>
          <w:sz w:val="21"/>
          <w:szCs w:val="21"/>
        </w:rPr>
      </w:pPr>
      <w:r>
        <w:rPr>
          <w:color w:val="5F6B7A"/>
          <w:sz w:val="21"/>
          <w:szCs w:val="21"/>
        </w:rPr>
        <w:t>Tom là Qu</w:t>
      </w:r>
      <w:r>
        <w:rPr>
          <w:color w:val="5F6B7A"/>
          <w:sz w:val="21"/>
          <w:szCs w:val="21"/>
        </w:rPr>
        <w:t>ả</w:t>
      </w:r>
      <w:r>
        <w:rPr>
          <w:color w:val="5F6B7A"/>
          <w:sz w:val="21"/>
          <w:szCs w:val="21"/>
        </w:rPr>
        <w:t>n lý Gi</w:t>
      </w:r>
      <w:r>
        <w:rPr>
          <w:color w:val="5F6B7A"/>
          <w:sz w:val="21"/>
          <w:szCs w:val="21"/>
        </w:rPr>
        <w:t>ả</w:t>
      </w:r>
      <w:r>
        <w:rPr>
          <w:color w:val="5F6B7A"/>
          <w:sz w:val="21"/>
          <w:szCs w:val="21"/>
        </w:rPr>
        <w:t>i pháp Khách hàng C</w:t>
      </w:r>
      <w:r>
        <w:rPr>
          <w:color w:val="5F6B7A"/>
          <w:sz w:val="21"/>
          <w:szCs w:val="21"/>
        </w:rPr>
        <w:t>ấ</w:t>
      </w:r>
      <w:r>
        <w:rPr>
          <w:color w:val="5F6B7A"/>
          <w:sz w:val="21"/>
          <w:szCs w:val="21"/>
        </w:rPr>
        <w:t xml:space="preserve">p cao (Lead Customer Solutions </w:t>
      </w:r>
      <w:r>
        <w:rPr>
          <w:color w:val="5F6B7A"/>
          <w:sz w:val="21"/>
          <w:szCs w:val="21"/>
        </w:rPr>
        <w:t>Manager) t</w:t>
      </w:r>
      <w:r>
        <w:rPr>
          <w:color w:val="5F6B7A"/>
          <w:sz w:val="21"/>
          <w:szCs w:val="21"/>
        </w:rPr>
        <w:t>ạ</w:t>
      </w:r>
      <w:r>
        <w:rPr>
          <w:color w:val="5F6B7A"/>
          <w:sz w:val="21"/>
          <w:szCs w:val="21"/>
        </w:rPr>
        <w:t>i AWS, h</w:t>
      </w:r>
      <w:r>
        <w:rPr>
          <w:color w:val="5F6B7A"/>
          <w:sz w:val="21"/>
          <w:szCs w:val="21"/>
        </w:rPr>
        <w:t>ỗ</w:t>
      </w:r>
      <w:r>
        <w:rPr>
          <w:color w:val="5F6B7A"/>
          <w:sz w:val="21"/>
          <w:szCs w:val="21"/>
        </w:rPr>
        <w:t xml:space="preserve"> tr</w:t>
      </w:r>
      <w:r>
        <w:rPr>
          <w:color w:val="5F6B7A"/>
          <w:sz w:val="21"/>
          <w:szCs w:val="21"/>
        </w:rPr>
        <w:t>ợ</w:t>
      </w:r>
      <w:r>
        <w:rPr>
          <w:color w:val="5F6B7A"/>
          <w:sz w:val="21"/>
          <w:szCs w:val="21"/>
        </w:rPr>
        <w:t xml:space="preserve"> các khách hàng liên bang Hoa K</w:t>
      </w:r>
      <w:r>
        <w:rPr>
          <w:color w:val="5F6B7A"/>
          <w:sz w:val="21"/>
          <w:szCs w:val="21"/>
        </w:rPr>
        <w:t>ỳ</w:t>
      </w:r>
      <w:r>
        <w:rPr>
          <w:color w:val="5F6B7A"/>
          <w:sz w:val="21"/>
          <w:szCs w:val="21"/>
        </w:rPr>
        <w:t xml:space="preserve"> trong lĩnh v</w:t>
      </w:r>
      <w:r>
        <w:rPr>
          <w:color w:val="5F6B7A"/>
          <w:sz w:val="21"/>
          <w:szCs w:val="21"/>
        </w:rPr>
        <w:t>ự</w:t>
      </w:r>
      <w:r>
        <w:rPr>
          <w:color w:val="5F6B7A"/>
          <w:sz w:val="21"/>
          <w:szCs w:val="21"/>
        </w:rPr>
        <w:t>c chăm sóc s</w:t>
      </w:r>
      <w:r>
        <w:rPr>
          <w:color w:val="5F6B7A"/>
          <w:sz w:val="21"/>
          <w:szCs w:val="21"/>
        </w:rPr>
        <w:t>ứ</w:t>
      </w:r>
      <w:r>
        <w:rPr>
          <w:color w:val="5F6B7A"/>
          <w:sz w:val="21"/>
          <w:szCs w:val="21"/>
        </w:rPr>
        <w:t>c kh</w:t>
      </w:r>
      <w:r>
        <w:rPr>
          <w:color w:val="5F6B7A"/>
          <w:sz w:val="21"/>
          <w:szCs w:val="21"/>
        </w:rPr>
        <w:t>ỏ</w:t>
      </w:r>
      <w:r>
        <w:rPr>
          <w:color w:val="5F6B7A"/>
          <w:sz w:val="21"/>
          <w:szCs w:val="21"/>
        </w:rPr>
        <w:t>e và nghiên c</w:t>
      </w:r>
      <w:r>
        <w:rPr>
          <w:color w:val="5F6B7A"/>
          <w:sz w:val="21"/>
          <w:szCs w:val="21"/>
        </w:rPr>
        <w:t>ứ</w:t>
      </w:r>
      <w:r>
        <w:rPr>
          <w:color w:val="5F6B7A"/>
          <w:sz w:val="21"/>
          <w:szCs w:val="21"/>
        </w:rPr>
        <w:t>u y sinh. Anh có hơn 25 năm kinh nghi</w:t>
      </w:r>
      <w:r>
        <w:rPr>
          <w:color w:val="5F6B7A"/>
          <w:sz w:val="21"/>
          <w:szCs w:val="21"/>
        </w:rPr>
        <w:t>ệ</w:t>
      </w:r>
      <w:r>
        <w:rPr>
          <w:color w:val="5F6B7A"/>
          <w:sz w:val="21"/>
          <w:szCs w:val="21"/>
        </w:rPr>
        <w:t>m lãnh đ</w:t>
      </w:r>
      <w:r>
        <w:rPr>
          <w:color w:val="5F6B7A"/>
          <w:sz w:val="21"/>
          <w:szCs w:val="21"/>
        </w:rPr>
        <w:t>ạ</w:t>
      </w:r>
      <w:r>
        <w:rPr>
          <w:color w:val="5F6B7A"/>
          <w:sz w:val="21"/>
          <w:szCs w:val="21"/>
        </w:rPr>
        <w:t>o các ho</w:t>
      </w:r>
      <w:r>
        <w:rPr>
          <w:color w:val="5F6B7A"/>
          <w:sz w:val="21"/>
          <w:szCs w:val="21"/>
        </w:rPr>
        <w:t>ạ</w:t>
      </w:r>
      <w:r>
        <w:rPr>
          <w:color w:val="5F6B7A"/>
          <w:sz w:val="21"/>
          <w:szCs w:val="21"/>
        </w:rPr>
        <w:t>t đ</w:t>
      </w:r>
      <w:r>
        <w:rPr>
          <w:color w:val="5F6B7A"/>
          <w:sz w:val="21"/>
          <w:szCs w:val="21"/>
        </w:rPr>
        <w:t>ộ</w:t>
      </w:r>
      <w:r>
        <w:rPr>
          <w:color w:val="5F6B7A"/>
          <w:sz w:val="21"/>
          <w:szCs w:val="21"/>
        </w:rPr>
        <w:t>ng, chuy</w:t>
      </w:r>
      <w:r>
        <w:rPr>
          <w:color w:val="5F6B7A"/>
          <w:sz w:val="21"/>
          <w:szCs w:val="21"/>
        </w:rPr>
        <w:t>ể</w:t>
      </w:r>
      <w:r>
        <w:rPr>
          <w:color w:val="5F6B7A"/>
          <w:sz w:val="21"/>
          <w:szCs w:val="21"/>
        </w:rPr>
        <w:t>n đ</w:t>
      </w:r>
      <w:r>
        <w:rPr>
          <w:color w:val="5F6B7A"/>
          <w:sz w:val="21"/>
          <w:szCs w:val="21"/>
        </w:rPr>
        <w:t>ổ</w:t>
      </w:r>
      <w:r>
        <w:rPr>
          <w:color w:val="5F6B7A"/>
          <w:sz w:val="21"/>
          <w:szCs w:val="21"/>
        </w:rPr>
        <w:t>i và di chuy</w:t>
      </w:r>
      <w:r>
        <w:rPr>
          <w:color w:val="5F6B7A"/>
          <w:sz w:val="21"/>
          <w:szCs w:val="21"/>
        </w:rPr>
        <w:t>ể</w:t>
      </w:r>
      <w:r>
        <w:rPr>
          <w:color w:val="5F6B7A"/>
          <w:sz w:val="21"/>
          <w:szCs w:val="21"/>
        </w:rPr>
        <w:t>n h</w:t>
      </w:r>
      <w:r>
        <w:rPr>
          <w:color w:val="5F6B7A"/>
          <w:sz w:val="21"/>
          <w:szCs w:val="21"/>
        </w:rPr>
        <w:t>ệ</w:t>
      </w:r>
      <w:r>
        <w:rPr>
          <w:color w:val="5F6B7A"/>
          <w:sz w:val="21"/>
          <w:szCs w:val="21"/>
        </w:rPr>
        <w:t xml:space="preserve"> th</w:t>
      </w:r>
      <w:r>
        <w:rPr>
          <w:color w:val="5F6B7A"/>
          <w:sz w:val="21"/>
          <w:szCs w:val="21"/>
        </w:rPr>
        <w:t>ố</w:t>
      </w:r>
      <w:r>
        <w:rPr>
          <w:color w:val="5F6B7A"/>
          <w:sz w:val="21"/>
          <w:szCs w:val="21"/>
        </w:rPr>
        <w:t>ng quy mô doanh nghi</w:t>
      </w:r>
      <w:r>
        <w:rPr>
          <w:color w:val="5F6B7A"/>
          <w:sz w:val="21"/>
          <w:szCs w:val="21"/>
        </w:rPr>
        <w:t>ệ</w:t>
      </w:r>
      <w:r>
        <w:rPr>
          <w:color w:val="5F6B7A"/>
          <w:sz w:val="21"/>
          <w:szCs w:val="21"/>
        </w:rPr>
        <w:t>p cho các khách hàng thu</w:t>
      </w:r>
      <w:r>
        <w:rPr>
          <w:color w:val="5F6B7A"/>
          <w:sz w:val="21"/>
          <w:szCs w:val="21"/>
        </w:rPr>
        <w:t>ộ</w:t>
      </w:r>
      <w:r>
        <w:rPr>
          <w:color w:val="5F6B7A"/>
          <w:sz w:val="21"/>
          <w:szCs w:val="21"/>
        </w:rPr>
        <w:t>c c</w:t>
      </w:r>
      <w:r>
        <w:rPr>
          <w:color w:val="5F6B7A"/>
          <w:sz w:val="21"/>
          <w:szCs w:val="21"/>
        </w:rPr>
        <w:t>ả</w:t>
      </w:r>
      <w:r>
        <w:rPr>
          <w:color w:val="5F6B7A"/>
          <w:sz w:val="21"/>
          <w:szCs w:val="21"/>
        </w:rPr>
        <w:t xml:space="preserve"> khu v</w:t>
      </w:r>
      <w:r>
        <w:rPr>
          <w:color w:val="5F6B7A"/>
          <w:sz w:val="21"/>
          <w:szCs w:val="21"/>
        </w:rPr>
        <w:t>ự</w:t>
      </w:r>
      <w:r>
        <w:rPr>
          <w:color w:val="5F6B7A"/>
          <w:sz w:val="21"/>
          <w:szCs w:val="21"/>
        </w:rPr>
        <w:t>c c</w:t>
      </w:r>
      <w:r>
        <w:rPr>
          <w:color w:val="5F6B7A"/>
          <w:sz w:val="21"/>
          <w:szCs w:val="21"/>
        </w:rPr>
        <w:t>ông và tư, bao g</w:t>
      </w:r>
      <w:r>
        <w:rPr>
          <w:color w:val="5F6B7A"/>
          <w:sz w:val="21"/>
          <w:szCs w:val="21"/>
        </w:rPr>
        <w:t>ồ</w:t>
      </w:r>
      <w:r>
        <w:rPr>
          <w:color w:val="5F6B7A"/>
          <w:sz w:val="21"/>
          <w:szCs w:val="21"/>
        </w:rPr>
        <w:t>m s</w:t>
      </w:r>
      <w:r>
        <w:rPr>
          <w:color w:val="5F6B7A"/>
          <w:sz w:val="21"/>
          <w:szCs w:val="21"/>
        </w:rPr>
        <w:t>ả</w:t>
      </w:r>
      <w:r>
        <w:rPr>
          <w:color w:val="5F6B7A"/>
          <w:sz w:val="21"/>
          <w:szCs w:val="21"/>
        </w:rPr>
        <w:t>n xu</w:t>
      </w:r>
      <w:r>
        <w:rPr>
          <w:color w:val="5F6B7A"/>
          <w:sz w:val="21"/>
          <w:szCs w:val="21"/>
        </w:rPr>
        <w:t>ấ</w:t>
      </w:r>
      <w:r>
        <w:rPr>
          <w:color w:val="5F6B7A"/>
          <w:sz w:val="21"/>
          <w:szCs w:val="21"/>
        </w:rPr>
        <w:t>t, s</w:t>
      </w:r>
      <w:r>
        <w:rPr>
          <w:color w:val="5F6B7A"/>
          <w:sz w:val="21"/>
          <w:szCs w:val="21"/>
        </w:rPr>
        <w:t>ả</w:t>
      </w:r>
      <w:r>
        <w:rPr>
          <w:color w:val="5F6B7A"/>
          <w:sz w:val="21"/>
          <w:szCs w:val="21"/>
        </w:rPr>
        <w:t>n xu</w:t>
      </w:r>
      <w:r>
        <w:rPr>
          <w:color w:val="5F6B7A"/>
          <w:sz w:val="21"/>
          <w:szCs w:val="21"/>
        </w:rPr>
        <w:t>ấ</w:t>
      </w:r>
      <w:r>
        <w:rPr>
          <w:color w:val="5F6B7A"/>
          <w:sz w:val="21"/>
          <w:szCs w:val="21"/>
        </w:rPr>
        <w:t>t và truy</w:t>
      </w:r>
      <w:r>
        <w:rPr>
          <w:color w:val="5F6B7A"/>
          <w:sz w:val="21"/>
          <w:szCs w:val="21"/>
        </w:rPr>
        <w:t>ề</w:t>
      </w:r>
      <w:r>
        <w:rPr>
          <w:color w:val="5F6B7A"/>
          <w:sz w:val="21"/>
          <w:szCs w:val="21"/>
        </w:rPr>
        <w:t>n t</w:t>
      </w:r>
      <w:r>
        <w:rPr>
          <w:color w:val="5F6B7A"/>
          <w:sz w:val="21"/>
          <w:szCs w:val="21"/>
        </w:rPr>
        <w:t>ả</w:t>
      </w:r>
      <w:r>
        <w:rPr>
          <w:color w:val="5F6B7A"/>
          <w:sz w:val="21"/>
          <w:szCs w:val="21"/>
        </w:rPr>
        <w:t>i năng lư</w:t>
      </w:r>
      <w:r>
        <w:rPr>
          <w:color w:val="5F6B7A"/>
          <w:sz w:val="21"/>
          <w:szCs w:val="21"/>
        </w:rPr>
        <w:t>ợ</w:t>
      </w:r>
      <w:r>
        <w:rPr>
          <w:color w:val="5F6B7A"/>
          <w:sz w:val="21"/>
          <w:szCs w:val="21"/>
        </w:rPr>
        <w:t>ng, cũng như d</w:t>
      </w:r>
      <w:r>
        <w:rPr>
          <w:color w:val="5F6B7A"/>
          <w:sz w:val="21"/>
          <w:szCs w:val="21"/>
        </w:rPr>
        <w:t>ị</w:t>
      </w:r>
      <w:r>
        <w:rPr>
          <w:color w:val="5F6B7A"/>
          <w:sz w:val="21"/>
          <w:szCs w:val="21"/>
        </w:rPr>
        <w:t>ch v</w:t>
      </w:r>
      <w:r>
        <w:rPr>
          <w:color w:val="5F6B7A"/>
          <w:sz w:val="21"/>
          <w:szCs w:val="21"/>
        </w:rPr>
        <w:t>ụ</w:t>
      </w:r>
      <w:r>
        <w:rPr>
          <w:color w:val="5F6B7A"/>
          <w:sz w:val="21"/>
          <w:szCs w:val="21"/>
        </w:rPr>
        <w:t xml:space="preserve"> tài chính..</w:t>
      </w:r>
    </w:p>
    <w:p w:rsidR="00A6289F" w:rsidRDefault="003E4547">
      <w:pPr>
        <w:spacing w:after="380"/>
        <w:ind w:right="220"/>
        <w:rPr>
          <w:color w:val="5F6B7A"/>
          <w:sz w:val="21"/>
          <w:szCs w:val="21"/>
        </w:rPr>
      </w:pPr>
      <w:r>
        <w:rPr>
          <w:noProof/>
          <w:lang w:val="en-US"/>
        </w:rPr>
        <w:lastRenderedPageBreak/>
        <w:drawing>
          <wp:anchor distT="114300" distB="114300" distL="114300" distR="114300" simplePos="0" relativeHeight="251661312" behindDoc="0" locked="0" layoutInCell="1" hidden="0" allowOverlap="1">
            <wp:simplePos x="0" y="0"/>
            <wp:positionH relativeFrom="column">
              <wp:posOffset>95251</wp:posOffset>
            </wp:positionH>
            <wp:positionV relativeFrom="paragraph">
              <wp:posOffset>266269</wp:posOffset>
            </wp:positionV>
            <wp:extent cx="1500188" cy="1561006"/>
            <wp:effectExtent l="0" t="0" r="0" b="0"/>
            <wp:wrapSquare wrapText="bothSides" distT="114300" distB="114300" distL="114300" distR="114300"/>
            <wp:docPr id="2" name="image2.jpg" descr="Jon Lemon"/>
            <wp:cNvGraphicFramePr/>
            <a:graphic xmlns:a="http://schemas.openxmlformats.org/drawingml/2006/main">
              <a:graphicData uri="http://schemas.openxmlformats.org/drawingml/2006/picture">
                <pic:pic xmlns:pic="http://schemas.openxmlformats.org/drawingml/2006/picture">
                  <pic:nvPicPr>
                    <pic:cNvPr id="0" name="image2.jpg" descr="Jon Lemon"/>
                    <pic:cNvPicPr preferRelativeResize="0"/>
                  </pic:nvPicPr>
                  <pic:blipFill>
                    <a:blip r:embed="rId54"/>
                    <a:srcRect/>
                    <a:stretch>
                      <a:fillRect/>
                    </a:stretch>
                  </pic:blipFill>
                  <pic:spPr>
                    <a:xfrm>
                      <a:off x="0" y="0"/>
                      <a:ext cx="1500188" cy="1561006"/>
                    </a:xfrm>
                    <a:prstGeom prst="rect">
                      <a:avLst/>
                    </a:prstGeom>
                    <a:ln/>
                  </pic:spPr>
                </pic:pic>
              </a:graphicData>
            </a:graphic>
          </wp:anchor>
        </w:drawing>
      </w:r>
    </w:p>
    <w:p w:rsidR="00A6289F" w:rsidRDefault="003E4547">
      <w:pPr>
        <w:pStyle w:val="Heading3"/>
        <w:keepNext w:val="0"/>
        <w:keepLines w:val="0"/>
        <w:spacing w:before="0" w:after="220" w:line="360" w:lineRule="auto"/>
        <w:rPr>
          <w:color w:val="232F3E"/>
          <w:sz w:val="25"/>
          <w:szCs w:val="25"/>
        </w:rPr>
      </w:pPr>
      <w:bookmarkStart w:id="11" w:name="_fbv377wjk7ga" w:colFirst="0" w:colLast="0"/>
      <w:bookmarkEnd w:id="11"/>
      <w:r>
        <w:rPr>
          <w:color w:val="232F3E"/>
          <w:sz w:val="25"/>
          <w:szCs w:val="25"/>
        </w:rPr>
        <w:t>Jon Lemon</w:t>
      </w:r>
    </w:p>
    <w:p w:rsidR="00A6289F" w:rsidRDefault="003E4547">
      <w:pPr>
        <w:spacing w:before="240" w:after="240"/>
        <w:rPr>
          <w:color w:val="5F6B7A"/>
          <w:sz w:val="21"/>
          <w:szCs w:val="21"/>
        </w:rPr>
      </w:pPr>
      <w:r>
        <w:rPr>
          <w:color w:val="5F6B7A"/>
          <w:sz w:val="21"/>
          <w:szCs w:val="21"/>
        </w:rPr>
        <w:t>Jon là Qu</w:t>
      </w:r>
      <w:r>
        <w:rPr>
          <w:color w:val="5F6B7A"/>
          <w:sz w:val="21"/>
          <w:szCs w:val="21"/>
        </w:rPr>
        <w:t>ả</w:t>
      </w:r>
      <w:r>
        <w:rPr>
          <w:color w:val="5F6B7A"/>
          <w:sz w:val="21"/>
          <w:szCs w:val="21"/>
        </w:rPr>
        <w:t>n lý Gi</w:t>
      </w:r>
      <w:r>
        <w:rPr>
          <w:color w:val="5F6B7A"/>
          <w:sz w:val="21"/>
          <w:szCs w:val="21"/>
        </w:rPr>
        <w:t>ả</w:t>
      </w:r>
      <w:r>
        <w:rPr>
          <w:color w:val="5F6B7A"/>
          <w:sz w:val="21"/>
          <w:szCs w:val="21"/>
        </w:rPr>
        <w:t>i pháp Khách hàng C</w:t>
      </w:r>
      <w:r>
        <w:rPr>
          <w:color w:val="5F6B7A"/>
          <w:sz w:val="21"/>
          <w:szCs w:val="21"/>
        </w:rPr>
        <w:t>ấ</w:t>
      </w:r>
      <w:r>
        <w:rPr>
          <w:color w:val="5F6B7A"/>
          <w:sz w:val="21"/>
          <w:szCs w:val="21"/>
        </w:rPr>
        <w:t>p cao (Senior Customer Solutions Manager) t</w:t>
      </w:r>
      <w:r>
        <w:rPr>
          <w:color w:val="5F6B7A"/>
          <w:sz w:val="21"/>
          <w:szCs w:val="21"/>
        </w:rPr>
        <w:t>ạ</w:t>
      </w:r>
      <w:r>
        <w:rPr>
          <w:color w:val="5F6B7A"/>
          <w:sz w:val="21"/>
          <w:szCs w:val="21"/>
        </w:rPr>
        <w:t>i AWS, h</w:t>
      </w:r>
      <w:r>
        <w:rPr>
          <w:color w:val="5F6B7A"/>
          <w:sz w:val="21"/>
          <w:szCs w:val="21"/>
        </w:rPr>
        <w:t>ỗ</w:t>
      </w:r>
      <w:r>
        <w:rPr>
          <w:color w:val="5F6B7A"/>
          <w:sz w:val="21"/>
          <w:szCs w:val="21"/>
        </w:rPr>
        <w:t xml:space="preserve"> tr</w:t>
      </w:r>
      <w:r>
        <w:rPr>
          <w:color w:val="5F6B7A"/>
          <w:sz w:val="21"/>
          <w:szCs w:val="21"/>
        </w:rPr>
        <w:t>ợ</w:t>
      </w:r>
      <w:r>
        <w:rPr>
          <w:color w:val="5F6B7A"/>
          <w:sz w:val="21"/>
          <w:szCs w:val="21"/>
        </w:rPr>
        <w:t xml:space="preserve"> Vi</w:t>
      </w:r>
      <w:r>
        <w:rPr>
          <w:color w:val="5F6B7A"/>
          <w:sz w:val="21"/>
          <w:szCs w:val="21"/>
        </w:rPr>
        <w:t>ệ</w:t>
      </w:r>
      <w:r>
        <w:rPr>
          <w:color w:val="5F6B7A"/>
          <w:sz w:val="21"/>
          <w:szCs w:val="21"/>
        </w:rPr>
        <w:t>n Y t</w:t>
      </w:r>
      <w:r>
        <w:rPr>
          <w:color w:val="5F6B7A"/>
          <w:sz w:val="21"/>
          <w:szCs w:val="21"/>
        </w:rPr>
        <w:t>ế</w:t>
      </w:r>
      <w:r>
        <w:rPr>
          <w:color w:val="5F6B7A"/>
          <w:sz w:val="21"/>
          <w:szCs w:val="21"/>
        </w:rPr>
        <w:t xml:space="preserve"> Qu</w:t>
      </w:r>
      <w:r>
        <w:rPr>
          <w:color w:val="5F6B7A"/>
          <w:sz w:val="21"/>
          <w:szCs w:val="21"/>
        </w:rPr>
        <w:t>ố</w:t>
      </w:r>
      <w:r>
        <w:rPr>
          <w:color w:val="5F6B7A"/>
          <w:sz w:val="21"/>
          <w:szCs w:val="21"/>
        </w:rPr>
        <w:t>c gia Hoa K</w:t>
      </w:r>
      <w:r>
        <w:rPr>
          <w:color w:val="5F6B7A"/>
          <w:sz w:val="21"/>
          <w:szCs w:val="21"/>
        </w:rPr>
        <w:t>ỳ</w:t>
      </w:r>
      <w:r>
        <w:rPr>
          <w:color w:val="5F6B7A"/>
          <w:sz w:val="21"/>
          <w:szCs w:val="21"/>
        </w:rPr>
        <w:t xml:space="preserve"> (NIH). Anh có hơn 20 năm kinh</w:t>
      </w:r>
      <w:r>
        <w:rPr>
          <w:color w:val="5F6B7A"/>
          <w:sz w:val="21"/>
          <w:szCs w:val="21"/>
        </w:rPr>
        <w:t xml:space="preserve"> nghi</w:t>
      </w:r>
      <w:r>
        <w:rPr>
          <w:color w:val="5F6B7A"/>
          <w:sz w:val="21"/>
          <w:szCs w:val="21"/>
        </w:rPr>
        <w:t>ệ</w:t>
      </w:r>
      <w:r>
        <w:rPr>
          <w:color w:val="5F6B7A"/>
          <w:sz w:val="21"/>
          <w:szCs w:val="21"/>
        </w:rPr>
        <w:t>m trong lĩnh v</w:t>
      </w:r>
      <w:r>
        <w:rPr>
          <w:color w:val="5F6B7A"/>
          <w:sz w:val="21"/>
          <w:szCs w:val="21"/>
        </w:rPr>
        <w:t>ự</w:t>
      </w:r>
      <w:r>
        <w:rPr>
          <w:color w:val="5F6B7A"/>
          <w:sz w:val="21"/>
          <w:szCs w:val="21"/>
        </w:rPr>
        <w:t>c này, v</w:t>
      </w:r>
      <w:r>
        <w:rPr>
          <w:color w:val="5F6B7A"/>
          <w:sz w:val="21"/>
          <w:szCs w:val="21"/>
        </w:rPr>
        <w:t>ớ</w:t>
      </w:r>
      <w:r>
        <w:rPr>
          <w:color w:val="5F6B7A"/>
          <w:sz w:val="21"/>
          <w:szCs w:val="21"/>
        </w:rPr>
        <w:t>i chuyên môn trong vi</w:t>
      </w:r>
      <w:r>
        <w:rPr>
          <w:color w:val="5F6B7A"/>
          <w:sz w:val="21"/>
          <w:szCs w:val="21"/>
        </w:rPr>
        <w:t>ệ</w:t>
      </w:r>
      <w:r>
        <w:rPr>
          <w:color w:val="5F6B7A"/>
          <w:sz w:val="21"/>
          <w:szCs w:val="21"/>
        </w:rPr>
        <w:t>c tri</w:t>
      </w:r>
      <w:r>
        <w:rPr>
          <w:color w:val="5F6B7A"/>
          <w:sz w:val="21"/>
          <w:szCs w:val="21"/>
        </w:rPr>
        <w:t>ể</w:t>
      </w:r>
      <w:r>
        <w:rPr>
          <w:color w:val="5F6B7A"/>
          <w:sz w:val="21"/>
          <w:szCs w:val="21"/>
        </w:rPr>
        <w:t>n khai các gi</w:t>
      </w:r>
      <w:r>
        <w:rPr>
          <w:color w:val="5F6B7A"/>
          <w:sz w:val="21"/>
          <w:szCs w:val="21"/>
        </w:rPr>
        <w:t>ả</w:t>
      </w:r>
      <w:r>
        <w:rPr>
          <w:color w:val="5F6B7A"/>
          <w:sz w:val="21"/>
          <w:szCs w:val="21"/>
        </w:rPr>
        <w:t>i pháp phân tích nâng cao, machine learning và trí tu</w:t>
      </w:r>
      <w:r>
        <w:rPr>
          <w:color w:val="5F6B7A"/>
          <w:sz w:val="21"/>
          <w:szCs w:val="21"/>
        </w:rPr>
        <w:t>ệ</w:t>
      </w:r>
      <w:r>
        <w:rPr>
          <w:color w:val="5F6B7A"/>
          <w:sz w:val="21"/>
          <w:szCs w:val="21"/>
        </w:rPr>
        <w:t xml:space="preserve"> nhân t</w:t>
      </w:r>
      <w:r>
        <w:rPr>
          <w:color w:val="5F6B7A"/>
          <w:sz w:val="21"/>
          <w:szCs w:val="21"/>
        </w:rPr>
        <w:t>ạ</w:t>
      </w:r>
      <w:r>
        <w:rPr>
          <w:color w:val="5F6B7A"/>
          <w:sz w:val="21"/>
          <w:szCs w:val="21"/>
        </w:rPr>
        <w:t>o, giúp các t</w:t>
      </w:r>
      <w:r>
        <w:rPr>
          <w:color w:val="5F6B7A"/>
          <w:sz w:val="21"/>
          <w:szCs w:val="21"/>
        </w:rPr>
        <w:t>ổ</w:t>
      </w:r>
      <w:r>
        <w:rPr>
          <w:color w:val="5F6B7A"/>
          <w:sz w:val="21"/>
          <w:szCs w:val="21"/>
        </w:rPr>
        <w:t xml:space="preserve"> ch</w:t>
      </w:r>
      <w:r>
        <w:rPr>
          <w:color w:val="5F6B7A"/>
          <w:sz w:val="21"/>
          <w:szCs w:val="21"/>
        </w:rPr>
        <w:t>ứ</w:t>
      </w:r>
      <w:r>
        <w:rPr>
          <w:color w:val="5F6B7A"/>
          <w:sz w:val="21"/>
          <w:szCs w:val="21"/>
        </w:rPr>
        <w:t>c chính ph</w:t>
      </w:r>
      <w:r>
        <w:rPr>
          <w:color w:val="5F6B7A"/>
          <w:sz w:val="21"/>
          <w:szCs w:val="21"/>
        </w:rPr>
        <w:t>ủ</w:t>
      </w:r>
      <w:r>
        <w:rPr>
          <w:color w:val="5F6B7A"/>
          <w:sz w:val="21"/>
          <w:szCs w:val="21"/>
        </w:rPr>
        <w:t xml:space="preserve"> liên bang t</w:t>
      </w:r>
      <w:r>
        <w:rPr>
          <w:color w:val="5F6B7A"/>
          <w:sz w:val="21"/>
          <w:szCs w:val="21"/>
        </w:rPr>
        <w:t>ậ</w:t>
      </w:r>
      <w:r>
        <w:rPr>
          <w:color w:val="5F6B7A"/>
          <w:sz w:val="21"/>
          <w:szCs w:val="21"/>
        </w:rPr>
        <w:t>n d</w:t>
      </w:r>
      <w:r>
        <w:rPr>
          <w:color w:val="5F6B7A"/>
          <w:sz w:val="21"/>
          <w:szCs w:val="21"/>
        </w:rPr>
        <w:t>ụ</w:t>
      </w:r>
      <w:r>
        <w:rPr>
          <w:color w:val="5F6B7A"/>
          <w:sz w:val="21"/>
          <w:szCs w:val="21"/>
        </w:rPr>
        <w:t>ng d</w:t>
      </w:r>
      <w:r>
        <w:rPr>
          <w:color w:val="5F6B7A"/>
          <w:sz w:val="21"/>
          <w:szCs w:val="21"/>
        </w:rPr>
        <w:t>ữ</w:t>
      </w:r>
      <w:r>
        <w:rPr>
          <w:color w:val="5F6B7A"/>
          <w:sz w:val="21"/>
          <w:szCs w:val="21"/>
        </w:rPr>
        <w:t xml:space="preserve"> li</w:t>
      </w:r>
      <w:r>
        <w:rPr>
          <w:color w:val="5F6B7A"/>
          <w:sz w:val="21"/>
          <w:szCs w:val="21"/>
        </w:rPr>
        <w:t>ệ</w:t>
      </w:r>
      <w:r>
        <w:rPr>
          <w:color w:val="5F6B7A"/>
          <w:sz w:val="21"/>
          <w:szCs w:val="21"/>
        </w:rPr>
        <w:t>u đ</w:t>
      </w:r>
      <w:r>
        <w:rPr>
          <w:color w:val="5F6B7A"/>
          <w:sz w:val="21"/>
          <w:szCs w:val="21"/>
        </w:rPr>
        <w:t>ể</w:t>
      </w:r>
      <w:r>
        <w:rPr>
          <w:color w:val="5F6B7A"/>
          <w:sz w:val="21"/>
          <w:szCs w:val="21"/>
        </w:rPr>
        <w:t xml:space="preserve"> ra quy</w:t>
      </w:r>
      <w:r>
        <w:rPr>
          <w:color w:val="5F6B7A"/>
          <w:sz w:val="21"/>
          <w:szCs w:val="21"/>
        </w:rPr>
        <w:t>ế</w:t>
      </w:r>
      <w:r>
        <w:rPr>
          <w:color w:val="5F6B7A"/>
          <w:sz w:val="21"/>
          <w:szCs w:val="21"/>
        </w:rPr>
        <w:t>t đ</w:t>
      </w:r>
      <w:r>
        <w:rPr>
          <w:color w:val="5F6B7A"/>
          <w:sz w:val="21"/>
          <w:szCs w:val="21"/>
        </w:rPr>
        <w:t>ị</w:t>
      </w:r>
      <w:r>
        <w:rPr>
          <w:color w:val="5F6B7A"/>
          <w:sz w:val="21"/>
          <w:szCs w:val="21"/>
        </w:rPr>
        <w:t>nh m</w:t>
      </w:r>
      <w:r>
        <w:rPr>
          <w:color w:val="5F6B7A"/>
          <w:sz w:val="21"/>
          <w:szCs w:val="21"/>
        </w:rPr>
        <w:t>ộ</w:t>
      </w:r>
      <w:r>
        <w:rPr>
          <w:color w:val="5F6B7A"/>
          <w:sz w:val="21"/>
          <w:szCs w:val="21"/>
        </w:rPr>
        <w:t>t cách hi</w:t>
      </w:r>
      <w:r>
        <w:rPr>
          <w:color w:val="5F6B7A"/>
          <w:sz w:val="21"/>
          <w:szCs w:val="21"/>
        </w:rPr>
        <w:t>ệ</w:t>
      </w:r>
      <w:r>
        <w:rPr>
          <w:color w:val="5F6B7A"/>
          <w:sz w:val="21"/>
          <w:szCs w:val="21"/>
        </w:rPr>
        <w:t>u qu</w:t>
      </w:r>
      <w:r>
        <w:rPr>
          <w:color w:val="5F6B7A"/>
          <w:sz w:val="21"/>
          <w:szCs w:val="21"/>
        </w:rPr>
        <w:t>ả</w:t>
      </w:r>
      <w:r>
        <w:rPr>
          <w:color w:val="5F6B7A"/>
          <w:sz w:val="21"/>
          <w:szCs w:val="21"/>
        </w:rPr>
        <w:t>, k</w:t>
      </w:r>
      <w:r>
        <w:rPr>
          <w:color w:val="5F6B7A"/>
          <w:sz w:val="21"/>
          <w:szCs w:val="21"/>
        </w:rPr>
        <w:t>ị</w:t>
      </w:r>
      <w:r>
        <w:rPr>
          <w:color w:val="5F6B7A"/>
          <w:sz w:val="21"/>
          <w:szCs w:val="21"/>
        </w:rPr>
        <w:t>p th</w:t>
      </w:r>
      <w:r>
        <w:rPr>
          <w:color w:val="5F6B7A"/>
          <w:sz w:val="21"/>
          <w:szCs w:val="21"/>
        </w:rPr>
        <w:t>ờ</w:t>
      </w:r>
      <w:r>
        <w:rPr>
          <w:color w:val="5F6B7A"/>
          <w:sz w:val="21"/>
          <w:szCs w:val="21"/>
        </w:rPr>
        <w:t>i và ti</w:t>
      </w:r>
      <w:r>
        <w:rPr>
          <w:color w:val="5F6B7A"/>
          <w:sz w:val="21"/>
          <w:szCs w:val="21"/>
        </w:rPr>
        <w:t>ế</w:t>
      </w:r>
      <w:r>
        <w:rPr>
          <w:color w:val="5F6B7A"/>
          <w:sz w:val="21"/>
          <w:szCs w:val="21"/>
        </w:rPr>
        <w:t>t ki</w:t>
      </w:r>
      <w:r>
        <w:rPr>
          <w:color w:val="5F6B7A"/>
          <w:sz w:val="21"/>
          <w:szCs w:val="21"/>
        </w:rPr>
        <w:t>ệ</w:t>
      </w:r>
      <w:r>
        <w:rPr>
          <w:color w:val="5F6B7A"/>
          <w:sz w:val="21"/>
          <w:szCs w:val="21"/>
        </w:rPr>
        <w:t>m chi phí</w:t>
      </w:r>
      <w:r>
        <w:rPr>
          <w:color w:val="5F6B7A"/>
          <w:sz w:val="21"/>
          <w:szCs w:val="21"/>
        </w:rPr>
        <w:t xml:space="preserve"> hơn.</w:t>
      </w:r>
    </w:p>
    <w:p w:rsidR="00A6289F" w:rsidRDefault="00A6289F">
      <w:pPr>
        <w:spacing w:before="220" w:after="440"/>
        <w:rPr>
          <w:color w:val="5F6B7A"/>
          <w:sz w:val="21"/>
          <w:szCs w:val="21"/>
        </w:rPr>
      </w:pPr>
    </w:p>
    <w:p w:rsidR="00A6289F" w:rsidRDefault="003E4547">
      <w:pPr>
        <w:spacing w:after="380"/>
        <w:ind w:right="220"/>
        <w:rPr>
          <w:color w:val="5F6B7A"/>
          <w:sz w:val="21"/>
          <w:szCs w:val="21"/>
        </w:rPr>
      </w:pPr>
      <w:r>
        <w:rPr>
          <w:noProof/>
          <w:lang w:val="en-US"/>
        </w:rPr>
        <w:drawing>
          <wp:anchor distT="114300" distB="114300" distL="114300" distR="114300" simplePos="0" relativeHeight="251662336" behindDoc="0" locked="0" layoutInCell="1" hidden="0" allowOverlap="1">
            <wp:simplePos x="0" y="0"/>
            <wp:positionH relativeFrom="column">
              <wp:posOffset>19051</wp:posOffset>
            </wp:positionH>
            <wp:positionV relativeFrom="paragraph">
              <wp:posOffset>218561</wp:posOffset>
            </wp:positionV>
            <wp:extent cx="1352550" cy="1419225"/>
            <wp:effectExtent l="0" t="0" r="0" b="0"/>
            <wp:wrapSquare wrapText="bothSides" distT="114300" distB="114300" distL="114300" distR="114300"/>
            <wp:docPr id="1" name="image6.png" descr="Tyler Willis"/>
            <wp:cNvGraphicFramePr/>
            <a:graphic xmlns:a="http://schemas.openxmlformats.org/drawingml/2006/main">
              <a:graphicData uri="http://schemas.openxmlformats.org/drawingml/2006/picture">
                <pic:pic xmlns:pic="http://schemas.openxmlformats.org/drawingml/2006/picture">
                  <pic:nvPicPr>
                    <pic:cNvPr id="0" name="image6.png" descr="Tyler Willis"/>
                    <pic:cNvPicPr preferRelativeResize="0"/>
                  </pic:nvPicPr>
                  <pic:blipFill>
                    <a:blip r:embed="rId55"/>
                    <a:srcRect/>
                    <a:stretch>
                      <a:fillRect/>
                    </a:stretch>
                  </pic:blipFill>
                  <pic:spPr>
                    <a:xfrm>
                      <a:off x="0" y="0"/>
                      <a:ext cx="1352550" cy="1419225"/>
                    </a:xfrm>
                    <a:prstGeom prst="rect">
                      <a:avLst/>
                    </a:prstGeom>
                    <a:ln/>
                  </pic:spPr>
                </pic:pic>
              </a:graphicData>
            </a:graphic>
          </wp:anchor>
        </w:drawing>
      </w:r>
    </w:p>
    <w:p w:rsidR="00A6289F" w:rsidRDefault="003E4547">
      <w:pPr>
        <w:pStyle w:val="Heading3"/>
        <w:keepNext w:val="0"/>
        <w:keepLines w:val="0"/>
        <w:spacing w:before="0" w:after="220" w:line="360" w:lineRule="auto"/>
        <w:rPr>
          <w:color w:val="232F3E"/>
          <w:sz w:val="25"/>
          <w:szCs w:val="25"/>
        </w:rPr>
      </w:pPr>
      <w:bookmarkStart w:id="12" w:name="_2szb16x0qv7i" w:colFirst="0" w:colLast="0"/>
      <w:bookmarkEnd w:id="12"/>
      <w:r>
        <w:rPr>
          <w:color w:val="232F3E"/>
          <w:sz w:val="25"/>
          <w:szCs w:val="25"/>
        </w:rPr>
        <w:t>Tyler Willis</w:t>
      </w:r>
    </w:p>
    <w:p w:rsidR="00A6289F" w:rsidRDefault="003E4547">
      <w:pPr>
        <w:spacing w:before="240" w:after="240"/>
        <w:rPr>
          <w:color w:val="5F6B7A"/>
          <w:sz w:val="21"/>
          <w:szCs w:val="21"/>
        </w:rPr>
      </w:pPr>
      <w:r>
        <w:rPr>
          <w:color w:val="5F6B7A"/>
          <w:sz w:val="21"/>
          <w:szCs w:val="21"/>
        </w:rPr>
        <w:t>Tyler là Qu</w:t>
      </w:r>
      <w:r>
        <w:rPr>
          <w:color w:val="5F6B7A"/>
          <w:sz w:val="21"/>
          <w:szCs w:val="21"/>
        </w:rPr>
        <w:t>ả</w:t>
      </w:r>
      <w:r>
        <w:rPr>
          <w:color w:val="5F6B7A"/>
          <w:sz w:val="21"/>
          <w:szCs w:val="21"/>
        </w:rPr>
        <w:t>n lý Tài kho</w:t>
      </w:r>
      <w:r>
        <w:rPr>
          <w:color w:val="5F6B7A"/>
          <w:sz w:val="21"/>
          <w:szCs w:val="21"/>
        </w:rPr>
        <w:t>ả</w:t>
      </w:r>
      <w:r>
        <w:rPr>
          <w:color w:val="5F6B7A"/>
          <w:sz w:val="21"/>
          <w:szCs w:val="21"/>
        </w:rPr>
        <w:t>n C</w:t>
      </w:r>
      <w:r>
        <w:rPr>
          <w:color w:val="5F6B7A"/>
          <w:sz w:val="21"/>
          <w:szCs w:val="21"/>
        </w:rPr>
        <w:t>ấ</w:t>
      </w:r>
      <w:r>
        <w:rPr>
          <w:color w:val="5F6B7A"/>
          <w:sz w:val="21"/>
          <w:szCs w:val="21"/>
        </w:rPr>
        <w:t>p cao (Principal Account Manager) ph</w:t>
      </w:r>
      <w:r>
        <w:rPr>
          <w:color w:val="5F6B7A"/>
          <w:sz w:val="21"/>
          <w:szCs w:val="21"/>
        </w:rPr>
        <w:t>ụ</w:t>
      </w:r>
      <w:r>
        <w:rPr>
          <w:color w:val="5F6B7A"/>
          <w:sz w:val="21"/>
          <w:szCs w:val="21"/>
        </w:rPr>
        <w:t xml:space="preserve"> trách Vi</w:t>
      </w:r>
      <w:r>
        <w:rPr>
          <w:color w:val="5F6B7A"/>
          <w:sz w:val="21"/>
          <w:szCs w:val="21"/>
        </w:rPr>
        <w:t>ệ</w:t>
      </w:r>
      <w:r>
        <w:rPr>
          <w:color w:val="5F6B7A"/>
          <w:sz w:val="21"/>
          <w:szCs w:val="21"/>
        </w:rPr>
        <w:t>n Y t</w:t>
      </w:r>
      <w:r>
        <w:rPr>
          <w:color w:val="5F6B7A"/>
          <w:sz w:val="21"/>
          <w:szCs w:val="21"/>
        </w:rPr>
        <w:t>ế</w:t>
      </w:r>
      <w:r>
        <w:rPr>
          <w:color w:val="5F6B7A"/>
          <w:sz w:val="21"/>
          <w:szCs w:val="21"/>
        </w:rPr>
        <w:t xml:space="preserve"> Qu</w:t>
      </w:r>
      <w:r>
        <w:rPr>
          <w:color w:val="5F6B7A"/>
          <w:sz w:val="21"/>
          <w:szCs w:val="21"/>
        </w:rPr>
        <w:t>ố</w:t>
      </w:r>
      <w:r>
        <w:rPr>
          <w:color w:val="5F6B7A"/>
          <w:sz w:val="21"/>
          <w:szCs w:val="21"/>
        </w:rPr>
        <w:t>c gia Hoa K</w:t>
      </w:r>
      <w:r>
        <w:rPr>
          <w:color w:val="5F6B7A"/>
          <w:sz w:val="21"/>
          <w:szCs w:val="21"/>
        </w:rPr>
        <w:t>ỳ</w:t>
      </w:r>
      <w:r>
        <w:rPr>
          <w:color w:val="5F6B7A"/>
          <w:sz w:val="21"/>
          <w:szCs w:val="21"/>
        </w:rPr>
        <w:t xml:space="preserve"> (NIH) t</w:t>
      </w:r>
      <w:r>
        <w:rPr>
          <w:color w:val="5F6B7A"/>
          <w:sz w:val="21"/>
          <w:szCs w:val="21"/>
        </w:rPr>
        <w:t>ạ</w:t>
      </w:r>
      <w:r>
        <w:rPr>
          <w:color w:val="5F6B7A"/>
          <w:sz w:val="21"/>
          <w:szCs w:val="21"/>
        </w:rPr>
        <w:t>i AWS. Anh có 20 năm kinh nghi</w:t>
      </w:r>
      <w:r>
        <w:rPr>
          <w:color w:val="5F6B7A"/>
          <w:sz w:val="21"/>
          <w:szCs w:val="21"/>
        </w:rPr>
        <w:t>ệ</w:t>
      </w:r>
      <w:r>
        <w:rPr>
          <w:color w:val="5F6B7A"/>
          <w:sz w:val="21"/>
          <w:szCs w:val="21"/>
        </w:rPr>
        <w:t>m h</w:t>
      </w:r>
      <w:r>
        <w:rPr>
          <w:color w:val="5F6B7A"/>
          <w:sz w:val="21"/>
          <w:szCs w:val="21"/>
        </w:rPr>
        <w:t>ỗ</w:t>
      </w:r>
      <w:r>
        <w:rPr>
          <w:color w:val="5F6B7A"/>
          <w:sz w:val="21"/>
          <w:szCs w:val="21"/>
        </w:rPr>
        <w:t xml:space="preserve"> tr</w:t>
      </w:r>
      <w:r>
        <w:rPr>
          <w:color w:val="5F6B7A"/>
          <w:sz w:val="21"/>
          <w:szCs w:val="21"/>
        </w:rPr>
        <w:t>ợ</w:t>
      </w:r>
      <w:r>
        <w:rPr>
          <w:color w:val="5F6B7A"/>
          <w:sz w:val="21"/>
          <w:szCs w:val="21"/>
        </w:rPr>
        <w:t xml:space="preserve"> các khách hàng khu v</w:t>
      </w:r>
      <w:r>
        <w:rPr>
          <w:color w:val="5F6B7A"/>
          <w:sz w:val="21"/>
          <w:szCs w:val="21"/>
        </w:rPr>
        <w:t>ự</w:t>
      </w:r>
      <w:r>
        <w:rPr>
          <w:color w:val="5F6B7A"/>
          <w:sz w:val="21"/>
          <w:szCs w:val="21"/>
        </w:rPr>
        <w:t>c công áp d</w:t>
      </w:r>
      <w:r>
        <w:rPr>
          <w:color w:val="5F6B7A"/>
          <w:sz w:val="21"/>
          <w:szCs w:val="21"/>
        </w:rPr>
        <w:t>ụ</w:t>
      </w:r>
      <w:r>
        <w:rPr>
          <w:color w:val="5F6B7A"/>
          <w:sz w:val="21"/>
          <w:szCs w:val="21"/>
        </w:rPr>
        <w:t>ng các công ngh</w:t>
      </w:r>
      <w:r>
        <w:rPr>
          <w:color w:val="5F6B7A"/>
          <w:sz w:val="21"/>
          <w:szCs w:val="21"/>
        </w:rPr>
        <w:t>ệ</w:t>
      </w:r>
      <w:r>
        <w:rPr>
          <w:color w:val="5F6B7A"/>
          <w:sz w:val="21"/>
          <w:szCs w:val="21"/>
        </w:rPr>
        <w:t xml:space="preserve"> đ</w:t>
      </w:r>
      <w:r>
        <w:rPr>
          <w:color w:val="5F6B7A"/>
          <w:sz w:val="21"/>
          <w:szCs w:val="21"/>
        </w:rPr>
        <w:t>ổ</w:t>
      </w:r>
      <w:r>
        <w:rPr>
          <w:color w:val="5F6B7A"/>
          <w:sz w:val="21"/>
          <w:szCs w:val="21"/>
        </w:rPr>
        <w:t>i m</w:t>
      </w:r>
      <w:r>
        <w:rPr>
          <w:color w:val="5F6B7A"/>
          <w:sz w:val="21"/>
          <w:szCs w:val="21"/>
        </w:rPr>
        <w:t>ớ</w:t>
      </w:r>
      <w:r>
        <w:rPr>
          <w:color w:val="5F6B7A"/>
          <w:sz w:val="21"/>
          <w:szCs w:val="21"/>
        </w:rPr>
        <w:t>i. Anh chuyên v</w:t>
      </w:r>
      <w:r>
        <w:rPr>
          <w:color w:val="5F6B7A"/>
          <w:sz w:val="21"/>
          <w:szCs w:val="21"/>
        </w:rPr>
        <w:t>ề</w:t>
      </w:r>
      <w:r>
        <w:rPr>
          <w:color w:val="5F6B7A"/>
          <w:sz w:val="21"/>
          <w:szCs w:val="21"/>
        </w:rPr>
        <w:t xml:space="preserve"> lĩnh v</w:t>
      </w:r>
      <w:r>
        <w:rPr>
          <w:color w:val="5F6B7A"/>
          <w:sz w:val="21"/>
          <w:szCs w:val="21"/>
        </w:rPr>
        <w:t>ự</w:t>
      </w:r>
      <w:r>
        <w:rPr>
          <w:color w:val="5F6B7A"/>
          <w:sz w:val="21"/>
          <w:szCs w:val="21"/>
        </w:rPr>
        <w:t xml:space="preserve">c chăm </w:t>
      </w:r>
      <w:r>
        <w:rPr>
          <w:color w:val="5F6B7A"/>
          <w:sz w:val="21"/>
          <w:szCs w:val="21"/>
        </w:rPr>
        <w:t>sóc s</w:t>
      </w:r>
      <w:r>
        <w:rPr>
          <w:color w:val="5F6B7A"/>
          <w:sz w:val="21"/>
          <w:szCs w:val="21"/>
        </w:rPr>
        <w:t>ứ</w:t>
      </w:r>
      <w:r>
        <w:rPr>
          <w:color w:val="5F6B7A"/>
          <w:sz w:val="21"/>
          <w:szCs w:val="21"/>
        </w:rPr>
        <w:t>c kh</w:t>
      </w:r>
      <w:r>
        <w:rPr>
          <w:color w:val="5F6B7A"/>
          <w:sz w:val="21"/>
          <w:szCs w:val="21"/>
        </w:rPr>
        <w:t>ỏ</w:t>
      </w:r>
      <w:r>
        <w:rPr>
          <w:color w:val="5F6B7A"/>
          <w:sz w:val="21"/>
          <w:szCs w:val="21"/>
        </w:rPr>
        <w:t>e và khoa h</w:t>
      </w:r>
      <w:r>
        <w:rPr>
          <w:color w:val="5F6B7A"/>
          <w:sz w:val="21"/>
          <w:szCs w:val="21"/>
        </w:rPr>
        <w:t>ọ</w:t>
      </w:r>
      <w:r>
        <w:rPr>
          <w:color w:val="5F6B7A"/>
          <w:sz w:val="21"/>
          <w:szCs w:val="21"/>
        </w:rPr>
        <w:t>c đ</w:t>
      </w:r>
      <w:r>
        <w:rPr>
          <w:color w:val="5F6B7A"/>
          <w:sz w:val="21"/>
          <w:szCs w:val="21"/>
        </w:rPr>
        <w:t>ờ</w:t>
      </w:r>
      <w:r>
        <w:rPr>
          <w:color w:val="5F6B7A"/>
          <w:sz w:val="21"/>
          <w:szCs w:val="21"/>
        </w:rPr>
        <w:t>i s</w:t>
      </w:r>
      <w:r>
        <w:rPr>
          <w:color w:val="5F6B7A"/>
          <w:sz w:val="21"/>
          <w:szCs w:val="21"/>
        </w:rPr>
        <w:t>ố</w:t>
      </w:r>
      <w:r>
        <w:rPr>
          <w:color w:val="5F6B7A"/>
          <w:sz w:val="21"/>
          <w:szCs w:val="21"/>
        </w:rPr>
        <w:t>ng.</w:t>
      </w:r>
    </w:p>
    <w:p w:rsidR="00A6289F" w:rsidRDefault="00A6289F">
      <w:pPr>
        <w:spacing w:before="220" w:after="440"/>
        <w:rPr>
          <w:color w:val="5F6B7A"/>
          <w:sz w:val="21"/>
          <w:szCs w:val="21"/>
        </w:rPr>
      </w:pPr>
    </w:p>
    <w:p w:rsidR="00A6289F" w:rsidRDefault="00A6289F"/>
    <w:sectPr w:rsidR="00A6289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B6294A"/>
    <w:multiLevelType w:val="multilevel"/>
    <w:tmpl w:val="7B109E3C"/>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rFonts w:ascii="Arial" w:eastAsia="Arial" w:hAnsi="Arial" w:cs="Arial"/>
        <w:color w:val="333333"/>
        <w:sz w:val="21"/>
        <w:szCs w:val="21"/>
        <w:u w:val="none"/>
      </w:rPr>
    </w:lvl>
    <w:lvl w:ilvl="2">
      <w:start w:val="1"/>
      <w:numFmt w:val="bullet"/>
      <w:lvlText w:val="■"/>
      <w:lvlJc w:val="left"/>
      <w:pPr>
        <w:ind w:left="2160" w:hanging="360"/>
      </w:pPr>
      <w:rPr>
        <w:rFonts w:ascii="Arial" w:eastAsia="Arial" w:hAnsi="Arial" w:cs="Arial"/>
        <w:color w:val="333333"/>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5A6EB0"/>
    <w:multiLevelType w:val="multilevel"/>
    <w:tmpl w:val="58E84ABC"/>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rFonts w:ascii="Arial" w:eastAsia="Arial" w:hAnsi="Arial" w:cs="Arial"/>
        <w:color w:val="333333"/>
        <w:sz w:val="21"/>
        <w:szCs w:val="21"/>
        <w:u w:val="none"/>
      </w:rPr>
    </w:lvl>
    <w:lvl w:ilvl="2">
      <w:start w:val="1"/>
      <w:numFmt w:val="bullet"/>
      <w:lvlText w:val="■"/>
      <w:lvlJc w:val="left"/>
      <w:pPr>
        <w:ind w:left="2160" w:hanging="360"/>
      </w:pPr>
      <w:rPr>
        <w:rFonts w:ascii="Arial" w:eastAsia="Arial" w:hAnsi="Arial" w:cs="Arial"/>
        <w:color w:val="333333"/>
        <w:sz w:val="21"/>
        <w:szCs w:val="21"/>
        <w:u w:val="none"/>
      </w:rPr>
    </w:lvl>
    <w:lvl w:ilvl="3">
      <w:start w:val="1"/>
      <w:numFmt w:val="bullet"/>
      <w:lvlText w:val="■"/>
      <w:lvlJc w:val="left"/>
      <w:pPr>
        <w:ind w:left="2880" w:hanging="360"/>
      </w:pPr>
      <w:rPr>
        <w:rFonts w:ascii="Arial" w:eastAsia="Arial" w:hAnsi="Arial" w:cs="Arial"/>
        <w:color w:val="333333"/>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294A16"/>
    <w:multiLevelType w:val="multilevel"/>
    <w:tmpl w:val="EBA0D98C"/>
    <w:lvl w:ilvl="0">
      <w:start w:val="1"/>
      <w:numFmt w:val="decimal"/>
      <w:lvlText w:val="%1."/>
      <w:lvlJc w:val="left"/>
      <w:pPr>
        <w:ind w:left="720" w:hanging="360"/>
      </w:pPr>
      <w:rPr>
        <w:rFonts w:ascii="Arial" w:eastAsia="Arial" w:hAnsi="Arial" w:cs="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89F"/>
    <w:rsid w:val="003E4547"/>
    <w:rsid w:val="00A62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A66838-BFC9-4EC0-8F3D-23161C8F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aws.amazon.com/blogs/publicsector/category/public-sector/healthcare-public-sector/" TargetMode="External"/><Relationship Id="rId18" Type="http://schemas.openxmlformats.org/officeDocument/2006/relationships/image" Target="media/image1.png"/><Relationship Id="rId26" Type="http://schemas.openxmlformats.org/officeDocument/2006/relationships/hyperlink" Target="https://www.nature.com/articles/s41586-024-08223-0" TargetMode="External"/><Relationship Id="rId39" Type="http://schemas.openxmlformats.org/officeDocument/2006/relationships/hyperlink" Target="https://aws.amazon.com/fsx/lustre/" TargetMode="External"/><Relationship Id="rId21" Type="http://schemas.openxmlformats.org/officeDocument/2006/relationships/hyperlink" Target="https://aws.amazon.com/hpc/" TargetMode="External"/><Relationship Id="rId34" Type="http://schemas.openxmlformats.org/officeDocument/2006/relationships/hyperlink" Target="https://aws.amazon.com/fsx/" TargetMode="External"/><Relationship Id="rId42" Type="http://schemas.openxmlformats.org/officeDocument/2006/relationships/hyperlink" Target="https://aws.amazon.com/iam/" TargetMode="External"/><Relationship Id="rId47" Type="http://schemas.openxmlformats.org/officeDocument/2006/relationships/hyperlink" Target="https://aws.amazon.com/blogs/publicsector/tag/customer-story/" TargetMode="External"/><Relationship Id="rId50" Type="http://schemas.openxmlformats.org/officeDocument/2006/relationships/hyperlink" Target="https://aws.amazon.com/blogs/publicsector/tag/nih/" TargetMode="External"/><Relationship Id="rId55" Type="http://schemas.openxmlformats.org/officeDocument/2006/relationships/image" Target="media/image8.png"/><Relationship Id="rId7" Type="http://schemas.openxmlformats.org/officeDocument/2006/relationships/hyperlink" Target="https://aws.amazon.com/blogs/publicsector/category/storage/amazon-fsx/" TargetMode="External"/><Relationship Id="rId2" Type="http://schemas.openxmlformats.org/officeDocument/2006/relationships/styles" Target="styles.xml"/><Relationship Id="rId16" Type="http://schemas.openxmlformats.org/officeDocument/2006/relationships/hyperlink" Target="https://aws.amazon.com/blogs/publicsector/how-nih-scientists-unlocked-cardiovascular-disease-insights-using-aws/" TargetMode="External"/><Relationship Id="rId29" Type="http://schemas.openxmlformats.org/officeDocument/2006/relationships/hyperlink" Target="https://guide.cryosparc.com/processing-data/all-job-types-in-cryosparc/3d-reconstruction" TargetMode="External"/><Relationship Id="rId11" Type="http://schemas.openxmlformats.org/officeDocument/2006/relationships/hyperlink" Target="https://aws.amazon.com/blogs/publicsector/category/post-types/customer-solutions/" TargetMode="External"/><Relationship Id="rId24" Type="http://schemas.openxmlformats.org/officeDocument/2006/relationships/image" Target="media/image2.jpg"/><Relationship Id="rId32" Type="http://schemas.openxmlformats.org/officeDocument/2006/relationships/hyperlink" Target="https://aws.amazon.com/directconnect/" TargetMode="External"/><Relationship Id="rId37" Type="http://schemas.openxmlformats.org/officeDocument/2006/relationships/hyperlink" Target="https://aws.amazon.com/s3/storage-classes/intelligent-tiering/" TargetMode="External"/><Relationship Id="rId40" Type="http://schemas.openxmlformats.org/officeDocument/2006/relationships/hyperlink" Target="https://docs.aws.amazon.com/fsx/latest/LustreGuide/data-repository-tasks.html" TargetMode="External"/><Relationship Id="rId45" Type="http://schemas.openxmlformats.org/officeDocument/2006/relationships/hyperlink" Target="https://aws.amazon.com/health" TargetMode="External"/><Relationship Id="rId53" Type="http://schemas.openxmlformats.org/officeDocument/2006/relationships/image" Target="media/image6.png"/><Relationship Id="rId5" Type="http://schemas.openxmlformats.org/officeDocument/2006/relationships/hyperlink" Target="https://aws.amazon.com/blogs/publicsector/category/management-tools/amazon-cloudwatch/" TargetMode="External"/><Relationship Id="rId19" Type="http://schemas.openxmlformats.org/officeDocument/2006/relationships/hyperlink" Target="https://www.nih.gov/" TargetMode="External"/><Relationship Id="rId4" Type="http://schemas.openxmlformats.org/officeDocument/2006/relationships/webSettings" Target="webSettings.xml"/><Relationship Id="rId9" Type="http://schemas.openxmlformats.org/officeDocument/2006/relationships/hyperlink" Target="https://aws.amazon.com/blogs/publicsector/category/networking-content-delivery/aws-direct-connect/" TargetMode="External"/><Relationship Id="rId14" Type="http://schemas.openxmlformats.org/officeDocument/2006/relationships/hyperlink" Target="https://aws.amazon.com/blogs/publicsector/category/industries/life-sciences/" TargetMode="External"/><Relationship Id="rId22" Type="http://schemas.openxmlformats.org/officeDocument/2006/relationships/hyperlink" Target="https://www.nhlbi.nih.gov/news/2024/nih-research-reveals-new-insights-about-how-bad-cholesterol-works-body" TargetMode="External"/><Relationship Id="rId27" Type="http://schemas.openxmlformats.org/officeDocument/2006/relationships/hyperlink" Target="https://ostr.ccr.cancer.gov/nci-nice-cryoem/" TargetMode="External"/><Relationship Id="rId30" Type="http://schemas.openxmlformats.org/officeDocument/2006/relationships/hyperlink" Target="https://guide.cryosparc.com/processing-data/all-job-types-in-cryosparc/particle-picking" TargetMode="External"/><Relationship Id="rId35" Type="http://schemas.openxmlformats.org/officeDocument/2006/relationships/hyperlink" Target="https://aws.amazon.com/s3/" TargetMode="External"/><Relationship Id="rId43" Type="http://schemas.openxmlformats.org/officeDocument/2006/relationships/hyperlink" Target="https://aws.amazon.com/pm/eventbridge/?gclid=CjwKCAiAneK8BhAVEiwAoy2HYRRWnMTB-0dke1bezcwBFcsN_0F7BKqIevOQiahThXr8MqbDvkQQDBoCJvEQAvD_BwE&amp;trk=84951f72-fb87-4173-b32b-ced557711d5a&amp;sc_channel=ps&amp;ef_id=CjwKCAiAneK8BhAVEiwAoy2HYRRWnMTB-0dke1bezcwBFcsN_0F7BKqIevOQiahThXr8MqbDvkQQDBoCJvEQAvD_BwE:G:s&amp;s_kwcid=AL!4422!3!658520967026!!!g!!!19852662602!149878725580" TargetMode="External"/><Relationship Id="rId48" Type="http://schemas.openxmlformats.org/officeDocument/2006/relationships/hyperlink" Target="https://aws.amazon.com/blogs/publicsector/tag/healthcare/" TargetMode="External"/><Relationship Id="rId56" Type="http://schemas.openxmlformats.org/officeDocument/2006/relationships/fontTable" Target="fontTable.xml"/><Relationship Id="rId8" Type="http://schemas.openxmlformats.org/officeDocument/2006/relationships/hyperlink" Target="https://aws.amazon.com/blogs/publicsector/category/storage/amazon-simple-storage-services-s3/" TargetMode="External"/><Relationship Id="rId51"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aws.amazon.com/blogs/publicsector/category/featured/" TargetMode="External"/><Relationship Id="rId17" Type="http://schemas.openxmlformats.org/officeDocument/2006/relationships/hyperlink" Target="https://aws.amazon.com/blogs/publicsector/how-nih-scientists-unlocked-cardiovascular-disease-insights-using-aws/" TargetMode="External"/><Relationship Id="rId25" Type="http://schemas.openxmlformats.org/officeDocument/2006/relationships/image" Target="media/image3.png"/><Relationship Id="rId33" Type="http://schemas.openxmlformats.org/officeDocument/2006/relationships/hyperlink" Target="https://aws.amazon.com/hpc/parallelcluster/" TargetMode="External"/><Relationship Id="rId38" Type="http://schemas.openxmlformats.org/officeDocument/2006/relationships/hyperlink" Target="https://docs.aws.amazon.com/fsx/latest/LustreGuide/overview-dra-data-repo.html" TargetMode="External"/><Relationship Id="rId46" Type="http://schemas.openxmlformats.org/officeDocument/2006/relationships/hyperlink" Target="https://aws.amazon.com/blogs/publicsector/tag/aws-public-sector/" TargetMode="External"/><Relationship Id="rId20" Type="http://schemas.openxmlformats.org/officeDocument/2006/relationships/hyperlink" Target="https://www.nih.gov/news-events/nih-research-matters/lipoprotein-structure-gives-insights-into-bad-cholesterol" TargetMode="External"/><Relationship Id="rId41" Type="http://schemas.openxmlformats.org/officeDocument/2006/relationships/hyperlink" Target="https://aws.amazon.com/cloudwatch/" TargetMode="External"/><Relationship Id="rId54"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hyperlink" Target="https://aws.amazon.com/blogs/publicsector/category/application-integration/amazon-eventbridge/" TargetMode="External"/><Relationship Id="rId15" Type="http://schemas.openxmlformats.org/officeDocument/2006/relationships/hyperlink" Target="https://aws.amazon.com/blogs/publicsector/category/public-sector/" TargetMode="External"/><Relationship Id="rId23" Type="http://schemas.openxmlformats.org/officeDocument/2006/relationships/hyperlink" Target="https://pmc.ncbi.nlm.nih.gov/articles/PMC3537914/" TargetMode="External"/><Relationship Id="rId28" Type="http://schemas.openxmlformats.org/officeDocument/2006/relationships/hyperlink" Target="https://aws.amazon.com/blogs/hpc/how-thermo-fisher-scientific-accelerated-cryo-em-using-aws-parallelcluster/" TargetMode="External"/><Relationship Id="rId36" Type="http://schemas.openxmlformats.org/officeDocument/2006/relationships/hyperlink" Target="https://aws.amazon.com/s3/storage-classes/?nc=sn&amp;loc=3" TargetMode="External"/><Relationship Id="rId49" Type="http://schemas.openxmlformats.org/officeDocument/2006/relationships/hyperlink" Target="https://aws.amazon.com/blogs/publicsector/tag/life-sciences/" TargetMode="External"/><Relationship Id="rId57" Type="http://schemas.openxmlformats.org/officeDocument/2006/relationships/theme" Target="theme/theme1.xml"/><Relationship Id="rId10" Type="http://schemas.openxmlformats.org/officeDocument/2006/relationships/hyperlink" Target="https://aws.amazon.com/blogs/publicsector/category/security-identity-compliance/aws-identity-and-access-management-iam/" TargetMode="External"/><Relationship Id="rId31" Type="http://schemas.openxmlformats.org/officeDocument/2006/relationships/hyperlink" Target="https://guide.cryosparc.com/processing-data/all-job-types-in-cryosparc/ctf-estimation" TargetMode="External"/><Relationship Id="rId44" Type="http://schemas.openxmlformats.org/officeDocument/2006/relationships/hyperlink" Target="https://slurm.schedmd.com/documentation.html" TargetMode="External"/><Relationship Id="rId5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2357</Words>
  <Characters>13437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Nguyen</dc:creator>
  <cp:lastModifiedBy>Cuong Nguyen</cp:lastModifiedBy>
  <cp:revision>2</cp:revision>
  <dcterms:created xsi:type="dcterms:W3CDTF">2025-07-05T14:24:00Z</dcterms:created>
  <dcterms:modified xsi:type="dcterms:W3CDTF">2025-07-05T14:24:00Z</dcterms:modified>
</cp:coreProperties>
</file>