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1.png" ContentType="image/png"/>
  <Override PartName="/word/media/rId34.png" ContentType="image/png"/>
  <Override PartName="/word/media/rId37.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1</w:t>
      </w:r>
      <w:r>
        <w:t xml:space="preserve"> </w:t>
      </w:r>
      <w:r>
        <w:t xml:space="preserve">-</w:t>
      </w:r>
      <w:r>
        <w:t xml:space="preserve"> </w:t>
      </w:r>
      <w:r>
        <w:t xml:space="preserve">COVID-19</w:t>
      </w:r>
      <w:r>
        <w:t xml:space="preserve"> </w:t>
      </w:r>
      <w:r>
        <w:t xml:space="preserve">impact</w:t>
      </w:r>
      <w:r>
        <w:t xml:space="preserve"> </w:t>
      </w:r>
      <w:r>
        <w:t xml:space="preserve">on</w:t>
      </w:r>
      <w:r>
        <w:t xml:space="preserve"> </w:t>
      </w:r>
      <w:r>
        <w:t xml:space="preserve">digital</w:t>
      </w:r>
      <w:r>
        <w:t xml:space="preserve"> </w:t>
      </w:r>
      <w:r>
        <w:t xml:space="preserve">learning</w:t>
      </w:r>
    </w:p>
    <w:p>
      <w:pPr>
        <w:pStyle w:val="Author"/>
      </w:pPr>
      <w:r>
        <w:t xml:space="preserve">Viet</w:t>
      </w:r>
      <w:r>
        <w:t xml:space="preserve"> </w:t>
      </w:r>
      <w:r>
        <w:t xml:space="preserve">Cuong</w:t>
      </w:r>
      <w:r>
        <w:t xml:space="preserve"> </w:t>
      </w:r>
      <w:r>
        <w:t xml:space="preserve">Truong</w:t>
      </w:r>
      <w:r>
        <w:t xml:space="preserve"> </w:t>
      </w:r>
      <w:r>
        <w:t xml:space="preserve">-</w:t>
      </w:r>
      <w:r>
        <w:t xml:space="preserve"> </w:t>
      </w:r>
      <w:r>
        <w:t xml:space="preserve">47476184</w:t>
      </w:r>
    </w:p>
    <w:p>
      <w:pPr>
        <w:pStyle w:val="Date"/>
      </w:pPr>
      <w:r>
        <w:t xml:space="preserve">2023-04-06</w:t>
      </w:r>
    </w:p>
    <w:bookmarkStart w:id="23" w:name="data-cleaning-and-wrangling"/>
    <w:p>
      <w:pPr>
        <w:pStyle w:val="Heading2"/>
      </w:pPr>
      <w:r>
        <w:t xml:space="preserve">Data Cleaning and Wrangling</w:t>
      </w:r>
    </w:p>
    <w:p>
      <w:pPr>
        <w:pStyle w:val="FirstParagraph"/>
      </w:pPr>
      <w:r>
        <w:t xml:space="preserve">Import libraries</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3.2.0</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(highcharter)</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 </w:t>
      </w:r>
      <w:r>
        <w:br/>
      </w:r>
      <w:r>
        <w:rPr>
          <w:rStyle w:val="VerbatimChar"/>
        </w:rPr>
        <w:t xml:space="preserve">## Highcharts (www.highcharts.com) is a Highsoft software product which is</w:t>
      </w:r>
      <w:r>
        <w:br/>
      </w:r>
      <w:r>
        <w:rPr>
          <w:rStyle w:val="VerbatimChar"/>
        </w:rPr>
        <w:t xml:space="preserve">## not free for commercial and Governmental use</w:t>
      </w:r>
    </w:p>
    <w:p>
      <w:pPr>
        <w:pStyle w:val="SourceCode"/>
      </w:pPr>
      <w:r>
        <w:rPr>
          <w:rStyle w:val="FunctionTok"/>
        </w:rPr>
        <w:t xml:space="preserve">library</w:t>
      </w:r>
      <w:r>
        <w:rPr>
          <w:rStyle w:val="NormalTok"/>
        </w:rPr>
        <w:t xml:space="preserve">(webshot)</w:t>
      </w:r>
      <w:r>
        <w:br/>
      </w:r>
      <w:r>
        <w:rPr>
          <w:rStyle w:val="NormalTok"/>
        </w:rPr>
        <w:t xml:space="preserve">webshot</w:t>
      </w:r>
      <w:r>
        <w:rPr>
          <w:rStyle w:val="SpecialCharTok"/>
        </w:rPr>
        <w:t xml:space="preserve">::</w:t>
      </w:r>
      <w:r>
        <w:rPr>
          <w:rStyle w:val="FunctionTok"/>
        </w:rPr>
        <w:t xml:space="preserve">install_phantomjs</w:t>
      </w:r>
      <w:r>
        <w:rPr>
          <w:rStyle w:val="NormalTok"/>
        </w:rPr>
        <w:t xml:space="preserve">()</w:t>
      </w:r>
    </w:p>
    <w:p>
      <w:pPr>
        <w:pStyle w:val="SourceCode"/>
      </w:pPr>
      <w:r>
        <w:rPr>
          <w:rStyle w:val="VerbatimChar"/>
        </w:rPr>
        <w:t xml:space="preserve">## It seems that the version of `phantomjs` installed is greater than or equal to the requested version.To install the requested version or downgrade to another version, use `force = TRUE`.</w:t>
      </w:r>
    </w:p>
    <w:bookmarkStart w:id="20" w:name="product-files"/>
    <w:p>
      <w:pPr>
        <w:pStyle w:val="Heading3"/>
      </w:pPr>
      <w:r>
        <w:t xml:space="preserve">Product files</w:t>
      </w:r>
    </w:p>
    <w:p>
      <w:pPr>
        <w:pStyle w:val="FirstParagraph"/>
      </w:pPr>
      <w:r>
        <w:t xml:space="preserve">Import the prodict_info file into the dataset</w:t>
      </w:r>
    </w:p>
    <w:p>
      <w:pPr>
        <w:pStyle w:val="SourceCode"/>
      </w:pPr>
      <w:r>
        <w:rPr>
          <w:rStyle w:val="CommentTok"/>
        </w:rPr>
        <w:t xml:space="preserve">#import file</w:t>
      </w:r>
      <w:r>
        <w:br/>
      </w:r>
      <w:r>
        <w:rPr>
          <w:rStyle w:val="NormalTok"/>
        </w:rPr>
        <w:t xml:space="preserve">products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"products_info.csv"</w:t>
      </w:r>
      <w:r>
        <w:rPr>
          <w:rStyle w:val="NormalTok"/>
        </w:rPr>
        <w:t xml:space="preserve">,</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"NaN"</w:t>
      </w:r>
      <w:r>
        <w:rPr>
          <w:rStyle w:val="NormalTok"/>
        </w:rPr>
        <w:t xml:space="preserve">, </w:t>
      </w:r>
      <w:r>
        <w:rPr>
          <w:rStyle w:val="StringTok"/>
        </w:rPr>
        <w:t xml:space="preserve">"Na"</w:t>
      </w:r>
      <w:r>
        <w:rPr>
          <w:rStyle w:val="NormalTok"/>
        </w:rPr>
        <w:t xml:space="preserve">)) </w:t>
      </w:r>
    </w:p>
    <w:p>
      <w:pPr>
        <w:pStyle w:val="SourceCode"/>
      </w:pPr>
      <w:r>
        <w:rPr>
          <w:rStyle w:val="VerbatimChar"/>
        </w:rPr>
        <w:t xml:space="preserve">## Rows: 372 Columns: 6</w:t>
      </w:r>
      <w:r>
        <w:br/>
      </w:r>
      <w:r>
        <w:rPr>
          <w:rStyle w:val="VerbatimChar"/>
        </w:rPr>
        <w:t xml:space="preserve">## ── Column specification ────────────────────────────────────────────────────────</w:t>
      </w:r>
      <w:r>
        <w:br/>
      </w:r>
      <w:r>
        <w:rPr>
          <w:rStyle w:val="VerbatimChar"/>
        </w:rPr>
        <w:t xml:space="preserve">## Delimiter: ","</w:t>
      </w:r>
      <w:r>
        <w:br/>
      </w:r>
      <w:r>
        <w:rPr>
          <w:rStyle w:val="VerbatimChar"/>
        </w:rPr>
        <w:t xml:space="preserve">## chr (5): URL, Product Name, Provider/Company Name, Sector(s), Primary Essent...</w:t>
      </w:r>
      <w:r>
        <w:br/>
      </w:r>
      <w:r>
        <w:rPr>
          <w:rStyle w:val="VerbatimChar"/>
        </w:rPr>
        <w:t xml:space="preserve">## dbl (1): LP ID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#show summary data of tibble</w:t>
      </w:r>
      <w:r>
        <w:br/>
      </w:r>
      <w:r>
        <w:rPr>
          <w:rStyle w:val="FunctionTok"/>
        </w:rPr>
        <w:t xml:space="preserve">str</w:t>
      </w:r>
      <w:r>
        <w:rPr>
          <w:rStyle w:val="NormalTok"/>
        </w:rPr>
        <w:t xml:space="preserve">(products) </w:t>
      </w:r>
    </w:p>
    <w:p>
      <w:pPr>
        <w:pStyle w:val="SourceCode"/>
      </w:pPr>
      <w:r>
        <w:rPr>
          <w:rStyle w:val="VerbatimChar"/>
        </w:rPr>
        <w:t xml:space="preserve">## spc_tbl_ [372 × 6] (S3: spec_tbl_df/tbl_df/tbl/data.frame)</w:t>
      </w:r>
      <w:r>
        <w:br/>
      </w:r>
      <w:r>
        <w:rPr>
          <w:rStyle w:val="VerbatimChar"/>
        </w:rPr>
        <w:t xml:space="preserve">##  $ LP ID                     : num [1:372] 13117 66933 50479 92993 73104 ...</w:t>
      </w:r>
      <w:r>
        <w:br/>
      </w:r>
      <w:r>
        <w:rPr>
          <w:rStyle w:val="VerbatimChar"/>
        </w:rPr>
        <w:t xml:space="preserve">##  $ URL                       : chr [1:372] "https://www.splashmath.com" "https://abcmouse.com" "https://www.abcya.com" "http://www.aleks.com/" ...</w:t>
      </w:r>
      <w:r>
        <w:br/>
      </w:r>
      <w:r>
        <w:rPr>
          <w:rStyle w:val="VerbatimChar"/>
        </w:rPr>
        <w:t xml:space="preserve">##  $ Product Name              : chr [1:372] "SplashLearn" "ABCmouse.com" "ABCya!" "ALEKS" ...</w:t>
      </w:r>
      <w:r>
        <w:br/>
      </w:r>
      <w:r>
        <w:rPr>
          <w:rStyle w:val="VerbatimChar"/>
        </w:rPr>
        <w:t xml:space="preserve">##  $ Provider/Company Name     : chr [1:372] "StudyPad Inc." "Age of Learning, Inc" "ABCya.com, LLC" "McGraw-Hill PreK-12" ...</w:t>
      </w:r>
      <w:r>
        <w:br/>
      </w:r>
      <w:r>
        <w:rPr>
          <w:rStyle w:val="VerbatimChar"/>
        </w:rPr>
        <w:t xml:space="preserve">##  $ Sector(s)                 : chr [1:372] "PreK-122" "PreK-12" "PreK-12" "PreK-12; Higher Ed" ...</w:t>
      </w:r>
      <w:r>
        <w:br/>
      </w:r>
      <w:r>
        <w:rPr>
          <w:rStyle w:val="VerbatimChar"/>
        </w:rPr>
        <w:t xml:space="preserve">##  $ Primary Essential Function: chr [1:372] "LC - Digital Learning Platforms" "LC - Digital Learning Platforms" "LC - Sites, Resources &amp; Reference - Games &amp; Simulations" "LC - Digital Learning Platforms" ...</w:t>
      </w:r>
      <w:r>
        <w:br/>
      </w:r>
      <w:r>
        <w:rPr>
          <w:rStyle w:val="VerbatimChar"/>
        </w:rPr>
        <w:t xml:space="preserve">##  - attr(*, "spec")=</w:t>
      </w:r>
      <w:r>
        <w:br/>
      </w:r>
      <w:r>
        <w:rPr>
          <w:rStyle w:val="VerbatimChar"/>
        </w:rPr>
        <w:t xml:space="preserve">##   .. cols(</w:t>
      </w:r>
      <w:r>
        <w:br/>
      </w:r>
      <w:r>
        <w:rPr>
          <w:rStyle w:val="VerbatimChar"/>
        </w:rPr>
        <w:t xml:space="preserve">##   ..   `LP ID` = col_double(),</w:t>
      </w:r>
      <w:r>
        <w:br/>
      </w:r>
      <w:r>
        <w:rPr>
          <w:rStyle w:val="VerbatimChar"/>
        </w:rPr>
        <w:t xml:space="preserve">##   ..   URL = col_character(),</w:t>
      </w:r>
      <w:r>
        <w:br/>
      </w:r>
      <w:r>
        <w:rPr>
          <w:rStyle w:val="VerbatimChar"/>
        </w:rPr>
        <w:t xml:space="preserve">##   ..   `Product Name` = col_character(),</w:t>
      </w:r>
      <w:r>
        <w:br/>
      </w:r>
      <w:r>
        <w:rPr>
          <w:rStyle w:val="VerbatimChar"/>
        </w:rPr>
        <w:t xml:space="preserve">##   ..   `Provider/Company Name` = col_character(),</w:t>
      </w:r>
      <w:r>
        <w:br/>
      </w:r>
      <w:r>
        <w:rPr>
          <w:rStyle w:val="VerbatimChar"/>
        </w:rPr>
        <w:t xml:space="preserve">##   ..   `Sector(s)` = col_character(),</w:t>
      </w:r>
      <w:r>
        <w:br/>
      </w:r>
      <w:r>
        <w:rPr>
          <w:rStyle w:val="VerbatimChar"/>
        </w:rPr>
        <w:t xml:space="preserve">##   ..   `Primary Essential Function` = col_character()</w:t>
      </w:r>
      <w:r>
        <w:br/>
      </w:r>
      <w:r>
        <w:rPr>
          <w:rStyle w:val="VerbatimChar"/>
        </w:rPr>
        <w:t xml:space="preserve">##   .. )</w:t>
      </w:r>
      <w:r>
        <w:br/>
      </w:r>
      <w:r>
        <w:rPr>
          <w:rStyle w:val="VerbatimChar"/>
        </w:rPr>
        <w:t xml:space="preserve">##  - attr(*, "problems")=&lt;externalptr&gt;</w:t>
      </w:r>
    </w:p>
    <w:p>
      <w:pPr>
        <w:pStyle w:val="SourceCode"/>
      </w:pPr>
      <w:r>
        <w:rPr>
          <w:rStyle w:val="CommentTok"/>
        </w:rPr>
        <w:t xml:space="preserve">#inspect the data by printing the first few rows</w:t>
      </w:r>
      <w:r>
        <w:br/>
      </w:r>
      <w:r>
        <w:rPr>
          <w:rStyle w:val="FunctionTok"/>
        </w:rPr>
        <w:t xml:space="preserve">head</w:t>
      </w:r>
      <w:r>
        <w:rPr>
          <w:rStyle w:val="NormalTok"/>
        </w:rPr>
        <w:t xml:space="preserve">(products) </w:t>
      </w:r>
    </w:p>
    <w:p>
      <w:pPr>
        <w:pStyle w:val="SourceCode"/>
      </w:pPr>
      <w:r>
        <w:rPr>
          <w:rStyle w:val="VerbatimChar"/>
        </w:rPr>
        <w:t xml:space="preserve">## # A tibble: 6 × 6</w:t>
      </w:r>
      <w:r>
        <w:br/>
      </w:r>
      <w:r>
        <w:rPr>
          <w:rStyle w:val="VerbatimChar"/>
        </w:rPr>
        <w:t xml:space="preserve">##   `LP ID` URL                           `Product Name` Provide…¹ Secto…² Prima…³</w:t>
      </w:r>
      <w:r>
        <w:br/>
      </w:r>
      <w:r>
        <w:rPr>
          <w:rStyle w:val="VerbatimChar"/>
        </w:rPr>
        <w:t xml:space="preserve">##     &lt;dbl&gt; &lt;chr&gt;                         &lt;chr&gt;          &lt;chr&gt;     &lt;chr&gt;   &lt;chr&gt;  </w:t>
      </w:r>
      <w:r>
        <w:br/>
      </w:r>
      <w:r>
        <w:rPr>
          <w:rStyle w:val="VerbatimChar"/>
        </w:rPr>
        <w:t xml:space="preserve">## 1   13117 https://www.splashmath.com    SplashLearn    StudyPad… PreK-1… LC - D…</w:t>
      </w:r>
      <w:r>
        <w:br/>
      </w:r>
      <w:r>
        <w:rPr>
          <w:rStyle w:val="VerbatimChar"/>
        </w:rPr>
        <w:t xml:space="preserve">## 2   66933 https://abcmouse.com          ABCmouse.com   Age of L… PreK-12 LC - D…</w:t>
      </w:r>
      <w:r>
        <w:br/>
      </w:r>
      <w:r>
        <w:rPr>
          <w:rStyle w:val="VerbatimChar"/>
        </w:rPr>
        <w:t xml:space="preserve">## 3   50479 https://www.abcya.com         ABCya!         ABCya.co… PreK-12 LC - S…</w:t>
      </w:r>
      <w:r>
        <w:br/>
      </w:r>
      <w:r>
        <w:rPr>
          <w:rStyle w:val="VerbatimChar"/>
        </w:rPr>
        <w:t xml:space="preserve">## 4   92993 http://www.aleks.com/         ALEKS          McGraw-H… PreK-1… LC - D…</w:t>
      </w:r>
      <w:r>
        <w:br/>
      </w:r>
      <w:r>
        <w:rPr>
          <w:rStyle w:val="VerbatimChar"/>
        </w:rPr>
        <w:t xml:space="preserve">## 5   73104 https://www.achieve3000.com/  Achieve3000    Achieve3… PreK-12 LC - D…</w:t>
      </w:r>
      <w:r>
        <w:br/>
      </w:r>
      <w:r>
        <w:rPr>
          <w:rStyle w:val="VerbatimChar"/>
        </w:rPr>
        <w:t xml:space="preserve">## 6   37600 http://www.activelylearn.com/ Actively Learn Actively… PreK-12 LC - D…</w:t>
      </w:r>
      <w:r>
        <w:br/>
      </w:r>
      <w:r>
        <w:rPr>
          <w:rStyle w:val="VerbatimChar"/>
        </w:rPr>
        <w:t xml:space="preserve">## # … with abbreviated variable names ¹​`Provider/Company Name`, ²​`Sector(s)`,</w:t>
      </w:r>
      <w:r>
        <w:br/>
      </w:r>
      <w:r>
        <w:rPr>
          <w:rStyle w:val="VerbatimChar"/>
        </w:rPr>
        <w:t xml:space="preserve">## #   ³​`Primary Essential Function`</w:t>
      </w:r>
    </w:p>
    <w:p>
      <w:pPr>
        <w:pStyle w:val="FirstParagraph"/>
      </w:pPr>
      <w:r>
        <w:t xml:space="preserve">Now we will clean the data. First, let’s examine if the dataset has null values</w:t>
      </w:r>
    </w:p>
    <w:p>
      <w:pPr>
        <w:pStyle w:val="SourceCode"/>
      </w:pPr>
      <w:r>
        <w:rPr>
          <w:rStyle w:val="CommentTok"/>
        </w:rPr>
        <w:t xml:space="preserve">#check if there are any missing values or NAs</w:t>
      </w:r>
      <w:r>
        <w:br/>
      </w:r>
      <w:r>
        <w:rPr>
          <w:rStyle w:val="FunctionTok"/>
        </w:rPr>
        <w:t xml:space="preserve">any</w:t>
      </w:r>
      <w:r>
        <w:rPr>
          <w:rStyle w:val="NormalTok"/>
        </w:rPr>
        <w:t xml:space="preserve">(</w:t>
      </w:r>
      <w:r>
        <w:rPr>
          <w:rStyle w:val="FunctionTok"/>
        </w:rPr>
        <w:t xml:space="preserve">is.na</w:t>
      </w:r>
      <w:r>
        <w:rPr>
          <w:rStyle w:val="NormalTok"/>
        </w:rPr>
        <w:t xml:space="preserve">(products))</w:t>
      </w:r>
    </w:p>
    <w:p>
      <w:pPr>
        <w:pStyle w:val="SourceCode"/>
      </w:pPr>
      <w:r>
        <w:rPr>
          <w:rStyle w:val="VerbatimChar"/>
        </w:rPr>
        <w:t xml:space="preserve">## [1] FALSE</w:t>
      </w:r>
    </w:p>
    <w:p>
      <w:pPr>
        <w:pStyle w:val="FirstParagraph"/>
      </w:pPr>
      <w:r>
        <w:t xml:space="preserve">Let see the Sector column</w:t>
      </w:r>
    </w:p>
    <w:p>
      <w:pPr>
        <w:pStyle w:val="SourceCode"/>
      </w:pPr>
      <w:r>
        <w:rPr>
          <w:rStyle w:val="FunctionTok"/>
        </w:rPr>
        <w:t xml:space="preserve">unique</w:t>
      </w:r>
      <w:r>
        <w:rPr>
          <w:rStyle w:val="NormalTok"/>
        </w:rPr>
        <w:t xml:space="preserve">(products</w:t>
      </w:r>
      <w:r>
        <w:rPr>
          <w:rStyle w:val="SpecialCharTok"/>
        </w:rPr>
        <w:t xml:space="preserve">$</w:t>
      </w:r>
      <w:r>
        <w:rPr>
          <w:rStyle w:val="StringTok"/>
        </w:rPr>
        <w:t xml:space="preserve">`</w:t>
      </w:r>
      <w:r>
        <w:rPr>
          <w:rStyle w:val="AttributeTok"/>
        </w:rPr>
        <w:t xml:space="preserve">Sector(s)</w:t>
      </w:r>
      <w:r>
        <w:rPr>
          <w:rStyle w:val="StringTok"/>
        </w:rPr>
        <w:t xml:space="preserve">`</w:t>
      </w:r>
      <w:r>
        <w:rPr>
          <w:rStyle w:val="NormalTok"/>
        </w:rPr>
        <w:t xml:space="preserve">) </w:t>
      </w:r>
      <w:r>
        <w:rPr>
          <w:rStyle w:val="CommentTok"/>
        </w:rPr>
        <w:t xml:space="preserve">#Sectors column</w:t>
      </w:r>
    </w:p>
    <w:p>
      <w:pPr>
        <w:pStyle w:val="SourceCode"/>
      </w:pPr>
      <w:r>
        <w:rPr>
          <w:rStyle w:val="VerbatimChar"/>
        </w:rPr>
        <w:t xml:space="preserve">##  [1] "PreK-122"                      "PreK-12"                      </w:t>
      </w:r>
      <w:r>
        <w:br/>
      </w:r>
      <w:r>
        <w:rPr>
          <w:rStyle w:val="VerbatimChar"/>
        </w:rPr>
        <w:t xml:space="preserve">##  [3] "PreK-12; Higher Ed"            "PreK-12; Higher Ed; Corporate"</w:t>
      </w:r>
      <w:r>
        <w:br/>
      </w:r>
      <w:r>
        <w:rPr>
          <w:rStyle w:val="VerbatimChar"/>
        </w:rPr>
        <w:t xml:space="preserve">##  [5] "PreK-112"                      ""                             </w:t>
      </w:r>
      <w:r>
        <w:br/>
      </w:r>
      <w:r>
        <w:rPr>
          <w:rStyle w:val="VerbatimChar"/>
        </w:rPr>
        <w:t xml:space="preserve">##  [7] "Corporate"                     "Higher Ed; Corporate"         </w:t>
      </w:r>
      <w:r>
        <w:br/>
      </w:r>
      <w:r>
        <w:rPr>
          <w:rStyle w:val="VerbatimChar"/>
        </w:rPr>
        <w:t xml:space="preserve">##  [9] "PreK-12; Higher; Corporate"    "PPreK-12"</w:t>
      </w:r>
    </w:p>
    <w:p>
      <w:pPr>
        <w:pStyle w:val="FirstParagraph"/>
      </w:pPr>
      <w:r>
        <w:t xml:space="preserve">There are lots of errors in the data that need cleaning. We will have to change</w:t>
      </w:r>
      <w:r>
        <w:t xml:space="preserve"> </w:t>
      </w:r>
      <w:r>
        <w:t xml:space="preserve">“</w:t>
      </w:r>
      <w:r>
        <w:t xml:space="preserve">PreK-122</w:t>
      </w:r>
      <w:r>
        <w:t xml:space="preserve">”</w:t>
      </w:r>
      <w:r>
        <w:t xml:space="preserve">,</w:t>
      </w:r>
      <w:r>
        <w:t xml:space="preserve"> </w:t>
      </w:r>
      <w:r>
        <w:t xml:space="preserve">“</w:t>
      </w:r>
      <w:r>
        <w:t xml:space="preserve">PreK-112</w:t>
      </w:r>
      <w:r>
        <w:t xml:space="preserve">”</w:t>
      </w:r>
      <w:r>
        <w:t xml:space="preserve">,</w:t>
      </w:r>
      <w:r>
        <w:t xml:space="preserve"> </w:t>
      </w:r>
      <w:r>
        <w:t xml:space="preserve">“</w:t>
      </w:r>
      <w:r>
        <w:t xml:space="preserve">PPreK-12</w:t>
      </w:r>
      <w:r>
        <w:t xml:space="preserve">”</w:t>
      </w:r>
      <w:r>
        <w:t xml:space="preserve"> </w:t>
      </w:r>
      <w:r>
        <w:t xml:space="preserve">to</w:t>
      </w:r>
      <w:r>
        <w:t xml:space="preserve"> </w:t>
      </w:r>
      <w:r>
        <w:t xml:space="preserve">“</w:t>
      </w:r>
      <w:r>
        <w:t xml:space="preserve">PreK-12</w:t>
      </w:r>
      <w:r>
        <w:t xml:space="preserve">”</w:t>
      </w:r>
      <w:r>
        <w:t xml:space="preserve"> </w:t>
      </w:r>
      <w:r>
        <w:t xml:space="preserve">and</w:t>
      </w:r>
      <w:r>
        <w:t xml:space="preserve"> </w:t>
      </w:r>
      <w:r>
        <w:t xml:space="preserve">“</w:t>
      </w:r>
      <w:r>
        <w:t xml:space="preserve">PreK-12; Higher; Corporate</w:t>
      </w:r>
      <w:r>
        <w:t xml:space="preserve">”</w:t>
      </w:r>
      <w:r>
        <w:t xml:space="preserve"> </w:t>
      </w:r>
      <w:r>
        <w:t xml:space="preserve">to</w:t>
      </w:r>
      <w:r>
        <w:t xml:space="preserve"> </w:t>
      </w:r>
      <w:r>
        <w:t xml:space="preserve">“</w:t>
      </w:r>
      <w:r>
        <w:t xml:space="preserve">PreK-12; Higher Ed; Corporate</w:t>
      </w:r>
      <w:r>
        <w:t xml:space="preserve">”</w:t>
      </w:r>
    </w:p>
    <w:p>
      <w:pPr>
        <w:pStyle w:val="SourceCode"/>
      </w:pPr>
      <w:r>
        <w:rPr>
          <w:rStyle w:val="NormalTok"/>
        </w:rPr>
        <w:t xml:space="preserve">products_clean </w:t>
      </w:r>
      <w:r>
        <w:rPr>
          <w:rStyle w:val="OtherTok"/>
        </w:rPr>
        <w:t xml:space="preserve">&lt;-</w:t>
      </w:r>
      <w:r>
        <w:rPr>
          <w:rStyle w:val="NormalTok"/>
        </w:rPr>
        <w:t xml:space="preserve"> products </w:t>
      </w:r>
      <w:r>
        <w:rPr>
          <w:rStyle w:val="SpecialCharTok"/>
        </w:rPr>
        <w:t xml:space="preserve">%&gt;%</w:t>
      </w:r>
      <w:r>
        <w:rPr>
          <w:rStyle w:val="NormalTok"/>
        </w:rPr>
        <w:t xml:space="preserve"> </w:t>
      </w:r>
      <w:r>
        <w:br/>
      </w:r>
      <w:r>
        <w:rPr>
          <w:rStyle w:val="NormalTok"/>
        </w:rPr>
        <w:t xml:space="preserve">  </w:t>
      </w:r>
      <w:r>
        <w:rPr>
          <w:rStyle w:val="CommentTok"/>
        </w:rPr>
        <w:t xml:space="preserve"># change "PreK-122", "PreK-112", "PPreK-12" to "PreK-12"</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Sector(s)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"(PreK-122|PreK-112|PPreK-12)"</w:t>
      </w:r>
      <w:r>
        <w:rPr>
          <w:rStyle w:val="NormalTok"/>
        </w:rPr>
        <w:t xml:space="preserve">, </w:t>
      </w:r>
      <w:r>
        <w:rPr>
          <w:rStyle w:val="StringTok"/>
        </w:rPr>
        <w:t xml:space="preserve">`</w:t>
      </w:r>
      <w:r>
        <w:rPr>
          <w:rStyle w:val="AttributeTok"/>
        </w:rPr>
        <w:t xml:space="preserve">Sector(s)</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tringTok"/>
        </w:rPr>
        <w:t xml:space="preserve">"PreK-12"</w:t>
      </w:r>
      <w:r>
        <w:rPr>
          <w:rStyle w:val="NormalTok"/>
        </w:rPr>
        <w:t xml:space="preserve">,  </w:t>
      </w:r>
      <w:r>
        <w:rPr>
          <w:rStyle w:val="StringTok"/>
        </w:rPr>
        <w:t xml:space="preserve">`</w:t>
      </w:r>
      <w:r>
        <w:rPr>
          <w:rStyle w:val="AttributeTok"/>
        </w:rPr>
        <w:t xml:space="preserve">Sector(s)</w:t>
      </w:r>
      <w:r>
        <w:rPr>
          <w:rStyle w:val="StringTok"/>
        </w:rPr>
        <w:t xml:space="preserve">`</w:t>
      </w:r>
      <w:r>
        <w:rPr>
          <w:rStyle w:val="NormalTok"/>
        </w:rPr>
        <w:t xml:space="preserve">), </w:t>
      </w:r>
      <w:r>
        <w:br/>
      </w:r>
      <w:r>
        <w:rPr>
          <w:rStyle w:val="NormalTok"/>
        </w:rPr>
        <w:t xml:space="preserve">  </w:t>
      </w:r>
      <w:r>
        <w:rPr>
          <w:rStyle w:val="CommentTok"/>
        </w:rPr>
        <w:t xml:space="preserve"># change "PreK-12; Higher; Corporate" to "PreK-12; Higher Ed; Corporate"</w:t>
      </w:r>
      <w:r>
        <w:br/>
      </w:r>
      <w:r>
        <w:rPr>
          <w:rStyle w:val="NormalTok"/>
        </w:rPr>
        <w:t xml:space="preserve">         </w:t>
      </w:r>
      <w:r>
        <w:rPr>
          <w:rStyle w:val="StringTok"/>
        </w:rPr>
        <w:t xml:space="preserve">`</w:t>
      </w:r>
      <w:r>
        <w:rPr>
          <w:rStyle w:val="AttributeTok"/>
        </w:rPr>
        <w:t xml:space="preserve">Sector(s)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"PreK-12; Higher; Corporate"</w:t>
      </w:r>
      <w:r>
        <w:rPr>
          <w:rStyle w:val="NormalTok"/>
        </w:rPr>
        <w:t xml:space="preserve">, </w:t>
      </w:r>
      <w:r>
        <w:rPr>
          <w:rStyle w:val="StringTok"/>
        </w:rPr>
        <w:t xml:space="preserve">`</w:t>
      </w:r>
      <w:r>
        <w:rPr>
          <w:rStyle w:val="AttributeTok"/>
        </w:rPr>
        <w:t xml:space="preserve">Sector(s)</w:t>
      </w:r>
      <w:r>
        <w:rPr>
          <w:rStyle w:val="StringTok"/>
        </w:rPr>
        <w:t xml:space="preserve">`</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tringTok"/>
        </w:rPr>
        <w:t xml:space="preserve">"PreK-12; Higher Ed; Corporate"</w:t>
      </w:r>
      <w:r>
        <w:rPr>
          <w:rStyle w:val="NormalTok"/>
        </w:rPr>
        <w:t xml:space="preserve">,  </w:t>
      </w:r>
      <w:r>
        <w:rPr>
          <w:rStyle w:val="StringTok"/>
        </w:rPr>
        <w:t xml:space="preserve">`</w:t>
      </w:r>
      <w:r>
        <w:rPr>
          <w:rStyle w:val="AttributeTok"/>
        </w:rPr>
        <w:t xml:space="preserve">Sector(s)</w:t>
      </w:r>
      <w:r>
        <w:rPr>
          <w:rStyle w:val="StringTok"/>
        </w:rPr>
        <w:t xml:space="preserve">`</w:t>
      </w:r>
      <w:r>
        <w:rPr>
          <w:rStyle w:val="NormalTok"/>
        </w:rPr>
        <w:t xml:space="preserve">)) </w:t>
      </w:r>
      <w:r>
        <w:br/>
      </w:r>
      <w:r>
        <w:rPr>
          <w:rStyle w:val="FunctionTok"/>
        </w:rPr>
        <w:t xml:space="preserve">unique</w:t>
      </w:r>
      <w:r>
        <w:rPr>
          <w:rStyle w:val="NormalTok"/>
        </w:rPr>
        <w:t xml:space="preserve">(products_clean</w:t>
      </w:r>
      <w:r>
        <w:rPr>
          <w:rStyle w:val="SpecialCharTok"/>
        </w:rPr>
        <w:t xml:space="preserve">$</w:t>
      </w:r>
      <w:r>
        <w:rPr>
          <w:rStyle w:val="StringTok"/>
        </w:rPr>
        <w:t xml:space="preserve">`</w:t>
      </w:r>
      <w:r>
        <w:rPr>
          <w:rStyle w:val="AttributeTok"/>
        </w:rPr>
        <w:t xml:space="preserve">Sector(s)</w:t>
      </w:r>
      <w:r>
        <w:rPr>
          <w:rStyle w:val="StringTok"/>
        </w:rPr>
        <w:t xml:space="preserve">`</w:t>
      </w:r>
      <w:r>
        <w:rPr>
          <w:rStyle w:val="NormalTok"/>
        </w:rPr>
        <w:t xml:space="preserve">) </w:t>
      </w:r>
      <w:r>
        <w:rPr>
          <w:rStyle w:val="CommentTok"/>
        </w:rPr>
        <w:t xml:space="preserve"># check the unique data again in the Sector column</w:t>
      </w:r>
    </w:p>
    <w:p>
      <w:pPr>
        <w:pStyle w:val="SourceCode"/>
      </w:pPr>
      <w:r>
        <w:rPr>
          <w:rStyle w:val="VerbatimChar"/>
        </w:rPr>
        <w:t xml:space="preserve">## [1] "PreK-12"                       "PreK-12; Higher Ed"           </w:t>
      </w:r>
      <w:r>
        <w:br/>
      </w:r>
      <w:r>
        <w:rPr>
          <w:rStyle w:val="VerbatimChar"/>
        </w:rPr>
        <w:t xml:space="preserve">## [3] "PreK-12; Higher Ed; Corporate" ""                             </w:t>
      </w:r>
      <w:r>
        <w:br/>
      </w:r>
      <w:r>
        <w:rPr>
          <w:rStyle w:val="VerbatimChar"/>
        </w:rPr>
        <w:t xml:space="preserve">## [5] "Corporate"                     "Higher Ed; Corporate"</w:t>
      </w:r>
    </w:p>
    <w:p>
      <w:pPr>
        <w:pStyle w:val="FirstParagraph"/>
      </w:pPr>
      <w:r>
        <w:t xml:space="preserve">Our data appears to be ready. Let’s move on to Districts data</w:t>
      </w:r>
    </w:p>
    <w:bookmarkEnd w:id="20"/>
    <w:bookmarkStart w:id="21" w:name="district-files"/>
    <w:p>
      <w:pPr>
        <w:pStyle w:val="Heading3"/>
      </w:pPr>
      <w:r>
        <w:t xml:space="preserve">District files</w:t>
      </w:r>
    </w:p>
    <w:p>
      <w:pPr>
        <w:pStyle w:val="FirstParagraph"/>
      </w:pPr>
      <w:r>
        <w:t xml:space="preserve">Import the prodict_info file into the dataset</w:t>
      </w:r>
    </w:p>
    <w:p>
      <w:pPr>
        <w:pStyle w:val="SourceCode"/>
      </w:pPr>
      <w:r>
        <w:rPr>
          <w:rStyle w:val="CommentTok"/>
        </w:rPr>
        <w:t xml:space="preserve">#import file</w:t>
      </w:r>
      <w:r>
        <w:br/>
      </w:r>
      <w:r>
        <w:rPr>
          <w:rStyle w:val="NormalTok"/>
        </w:rPr>
        <w:t xml:space="preserve">districts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"districts_info.csv"</w:t>
      </w:r>
      <w:r>
        <w:rPr>
          <w:rStyle w:val="NormalTok"/>
        </w:rPr>
        <w:t xml:space="preserve">,</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"NaN"</w:t>
      </w:r>
      <w:r>
        <w:rPr>
          <w:rStyle w:val="NormalTok"/>
        </w:rPr>
        <w:t xml:space="preserve">, </w:t>
      </w:r>
      <w:r>
        <w:rPr>
          <w:rStyle w:val="StringTok"/>
        </w:rPr>
        <w:t xml:space="preserve">"Na"</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Rows: 233 Columns: 7</w:t>
      </w:r>
      <w:r>
        <w:br/>
      </w:r>
      <w:r>
        <w:rPr>
          <w:rStyle w:val="VerbatimChar"/>
        </w:rPr>
        <w:t xml:space="preserve">## ── Column specification ────────────────────────────────────────────────────────</w:t>
      </w:r>
      <w:r>
        <w:br/>
      </w:r>
      <w:r>
        <w:rPr>
          <w:rStyle w:val="VerbatimChar"/>
        </w:rPr>
        <w:t xml:space="preserve">## Delimiter: ","</w:t>
      </w:r>
      <w:r>
        <w:br/>
      </w:r>
      <w:r>
        <w:rPr>
          <w:rStyle w:val="VerbatimChar"/>
        </w:rPr>
        <w:t xml:space="preserve">## chr (6): state, locale, pct_black/hispanic, pct_free/reduced, county_connect...</w:t>
      </w:r>
      <w:r>
        <w:br/>
      </w:r>
      <w:r>
        <w:rPr>
          <w:rStyle w:val="VerbatimChar"/>
        </w:rPr>
        <w:t xml:space="preserve">## dbl (1): district_id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#show summary data of tibble</w:t>
      </w:r>
      <w:r>
        <w:br/>
      </w:r>
      <w:r>
        <w:rPr>
          <w:rStyle w:val="FunctionTok"/>
        </w:rPr>
        <w:t xml:space="preserve">str</w:t>
      </w:r>
      <w:r>
        <w:rPr>
          <w:rStyle w:val="NormalTok"/>
        </w:rPr>
        <w:t xml:space="preserve">(districts) </w:t>
      </w:r>
    </w:p>
    <w:p>
      <w:pPr>
        <w:pStyle w:val="SourceCode"/>
      </w:pPr>
      <w:r>
        <w:rPr>
          <w:rStyle w:val="VerbatimChar"/>
        </w:rPr>
        <w:t xml:space="preserve">## spc_tbl_ [233 × 7] (S3: spec_tbl_df/tbl_df/tbl/data.frame)</w:t>
      </w:r>
      <w:r>
        <w:br/>
      </w:r>
      <w:r>
        <w:rPr>
          <w:rStyle w:val="VerbatimChar"/>
        </w:rPr>
        <w:t xml:space="preserve">##  $ district_id             : num [1:233] 8815 2685 4921 3188 2238 ...</w:t>
      </w:r>
      <w:r>
        <w:br/>
      </w:r>
      <w:r>
        <w:rPr>
          <w:rStyle w:val="VerbatimChar"/>
        </w:rPr>
        <w:t xml:space="preserve">##  $ state                   : chr [1:233] "Illinois" NA "UTAH" NA ...</w:t>
      </w:r>
      <w:r>
        <w:br/>
      </w:r>
      <w:r>
        <w:rPr>
          <w:rStyle w:val="VerbatimChar"/>
        </w:rPr>
        <w:t xml:space="preserve">##  $ locale                  : chr [1:233] "Suburb" NA "Suburb" NA ...</w:t>
      </w:r>
      <w:r>
        <w:br/>
      </w:r>
      <w:r>
        <w:rPr>
          <w:rStyle w:val="VerbatimChar"/>
        </w:rPr>
        <w:t xml:space="preserve">##  $ pct_black/hispanic      : chr [1:233] "[0, 0.2[" NA "[0, 0.2[" NA ...</w:t>
      </w:r>
      <w:r>
        <w:br/>
      </w:r>
      <w:r>
        <w:rPr>
          <w:rStyle w:val="VerbatimChar"/>
        </w:rPr>
        <w:t xml:space="preserve">##  $ pct_free/reduced        : chr [1:233] "[0, 0.2[" NA "[0.2, 0.4[" NA ...</w:t>
      </w:r>
      <w:r>
        <w:br/>
      </w:r>
      <w:r>
        <w:rPr>
          <w:rStyle w:val="VerbatimChar"/>
        </w:rPr>
        <w:t xml:space="preserve">##  $ county_connections_ratio: chr [1:233] "[0.18, 1[" NA "[0.18, 1[" NA ...</w:t>
      </w:r>
      <w:r>
        <w:br/>
      </w:r>
      <w:r>
        <w:rPr>
          <w:rStyle w:val="VerbatimChar"/>
        </w:rPr>
        <w:t xml:space="preserve">##  $ pp_total_raw            : chr [1:233] "[14000, 16000[" NA "[6000, 8000[" NA ...</w:t>
      </w:r>
      <w:r>
        <w:br/>
      </w:r>
      <w:r>
        <w:rPr>
          <w:rStyle w:val="VerbatimChar"/>
        </w:rPr>
        <w:t xml:space="preserve">##  - attr(*, "spec")=</w:t>
      </w:r>
      <w:r>
        <w:br/>
      </w:r>
      <w:r>
        <w:rPr>
          <w:rStyle w:val="VerbatimChar"/>
        </w:rPr>
        <w:t xml:space="preserve">##   .. cols(</w:t>
      </w:r>
      <w:r>
        <w:br/>
      </w:r>
      <w:r>
        <w:rPr>
          <w:rStyle w:val="VerbatimChar"/>
        </w:rPr>
        <w:t xml:space="preserve">##   ..   district_id = col_double(),</w:t>
      </w:r>
      <w:r>
        <w:br/>
      </w:r>
      <w:r>
        <w:rPr>
          <w:rStyle w:val="VerbatimChar"/>
        </w:rPr>
        <w:t xml:space="preserve">##   ..   state = col_character(),</w:t>
      </w:r>
      <w:r>
        <w:br/>
      </w:r>
      <w:r>
        <w:rPr>
          <w:rStyle w:val="VerbatimChar"/>
        </w:rPr>
        <w:t xml:space="preserve">##   ..   locale = col_character(),</w:t>
      </w:r>
      <w:r>
        <w:br/>
      </w:r>
      <w:r>
        <w:rPr>
          <w:rStyle w:val="VerbatimChar"/>
        </w:rPr>
        <w:t xml:space="preserve">##   ..   `pct_black/hispanic` = col_character(),</w:t>
      </w:r>
      <w:r>
        <w:br/>
      </w:r>
      <w:r>
        <w:rPr>
          <w:rStyle w:val="VerbatimChar"/>
        </w:rPr>
        <w:t xml:space="preserve">##   ..   `pct_free/reduced` = col_character(),</w:t>
      </w:r>
      <w:r>
        <w:br/>
      </w:r>
      <w:r>
        <w:rPr>
          <w:rStyle w:val="VerbatimChar"/>
        </w:rPr>
        <w:t xml:space="preserve">##   ..   county_connections_ratio = col_character(),</w:t>
      </w:r>
      <w:r>
        <w:br/>
      </w:r>
      <w:r>
        <w:rPr>
          <w:rStyle w:val="VerbatimChar"/>
        </w:rPr>
        <w:t xml:space="preserve">##   ..   pp_total_raw = col_character()</w:t>
      </w:r>
      <w:r>
        <w:br/>
      </w:r>
      <w:r>
        <w:rPr>
          <w:rStyle w:val="VerbatimChar"/>
        </w:rPr>
        <w:t xml:space="preserve">##   .. )</w:t>
      </w:r>
      <w:r>
        <w:br/>
      </w:r>
      <w:r>
        <w:rPr>
          <w:rStyle w:val="VerbatimChar"/>
        </w:rPr>
        <w:t xml:space="preserve">##  - attr(*, "problems")=&lt;externalptr&gt;</w:t>
      </w:r>
    </w:p>
    <w:p>
      <w:pPr>
        <w:pStyle w:val="SourceCode"/>
      </w:pPr>
      <w:r>
        <w:rPr>
          <w:rStyle w:val="CommentTok"/>
        </w:rPr>
        <w:t xml:space="preserve">#inspect the data by printing the first few rows</w:t>
      </w:r>
      <w:r>
        <w:br/>
      </w:r>
      <w:r>
        <w:rPr>
          <w:rStyle w:val="FunctionTok"/>
        </w:rPr>
        <w:t xml:space="preserve">head</w:t>
      </w:r>
      <w:r>
        <w:rPr>
          <w:rStyle w:val="NormalTok"/>
        </w:rPr>
        <w:t xml:space="preserve">(districts)</w:t>
      </w:r>
    </w:p>
    <w:p>
      <w:pPr>
        <w:pStyle w:val="SourceCode"/>
      </w:pPr>
      <w:r>
        <w:rPr>
          <w:rStyle w:val="VerbatimChar"/>
        </w:rPr>
        <w:t xml:space="preserve">## # A tibble: 6 × 7</w:t>
      </w:r>
      <w:r>
        <w:br/>
      </w:r>
      <w:r>
        <w:rPr>
          <w:rStyle w:val="VerbatimChar"/>
        </w:rPr>
        <w:t xml:space="preserve">##   district_id state     locale `pct_black/hispanic` pct_free/r…¹ count…² pp_to…³</w:t>
      </w:r>
      <w:r>
        <w:br/>
      </w:r>
      <w:r>
        <w:rPr>
          <w:rStyle w:val="VerbatimChar"/>
        </w:rPr>
        <w:t xml:space="preserve">##         &lt;dbl&gt; &lt;chr&gt;     &lt;chr&gt;  &lt;chr&gt;                &lt;chr&gt;        &lt;chr&gt;   &lt;chr&gt;  </w:t>
      </w:r>
      <w:r>
        <w:br/>
      </w:r>
      <w:r>
        <w:rPr>
          <w:rStyle w:val="VerbatimChar"/>
        </w:rPr>
        <w:t xml:space="preserve">## 1        8815 Illinois  Suburb [0, 0.2[             [0, 0.2[     [0.18,… [14000…</w:t>
      </w:r>
      <w:r>
        <w:br/>
      </w:r>
      <w:r>
        <w:rPr>
          <w:rStyle w:val="VerbatimChar"/>
        </w:rPr>
        <w:t xml:space="preserve">## 2        2685 &lt;NA&gt;      &lt;NA&gt;   &lt;NA&gt;                 &lt;NA&gt;         &lt;NA&gt;    &lt;NA&gt;   </w:t>
      </w:r>
      <w:r>
        <w:br/>
      </w:r>
      <w:r>
        <w:rPr>
          <w:rStyle w:val="VerbatimChar"/>
        </w:rPr>
        <w:t xml:space="preserve">## 3        4921 UTAH      Suburb [0, 0.2[             [0.2, 0.4[   [0.18,… [6000,…</w:t>
      </w:r>
      <w:r>
        <w:br/>
      </w:r>
      <w:r>
        <w:rPr>
          <w:rStyle w:val="VerbatimChar"/>
        </w:rPr>
        <w:t xml:space="preserve">## 4        3188 &lt;NA&gt;      &lt;NA&gt;   &lt;NA&gt;                 &lt;NA&gt;         &lt;NA&gt;    &lt;NA&gt;   </w:t>
      </w:r>
      <w:r>
        <w:br/>
      </w:r>
      <w:r>
        <w:rPr>
          <w:rStyle w:val="VerbatimChar"/>
        </w:rPr>
        <w:t xml:space="preserve">## 5        2238 &lt;NA&gt;      &lt;NA&gt;   &lt;NA&gt;                 &lt;NA&gt;         &lt;NA&gt;    &lt;NA&gt;   </w:t>
      </w:r>
      <w:r>
        <w:br/>
      </w:r>
      <w:r>
        <w:rPr>
          <w:rStyle w:val="VerbatimChar"/>
        </w:rPr>
        <w:t xml:space="preserve">## 6        5987 Wisconsin Suburb [0, 0.2[             [0, 0.2[     [0.18,… [10000…</w:t>
      </w:r>
      <w:r>
        <w:br/>
      </w:r>
      <w:r>
        <w:rPr>
          <w:rStyle w:val="VerbatimChar"/>
        </w:rPr>
        <w:t xml:space="preserve">## # … with abbreviated variable names ¹​`pct_free/reduced`,</w:t>
      </w:r>
      <w:r>
        <w:br/>
      </w:r>
      <w:r>
        <w:rPr>
          <w:rStyle w:val="VerbatimChar"/>
        </w:rPr>
        <w:t xml:space="preserve">## #   ²​county_connections_ratio, ³​pp_total_raw</w:t>
      </w:r>
    </w:p>
    <w:p>
      <w:pPr>
        <w:pStyle w:val="FirstParagraph"/>
      </w:pPr>
      <w:r>
        <w:t xml:space="preserve">There are lots of NA values in the dataset. Let’s see how many incomplete rows are in the districts dataset.</w:t>
      </w:r>
    </w:p>
    <w:p>
      <w:pPr>
        <w:pStyle w:val="SourceCode"/>
      </w:pPr>
      <w:r>
        <w:rPr>
          <w:rStyle w:val="CommentTok"/>
        </w:rPr>
        <w:t xml:space="preserve"># Calculate the number of rows with missing values in the "districts" data frame</w:t>
      </w:r>
      <w:r>
        <w:br/>
      </w:r>
      <w:r>
        <w:rPr>
          <w:rStyle w:val="FunctionTok"/>
        </w:rPr>
        <w:t xml:space="preserve">sum</w:t>
      </w:r>
      <w:r>
        <w:rPr>
          <w:rStyle w:val="NormalTok"/>
        </w:rPr>
        <w:t xml:space="preserve">(</w:t>
      </w:r>
      <w:r>
        <w:rPr>
          <w:rStyle w:val="SpecialCharTok"/>
        </w:rPr>
        <w:t xml:space="preserve">!</w:t>
      </w:r>
      <w:r>
        <w:rPr>
          <w:rStyle w:val="FunctionTok"/>
        </w:rPr>
        <w:t xml:space="preserve">complete.cases</w:t>
      </w:r>
      <w:r>
        <w:rPr>
          <w:rStyle w:val="NormalTok"/>
        </w:rPr>
        <w:t xml:space="preserve">(districts))</w:t>
      </w:r>
    </w:p>
    <w:p>
      <w:pPr>
        <w:pStyle w:val="SourceCode"/>
      </w:pPr>
      <w:r>
        <w:rPr>
          <w:rStyle w:val="VerbatimChar"/>
        </w:rPr>
        <w:t xml:space="preserve">## [1] 145</w:t>
      </w:r>
    </w:p>
    <w:p>
      <w:pPr>
        <w:pStyle w:val="FirstParagraph"/>
      </w:pPr>
      <w:r>
        <w:t xml:space="preserve">Remove all the NA, NAN and empty from the data</w:t>
      </w:r>
    </w:p>
    <w:p>
      <w:pPr>
        <w:pStyle w:val="SourceCode"/>
      </w:pPr>
      <w:r>
        <w:rPr>
          <w:rStyle w:val="CommentTok"/>
        </w:rPr>
        <w:t xml:space="preserve"># Remove null value </w:t>
      </w:r>
      <w:r>
        <w:br/>
      </w:r>
      <w:r>
        <w:rPr>
          <w:rStyle w:val="NormalTok"/>
        </w:rPr>
        <w:t xml:space="preserve">districts_clean </w:t>
      </w:r>
      <w:r>
        <w:rPr>
          <w:rStyle w:val="OtherTok"/>
        </w:rPr>
        <w:t xml:space="preserve">&lt;-</w:t>
      </w:r>
      <w:r>
        <w:rPr>
          <w:rStyle w:val="NormalTok"/>
        </w:rPr>
        <w:t xml:space="preserve"> </w:t>
      </w:r>
      <w:r>
        <w:rPr>
          <w:rStyle w:val="FunctionTok"/>
        </w:rPr>
        <w:t xml:space="preserve">na.omit</w:t>
      </w:r>
      <w:r>
        <w:rPr>
          <w:rStyle w:val="NormalTok"/>
        </w:rPr>
        <w:t xml:space="preserve">(districts)</w:t>
      </w:r>
    </w:p>
    <w:p>
      <w:pPr>
        <w:pStyle w:val="FirstParagraph"/>
      </w:pPr>
      <w:r>
        <w:t xml:space="preserve">Here we have several variables that we will turn into factors.</w:t>
      </w:r>
    </w:p>
    <w:p>
      <w:pPr>
        <w:pStyle w:val="BodyText"/>
      </w:pPr>
      <w:r>
        <w:t xml:space="preserve">* State, district_id, and locale are fairly self-explanatory.</w:t>
      </w:r>
    </w:p>
    <w:p>
      <w:pPr>
        <w:pStyle w:val="BodyText"/>
      </w:pPr>
      <w:r>
        <w:t xml:space="preserve">* The pct_black.hispanic and pct_free.reduced variables appear to be ordered categorical variables that represent a percentage-group.</w:t>
      </w:r>
    </w:p>
    <w:p>
      <w:pPr>
        <w:pStyle w:val="BodyText"/>
      </w:pPr>
      <w:r>
        <w:t xml:space="preserve">We will convert the various variables in this situation into factors.</w:t>
      </w:r>
    </w:p>
    <w:p>
      <w:pPr>
        <w:pStyle w:val="SourceCode"/>
      </w:pPr>
      <w:r>
        <w:rPr>
          <w:rStyle w:val="CommentTok"/>
        </w:rPr>
        <w:t xml:space="preserve"># check the unique data</w:t>
      </w:r>
      <w:r>
        <w:br/>
      </w:r>
      <w:r>
        <w:rPr>
          <w:rStyle w:val="FunctionTok"/>
        </w:rPr>
        <w:t xml:space="preserve">unique</w:t>
      </w:r>
      <w:r>
        <w:rPr>
          <w:rStyle w:val="NormalTok"/>
        </w:rPr>
        <w:t xml:space="preserve">(districts_clean</w:t>
      </w:r>
      <w:r>
        <w:rPr>
          <w:rStyle w:val="SpecialCharTok"/>
        </w:rPr>
        <w:t xml:space="preserve">$</w:t>
      </w:r>
      <w:r>
        <w:rPr>
          <w:rStyle w:val="NormalTok"/>
        </w:rPr>
        <w:t xml:space="preserve">locale) </w:t>
      </w:r>
    </w:p>
    <w:p>
      <w:pPr>
        <w:pStyle w:val="SourceCode"/>
      </w:pPr>
      <w:r>
        <w:rPr>
          <w:rStyle w:val="VerbatimChar"/>
        </w:rPr>
        <w:t xml:space="preserve">## [1] "Suburb" "Cit"    "Rural"  "City"   "Town"   "Sub"</w:t>
      </w:r>
    </w:p>
    <w:p>
      <w:pPr>
        <w:pStyle w:val="FirstParagraph"/>
      </w:pPr>
      <w:r>
        <w:t xml:space="preserve">Change the typo in the districts data</w:t>
      </w:r>
    </w:p>
    <w:p>
      <w:pPr>
        <w:pStyle w:val="SourceCode"/>
      </w:pPr>
      <w:r>
        <w:rPr>
          <w:rStyle w:val="CommentTok"/>
        </w:rPr>
        <w:t xml:space="preserve"># Locale</w:t>
      </w:r>
      <w:r>
        <w:br/>
      </w:r>
      <w:r>
        <w:rPr>
          <w:rStyle w:val="NormalTok"/>
        </w:rPr>
        <w:t xml:space="preserve">districts_clean </w:t>
      </w:r>
      <w:r>
        <w:rPr>
          <w:rStyle w:val="OtherTok"/>
        </w:rPr>
        <w:t xml:space="preserve">&lt;-</w:t>
      </w:r>
      <w:r>
        <w:rPr>
          <w:rStyle w:val="NormalTok"/>
        </w:rPr>
        <w:t xml:space="preserve"> districts_clean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locale =</w:t>
      </w:r>
      <w:r>
        <w:rPr>
          <w:rStyle w:val="NormalTok"/>
        </w:rPr>
        <w:t xml:space="preserve"> </w:t>
      </w:r>
      <w:r>
        <w:rPr>
          <w:rStyle w:val="FunctionTok"/>
        </w:rPr>
        <w:t xml:space="preserve">ifelse</w:t>
      </w:r>
      <w:r>
        <w:rPr>
          <w:rStyle w:val="NormalTok"/>
        </w:rPr>
        <w:t xml:space="preserve">(locale </w:t>
      </w:r>
      <w:r>
        <w:rPr>
          <w:rStyle w:val="SpecialCharTok"/>
        </w:rPr>
        <w:t xml:space="preserve">==</w:t>
      </w:r>
      <w:r>
        <w:rPr>
          <w:rStyle w:val="NormalTok"/>
        </w:rPr>
        <w:t xml:space="preserve"> </w:t>
      </w:r>
      <w:r>
        <w:rPr>
          <w:rStyle w:val="StringTok"/>
        </w:rPr>
        <w:t xml:space="preserve">"Cit"</w:t>
      </w:r>
      <w:r>
        <w:rPr>
          <w:rStyle w:val="NormalTok"/>
        </w:rPr>
        <w:t xml:space="preserve">, </w:t>
      </w:r>
      <w:r>
        <w:rPr>
          <w:rStyle w:val="StringTok"/>
        </w:rPr>
        <w:t xml:space="preserve">"City"</w:t>
      </w:r>
      <w:r>
        <w:rPr>
          <w:rStyle w:val="NormalTok"/>
        </w:rPr>
        <w:t xml:space="preserve">, </w:t>
      </w:r>
      <w:r>
        <w:br/>
      </w:r>
      <w:r>
        <w:rPr>
          <w:rStyle w:val="NormalTok"/>
        </w:rPr>
        <w:t xml:space="preserve">                                          </w:t>
      </w:r>
      <w:r>
        <w:rPr>
          <w:rStyle w:val="FunctionTok"/>
        </w:rPr>
        <w:t xml:space="preserve">ifelse</w:t>
      </w:r>
      <w:r>
        <w:rPr>
          <w:rStyle w:val="NormalTok"/>
        </w:rPr>
        <w:t xml:space="preserve">(locale </w:t>
      </w:r>
      <w:r>
        <w:rPr>
          <w:rStyle w:val="SpecialCharTok"/>
        </w:rPr>
        <w:t xml:space="preserve">==</w:t>
      </w:r>
      <w:r>
        <w:rPr>
          <w:rStyle w:val="NormalTok"/>
        </w:rPr>
        <w:t xml:space="preserve"> </w:t>
      </w:r>
      <w:r>
        <w:rPr>
          <w:rStyle w:val="StringTok"/>
        </w:rPr>
        <w:t xml:space="preserve">"Sub"</w:t>
      </w:r>
      <w:r>
        <w:rPr>
          <w:rStyle w:val="NormalTok"/>
        </w:rPr>
        <w:t xml:space="preserve">, </w:t>
      </w:r>
      <w:r>
        <w:rPr>
          <w:rStyle w:val="StringTok"/>
        </w:rPr>
        <w:t xml:space="preserve">"Suburb"</w:t>
      </w:r>
      <w:r>
        <w:rPr>
          <w:rStyle w:val="NormalTok"/>
        </w:rPr>
        <w:t xml:space="preserve">, locale)))</w:t>
      </w:r>
      <w:r>
        <w:br/>
      </w:r>
      <w:r>
        <w:rPr>
          <w:rStyle w:val="FunctionTok"/>
        </w:rPr>
        <w:t xml:space="preserve">unique</w:t>
      </w:r>
      <w:r>
        <w:rPr>
          <w:rStyle w:val="NormalTok"/>
        </w:rPr>
        <w:t xml:space="preserve">(districts_clean</w:t>
      </w:r>
      <w:r>
        <w:rPr>
          <w:rStyle w:val="SpecialCharTok"/>
        </w:rPr>
        <w:t xml:space="preserve">$</w:t>
      </w:r>
      <w:r>
        <w:rPr>
          <w:rStyle w:val="NormalTok"/>
        </w:rPr>
        <w:t xml:space="preserve">locale) </w:t>
      </w:r>
      <w:r>
        <w:rPr>
          <w:rStyle w:val="CommentTok"/>
        </w:rPr>
        <w:t xml:space="preserve"># check the data again </w:t>
      </w:r>
    </w:p>
    <w:p>
      <w:pPr>
        <w:pStyle w:val="SourceCode"/>
      </w:pPr>
      <w:r>
        <w:rPr>
          <w:rStyle w:val="VerbatimChar"/>
        </w:rPr>
        <w:t xml:space="preserve">## [1] "Suburb" "City"   "Rural"  "Town"</w:t>
      </w:r>
    </w:p>
    <w:p>
      <w:pPr>
        <w:pStyle w:val="FirstParagraph"/>
      </w:pPr>
      <w:r>
        <w:t xml:space="preserve">Change the format and remove unwanted characters from PCT_black/hispanic column</w:t>
      </w:r>
    </w:p>
    <w:p>
      <w:pPr>
        <w:pStyle w:val="SourceCode"/>
      </w:pPr>
      <w:r>
        <w:rPr>
          <w:rStyle w:val="CommentTok"/>
        </w:rPr>
        <w:t xml:space="preserve"># Pct_black/hispanic</w:t>
      </w:r>
      <w:r>
        <w:br/>
      </w:r>
      <w:r>
        <w:rPr>
          <w:rStyle w:val="NormalTok"/>
        </w:rPr>
        <w:t xml:space="preserve">districts_clean</w:t>
      </w:r>
      <w:r>
        <w:rPr>
          <w:rStyle w:val="SpecialCharTok"/>
        </w:rPr>
        <w:t xml:space="preserve">$</w:t>
      </w:r>
      <w:r>
        <w:rPr>
          <w:rStyle w:val="StringTok"/>
        </w:rPr>
        <w:t xml:space="preserve">`</w:t>
      </w:r>
      <w:r>
        <w:rPr>
          <w:rStyle w:val="AttributeTok"/>
        </w:rPr>
        <w:t xml:space="preserve">pct_black/hispanic</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str_trim</w:t>
      </w:r>
      <w:r>
        <w:rPr>
          <w:rStyle w:val="NormalTok"/>
        </w:rPr>
        <w:t xml:space="preserve">(districts_clean</w:t>
      </w:r>
      <w:r>
        <w:rPr>
          <w:rStyle w:val="SpecialCharTok"/>
        </w:rPr>
        <w:t xml:space="preserve">$</w:t>
      </w:r>
      <w:r>
        <w:rPr>
          <w:rStyle w:val="StringTok"/>
        </w:rPr>
        <w:t xml:space="preserve">`</w:t>
      </w:r>
      <w:r>
        <w:rPr>
          <w:rStyle w:val="AttributeTok"/>
        </w:rPr>
        <w:t xml:space="preserve">pct_black/hispanic</w:t>
      </w:r>
      <w:r>
        <w:rPr>
          <w:rStyle w:val="StringTok"/>
        </w:rPr>
        <w:t xml:space="preserve">`</w:t>
      </w:r>
      <w:r>
        <w:rPr>
          <w:rStyle w:val="NormalTok"/>
        </w:rPr>
        <w:t xml:space="preserve">) </w:t>
      </w:r>
      <w:r>
        <w:rPr>
          <w:rStyle w:val="CommentTok"/>
        </w:rPr>
        <w:t xml:space="preserve"># remove white space</w:t>
      </w:r>
      <w:r>
        <w:br/>
      </w:r>
      <w:r>
        <w:rPr>
          <w:rStyle w:val="NormalTok"/>
        </w:rPr>
        <w:t xml:space="preserve">districts_clean</w:t>
      </w:r>
      <w:r>
        <w:rPr>
          <w:rStyle w:val="SpecialCharTok"/>
        </w:rPr>
        <w:t xml:space="preserve">$</w:t>
      </w:r>
      <w:r>
        <w:rPr>
          <w:rStyle w:val="StringTok"/>
        </w:rPr>
        <w:t xml:space="preserve">`</w:t>
      </w:r>
      <w:r>
        <w:rPr>
          <w:rStyle w:val="AttributeTok"/>
        </w:rPr>
        <w:t xml:space="preserve">pct_black/hispanic</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pct_black/hispanic</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 0.2["</w:t>
      </w:r>
      <w:r>
        <w:rPr>
          <w:rStyle w:val="NormalTok"/>
        </w:rPr>
        <w:t xml:space="preserve"> , </w:t>
      </w:r>
      <w:r>
        <w:rPr>
          <w:rStyle w:val="StringTok"/>
        </w:rPr>
        <w:t xml:space="preserve">"0-20%"</w:t>
      </w:r>
      <w:r>
        <w:rPr>
          <w:rStyle w:val="NormalTok"/>
        </w:rPr>
        <w:t xml:space="preserve">, </w:t>
      </w:r>
      <w:r>
        <w:br/>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pct_black/hispanic</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"[0.2, 0.4["</w:t>
      </w:r>
      <w:r>
        <w:rPr>
          <w:rStyle w:val="NormalTok"/>
        </w:rPr>
        <w:t xml:space="preserve"> , </w:t>
      </w:r>
      <w:r>
        <w:rPr>
          <w:rStyle w:val="StringTok"/>
        </w:rPr>
        <w:t xml:space="preserve">"20-40%"</w:t>
      </w:r>
      <w:r>
        <w:rPr>
          <w:rStyle w:val="NormalTok"/>
        </w:rPr>
        <w:t xml:space="preserve">,</w:t>
      </w:r>
      <w:r>
        <w:br/>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pct_black/hispanic</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"[0.4, 0.6["</w:t>
      </w:r>
      <w:r>
        <w:rPr>
          <w:rStyle w:val="NormalTok"/>
        </w:rPr>
        <w:t xml:space="preserve"> , </w:t>
      </w:r>
      <w:r>
        <w:rPr>
          <w:rStyle w:val="StringTok"/>
        </w:rPr>
        <w:t xml:space="preserve">"40-60%"</w:t>
      </w:r>
      <w:r>
        <w:rPr>
          <w:rStyle w:val="NormalTok"/>
        </w:rPr>
        <w:t xml:space="preserve">,</w:t>
      </w:r>
      <w:r>
        <w:br/>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pct_black/hispanic</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"[0.6, 0.8["</w:t>
      </w:r>
      <w:r>
        <w:rPr>
          <w:rStyle w:val="NormalTok"/>
        </w:rPr>
        <w:t xml:space="preserve"> , </w:t>
      </w:r>
      <w:r>
        <w:rPr>
          <w:rStyle w:val="StringTok"/>
        </w:rPr>
        <w:t xml:space="preserve">"60-80%"</w:t>
      </w:r>
      <w:r>
        <w:rPr>
          <w:rStyle w:val="NormalTok"/>
        </w:rPr>
        <w:t xml:space="preserve">,</w:t>
      </w:r>
      <w:r>
        <w:br/>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pct_black/hispanic</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"[0.8, 1["</w:t>
      </w:r>
      <w:r>
        <w:rPr>
          <w:rStyle w:val="NormalTok"/>
        </w:rPr>
        <w:t xml:space="preserve"> , </w:t>
      </w:r>
      <w:r>
        <w:rPr>
          <w:rStyle w:val="StringTok"/>
        </w:rPr>
        <w:t xml:space="preserve">"80-100%"</w:t>
      </w:r>
      <w:r>
        <w:rPr>
          <w:rStyle w:val="NormalTok"/>
        </w:rPr>
        <w:t xml:space="preserve">, </w:t>
      </w:r>
      <w:r>
        <w:rPr>
          <w:rStyle w:val="ConstantTok"/>
        </w:rPr>
        <w:t xml:space="preserve">NaN</w:t>
      </w:r>
      <w:r>
        <w:rPr>
          <w:rStyle w:val="NormalTok"/>
        </w:rPr>
        <w:t xml:space="preserve">) )))))))) </w:t>
      </w:r>
      <w:r>
        <w:rPr>
          <w:rStyle w:val="CommentTok"/>
        </w:rPr>
        <w:t xml:space="preserve"># change the data to percentage</w:t>
      </w:r>
    </w:p>
    <w:p>
      <w:pPr>
        <w:pStyle w:val="FirstParagraph"/>
      </w:pPr>
      <w:r>
        <w:t xml:space="preserve">Change the format and remove unwanted characters from Pct_free/reduced column</w:t>
      </w:r>
    </w:p>
    <w:p>
      <w:pPr>
        <w:pStyle w:val="SourceCode"/>
      </w:pPr>
      <w:r>
        <w:rPr>
          <w:rStyle w:val="CommentTok"/>
        </w:rPr>
        <w:t xml:space="preserve"># Pct_free/reduced</w:t>
      </w:r>
      <w:r>
        <w:br/>
      </w:r>
      <w:r>
        <w:rPr>
          <w:rStyle w:val="NormalTok"/>
        </w:rPr>
        <w:t xml:space="preserve">districts_clean</w:t>
      </w:r>
      <w:r>
        <w:rPr>
          <w:rStyle w:val="SpecialCharTok"/>
        </w:rPr>
        <w:t xml:space="preserve">$</w:t>
      </w:r>
      <w:r>
        <w:rPr>
          <w:rStyle w:val="StringTok"/>
        </w:rPr>
        <w:t xml:space="preserve">`</w:t>
      </w:r>
      <w:r>
        <w:rPr>
          <w:rStyle w:val="AttributeTok"/>
        </w:rPr>
        <w:t xml:space="preserve">pct_free/reduced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str_trim</w:t>
      </w:r>
      <w:r>
        <w:rPr>
          <w:rStyle w:val="NormalTok"/>
        </w:rPr>
        <w:t xml:space="preserve">(districts_clean</w:t>
      </w:r>
      <w:r>
        <w:rPr>
          <w:rStyle w:val="SpecialCharTok"/>
        </w:rPr>
        <w:t xml:space="preserve">$</w:t>
      </w:r>
      <w:r>
        <w:rPr>
          <w:rStyle w:val="StringTok"/>
        </w:rPr>
        <w:t xml:space="preserve">`</w:t>
      </w:r>
      <w:r>
        <w:rPr>
          <w:rStyle w:val="AttributeTok"/>
        </w:rPr>
        <w:t xml:space="preserve">pct_free/reduced</w:t>
      </w:r>
      <w:r>
        <w:rPr>
          <w:rStyle w:val="StringTok"/>
        </w:rPr>
        <w:t xml:space="preserve">`</w:t>
      </w:r>
      <w:r>
        <w:rPr>
          <w:rStyle w:val="NormalTok"/>
        </w:rPr>
        <w:t xml:space="preserve">) </w:t>
      </w:r>
      <w:r>
        <w:rPr>
          <w:rStyle w:val="CommentTok"/>
        </w:rPr>
        <w:t xml:space="preserve"># remove white space</w:t>
      </w:r>
      <w:r>
        <w:br/>
      </w:r>
      <w:r>
        <w:rPr>
          <w:rStyle w:val="NormalTok"/>
        </w:rPr>
        <w:t xml:space="preserve">districts_clean</w:t>
      </w:r>
      <w:r>
        <w:rPr>
          <w:rStyle w:val="SpecialCharTok"/>
        </w:rPr>
        <w:t xml:space="preserve">$</w:t>
      </w:r>
      <w:r>
        <w:rPr>
          <w:rStyle w:val="StringTok"/>
        </w:rPr>
        <w:t xml:space="preserve">`</w:t>
      </w:r>
      <w:r>
        <w:rPr>
          <w:rStyle w:val="AttributeTok"/>
        </w:rPr>
        <w:t xml:space="preserve">pct_free/reduced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pct_free/reduced</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 0.2["</w:t>
      </w:r>
      <w:r>
        <w:rPr>
          <w:rStyle w:val="NormalTok"/>
        </w:rPr>
        <w:t xml:space="preserve"> , </w:t>
      </w:r>
      <w:r>
        <w:rPr>
          <w:rStyle w:val="StringTok"/>
        </w:rPr>
        <w:t xml:space="preserve">"0-20%"</w:t>
      </w:r>
      <w:r>
        <w:rPr>
          <w:rStyle w:val="NormalTok"/>
        </w:rPr>
        <w:t xml:space="preserve">, </w:t>
      </w:r>
      <w:r>
        <w:br/>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pct_free/reduced</w:t>
      </w:r>
      <w:r>
        <w:rPr>
          <w:rStyle w:val="StringTok"/>
        </w:rPr>
        <w:t xml:space="preserve">`</w:t>
      </w:r>
      <w:r>
        <w:rPr>
          <w:rStyle w:val="SpecialCharTok"/>
        </w:rPr>
        <w:t xml:space="preserve">==</w:t>
      </w:r>
      <w:r>
        <w:rPr>
          <w:rStyle w:val="NormalTok"/>
        </w:rPr>
        <w:t xml:space="preserve"> </w:t>
      </w:r>
      <w:r>
        <w:rPr>
          <w:rStyle w:val="StringTok"/>
        </w:rPr>
        <w:t xml:space="preserve">"[0.2, 0.4["</w:t>
      </w:r>
      <w:r>
        <w:rPr>
          <w:rStyle w:val="NormalTok"/>
        </w:rPr>
        <w:t xml:space="preserve"> , </w:t>
      </w:r>
      <w:r>
        <w:rPr>
          <w:rStyle w:val="StringTok"/>
        </w:rPr>
        <w:t xml:space="preserve">"20-40%"</w:t>
      </w:r>
      <w:r>
        <w:rPr>
          <w:rStyle w:val="NormalTok"/>
        </w:rPr>
        <w:t xml:space="preserve">,</w:t>
      </w:r>
      <w:r>
        <w:br/>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pct_free/reduced</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"[0.4, 0.6["</w:t>
      </w:r>
      <w:r>
        <w:rPr>
          <w:rStyle w:val="NormalTok"/>
        </w:rPr>
        <w:t xml:space="preserve"> , </w:t>
      </w:r>
      <w:r>
        <w:rPr>
          <w:rStyle w:val="StringTok"/>
        </w:rPr>
        <w:t xml:space="preserve">"40-60%"</w:t>
      </w:r>
      <w:r>
        <w:rPr>
          <w:rStyle w:val="NormalTok"/>
        </w:rPr>
        <w:t xml:space="preserve">,</w:t>
      </w:r>
      <w:r>
        <w:br/>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pct_free/reduced</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"[0.6, 0.8["</w:t>
      </w:r>
      <w:r>
        <w:rPr>
          <w:rStyle w:val="NormalTok"/>
        </w:rPr>
        <w:t xml:space="preserve"> , </w:t>
      </w:r>
      <w:r>
        <w:rPr>
          <w:rStyle w:val="StringTok"/>
        </w:rPr>
        <w:t xml:space="preserve">"60-80%"</w:t>
      </w:r>
      <w:r>
        <w:rPr>
          <w:rStyle w:val="NormalTok"/>
        </w:rPr>
        <w:t xml:space="preserve">,</w:t>
      </w:r>
      <w:r>
        <w:br/>
      </w:r>
      <w:r>
        <w:rPr>
          <w:rStyle w:val="NormalTok"/>
        </w:rPr>
        <w:t xml:space="preserve">                                                            (</w:t>
      </w:r>
      <w:r>
        <w:rPr>
          <w:rStyle w:val="FunctionTok"/>
        </w:rPr>
        <w:t xml:space="preserve">ifelse</w:t>
      </w:r>
      <w:r>
        <w:rPr>
          <w:rStyle w:val="NormalTok"/>
        </w:rPr>
        <w:t xml:space="preserve">(districts_clean</w:t>
      </w:r>
      <w:r>
        <w:rPr>
          <w:rStyle w:val="SpecialCharTok"/>
        </w:rPr>
        <w:t xml:space="preserve">$</w:t>
      </w:r>
      <w:r>
        <w:rPr>
          <w:rStyle w:val="StringTok"/>
        </w:rPr>
        <w:t xml:space="preserve">`</w:t>
      </w:r>
      <w:r>
        <w:rPr>
          <w:rStyle w:val="AttributeTok"/>
        </w:rPr>
        <w:t xml:space="preserve">pct_free/reduced</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"[0.8, 1["</w:t>
      </w:r>
      <w:r>
        <w:rPr>
          <w:rStyle w:val="NormalTok"/>
        </w:rPr>
        <w:t xml:space="preserve"> , </w:t>
      </w:r>
      <w:r>
        <w:rPr>
          <w:rStyle w:val="StringTok"/>
        </w:rPr>
        <w:t xml:space="preserve">"80-100%"</w:t>
      </w:r>
      <w:r>
        <w:rPr>
          <w:rStyle w:val="NormalTok"/>
        </w:rPr>
        <w:t xml:space="preserve">, </w:t>
      </w:r>
      <w:r>
        <w:rPr>
          <w:rStyle w:val="ConstantTok"/>
        </w:rPr>
        <w:t xml:space="preserve">NaN</w:t>
      </w:r>
      <w:r>
        <w:rPr>
          <w:rStyle w:val="NormalTok"/>
        </w:rPr>
        <w:t xml:space="preserve">) )))))))) </w:t>
      </w:r>
      <w:r>
        <w:rPr>
          <w:rStyle w:val="CommentTok"/>
        </w:rPr>
        <w:t xml:space="preserve"># change the data to percentage</w:t>
      </w:r>
    </w:p>
    <w:p>
      <w:pPr>
        <w:pStyle w:val="FirstParagraph"/>
      </w:pPr>
      <w:r>
        <w:t xml:space="preserve">Change the format and remove unwanted characters from PP_Total_raw column</w:t>
      </w:r>
    </w:p>
    <w:p>
      <w:pPr>
        <w:pStyle w:val="SourceCode"/>
      </w:pPr>
      <w:r>
        <w:rPr>
          <w:rStyle w:val="DocumentationTok"/>
        </w:rPr>
        <w:t xml:space="preserve">## PP_Total_raw</w:t>
      </w:r>
      <w:r>
        <w:br/>
      </w:r>
      <w:r>
        <w:rPr>
          <w:rStyle w:val="NormalTok"/>
        </w:rPr>
        <w:t xml:space="preserve">districts_clean</w:t>
      </w:r>
      <w:r>
        <w:rPr>
          <w:rStyle w:val="SpecialCharTok"/>
        </w:rPr>
        <w:t xml:space="preserve">$</w:t>
      </w:r>
      <w:r>
        <w:rPr>
          <w:rStyle w:val="NormalTok"/>
        </w:rPr>
        <w:t xml:space="preserve">pp_total_raw </w:t>
      </w:r>
      <w:r>
        <w:rPr>
          <w:rStyle w:val="OtherTok"/>
        </w:rPr>
        <w:t xml:space="preserve">&lt;-</w:t>
      </w:r>
      <w:r>
        <w:rPr>
          <w:rStyle w:val="NormalTok"/>
        </w:rPr>
        <w:t xml:space="preserve"> </w:t>
      </w:r>
      <w:r>
        <w:rPr>
          <w:rStyle w:val="FunctionTok"/>
        </w:rPr>
        <w:t xml:space="preserve">gsub</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districts_clean</w:t>
      </w:r>
      <w:r>
        <w:rPr>
          <w:rStyle w:val="SpecialCharTok"/>
        </w:rPr>
        <w:t xml:space="preserve">$</w:t>
      </w:r>
      <w:r>
        <w:rPr>
          <w:rStyle w:val="NormalTok"/>
        </w:rPr>
        <w:t xml:space="preserve">pp_total_raw, </w:t>
      </w:r>
      <w:r>
        <w:rPr>
          <w:rStyle w:val="AttributeTok"/>
        </w:rPr>
        <w:t xml:space="preserve">fixed =</w:t>
      </w:r>
      <w:r>
        <w:rPr>
          <w:rStyle w:val="NormalTok"/>
        </w:rPr>
        <w:t xml:space="preserve"> </w:t>
      </w:r>
      <w:r>
        <w:rPr>
          <w:rStyle w:val="ConstantTok"/>
        </w:rPr>
        <w:t xml:space="preserve">TRUE</w:t>
      </w:r>
      <w:r>
        <w:rPr>
          <w:rStyle w:val="NormalTok"/>
        </w:rPr>
        <w:t xml:space="preserve"> ) </w:t>
      </w:r>
      <w:r>
        <w:rPr>
          <w:rStyle w:val="CommentTok"/>
        </w:rPr>
        <w:t xml:space="preserve"># replace "[" to " "</w:t>
      </w:r>
      <w:r>
        <w:br/>
      </w:r>
      <w:r>
        <w:rPr>
          <w:rStyle w:val="NormalTok"/>
        </w:rPr>
        <w:t xml:space="preserve">districts_clean</w:t>
      </w:r>
      <w:r>
        <w:rPr>
          <w:rStyle w:val="SpecialCharTok"/>
        </w:rPr>
        <w:t xml:space="preserve">$</w:t>
      </w:r>
      <w:r>
        <w:rPr>
          <w:rStyle w:val="NormalTok"/>
        </w:rPr>
        <w:t xml:space="preserve">pp_total_raw </w:t>
      </w:r>
      <w:r>
        <w:rPr>
          <w:rStyle w:val="OtherTok"/>
        </w:rPr>
        <w:t xml:space="preserve">&lt;-</w:t>
      </w:r>
      <w:r>
        <w:rPr>
          <w:rStyle w:val="NormalTok"/>
        </w:rPr>
        <w:t xml:space="preserve"> </w:t>
      </w:r>
      <w:r>
        <w:rPr>
          <w:rStyle w:val="FunctionTok"/>
        </w:rPr>
        <w:t xml:space="preserve">gsub</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districts_clean</w:t>
      </w:r>
      <w:r>
        <w:rPr>
          <w:rStyle w:val="SpecialCharTok"/>
        </w:rPr>
        <w:t xml:space="preserve">$</w:t>
      </w:r>
      <w:r>
        <w:rPr>
          <w:rStyle w:val="NormalTok"/>
        </w:rPr>
        <w:t xml:space="preserve">pp_total_raw, </w:t>
      </w:r>
      <w:r>
        <w:rPr>
          <w:rStyle w:val="AttributeTok"/>
        </w:rPr>
        <w:t xml:space="preserve">fixed =</w:t>
      </w:r>
      <w:r>
        <w:rPr>
          <w:rStyle w:val="NormalTok"/>
        </w:rPr>
        <w:t xml:space="preserve"> </w:t>
      </w:r>
      <w:r>
        <w:rPr>
          <w:rStyle w:val="ConstantTok"/>
        </w:rPr>
        <w:t xml:space="preserve">TRUE</w:t>
      </w:r>
      <w:r>
        <w:rPr>
          <w:rStyle w:val="NormalTok"/>
        </w:rPr>
        <w:t xml:space="preserve"> ) </w:t>
      </w:r>
      <w:r>
        <w:rPr>
          <w:rStyle w:val="CommentTok"/>
        </w:rPr>
        <w:t xml:space="preserve"># replace "," to "-"</w:t>
      </w:r>
    </w:p>
    <w:p>
      <w:pPr>
        <w:pStyle w:val="FirstParagraph"/>
      </w:pPr>
      <w:r>
        <w:t xml:space="preserve">Change the format and remove unwanted characters from county connection ratio column</w:t>
      </w:r>
    </w:p>
    <w:p>
      <w:pPr>
        <w:pStyle w:val="SourceCode"/>
      </w:pPr>
      <w:r>
        <w:rPr>
          <w:rStyle w:val="DocumentationTok"/>
        </w:rPr>
        <w:t xml:space="preserve">## county connection ratio </w:t>
      </w:r>
      <w:r>
        <w:br/>
      </w:r>
      <w:r>
        <w:rPr>
          <w:rStyle w:val="NormalTok"/>
        </w:rPr>
        <w:t xml:space="preserve">districts_clean</w:t>
      </w:r>
      <w:r>
        <w:rPr>
          <w:rStyle w:val="SpecialCharTok"/>
        </w:rPr>
        <w:t xml:space="preserve">$</w:t>
      </w:r>
      <w:r>
        <w:rPr>
          <w:rStyle w:val="NormalTok"/>
        </w:rPr>
        <w:t xml:space="preserve">county_connections_ratio </w:t>
      </w:r>
      <w:r>
        <w:rPr>
          <w:rStyle w:val="OtherTok"/>
        </w:rPr>
        <w:t xml:space="preserve">&lt;-</w:t>
      </w:r>
      <w:r>
        <w:rPr>
          <w:rStyle w:val="NormalTok"/>
        </w:rPr>
        <w:t xml:space="preserve"> </w:t>
      </w:r>
      <w:r>
        <w:rPr>
          <w:rStyle w:val="FunctionTok"/>
        </w:rPr>
        <w:t xml:space="preserve">gsub</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districts_clean</w:t>
      </w:r>
      <w:r>
        <w:rPr>
          <w:rStyle w:val="SpecialCharTok"/>
        </w:rPr>
        <w:t xml:space="preserve">$</w:t>
      </w:r>
      <w:r>
        <w:rPr>
          <w:rStyle w:val="NormalTok"/>
        </w:rPr>
        <w:t xml:space="preserve">county_connections_ratio, </w:t>
      </w:r>
      <w:r>
        <w:rPr>
          <w:rStyle w:val="AttributeTok"/>
        </w:rPr>
        <w:t xml:space="preserve">fixed =</w:t>
      </w:r>
      <w:r>
        <w:rPr>
          <w:rStyle w:val="NormalTok"/>
        </w:rPr>
        <w:t xml:space="preserve"> </w:t>
      </w:r>
      <w:r>
        <w:rPr>
          <w:rStyle w:val="ConstantTok"/>
        </w:rPr>
        <w:t xml:space="preserve">TRUE</w:t>
      </w:r>
      <w:r>
        <w:rPr>
          <w:rStyle w:val="NormalTok"/>
        </w:rPr>
        <w:t xml:space="preserve"> ) </w:t>
      </w:r>
      <w:r>
        <w:rPr>
          <w:rStyle w:val="CommentTok"/>
        </w:rPr>
        <w:t xml:space="preserve"># replace "[" to " "</w:t>
      </w:r>
      <w:r>
        <w:br/>
      </w:r>
      <w:r>
        <w:rPr>
          <w:rStyle w:val="NormalTok"/>
        </w:rPr>
        <w:t xml:space="preserve">districts_clean</w:t>
      </w:r>
      <w:r>
        <w:rPr>
          <w:rStyle w:val="SpecialCharTok"/>
        </w:rPr>
        <w:t xml:space="preserve">$</w:t>
      </w:r>
      <w:r>
        <w:rPr>
          <w:rStyle w:val="NormalTok"/>
        </w:rPr>
        <w:t xml:space="preserve">county_connections_ratio </w:t>
      </w:r>
      <w:r>
        <w:rPr>
          <w:rStyle w:val="OtherTok"/>
        </w:rPr>
        <w:t xml:space="preserve">&lt;-</w:t>
      </w:r>
      <w:r>
        <w:rPr>
          <w:rStyle w:val="NormalTok"/>
        </w:rPr>
        <w:t xml:space="preserve"> </w:t>
      </w:r>
      <w:r>
        <w:rPr>
          <w:rStyle w:val="FunctionTok"/>
        </w:rPr>
        <w:t xml:space="preserve">gsub</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districts_clean</w:t>
      </w:r>
      <w:r>
        <w:rPr>
          <w:rStyle w:val="SpecialCharTok"/>
        </w:rPr>
        <w:t xml:space="preserve">$</w:t>
      </w:r>
      <w:r>
        <w:rPr>
          <w:rStyle w:val="NormalTok"/>
        </w:rPr>
        <w:t xml:space="preserve">county_connections_ratio,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CommentTok"/>
        </w:rPr>
        <w:t xml:space="preserve"># replace "," to "-"</w:t>
      </w:r>
    </w:p>
    <w:p>
      <w:pPr>
        <w:pStyle w:val="FirstParagraph"/>
      </w:pPr>
      <w:r>
        <w:t xml:space="preserve">After cleaning the data, let’s see the districts data again</w:t>
      </w:r>
    </w:p>
    <w:p>
      <w:pPr>
        <w:pStyle w:val="SourceCode"/>
      </w:pPr>
      <w:r>
        <w:rPr>
          <w:rStyle w:val="FunctionTok"/>
        </w:rPr>
        <w:t xml:space="preserve">head</w:t>
      </w:r>
      <w:r>
        <w:rPr>
          <w:rStyle w:val="NormalTok"/>
        </w:rPr>
        <w:t xml:space="preserve">(districts_clean)</w:t>
      </w:r>
    </w:p>
    <w:p>
      <w:pPr>
        <w:pStyle w:val="SourceCode"/>
      </w:pPr>
      <w:r>
        <w:rPr>
          <w:rStyle w:val="VerbatimChar"/>
        </w:rPr>
        <w:t xml:space="preserve">## # A tibble: 6 × 7</w:t>
      </w:r>
      <w:r>
        <w:br/>
      </w:r>
      <w:r>
        <w:rPr>
          <w:rStyle w:val="VerbatimChar"/>
        </w:rPr>
        <w:t xml:space="preserve">##   district_id state          locale `pct_black/hispanic` pct_f…¹ count…² pp_to…³</w:t>
      </w:r>
      <w:r>
        <w:br/>
      </w:r>
      <w:r>
        <w:rPr>
          <w:rStyle w:val="VerbatimChar"/>
        </w:rPr>
        <w:t xml:space="preserve">##         &lt;dbl&gt; &lt;chr&gt;          &lt;chr&gt;  &lt;chr&gt;                &lt;chr&gt;   &lt;chr&gt;   &lt;chr&gt;  </w:t>
      </w:r>
      <w:r>
        <w:br/>
      </w:r>
      <w:r>
        <w:rPr>
          <w:rStyle w:val="VerbatimChar"/>
        </w:rPr>
        <w:t xml:space="preserve">## 1        8815 Illinois       Suburb 0-20%                0-20%   0.18-1  14000-…</w:t>
      </w:r>
      <w:r>
        <w:br/>
      </w:r>
      <w:r>
        <w:rPr>
          <w:rStyle w:val="VerbatimChar"/>
        </w:rPr>
        <w:t xml:space="preserve">## 2        4921 UTAH           Suburb 0-20%                20-40%  0.18-1  6000-8…</w:t>
      </w:r>
      <w:r>
        <w:br/>
      </w:r>
      <w:r>
        <w:rPr>
          <w:rStyle w:val="VerbatimChar"/>
        </w:rPr>
        <w:t xml:space="preserve">## 3        5987 Wisconsin      Suburb 0-20%                0-20%   0.18-1  10000-…</w:t>
      </w:r>
      <w:r>
        <w:br/>
      </w:r>
      <w:r>
        <w:rPr>
          <w:rStyle w:val="VerbatimChar"/>
        </w:rPr>
        <w:t xml:space="preserve">## 4        3710 Utah           Suburb 0-20%                40-60%  0.18-1  6000-8…</w:t>
      </w:r>
      <w:r>
        <w:br/>
      </w:r>
      <w:r>
        <w:rPr>
          <w:rStyle w:val="VerbatimChar"/>
        </w:rPr>
        <w:t xml:space="preserve">## 5        7177 North Carolina Suburb 20-40%               20-40%  0.18-1  8000-1…</w:t>
      </w:r>
      <w:r>
        <w:br/>
      </w:r>
      <w:r>
        <w:rPr>
          <w:rStyle w:val="VerbatimChar"/>
        </w:rPr>
        <w:t xml:space="preserve">## 6        9812 Utah           City   0-20%                20-40%  0.18-1  6000-8…</w:t>
      </w:r>
      <w:r>
        <w:br/>
      </w:r>
      <w:r>
        <w:rPr>
          <w:rStyle w:val="VerbatimChar"/>
        </w:rPr>
        <w:t xml:space="preserve">## # … with abbreviated variable names ¹​`pct_free/reduced`,</w:t>
      </w:r>
      <w:r>
        <w:br/>
      </w:r>
      <w:r>
        <w:rPr>
          <w:rStyle w:val="VerbatimChar"/>
        </w:rPr>
        <w:t xml:space="preserve">## #   ²​county_connections_ratio, ³​pp_total_raw</w:t>
      </w:r>
    </w:p>
    <w:bookmarkEnd w:id="21"/>
    <w:bookmarkStart w:id="22" w:name="engagement-files"/>
    <w:p>
      <w:pPr>
        <w:pStyle w:val="Heading3"/>
      </w:pPr>
      <w:r>
        <w:t xml:space="preserve">Engagement files</w:t>
      </w:r>
    </w:p>
    <w:p>
      <w:pPr>
        <w:pStyle w:val="SourceCode"/>
      </w:pPr>
      <w:r>
        <w:rPr>
          <w:rStyle w:val="CommentTok"/>
        </w:rPr>
        <w:t xml:space="preserve"># import engagement data</w:t>
      </w:r>
      <w:r>
        <w:br/>
      </w:r>
      <w:r>
        <w:rPr>
          <w:rStyle w:val="NormalTok"/>
        </w:rPr>
        <w:t xml:space="preserve">Engagement_Data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"Engagement Data/"</w:t>
      </w:r>
      <w:r>
        <w:rPr>
          <w:rStyle w:val="NormalTok"/>
        </w:rPr>
        <w:t xml:space="preserve">)</w:t>
      </w:r>
      <w:r>
        <w:br/>
      </w:r>
      <w:r>
        <w:rPr>
          <w:rStyle w:val="NormalTok"/>
        </w:rPr>
        <w:t xml:space="preserve">Engagement_Data_2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"Engagement Data//"</w:t>
      </w:r>
      <w:r>
        <w:rPr>
          <w:rStyle w:val="NormalTok"/>
        </w:rPr>
        <w:t xml:space="preserve">, Engagement_Data)</w:t>
      </w:r>
      <w:r>
        <w:br/>
      </w:r>
      <w:r>
        <w:br/>
      </w:r>
      <w:r>
        <w:rPr>
          <w:rStyle w:val="NormalTok"/>
        </w:rPr>
        <w:t xml:space="preserve">engage </w:t>
      </w:r>
      <w:r>
        <w:rPr>
          <w:rStyle w:val="OtherTok"/>
        </w:rPr>
        <w:t xml:space="preserve">&lt;-</w:t>
      </w:r>
      <w:r>
        <w:rPr>
          <w:rStyle w:val="NormalTok"/>
        </w:rPr>
        <w:t xml:space="preserve"> </w:t>
      </w:r>
      <w:r>
        <w:rPr>
          <w:rStyle w:val="FunctionTok"/>
        </w:rPr>
        <w:t xml:space="preserve">lapply</w:t>
      </w:r>
      <w:r>
        <w:rPr>
          <w:rStyle w:val="NormalTok"/>
        </w:rPr>
        <w:t xml:space="preserve">(Engagement_Data_2, read_csv)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rPr>
          <w:rStyle w:val="AttributeTok"/>
        </w:rPr>
        <w:t xml:space="preserve">.id =</w:t>
      </w:r>
      <w:r>
        <w:rPr>
          <w:rStyle w:val="NormalTok"/>
        </w:rPr>
        <w:t xml:space="preserve"> </w:t>
      </w:r>
      <w:r>
        <w:rPr>
          <w:rStyle w:val="StringTok"/>
        </w:rPr>
        <w:t xml:space="preserve">"source"</w:t>
      </w:r>
      <w:r>
        <w:rPr>
          <w:rStyle w:val="NormalTok"/>
        </w:rPr>
        <w:t xml:space="preserve">)</w:t>
      </w:r>
    </w:p>
    <w:p>
      <w:pPr>
        <w:pStyle w:val="SourceCode"/>
      </w:pPr>
      <w:r>
        <w:rPr>
          <w:rStyle w:val="VerbatimChar"/>
        </w:rPr>
        <w:t xml:space="preserve">## Rows: 104003 Columns: 4</w:t>
      </w:r>
      <w:r>
        <w:br/>
      </w: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(3): lp_id, pct_access, engagement_index</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38790 Columns: 4</w:t>
      </w:r>
      <w:r>
        <w:br/>
      </w: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(3): lp_id, pct_access, engagement_index</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255722 Columns: 4</w:t>
      </w:r>
      <w:r>
        <w:br/>
      </w: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(3): lp_id, pct_access, engagement_index</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91977 Columns: 4</w:t>
      </w:r>
      <w:r>
        <w:br/>
      </w: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(3): lp_id, pct_access, engagement_index</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r>
        <w:br/>
      </w:r>
      <w:r>
        <w:rPr>
          <w:rStyle w:val="VerbatimChar"/>
        </w:rPr>
        <w:t xml:space="preserve">## Rows: 32963 Columns: 4</w:t>
      </w:r>
      <w:r>
        <w:br/>
      </w: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(3): lp_id, pct_access, engagement_index</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head</w:t>
      </w:r>
      <w:r>
        <w:rPr>
          <w:rStyle w:val="NormalTok"/>
        </w:rPr>
        <w:t xml:space="preserve">(engage)</w:t>
      </w:r>
    </w:p>
    <w:p>
      <w:pPr>
        <w:pStyle w:val="SourceCode"/>
      </w:pPr>
      <w:r>
        <w:rPr>
          <w:rStyle w:val="VerbatimChar"/>
        </w:rPr>
        <w:t xml:space="preserve">## # A tibble: 6 × 5</w:t>
      </w:r>
      <w:r>
        <w:br/>
      </w:r>
      <w:r>
        <w:rPr>
          <w:rStyle w:val="VerbatimChar"/>
        </w:rPr>
        <w:t xml:space="preserve">##   source time      lp_id pct_access engagement_index</w:t>
      </w:r>
      <w:r>
        <w:br/>
      </w:r>
      <w:r>
        <w:rPr>
          <w:rStyle w:val="VerbatimChar"/>
        </w:rPr>
        <w:t xml:space="preserve">##   &lt;chr&gt;  &lt;chr&gt;     &lt;dbl&gt;      &lt;dbl&gt;            &lt;dbl&gt;</w:t>
      </w:r>
      <w:r>
        <w:br/>
      </w:r>
      <w:r>
        <w:rPr>
          <w:rStyle w:val="VerbatimChar"/>
        </w:rPr>
        <w:t xml:space="preserve">## 1 1      1/01/2020 93690       0                NA  </w:t>
      </w:r>
      <w:r>
        <w:br/>
      </w:r>
      <w:r>
        <w:rPr>
          <w:rStyle w:val="VerbatimChar"/>
        </w:rPr>
        <w:t xml:space="preserve">## 2 1      1/01/2020 17941       0.03              0.9</w:t>
      </w:r>
      <w:r>
        <w:br/>
      </w:r>
      <w:r>
        <w:rPr>
          <w:rStyle w:val="VerbatimChar"/>
        </w:rPr>
        <w:t xml:space="preserve">## 3 1      1/01/2020 65358       0.03              1.2</w:t>
      </w:r>
      <w:r>
        <w:br/>
      </w:r>
      <w:r>
        <w:rPr>
          <w:rStyle w:val="VerbatimChar"/>
        </w:rPr>
        <w:t xml:space="preserve">## 4 1      1/01/2020 98265       0.57             37.8</w:t>
      </w:r>
      <w:r>
        <w:br/>
      </w:r>
      <w:r>
        <w:rPr>
          <w:rStyle w:val="VerbatimChar"/>
        </w:rPr>
        <w:t xml:space="preserve">## 5 1      1/01/2020 59257       0                NA  </w:t>
      </w:r>
      <w:r>
        <w:br/>
      </w:r>
      <w:r>
        <w:rPr>
          <w:rStyle w:val="VerbatimChar"/>
        </w:rPr>
        <w:t xml:space="preserve">## 6 1      1/01/2020 90153       0.06              3.9</w:t>
      </w:r>
    </w:p>
    <w:p>
      <w:pPr>
        <w:pStyle w:val="FirstParagraph"/>
      </w:pPr>
      <w:r>
        <w:t xml:space="preserve">We will combine the data with the districts_file where the ID of an engagement matches the ID of a district. Then, we will merge this data with the products file where the lp_ID in the engagement file matches the Lp_id in the products file.</w:t>
      </w:r>
    </w:p>
    <w:p>
      <w:pPr>
        <w:pStyle w:val="BodyText"/>
      </w:pPr>
      <w:r>
        <w:t xml:space="preserve">First we have to convert the Lp_id in the products table to lp_id</w:t>
      </w:r>
    </w:p>
    <w:p>
      <w:pPr>
        <w:pStyle w:val="SourceCode"/>
      </w:pPr>
      <w:r>
        <w:rPr>
          <w:rStyle w:val="FunctionTok"/>
        </w:rPr>
        <w:t xml:space="preserve">names</w:t>
      </w:r>
      <w:r>
        <w:rPr>
          <w:rStyle w:val="NormalTok"/>
        </w:rPr>
        <w:t xml:space="preserve">(products_clean)[</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"lp_id"</w:t>
      </w:r>
    </w:p>
    <w:p>
      <w:pPr>
        <w:pStyle w:val="FirstParagraph"/>
      </w:pPr>
      <w:r>
        <w:t xml:space="preserve">then we merge with 2 tables</w:t>
      </w:r>
    </w:p>
    <w:p>
      <w:pPr>
        <w:pStyle w:val="SourceCode"/>
      </w:pPr>
      <w:r>
        <w:rPr>
          <w:rStyle w:val="NormalTok"/>
        </w:rPr>
        <w:t xml:space="preserve">disctrict_joiner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district_id =</w:t>
      </w:r>
      <w:r>
        <w:rPr>
          <w:rStyle w:val="NormalTok"/>
        </w:rPr>
        <w:t xml:space="preserve"> districts_clean</w:t>
      </w:r>
      <w:r>
        <w:rPr>
          <w:rStyle w:val="SpecialCharTok"/>
        </w:rPr>
        <w:t xml:space="preserve">$</w:t>
      </w:r>
      <w:r>
        <w:rPr>
          <w:rStyle w:val="NormalTok"/>
        </w:rPr>
        <w:t xml:space="preserve">district_id, </w:t>
      </w:r>
      <w:r>
        <w:rPr>
          <w:rStyle w:val="AttributeTok"/>
        </w:rPr>
        <w:t xml:space="preserve">source =</w:t>
      </w:r>
      <w:r>
        <w:rPr>
          <w:rStyle w:val="NormalTok"/>
        </w:rPr>
        <w:t xml:space="preserve"> </w:t>
      </w:r>
      <w:r>
        <w:rPr>
          <w:rStyle w:val="FunctionTok"/>
        </w:rPr>
        <w:t xml:space="preserve">as.character</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(districts_clean)))</w:t>
      </w:r>
      <w:r>
        <w:br/>
      </w:r>
      <w:r>
        <w:br/>
      </w:r>
      <w:r>
        <w:rPr>
          <w:rStyle w:val="NormalTok"/>
        </w:rPr>
        <w:t xml:space="preserve">engage </w:t>
      </w:r>
      <w:r>
        <w:rPr>
          <w:rStyle w:val="OtherTok"/>
        </w:rPr>
        <w:t xml:space="preserve">&lt;-</w:t>
      </w:r>
      <w:r>
        <w:rPr>
          <w:rStyle w:val="NormalTok"/>
        </w:rPr>
        <w:t xml:space="preserve"> engage </w:t>
      </w:r>
      <w:r>
        <w:rPr>
          <w:rStyle w:val="SpecialCharTok"/>
        </w:rPr>
        <w:t xml:space="preserve">%&gt;%</w:t>
      </w:r>
      <w:r>
        <w:br/>
      </w:r>
      <w:r>
        <w:rPr>
          <w:rStyle w:val="NormalTok"/>
        </w:rPr>
        <w:t xml:space="preserve">  </w:t>
      </w:r>
      <w:r>
        <w:rPr>
          <w:rStyle w:val="FunctionTok"/>
        </w:rPr>
        <w:t xml:space="preserve">left_join</w:t>
      </w:r>
      <w:r>
        <w:rPr>
          <w:rStyle w:val="NormalTok"/>
        </w:rPr>
        <w:t xml:space="preserve">(disctrict_joiner, </w:t>
      </w:r>
      <w:r>
        <w:rPr>
          <w:rStyle w:val="AttributeTok"/>
        </w:rPr>
        <w:t xml:space="preserve">by =</w:t>
      </w:r>
      <w:r>
        <w:rPr>
          <w:rStyle w:val="NormalTok"/>
        </w:rPr>
        <w:t xml:space="preserve"> </w:t>
      </w:r>
      <w:r>
        <w:rPr>
          <w:rStyle w:val="StringTok"/>
        </w:rPr>
        <w:t xml:space="preserve">"source"</w:t>
      </w:r>
      <w:r>
        <w:rPr>
          <w:rStyle w:val="NormalTok"/>
        </w:rPr>
        <w:t xml:space="preserve">)</w:t>
      </w:r>
      <w:r>
        <w:br/>
      </w:r>
      <w:r>
        <w:br/>
      </w:r>
      <w:r>
        <w:rPr>
          <w:rStyle w:val="NormalTok"/>
        </w:rPr>
        <w:t xml:space="preserve">engage </w:t>
      </w:r>
      <w:r>
        <w:rPr>
          <w:rStyle w:val="OtherTok"/>
        </w:rPr>
        <w:t xml:space="preserve">&lt;-</w:t>
      </w:r>
      <w:r>
        <w:rPr>
          <w:rStyle w:val="NormalTok"/>
        </w:rPr>
        <w:t xml:space="preserve"> engage </w:t>
      </w:r>
      <w:r>
        <w:rPr>
          <w:rStyle w:val="SpecialCharTok"/>
        </w:rPr>
        <w:t xml:space="preserve">%&gt;%</w:t>
      </w:r>
      <w:r>
        <w:br/>
      </w:r>
      <w:r>
        <w:rPr>
          <w:rStyle w:val="NormalTok"/>
        </w:rPr>
        <w:t xml:space="preserve">  </w:t>
      </w:r>
      <w:r>
        <w:rPr>
          <w:rStyle w:val="FunctionTok"/>
        </w:rPr>
        <w:t xml:space="preserve">left_join</w:t>
      </w:r>
      <w:r>
        <w:rPr>
          <w:rStyle w:val="NormalTok"/>
        </w:rPr>
        <w:t xml:space="preserve">(districts_clean, </w:t>
      </w:r>
      <w:r>
        <w:rPr>
          <w:rStyle w:val="AttributeTok"/>
        </w:rPr>
        <w:t xml:space="preserve">by =</w:t>
      </w:r>
      <w:r>
        <w:rPr>
          <w:rStyle w:val="NormalTok"/>
        </w:rPr>
        <w:t xml:space="preserve"> </w:t>
      </w:r>
      <w:r>
        <w:rPr>
          <w:rStyle w:val="StringTok"/>
        </w:rPr>
        <w:t xml:space="preserve">"district_id"</w:t>
      </w:r>
      <w:r>
        <w:rPr>
          <w:rStyle w:val="NormalTok"/>
        </w:rPr>
        <w:t xml:space="preserve">)</w:t>
      </w:r>
      <w:r>
        <w:br/>
      </w:r>
      <w:r>
        <w:br/>
      </w:r>
      <w:r>
        <w:rPr>
          <w:rStyle w:val="NormalTok"/>
        </w:rPr>
        <w:t xml:space="preserve">engage </w:t>
      </w:r>
      <w:r>
        <w:rPr>
          <w:rStyle w:val="OtherTok"/>
        </w:rPr>
        <w:t xml:space="preserve">&lt;-</w:t>
      </w:r>
      <w:r>
        <w:rPr>
          <w:rStyle w:val="NormalTok"/>
        </w:rPr>
        <w:t xml:space="preserve"> engage </w:t>
      </w:r>
      <w:r>
        <w:rPr>
          <w:rStyle w:val="SpecialCharTok"/>
        </w:rPr>
        <w:t xml:space="preserve">%&gt;%</w:t>
      </w:r>
      <w:r>
        <w:br/>
      </w:r>
      <w:r>
        <w:rPr>
          <w:rStyle w:val="NormalTok"/>
        </w:rPr>
        <w:t xml:space="preserve">  </w:t>
      </w:r>
      <w:r>
        <w:rPr>
          <w:rStyle w:val="FunctionTok"/>
        </w:rPr>
        <w:t xml:space="preserve">left_join</w:t>
      </w:r>
      <w:r>
        <w:rPr>
          <w:rStyle w:val="NormalTok"/>
        </w:rPr>
        <w:t xml:space="preserve">(products_clean, </w:t>
      </w:r>
      <w:r>
        <w:rPr>
          <w:rStyle w:val="AttributeTok"/>
        </w:rPr>
        <w:t xml:space="preserve">by =</w:t>
      </w:r>
      <w:r>
        <w:rPr>
          <w:rStyle w:val="NormalTok"/>
        </w:rPr>
        <w:t xml:space="preserve"> </w:t>
      </w:r>
      <w:r>
        <w:rPr>
          <w:rStyle w:val="StringTok"/>
        </w:rPr>
        <w:t xml:space="preserve">"lp_id"</w:t>
      </w:r>
      <w:r>
        <w:rPr>
          <w:rStyle w:val="NormalTok"/>
        </w:rPr>
        <w:t xml:space="preserve">)</w:t>
      </w:r>
    </w:p>
    <w:p>
      <w:pPr>
        <w:pStyle w:val="FirstParagraph"/>
      </w:pPr>
      <w:r>
        <w:t xml:space="preserve">Let’s see the first few rows of the engage dataset</w:t>
      </w:r>
    </w:p>
    <w:p>
      <w:pPr>
        <w:pStyle w:val="SourceCode"/>
      </w:pPr>
      <w:r>
        <w:rPr>
          <w:rStyle w:val="CommentTok"/>
        </w:rPr>
        <w:t xml:space="preserve">#inspect the data by printing the first few rows</w:t>
      </w:r>
      <w:r>
        <w:br/>
      </w:r>
      <w:r>
        <w:rPr>
          <w:rStyle w:val="FunctionTok"/>
        </w:rPr>
        <w:t xml:space="preserve">head</w:t>
      </w:r>
      <w:r>
        <w:rPr>
          <w:rStyle w:val="NormalTok"/>
        </w:rPr>
        <w:t xml:space="preserve">(engage)</w:t>
      </w:r>
    </w:p>
    <w:p>
      <w:pPr>
        <w:pStyle w:val="SourceCode"/>
      </w:pPr>
      <w:r>
        <w:rPr>
          <w:rStyle w:val="VerbatimChar"/>
        </w:rPr>
        <w:t xml:space="preserve">## # A tibble: 6 × 17</w:t>
      </w:r>
      <w:r>
        <w:br/>
      </w:r>
      <w:r>
        <w:rPr>
          <w:rStyle w:val="VerbatimChar"/>
        </w:rPr>
        <w:t xml:space="preserve">##   source time      lp_id pct_access engag…¹ distr…² state locale pct_b…³ pct_f…⁴</w:t>
      </w:r>
      <w:r>
        <w:br/>
      </w:r>
      <w:r>
        <w:rPr>
          <w:rStyle w:val="VerbatimChar"/>
        </w:rPr>
        <w:t xml:space="preserve">##   &lt;chr&gt;  &lt;chr&gt;     &lt;dbl&gt;      &lt;dbl&gt;   &lt;dbl&gt;   &lt;dbl&gt; &lt;chr&gt; &lt;chr&gt;  &lt;chr&gt;   &lt;chr&gt;  </w:t>
      </w:r>
      <w:r>
        <w:br/>
      </w:r>
      <w:r>
        <w:rPr>
          <w:rStyle w:val="VerbatimChar"/>
        </w:rPr>
        <w:t xml:space="preserve">## 1 1      1/01/2020 93690       0       NA      8815 Illi… Suburb 0-20%   0-20%  </w:t>
      </w:r>
      <w:r>
        <w:br/>
      </w:r>
      <w:r>
        <w:rPr>
          <w:rStyle w:val="VerbatimChar"/>
        </w:rPr>
        <w:t xml:space="preserve">## 2 1      1/01/2020 17941       0.03     0.9    8815 Illi… Suburb 0-20%   0-20%  </w:t>
      </w:r>
      <w:r>
        <w:br/>
      </w:r>
      <w:r>
        <w:rPr>
          <w:rStyle w:val="VerbatimChar"/>
        </w:rPr>
        <w:t xml:space="preserve">## 3 1      1/01/2020 65358       0.03     1.2    8815 Illi… Suburb 0-20%   0-20%  </w:t>
      </w:r>
      <w:r>
        <w:br/>
      </w:r>
      <w:r>
        <w:rPr>
          <w:rStyle w:val="VerbatimChar"/>
        </w:rPr>
        <w:t xml:space="preserve">## 4 1      1/01/2020 98265       0.57    37.8    8815 Illi… Suburb 0-20%   0-20%  </w:t>
      </w:r>
      <w:r>
        <w:br/>
      </w:r>
      <w:r>
        <w:rPr>
          <w:rStyle w:val="VerbatimChar"/>
        </w:rPr>
        <w:t xml:space="preserve">## 5 1      1/01/2020 59257       0       NA      8815 Illi… Suburb 0-20%   0-20%  </w:t>
      </w:r>
      <w:r>
        <w:br/>
      </w:r>
      <w:r>
        <w:rPr>
          <w:rStyle w:val="VerbatimChar"/>
        </w:rPr>
        <w:t xml:space="preserve">## 6 1      1/01/2020 90153       0.06     3.9    8815 Illi… Suburb 0-20%   0-20%  </w:t>
      </w:r>
      <w:r>
        <w:br/>
      </w:r>
      <w:r>
        <w:rPr>
          <w:rStyle w:val="VerbatimChar"/>
        </w:rPr>
        <w:t xml:space="preserve">## # … with 7 more variables: county_connections_ratio &lt;chr&gt;, pp_total_raw &lt;chr&gt;,</w:t>
      </w:r>
      <w:r>
        <w:br/>
      </w:r>
      <w:r>
        <w:rPr>
          <w:rStyle w:val="VerbatimChar"/>
        </w:rPr>
        <w:t xml:space="preserve">## #   URL &lt;chr&gt;, `Product Name` &lt;chr&gt;, `Provider/Company Name` &lt;chr&gt;,</w:t>
      </w:r>
      <w:r>
        <w:br/>
      </w:r>
      <w:r>
        <w:rPr>
          <w:rStyle w:val="VerbatimChar"/>
        </w:rPr>
        <w:t xml:space="preserve">## #   `Sector(s)` &lt;chr&gt;, `Primary Essential Function` &lt;chr&gt;, and abbreviated</w:t>
      </w:r>
      <w:r>
        <w:br/>
      </w:r>
      <w:r>
        <w:rPr>
          <w:rStyle w:val="VerbatimChar"/>
        </w:rPr>
        <w:t xml:space="preserve">## #   variable names ¹​engagement_index, ²​district_id, ³​`pct_black/hispanic`,</w:t>
      </w:r>
      <w:r>
        <w:br/>
      </w:r>
      <w:r>
        <w:rPr>
          <w:rStyle w:val="VerbatimChar"/>
        </w:rPr>
        <w:t xml:space="preserve">## #   ⁴​`pct_free/reduced`</w:t>
      </w:r>
    </w:p>
    <w:p>
      <w:pPr>
        <w:pStyle w:val="FirstParagraph"/>
      </w:pPr>
      <w:r>
        <w:t xml:space="preserve">Then we drop all the null values</w:t>
      </w:r>
    </w:p>
    <w:p>
      <w:pPr>
        <w:pStyle w:val="SourceCode"/>
      </w:pPr>
      <w:r>
        <w:rPr>
          <w:rStyle w:val="NormalTok"/>
        </w:rPr>
        <w:t xml:space="preserve">engage_clean </w:t>
      </w:r>
      <w:r>
        <w:rPr>
          <w:rStyle w:val="OtherTok"/>
        </w:rPr>
        <w:t xml:space="preserve">&lt;-</w:t>
      </w:r>
      <w:r>
        <w:rPr>
          <w:rStyle w:val="NormalTok"/>
        </w:rPr>
        <w:t xml:space="preserve"> </w:t>
      </w:r>
      <w:r>
        <w:rPr>
          <w:rStyle w:val="FunctionTok"/>
        </w:rPr>
        <w:t xml:space="preserve">na.omit</w:t>
      </w:r>
      <w:r>
        <w:rPr>
          <w:rStyle w:val="NormalTok"/>
        </w:rPr>
        <w:t xml:space="preserve">(engage)</w:t>
      </w:r>
      <w:r>
        <w:br/>
      </w:r>
      <w:r>
        <w:rPr>
          <w:rStyle w:val="FunctionTok"/>
        </w:rPr>
        <w:t xml:space="preserve">head</w:t>
      </w:r>
      <w:r>
        <w:rPr>
          <w:rStyle w:val="NormalTok"/>
        </w:rPr>
        <w:t xml:space="preserve">(engage_clean)</w:t>
      </w:r>
    </w:p>
    <w:p>
      <w:pPr>
        <w:pStyle w:val="SourceCode"/>
      </w:pPr>
      <w:r>
        <w:rPr>
          <w:rStyle w:val="VerbatimChar"/>
        </w:rPr>
        <w:t xml:space="preserve">## # A tibble: 6 × 17</w:t>
      </w:r>
      <w:r>
        <w:br/>
      </w:r>
      <w:r>
        <w:rPr>
          <w:rStyle w:val="VerbatimChar"/>
        </w:rPr>
        <w:t xml:space="preserve">##   source time      lp_id pct_access engag…¹ distr…² state locale pct_b…³ pct_f…⁴</w:t>
      </w:r>
      <w:r>
        <w:br/>
      </w:r>
      <w:r>
        <w:rPr>
          <w:rStyle w:val="VerbatimChar"/>
        </w:rPr>
        <w:t xml:space="preserve">##   &lt;chr&gt;  &lt;chr&gt;     &lt;dbl&gt;      &lt;dbl&gt;   &lt;dbl&gt;   &lt;dbl&gt; &lt;chr&gt; &lt;chr&gt;  &lt;chr&gt;   &lt;chr&gt;  </w:t>
      </w:r>
      <w:r>
        <w:br/>
      </w:r>
      <w:r>
        <w:rPr>
          <w:rStyle w:val="VerbatimChar"/>
        </w:rPr>
        <w:t xml:space="preserve">## 1 1      1/01/2020 17941       0.03     0.9    8815 Illi… Suburb 0-20%   0-20%  </w:t>
      </w:r>
      <w:r>
        <w:br/>
      </w:r>
      <w:r>
        <w:rPr>
          <w:rStyle w:val="VerbatimChar"/>
        </w:rPr>
        <w:t xml:space="preserve">## 2 1      1/01/2020 65358       0.03     1.2    8815 Illi… Suburb 0-20%   0-20%  </w:t>
      </w:r>
      <w:r>
        <w:br/>
      </w:r>
      <w:r>
        <w:rPr>
          <w:rStyle w:val="VerbatimChar"/>
        </w:rPr>
        <w:t xml:space="preserve">## 3 1      1/01/2020 98265       0.57    37.8    8815 Illi… Suburb 0-20%   0-20%  </w:t>
      </w:r>
      <w:r>
        <w:br/>
      </w:r>
      <w:r>
        <w:rPr>
          <w:rStyle w:val="VerbatimChar"/>
        </w:rPr>
        <w:t xml:space="preserve">## 4 1      1/01/2020 90153       0.06     3.9    8815 Illi… Suburb 0-20%   0-20%  </w:t>
      </w:r>
      <w:r>
        <w:br/>
      </w:r>
      <w:r>
        <w:rPr>
          <w:rStyle w:val="VerbatimChar"/>
        </w:rPr>
        <w:t xml:space="preserve">## 5 1      1/01/2022 29322       0.06     5.1    8815 Illi… Suburb 0-20%   0-20%  </w:t>
      </w:r>
      <w:r>
        <w:br/>
      </w:r>
      <w:r>
        <w:rPr>
          <w:rStyle w:val="VerbatimChar"/>
        </w:rPr>
        <w:t xml:space="preserve">## 6 1      1/01/2020 51340       0.09     1.2    8815 Illi… Suburb 0-20%   0-20%  </w:t>
      </w:r>
      <w:r>
        <w:br/>
      </w:r>
      <w:r>
        <w:rPr>
          <w:rStyle w:val="VerbatimChar"/>
        </w:rPr>
        <w:t xml:space="preserve">## # … with 7 more variables: county_connections_ratio &lt;chr&gt;, pp_total_raw &lt;chr&gt;,</w:t>
      </w:r>
      <w:r>
        <w:br/>
      </w:r>
      <w:r>
        <w:rPr>
          <w:rStyle w:val="VerbatimChar"/>
        </w:rPr>
        <w:t xml:space="preserve">## #   URL &lt;chr&gt;, `Product Name` &lt;chr&gt;, `Provider/Company Name` &lt;chr&gt;,</w:t>
      </w:r>
      <w:r>
        <w:br/>
      </w:r>
      <w:r>
        <w:rPr>
          <w:rStyle w:val="VerbatimChar"/>
        </w:rPr>
        <w:t xml:space="preserve">## #   `Sector(s)` &lt;chr&gt;, `Primary Essential Function` &lt;chr&gt;, and abbreviated</w:t>
      </w:r>
      <w:r>
        <w:br/>
      </w:r>
      <w:r>
        <w:rPr>
          <w:rStyle w:val="VerbatimChar"/>
        </w:rPr>
        <w:t xml:space="preserve">## #   variable names ¹​engagement_index, ²​district_id, ³​`pct_black/hispanic`,</w:t>
      </w:r>
      <w:r>
        <w:br/>
      </w:r>
      <w:r>
        <w:rPr>
          <w:rStyle w:val="VerbatimChar"/>
        </w:rPr>
        <w:t xml:space="preserve">## #   ⁴​`pct_free/reduced`</w:t>
      </w:r>
    </w:p>
    <w:p>
      <w:pPr>
        <w:pStyle w:val="SourceCode"/>
      </w:pPr>
      <w:r>
        <w:rPr>
          <w:rStyle w:val="CommentTok"/>
        </w:rPr>
        <w:t xml:space="preserve"># check the unique in the time column</w:t>
      </w:r>
      <w:r>
        <w:br/>
      </w:r>
      <w:r>
        <w:rPr>
          <w:rStyle w:val="FunctionTok"/>
        </w:rPr>
        <w:t xml:space="preserve">unique</w:t>
      </w:r>
      <w:r>
        <w:rPr>
          <w:rStyle w:val="NormalTok"/>
        </w:rPr>
        <w:t xml:space="preserve">(engage_clean</w:t>
      </w:r>
      <w:r>
        <w:rPr>
          <w:rStyle w:val="SpecialCharTok"/>
        </w:rPr>
        <w:t xml:space="preserve">$</w:t>
      </w:r>
      <w:r>
        <w:rPr>
          <w:rStyle w:val="NormalTok"/>
        </w:rPr>
        <w:t xml:space="preserve">time)</w:t>
      </w:r>
    </w:p>
    <w:p>
      <w:pPr>
        <w:pStyle w:val="SourceCode"/>
      </w:pPr>
      <w:r>
        <w:rPr>
          <w:rStyle w:val="VerbatimChar"/>
        </w:rPr>
        <w:t xml:space="preserve">##   [1] "1/01/2020"  "1/01/2022"  "2/01/2020"  "3/01/2020"  "4/01/2020" </w:t>
      </w:r>
      <w:r>
        <w:br/>
      </w:r>
      <w:r>
        <w:rPr>
          <w:rStyle w:val="VerbatimChar"/>
        </w:rPr>
        <w:t xml:space="preserve">##   [6] "5/01/2020"  "6/01/2020"  "7/01/2020"  "8/01/2020"  "9/01/2020" </w:t>
      </w:r>
      <w:r>
        <w:br/>
      </w:r>
      <w:r>
        <w:rPr>
          <w:rStyle w:val="VerbatimChar"/>
        </w:rPr>
        <w:t xml:space="preserve">##  [11] "10/01/2020" "11/01/2020" "12/01/2020" "13/01/2020" "14/01/2020"</w:t>
      </w:r>
      <w:r>
        <w:br/>
      </w:r>
      <w:r>
        <w:rPr>
          <w:rStyle w:val="VerbatimChar"/>
        </w:rPr>
        <w:t xml:space="preserve">##  [16] "15/01/2020" "16/01/2020" "17/01/2020" "18/01/2020" "19/01/2020"</w:t>
      </w:r>
      <w:r>
        <w:br/>
      </w:r>
      <w:r>
        <w:rPr>
          <w:rStyle w:val="VerbatimChar"/>
        </w:rPr>
        <w:t xml:space="preserve">##  [21] "20/01/2020" "21/01/2020" "22/01/2020" "23/01/2020" "24/01/2020"</w:t>
      </w:r>
      <w:r>
        <w:br/>
      </w:r>
      <w:r>
        <w:rPr>
          <w:rStyle w:val="VerbatimChar"/>
        </w:rPr>
        <w:t xml:space="preserve">##  [26] "25/01/2020" "26/01/2020" "27/01/2020" "28/01/2020" "29/01/2020"</w:t>
      </w:r>
      <w:r>
        <w:br/>
      </w:r>
      <w:r>
        <w:rPr>
          <w:rStyle w:val="VerbatimChar"/>
        </w:rPr>
        <w:t xml:space="preserve">##  [31] "30/01/2020" "31/01/2020" "1/02/2020"  "2/02/2020"  "3/02/2020" </w:t>
      </w:r>
      <w:r>
        <w:br/>
      </w:r>
      <w:r>
        <w:rPr>
          <w:rStyle w:val="VerbatimChar"/>
        </w:rPr>
        <w:t xml:space="preserve">##  [36] "4/02/2020"  "5/02/2020"  "6/02/2020"  "7/02/2020"  "8/02/2020" </w:t>
      </w:r>
      <w:r>
        <w:br/>
      </w:r>
      <w:r>
        <w:rPr>
          <w:rStyle w:val="VerbatimChar"/>
        </w:rPr>
        <w:t xml:space="preserve">##  [41] "9/02/2020"  "10/02/2020" "11/02/2020" "12/02/2020" "13/02/2020"</w:t>
      </w:r>
      <w:r>
        <w:br/>
      </w:r>
      <w:r>
        <w:rPr>
          <w:rStyle w:val="VerbatimChar"/>
        </w:rPr>
        <w:t xml:space="preserve">##  [46] "14/02/2020" "15/02/2020" "16/02/2020" "17/02/2020" "18/02/2020"</w:t>
      </w:r>
      <w:r>
        <w:br/>
      </w:r>
      <w:r>
        <w:rPr>
          <w:rStyle w:val="VerbatimChar"/>
        </w:rPr>
        <w:t xml:space="preserve">##  [51] "19/02/2020" "20/02/2020" "21/02/2020" "22/02/2020" "23/02/2020"</w:t>
      </w:r>
      <w:r>
        <w:br/>
      </w:r>
      <w:r>
        <w:rPr>
          <w:rStyle w:val="VerbatimChar"/>
        </w:rPr>
        <w:t xml:space="preserve">##  [56] "24/02/2020" "25/02/2020" "26/02/2020" "27/02/2020" "28/02/2020"</w:t>
      </w:r>
      <w:r>
        <w:br/>
      </w:r>
      <w:r>
        <w:rPr>
          <w:rStyle w:val="VerbatimChar"/>
        </w:rPr>
        <w:t xml:space="preserve">##  [61] "29/02/2020" "1/03/2020"  "2/03/2020"  "3/03/2020"  "4/03/2020" </w:t>
      </w:r>
      <w:r>
        <w:br/>
      </w:r>
      <w:r>
        <w:rPr>
          <w:rStyle w:val="VerbatimChar"/>
        </w:rPr>
        <w:t xml:space="preserve">##  [66] "5/03/2020"  "6/03/2020"  "7/03/2020"  "8/03/2020"  "9/03/2020" </w:t>
      </w:r>
      <w:r>
        <w:br/>
      </w:r>
      <w:r>
        <w:rPr>
          <w:rStyle w:val="VerbatimChar"/>
        </w:rPr>
        <w:t xml:space="preserve">##  [71] "10/03/2020" "11/03/2020" "12/03/2020" "13/03/2020" "14/03/2020"</w:t>
      </w:r>
      <w:r>
        <w:br/>
      </w:r>
      <w:r>
        <w:rPr>
          <w:rStyle w:val="VerbatimChar"/>
        </w:rPr>
        <w:t xml:space="preserve">##  [76] "15/03/2020" "16/03/2020" "17/03/2020" "18/03/2020" "19/03/2020"</w:t>
      </w:r>
      <w:r>
        <w:br/>
      </w:r>
      <w:r>
        <w:rPr>
          <w:rStyle w:val="VerbatimChar"/>
        </w:rPr>
        <w:t xml:space="preserve">##  [81] "20/03/2020" "21/03/2020" "22/03/2020" "23/03/2020" "24/03/2020"</w:t>
      </w:r>
      <w:r>
        <w:br/>
      </w:r>
      <w:r>
        <w:rPr>
          <w:rStyle w:val="VerbatimChar"/>
        </w:rPr>
        <w:t xml:space="preserve">##  [86] "25/03/2020" "26/03/2020" "27/03/2020" "28/03/2020" "29/03/2020"</w:t>
      </w:r>
      <w:r>
        <w:br/>
      </w:r>
      <w:r>
        <w:rPr>
          <w:rStyle w:val="VerbatimChar"/>
        </w:rPr>
        <w:t xml:space="preserve">##  [91] "30/03/2020" "31/03/2020" "1/04/2020"  "2/04/2020"  "3/04/2020" </w:t>
      </w:r>
      <w:r>
        <w:br/>
      </w:r>
      <w:r>
        <w:rPr>
          <w:rStyle w:val="VerbatimChar"/>
        </w:rPr>
        <w:t xml:space="preserve">##  [96] "4/04/2020"  "5/04/2020"  "6/04/2020"  "7/04/2020"  "8/04/2020" </w:t>
      </w:r>
      <w:r>
        <w:br/>
      </w:r>
      <w:r>
        <w:rPr>
          <w:rStyle w:val="VerbatimChar"/>
        </w:rPr>
        <w:t xml:space="preserve">## [101] "9/04/2020"  "10/04/2020" "11/04/2020" "12/04/2020" "13/04/2020"</w:t>
      </w:r>
      <w:r>
        <w:br/>
      </w:r>
      <w:r>
        <w:rPr>
          <w:rStyle w:val="VerbatimChar"/>
        </w:rPr>
        <w:t xml:space="preserve">## [106] "14/04/2020" "15/04/2020" "16/04/2020" "17/04/2020" "18/04/2020"</w:t>
      </w:r>
      <w:r>
        <w:br/>
      </w:r>
      <w:r>
        <w:rPr>
          <w:rStyle w:val="VerbatimChar"/>
        </w:rPr>
        <w:t xml:space="preserve">## [111] "19/04/2020" "20/04/2020" "21/04/2020" "22/04/2020" "23/04/2020"</w:t>
      </w:r>
      <w:r>
        <w:br/>
      </w:r>
      <w:r>
        <w:rPr>
          <w:rStyle w:val="VerbatimChar"/>
        </w:rPr>
        <w:t xml:space="preserve">## [116] "24/04/2020" "25/04/2020" "26/04/2020" "27/04/2020" "28/04/2020"</w:t>
      </w:r>
      <w:r>
        <w:br/>
      </w:r>
      <w:r>
        <w:rPr>
          <w:rStyle w:val="VerbatimChar"/>
        </w:rPr>
        <w:t xml:space="preserve">## [121] "29/04/2020" "30/04/2020" "1/05/2020"  "2/05/2020"  "3/05/2020" </w:t>
      </w:r>
      <w:r>
        <w:br/>
      </w:r>
      <w:r>
        <w:rPr>
          <w:rStyle w:val="VerbatimChar"/>
        </w:rPr>
        <w:t xml:space="preserve">## [126] "4/05/2020"  "5/05/2020"  "6/05/2020"  "7/05/2020"  "8/05/2020" </w:t>
      </w:r>
      <w:r>
        <w:br/>
      </w:r>
      <w:r>
        <w:rPr>
          <w:rStyle w:val="VerbatimChar"/>
        </w:rPr>
        <w:t xml:space="preserve">## [131] "9/05/2020"  "10/05/2020" "11/05/2020" "12/05/2020" "13/05/2020"</w:t>
      </w:r>
      <w:r>
        <w:br/>
      </w:r>
      <w:r>
        <w:rPr>
          <w:rStyle w:val="VerbatimChar"/>
        </w:rPr>
        <w:t xml:space="preserve">## [136] "14/05/2020" "15/05/2020" "16/05/2020" "17/05/2020" "18/05/2020"</w:t>
      </w:r>
      <w:r>
        <w:br/>
      </w:r>
      <w:r>
        <w:rPr>
          <w:rStyle w:val="VerbatimChar"/>
        </w:rPr>
        <w:t xml:space="preserve">## [141] "19/05/2020" "20/05/2020" "21/05/2020" "22/05/2020" "23/05/2020"</w:t>
      </w:r>
      <w:r>
        <w:br/>
      </w:r>
      <w:r>
        <w:rPr>
          <w:rStyle w:val="VerbatimChar"/>
        </w:rPr>
        <w:t xml:space="preserve">## [146] "24/05/2020" "25/05/2020" "26/05/2020" "27/05/2020" "28/05/2020"</w:t>
      </w:r>
      <w:r>
        <w:br/>
      </w:r>
      <w:r>
        <w:rPr>
          <w:rStyle w:val="VerbatimChar"/>
        </w:rPr>
        <w:t xml:space="preserve">## [151] "29/05/2020" "30/05/2020" "31/05/2020" "1/06/2020"  "2/06/2020" </w:t>
      </w:r>
      <w:r>
        <w:br/>
      </w:r>
      <w:r>
        <w:rPr>
          <w:rStyle w:val="VerbatimChar"/>
        </w:rPr>
        <w:t xml:space="preserve">## [156] "3/06/2020"  "4/06/2020"  "5/06/2020"  "6/06/2020"  "7/06/2020" </w:t>
      </w:r>
      <w:r>
        <w:br/>
      </w:r>
      <w:r>
        <w:rPr>
          <w:rStyle w:val="VerbatimChar"/>
        </w:rPr>
        <w:t xml:space="preserve">## [161] "8/06/2020"  "9/06/2020"  "10/06/2020" "11/06/2020" "12/06/2020"</w:t>
      </w:r>
      <w:r>
        <w:br/>
      </w:r>
      <w:r>
        <w:rPr>
          <w:rStyle w:val="VerbatimChar"/>
        </w:rPr>
        <w:t xml:space="preserve">## [166] "13/06/2020" "14/06/2020" "15/06/2020" "16/06/2020" "17/06/2020"</w:t>
      </w:r>
      <w:r>
        <w:br/>
      </w:r>
      <w:r>
        <w:rPr>
          <w:rStyle w:val="VerbatimChar"/>
        </w:rPr>
        <w:t xml:space="preserve">## [171] "18/06/2020" "19/06/2020" "20/06/2020" "21/06/2020" "22/06/2020"</w:t>
      </w:r>
      <w:r>
        <w:br/>
      </w:r>
      <w:r>
        <w:rPr>
          <w:rStyle w:val="VerbatimChar"/>
        </w:rPr>
        <w:t xml:space="preserve">## [176] "23/06/2020" "24/06/2020" "25/06/2020" "26/06/2020" "27/06/2020"</w:t>
      </w:r>
      <w:r>
        <w:br/>
      </w:r>
      <w:r>
        <w:rPr>
          <w:rStyle w:val="VerbatimChar"/>
        </w:rPr>
        <w:t xml:space="preserve">## [181] "28/06/2020" "29/06/2020" "30/06/2020" "1/07/2020"  "2/07/2020" </w:t>
      </w:r>
      <w:r>
        <w:br/>
      </w:r>
      <w:r>
        <w:rPr>
          <w:rStyle w:val="VerbatimChar"/>
        </w:rPr>
        <w:t xml:space="preserve">## [186] "3/07/2020"  "4/07/2020"  "5/07/2020"  "6/07/2020"  "7/07/2020" </w:t>
      </w:r>
      <w:r>
        <w:br/>
      </w:r>
      <w:r>
        <w:rPr>
          <w:rStyle w:val="VerbatimChar"/>
        </w:rPr>
        <w:t xml:space="preserve">## [191] "8/07/2020"  "9/07/2020"  "10/07/2020" "11/07/2020" "12/07/2020"</w:t>
      </w:r>
      <w:r>
        <w:br/>
      </w:r>
      <w:r>
        <w:rPr>
          <w:rStyle w:val="VerbatimChar"/>
        </w:rPr>
        <w:t xml:space="preserve">## [196] "13/07/2020" "14/07/2020" "15/07/2020" "16/07/2020" "17/07/2020"</w:t>
      </w:r>
      <w:r>
        <w:br/>
      </w:r>
      <w:r>
        <w:rPr>
          <w:rStyle w:val="VerbatimChar"/>
        </w:rPr>
        <w:t xml:space="preserve">## [201] "18/07/2020" "19/07/2020" "20/07/2020" "21/07/2020" "22/07/2020"</w:t>
      </w:r>
      <w:r>
        <w:br/>
      </w:r>
      <w:r>
        <w:rPr>
          <w:rStyle w:val="VerbatimChar"/>
        </w:rPr>
        <w:t xml:space="preserve">## [206] "23/07/2020" "24/07/2020" "25/07/2020" "26/07/2020" "27/07/2020"</w:t>
      </w:r>
      <w:r>
        <w:br/>
      </w:r>
      <w:r>
        <w:rPr>
          <w:rStyle w:val="VerbatimChar"/>
        </w:rPr>
        <w:t xml:space="preserve">## [211] "28/07/2020" "29/07/2020" "30/07/2020" "31/07/2020" "1/08/2020" </w:t>
      </w:r>
      <w:r>
        <w:br/>
      </w:r>
      <w:r>
        <w:rPr>
          <w:rStyle w:val="VerbatimChar"/>
        </w:rPr>
        <w:t xml:space="preserve">## [216] "2/08/2020"  "3/08/2020"  "4/08/2020"  "5/08/2020"  "6/08/2020" </w:t>
      </w:r>
      <w:r>
        <w:br/>
      </w:r>
      <w:r>
        <w:rPr>
          <w:rStyle w:val="VerbatimChar"/>
        </w:rPr>
        <w:t xml:space="preserve">## [221] "7/08/2020"  "8/08/2020"  "9/08/2020"  "10/08/2020" "11/08/2020"</w:t>
      </w:r>
      <w:r>
        <w:br/>
      </w:r>
      <w:r>
        <w:rPr>
          <w:rStyle w:val="VerbatimChar"/>
        </w:rPr>
        <w:t xml:space="preserve">## [226] "12/08/2020" "13/08/2020" "14/08/2020" "15/08/2020" "16/08/2020"</w:t>
      </w:r>
      <w:r>
        <w:br/>
      </w:r>
      <w:r>
        <w:rPr>
          <w:rStyle w:val="VerbatimChar"/>
        </w:rPr>
        <w:t xml:space="preserve">## [231] "17/08/2020" "18/08/2020" "19/08/2020" "20/08/2020" "21/08/2020"</w:t>
      </w:r>
      <w:r>
        <w:br/>
      </w:r>
      <w:r>
        <w:rPr>
          <w:rStyle w:val="VerbatimChar"/>
        </w:rPr>
        <w:t xml:space="preserve">## [236] "22/08/2020" "23/08/2020" "24/08/2020" "25/08/2020" "26/08/2020"</w:t>
      </w:r>
      <w:r>
        <w:br/>
      </w:r>
      <w:r>
        <w:rPr>
          <w:rStyle w:val="VerbatimChar"/>
        </w:rPr>
        <w:t xml:space="preserve">## [241] "27/08/2020" "28/08/2020" "29/08/2020" "30/08/2020" "31/08/2020"</w:t>
      </w:r>
      <w:r>
        <w:br/>
      </w:r>
      <w:r>
        <w:rPr>
          <w:rStyle w:val="VerbatimChar"/>
        </w:rPr>
        <w:t xml:space="preserve">## [246] "1/09/2020"  "2/09/2020"  "3/09/2020"  "4/09/2020"  "5/09/2020" </w:t>
      </w:r>
      <w:r>
        <w:br/>
      </w:r>
      <w:r>
        <w:rPr>
          <w:rStyle w:val="VerbatimChar"/>
        </w:rPr>
        <w:t xml:space="preserve">## [251] "6/09/2020"  "7/09/2020"  "8/09/2020"  "9/09/2020"  "10/09/2020"</w:t>
      </w:r>
      <w:r>
        <w:br/>
      </w:r>
      <w:r>
        <w:rPr>
          <w:rStyle w:val="VerbatimChar"/>
        </w:rPr>
        <w:t xml:space="preserve">## [256] "11/09/2020" "12/09/2020" "13/09/2020" "14/09/2020" "15/09/2020"</w:t>
      </w:r>
      <w:r>
        <w:br/>
      </w:r>
      <w:r>
        <w:rPr>
          <w:rStyle w:val="VerbatimChar"/>
        </w:rPr>
        <w:t xml:space="preserve">## [261] "16/09/2020" "17/09/2020" "18/09/2020" "19/09/2020" "20/09/2020"</w:t>
      </w:r>
      <w:r>
        <w:br/>
      </w:r>
      <w:r>
        <w:rPr>
          <w:rStyle w:val="VerbatimChar"/>
        </w:rPr>
        <w:t xml:space="preserve">## [266] "21/09/2020" "22/09/2020" "23/09/2020" "24/09/2020" "25/09/2020"</w:t>
      </w:r>
      <w:r>
        <w:br/>
      </w:r>
      <w:r>
        <w:rPr>
          <w:rStyle w:val="VerbatimChar"/>
        </w:rPr>
        <w:t xml:space="preserve">## [271] "26/09/2020" "27/09/2020" "28/09/2020" "29/09/2020" "30/09/2020"</w:t>
      </w:r>
      <w:r>
        <w:br/>
      </w:r>
      <w:r>
        <w:rPr>
          <w:rStyle w:val="VerbatimChar"/>
        </w:rPr>
        <w:t xml:space="preserve">## [276] "1/10/2020"  "2/10/2020"  "3/10/2020"  "4/10/2020"  "5/10/2020" </w:t>
      </w:r>
      <w:r>
        <w:br/>
      </w:r>
      <w:r>
        <w:rPr>
          <w:rStyle w:val="VerbatimChar"/>
        </w:rPr>
        <w:t xml:space="preserve">## [281] "6/10/2020"  "7/10/2020"  "8/10/2020"  "9/10/2020"  "10/10/2020"</w:t>
      </w:r>
      <w:r>
        <w:br/>
      </w:r>
      <w:r>
        <w:rPr>
          <w:rStyle w:val="VerbatimChar"/>
        </w:rPr>
        <w:t xml:space="preserve">## [286] "11/10/2020" "12/10/2020" "13/10/2020" "14/10/2020" "15/10/2020"</w:t>
      </w:r>
      <w:r>
        <w:br/>
      </w:r>
      <w:r>
        <w:rPr>
          <w:rStyle w:val="VerbatimChar"/>
        </w:rPr>
        <w:t xml:space="preserve">## [291] "16/10/2020" "17/10/2020" "18/10/2020" "19/10/2020" "20/10/2020"</w:t>
      </w:r>
      <w:r>
        <w:br/>
      </w:r>
      <w:r>
        <w:rPr>
          <w:rStyle w:val="VerbatimChar"/>
        </w:rPr>
        <w:t xml:space="preserve">## [296] "21/10/2020" "22/10/2020" "23/10/2020" "24/10/2020" "25/10/2020"</w:t>
      </w:r>
      <w:r>
        <w:br/>
      </w:r>
      <w:r>
        <w:rPr>
          <w:rStyle w:val="VerbatimChar"/>
        </w:rPr>
        <w:t xml:space="preserve">## [301] "26/10/2020" "27/10/2020" "28/10/2020" "29/10/2020" "30/10/2020"</w:t>
      </w:r>
      <w:r>
        <w:br/>
      </w:r>
      <w:r>
        <w:rPr>
          <w:rStyle w:val="VerbatimChar"/>
        </w:rPr>
        <w:t xml:space="preserve">## [306] "31/10/2020" "1/11/2020"  "2/11/2020"  "3/11/2020"  "4/11/2020" </w:t>
      </w:r>
      <w:r>
        <w:br/>
      </w:r>
      <w:r>
        <w:rPr>
          <w:rStyle w:val="VerbatimChar"/>
        </w:rPr>
        <w:t xml:space="preserve">## [311] "5/11/2020"  "6/11/2020"  "7/11/2020"  "8/11/2020"  "9/11/2020" </w:t>
      </w:r>
      <w:r>
        <w:br/>
      </w:r>
      <w:r>
        <w:rPr>
          <w:rStyle w:val="VerbatimChar"/>
        </w:rPr>
        <w:t xml:space="preserve">## [316] "10/11/2020" "11/11/2020" "12/11/2020" "13/11/2020" "14/11/2020"</w:t>
      </w:r>
      <w:r>
        <w:br/>
      </w:r>
      <w:r>
        <w:rPr>
          <w:rStyle w:val="VerbatimChar"/>
        </w:rPr>
        <w:t xml:space="preserve">## [321] "15/11/2020" "16/11/2020" "17/11/2020" "18/11/2020" "19/11/2020"</w:t>
      </w:r>
      <w:r>
        <w:br/>
      </w:r>
      <w:r>
        <w:rPr>
          <w:rStyle w:val="VerbatimChar"/>
        </w:rPr>
        <w:t xml:space="preserve">## [326] "20/11/2020" "21/11/2020" "22/11/2020" "23/11/2020" "24/11/2020"</w:t>
      </w:r>
      <w:r>
        <w:br/>
      </w:r>
      <w:r>
        <w:rPr>
          <w:rStyle w:val="VerbatimChar"/>
        </w:rPr>
        <w:t xml:space="preserve">## [331] "25/11/2020" "26/11/2020" "27/11/2020" "28/11/2020" "29/11/2020"</w:t>
      </w:r>
      <w:r>
        <w:br/>
      </w:r>
      <w:r>
        <w:rPr>
          <w:rStyle w:val="VerbatimChar"/>
        </w:rPr>
        <w:t xml:space="preserve">## [336] "30/11/2020" "1/12/2020"  "2/12/2020"  "3/12/2020"  "4/12/2020" </w:t>
      </w:r>
      <w:r>
        <w:br/>
      </w:r>
      <w:r>
        <w:rPr>
          <w:rStyle w:val="VerbatimChar"/>
        </w:rPr>
        <w:t xml:space="preserve">## [341] "5/12/2020"  "6/12/2020"  "7/12/2020"  "8/12/2020"  "9/12/2020" </w:t>
      </w:r>
      <w:r>
        <w:br/>
      </w:r>
      <w:r>
        <w:rPr>
          <w:rStyle w:val="VerbatimChar"/>
        </w:rPr>
        <w:t xml:space="preserve">## [346] "10/12/2020" "11/12/2020" "12/12/2020" "13/12/2020" "14/12/2020"</w:t>
      </w:r>
      <w:r>
        <w:br/>
      </w:r>
      <w:r>
        <w:rPr>
          <w:rStyle w:val="VerbatimChar"/>
        </w:rPr>
        <w:t xml:space="preserve">## [351] "15/12/2020" "16/12/2020" "17/12/2020" "18/12/2020" "19/12/2020"</w:t>
      </w:r>
      <w:r>
        <w:br/>
      </w:r>
      <w:r>
        <w:rPr>
          <w:rStyle w:val="VerbatimChar"/>
        </w:rPr>
        <w:t xml:space="preserve">## [356] "20/12/2020" "21/12/2020" "22/12/2020" "23/12/2020" "24/12/2020"</w:t>
      </w:r>
      <w:r>
        <w:br/>
      </w:r>
      <w:r>
        <w:rPr>
          <w:rStyle w:val="VerbatimChar"/>
        </w:rPr>
        <w:t xml:space="preserve">## [361] "25/12/2020" "26/12/2020" "27/12/2020" "28/12/2020" "29/12/2020"</w:t>
      </w:r>
      <w:r>
        <w:br/>
      </w:r>
      <w:r>
        <w:rPr>
          <w:rStyle w:val="VerbatimChar"/>
        </w:rPr>
        <w:t xml:space="preserve">## [366] "30/12/2020" "31/12/2020" "31/12/1020" "1/01/2044"  "1/01/2050" </w:t>
      </w:r>
      <w:r>
        <w:br/>
      </w:r>
      <w:r>
        <w:rPr>
          <w:rStyle w:val="VerbatimChar"/>
        </w:rPr>
        <w:t xml:space="preserve">## [371] "1/01/2033"</w:t>
      </w:r>
    </w:p>
    <w:p>
      <w:pPr>
        <w:pStyle w:val="FirstParagraph"/>
      </w:pPr>
      <w:r>
        <w:t xml:space="preserve">There are errors in the data collection process. Due to the range of the dataset (</w:t>
      </w:r>
      <w:r>
        <w:t xml:space="preserve">“</w:t>
      </w:r>
      <w:r>
        <w:t xml:space="preserve">1/01/2020</w:t>
      </w:r>
      <w:r>
        <w:t xml:space="preserve">”</w:t>
      </w:r>
      <w:r>
        <w:t xml:space="preserve"> </w:t>
      </w:r>
      <w:r>
        <w:t xml:space="preserve">to</w:t>
      </w:r>
      <w:r>
        <w:t xml:space="preserve"> </w:t>
      </w:r>
      <w:r>
        <w:t xml:space="preserve">“</w:t>
      </w:r>
      <w:r>
        <w:t xml:space="preserve">31/12/2020</w:t>
      </w:r>
      <w:r>
        <w:t xml:space="preserve">”</w:t>
      </w:r>
      <w:r>
        <w:t xml:space="preserve">), we will remove these dates (</w:t>
      </w:r>
      <w:r>
        <w:t xml:space="preserve">“</w:t>
      </w:r>
      <w:r>
        <w:t xml:space="preserve">31/12/1020</w:t>
      </w:r>
      <w:r>
        <w:t xml:space="preserve">”</w:t>
      </w:r>
      <w:r>
        <w:t xml:space="preserve">,</w:t>
      </w:r>
      <w:r>
        <w:t xml:space="preserve"> </w:t>
      </w:r>
      <w:r>
        <w:t xml:space="preserve">“</w:t>
      </w:r>
      <w:r>
        <w:t xml:space="preserve">1/01/2044</w:t>
      </w:r>
      <w:r>
        <w:t xml:space="preserve">”</w:t>
      </w:r>
      <w:r>
        <w:t xml:space="preserve">,</w:t>
      </w:r>
      <w:r>
        <w:t xml:space="preserve"> </w:t>
      </w:r>
      <w:r>
        <w:t xml:space="preserve">“</w:t>
      </w:r>
      <w:r>
        <w:t xml:space="preserve">1/01/2050</w:t>
      </w:r>
      <w:r>
        <w:t xml:space="preserve">”</w:t>
      </w:r>
      <w:r>
        <w:t xml:space="preserve">,</w:t>
      </w:r>
      <w:r>
        <w:t xml:space="preserve"> </w:t>
      </w:r>
      <w:r>
        <w:t xml:space="preserve">“</w:t>
      </w:r>
      <w:r>
        <w:t xml:space="preserve">1/01/2033</w:t>
      </w:r>
      <w:r>
        <w:t xml:space="preserve">”</w:t>
      </w:r>
      <w:r>
        <w:t xml:space="preserve">, and</w:t>
      </w:r>
      <w:r>
        <w:t xml:space="preserve"> </w:t>
      </w:r>
      <w:r>
        <w:t xml:space="preserve">“</w:t>
      </w:r>
      <w:r>
        <w:t xml:space="preserve">1/01/2024</w:t>
      </w:r>
      <w:r>
        <w:t xml:space="preserve">”</w:t>
      </w:r>
      <w:r>
        <w:t xml:space="preserve">).</w:t>
      </w:r>
    </w:p>
    <w:p>
      <w:pPr>
        <w:pStyle w:val="SourceCode"/>
      </w:pPr>
      <w:r>
        <w:rPr>
          <w:rStyle w:val="CommentTok"/>
        </w:rPr>
        <w:t xml:space="preserve"># Create a logical index of rows</w:t>
      </w:r>
      <w:r>
        <w:br/>
      </w:r>
      <w:r>
        <w:rPr>
          <w:rStyle w:val="NormalTok"/>
        </w:rPr>
        <w:t xml:space="preserve">keep_rows </w:t>
      </w:r>
      <w:r>
        <w:rPr>
          <w:rStyle w:val="OtherTok"/>
        </w:rPr>
        <w:t xml:space="preserve">&lt;-</w:t>
      </w:r>
      <w:r>
        <w:rPr>
          <w:rStyle w:val="NormalTok"/>
        </w:rPr>
        <w:t xml:space="preserve"> </w:t>
      </w:r>
      <w:r>
        <w:rPr>
          <w:rStyle w:val="SpecialCharTok"/>
        </w:rPr>
        <w:t xml:space="preserve">!</w:t>
      </w:r>
      <w:r>
        <w:rPr>
          <w:rStyle w:val="NormalTok"/>
        </w:rPr>
        <w:t xml:space="preserve">(engage_clean</w:t>
      </w:r>
      <w:r>
        <w:rPr>
          <w:rStyle w:val="SpecialCharTok"/>
        </w:rPr>
        <w:t xml:space="preserve">$</w:t>
      </w:r>
      <w:r>
        <w:rPr>
          <w:rStyle w:val="NormalTok"/>
        </w:rPr>
        <w:t xml:space="preserve">time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"31/12/1020"</w:t>
      </w:r>
      <w:r>
        <w:rPr>
          <w:rStyle w:val="NormalTok"/>
        </w:rPr>
        <w:t xml:space="preserve">, </w:t>
      </w:r>
      <w:r>
        <w:rPr>
          <w:rStyle w:val="StringTok"/>
        </w:rPr>
        <w:t xml:space="preserve">"1/01/2044"</w:t>
      </w:r>
      <w:r>
        <w:rPr>
          <w:rStyle w:val="NormalTok"/>
        </w:rPr>
        <w:t xml:space="preserve">, </w:t>
      </w:r>
      <w:r>
        <w:rPr>
          <w:rStyle w:val="StringTok"/>
        </w:rPr>
        <w:t xml:space="preserve">"1/01/2050"</w:t>
      </w:r>
      <w:r>
        <w:rPr>
          <w:rStyle w:val="NormalTok"/>
        </w:rPr>
        <w:t xml:space="preserve">, </w:t>
      </w:r>
      <w:r>
        <w:rPr>
          <w:rStyle w:val="StringTok"/>
        </w:rPr>
        <w:t xml:space="preserve">"1/01/2033"</w:t>
      </w:r>
      <w:r>
        <w:rPr>
          <w:rStyle w:val="NormalTok"/>
        </w:rPr>
        <w:t xml:space="preserve">,</w:t>
      </w:r>
      <w:r>
        <w:rPr>
          <w:rStyle w:val="StringTok"/>
        </w:rPr>
        <w:t xml:space="preserve">"1/01/2022"</w:t>
      </w:r>
      <w:r>
        <w:rPr>
          <w:rStyle w:val="NormalTok"/>
        </w:rPr>
        <w:t xml:space="preserve">))</w:t>
      </w:r>
      <w:r>
        <w:br/>
      </w:r>
      <w:r>
        <w:br/>
      </w:r>
      <w:r>
        <w:rPr>
          <w:rStyle w:val="CommentTok"/>
        </w:rPr>
        <w:t xml:space="preserve"># Subset the data frame to keep only the rows that meet the condition</w:t>
      </w:r>
      <w:r>
        <w:br/>
      </w:r>
      <w:r>
        <w:rPr>
          <w:rStyle w:val="NormalTok"/>
        </w:rPr>
        <w:t xml:space="preserve">engage_clean </w:t>
      </w:r>
      <w:r>
        <w:rPr>
          <w:rStyle w:val="OtherTok"/>
        </w:rPr>
        <w:t xml:space="preserve">&lt;-</w:t>
      </w:r>
      <w:r>
        <w:rPr>
          <w:rStyle w:val="NormalTok"/>
        </w:rPr>
        <w:t xml:space="preserve"> </w:t>
      </w:r>
      <w:r>
        <w:rPr>
          <w:rStyle w:val="FunctionTok"/>
        </w:rPr>
        <w:t xml:space="preserve">subset</w:t>
      </w:r>
      <w:r>
        <w:rPr>
          <w:rStyle w:val="NormalTok"/>
        </w:rPr>
        <w:t xml:space="preserve">(engage_clean, keep_rows)</w:t>
      </w:r>
      <w:r>
        <w:br/>
      </w:r>
      <w:r>
        <w:br/>
      </w:r>
      <w:r>
        <w:rPr>
          <w:rStyle w:val="CommentTok"/>
        </w:rPr>
        <w:t xml:space="preserve"># check the unique in the time column again </w:t>
      </w:r>
      <w:r>
        <w:br/>
      </w:r>
      <w:r>
        <w:rPr>
          <w:rStyle w:val="FunctionTok"/>
        </w:rPr>
        <w:t xml:space="preserve">unique</w:t>
      </w:r>
      <w:r>
        <w:rPr>
          <w:rStyle w:val="NormalTok"/>
        </w:rPr>
        <w:t xml:space="preserve">(engage_clean</w:t>
      </w:r>
      <w:r>
        <w:rPr>
          <w:rStyle w:val="SpecialCharTok"/>
        </w:rPr>
        <w:t xml:space="preserve">$</w:t>
      </w:r>
      <w:r>
        <w:rPr>
          <w:rStyle w:val="NormalTok"/>
        </w:rPr>
        <w:t xml:space="preserve">time)</w:t>
      </w:r>
    </w:p>
    <w:p>
      <w:pPr>
        <w:pStyle w:val="SourceCode"/>
      </w:pPr>
      <w:r>
        <w:rPr>
          <w:rStyle w:val="VerbatimChar"/>
        </w:rPr>
        <w:t xml:space="preserve">##   [1] "1/01/2020"  "2/01/2020"  "3/01/2020"  "4/01/2020"  "5/01/2020" </w:t>
      </w:r>
      <w:r>
        <w:br/>
      </w:r>
      <w:r>
        <w:rPr>
          <w:rStyle w:val="VerbatimChar"/>
        </w:rPr>
        <w:t xml:space="preserve">##   [6] "6/01/2020"  "7/01/2020"  "8/01/2020"  "9/01/2020"  "10/01/2020"</w:t>
      </w:r>
      <w:r>
        <w:br/>
      </w:r>
      <w:r>
        <w:rPr>
          <w:rStyle w:val="VerbatimChar"/>
        </w:rPr>
        <w:t xml:space="preserve">##  [11] "11/01/2020" "12/01/2020" "13/01/2020" "14/01/2020" "15/01/2020"</w:t>
      </w:r>
      <w:r>
        <w:br/>
      </w:r>
      <w:r>
        <w:rPr>
          <w:rStyle w:val="VerbatimChar"/>
        </w:rPr>
        <w:t xml:space="preserve">##  [16] "16/01/2020" "17/01/2020" "18/01/2020" "19/01/2020" "20/01/2020"</w:t>
      </w:r>
      <w:r>
        <w:br/>
      </w:r>
      <w:r>
        <w:rPr>
          <w:rStyle w:val="VerbatimChar"/>
        </w:rPr>
        <w:t xml:space="preserve">##  [21] "21/01/2020" "22/01/2020" "23/01/2020" "24/01/2020" "25/01/2020"</w:t>
      </w:r>
      <w:r>
        <w:br/>
      </w:r>
      <w:r>
        <w:rPr>
          <w:rStyle w:val="VerbatimChar"/>
        </w:rPr>
        <w:t xml:space="preserve">##  [26] "26/01/2020" "27/01/2020" "28/01/2020" "29/01/2020" "30/01/2020"</w:t>
      </w:r>
      <w:r>
        <w:br/>
      </w:r>
      <w:r>
        <w:rPr>
          <w:rStyle w:val="VerbatimChar"/>
        </w:rPr>
        <w:t xml:space="preserve">##  [31] "31/01/2020" "1/02/2020"  "2/02/2020"  "3/02/2020"  "4/02/2020" </w:t>
      </w:r>
      <w:r>
        <w:br/>
      </w:r>
      <w:r>
        <w:rPr>
          <w:rStyle w:val="VerbatimChar"/>
        </w:rPr>
        <w:t xml:space="preserve">##  [36] "5/02/2020"  "6/02/2020"  "7/02/2020"  "8/02/2020"  "9/02/2020" </w:t>
      </w:r>
      <w:r>
        <w:br/>
      </w:r>
      <w:r>
        <w:rPr>
          <w:rStyle w:val="VerbatimChar"/>
        </w:rPr>
        <w:t xml:space="preserve">##  [41] "10/02/2020" "11/02/2020" "12/02/2020" "13/02/2020" "14/02/2020"</w:t>
      </w:r>
      <w:r>
        <w:br/>
      </w:r>
      <w:r>
        <w:rPr>
          <w:rStyle w:val="VerbatimChar"/>
        </w:rPr>
        <w:t xml:space="preserve">##  [46] "15/02/2020" "16/02/2020" "17/02/2020" "18/02/2020" "19/02/2020"</w:t>
      </w:r>
      <w:r>
        <w:br/>
      </w:r>
      <w:r>
        <w:rPr>
          <w:rStyle w:val="VerbatimChar"/>
        </w:rPr>
        <w:t xml:space="preserve">##  [51] "20/02/2020" "21/02/2020" "22/02/2020" "23/02/2020" "24/02/2020"</w:t>
      </w:r>
      <w:r>
        <w:br/>
      </w:r>
      <w:r>
        <w:rPr>
          <w:rStyle w:val="VerbatimChar"/>
        </w:rPr>
        <w:t xml:space="preserve">##  [56] "25/02/2020" "26/02/2020" "27/02/2020" "28/02/2020" "29/02/2020"</w:t>
      </w:r>
      <w:r>
        <w:br/>
      </w:r>
      <w:r>
        <w:rPr>
          <w:rStyle w:val="VerbatimChar"/>
        </w:rPr>
        <w:t xml:space="preserve">##  [61] "1/03/2020"  "2/03/2020"  "3/03/2020"  "4/03/2020"  "5/03/2020" </w:t>
      </w:r>
      <w:r>
        <w:br/>
      </w:r>
      <w:r>
        <w:rPr>
          <w:rStyle w:val="VerbatimChar"/>
        </w:rPr>
        <w:t xml:space="preserve">##  [66] "6/03/2020"  "7/03/2020"  "8/03/2020"  "9/03/2020"  "10/03/2020"</w:t>
      </w:r>
      <w:r>
        <w:br/>
      </w:r>
      <w:r>
        <w:rPr>
          <w:rStyle w:val="VerbatimChar"/>
        </w:rPr>
        <w:t xml:space="preserve">##  [71] "11/03/2020" "12/03/2020" "13/03/2020" "14/03/2020" "15/03/2020"</w:t>
      </w:r>
      <w:r>
        <w:br/>
      </w:r>
      <w:r>
        <w:rPr>
          <w:rStyle w:val="VerbatimChar"/>
        </w:rPr>
        <w:t xml:space="preserve">##  [76] "16/03/2020" "17/03/2020" "18/03/2020" "19/03/2020" "20/03/2020"</w:t>
      </w:r>
      <w:r>
        <w:br/>
      </w:r>
      <w:r>
        <w:rPr>
          <w:rStyle w:val="VerbatimChar"/>
        </w:rPr>
        <w:t xml:space="preserve">##  [81] "21/03/2020" "22/03/2020" "23/03/2020" "24/03/2020" "25/03/2020"</w:t>
      </w:r>
      <w:r>
        <w:br/>
      </w:r>
      <w:r>
        <w:rPr>
          <w:rStyle w:val="VerbatimChar"/>
        </w:rPr>
        <w:t xml:space="preserve">##  [86] "26/03/2020" "27/03/2020" "28/03/2020" "29/03/2020" "30/03/2020"</w:t>
      </w:r>
      <w:r>
        <w:br/>
      </w:r>
      <w:r>
        <w:rPr>
          <w:rStyle w:val="VerbatimChar"/>
        </w:rPr>
        <w:t xml:space="preserve">##  [91] "31/03/2020" "1/04/2020"  "2/04/2020"  "3/04/2020"  "4/04/2020" </w:t>
      </w:r>
      <w:r>
        <w:br/>
      </w:r>
      <w:r>
        <w:rPr>
          <w:rStyle w:val="VerbatimChar"/>
        </w:rPr>
        <w:t xml:space="preserve">##  [96] "5/04/2020"  "6/04/2020"  "7/04/2020"  "8/04/2020"  "9/04/2020" </w:t>
      </w:r>
      <w:r>
        <w:br/>
      </w:r>
      <w:r>
        <w:rPr>
          <w:rStyle w:val="VerbatimChar"/>
        </w:rPr>
        <w:t xml:space="preserve">## [101] "10/04/2020" "11/04/2020" "12/04/2020" "13/04/2020" "14/04/2020"</w:t>
      </w:r>
      <w:r>
        <w:br/>
      </w:r>
      <w:r>
        <w:rPr>
          <w:rStyle w:val="VerbatimChar"/>
        </w:rPr>
        <w:t xml:space="preserve">## [106] "15/04/2020" "16/04/2020" "17/04/2020" "18/04/2020" "19/04/2020"</w:t>
      </w:r>
      <w:r>
        <w:br/>
      </w:r>
      <w:r>
        <w:rPr>
          <w:rStyle w:val="VerbatimChar"/>
        </w:rPr>
        <w:t xml:space="preserve">## [111] "20/04/2020" "21/04/2020" "22/04/2020" "23/04/2020" "24/04/2020"</w:t>
      </w:r>
      <w:r>
        <w:br/>
      </w:r>
      <w:r>
        <w:rPr>
          <w:rStyle w:val="VerbatimChar"/>
        </w:rPr>
        <w:t xml:space="preserve">## [116] "25/04/2020" "26/04/2020" "27/04/2020" "28/04/2020" "29/04/2020"</w:t>
      </w:r>
      <w:r>
        <w:br/>
      </w:r>
      <w:r>
        <w:rPr>
          <w:rStyle w:val="VerbatimChar"/>
        </w:rPr>
        <w:t xml:space="preserve">## [121] "30/04/2020" "1/05/2020"  "2/05/2020"  "3/05/2020"  "4/05/2020" </w:t>
      </w:r>
      <w:r>
        <w:br/>
      </w:r>
      <w:r>
        <w:rPr>
          <w:rStyle w:val="VerbatimChar"/>
        </w:rPr>
        <w:t xml:space="preserve">## [126] "5/05/2020"  "6/05/2020"  "7/05/2020"  "8/05/2020"  "9/05/2020" </w:t>
      </w:r>
      <w:r>
        <w:br/>
      </w:r>
      <w:r>
        <w:rPr>
          <w:rStyle w:val="VerbatimChar"/>
        </w:rPr>
        <w:t xml:space="preserve">## [131] "10/05/2020" "11/05/2020" "12/05/2020" "13/05/2020" "14/05/2020"</w:t>
      </w:r>
      <w:r>
        <w:br/>
      </w:r>
      <w:r>
        <w:rPr>
          <w:rStyle w:val="VerbatimChar"/>
        </w:rPr>
        <w:t xml:space="preserve">## [136] "15/05/2020" "16/05/2020" "17/05/2020" "18/05/2020" "19/05/2020"</w:t>
      </w:r>
      <w:r>
        <w:br/>
      </w:r>
      <w:r>
        <w:rPr>
          <w:rStyle w:val="VerbatimChar"/>
        </w:rPr>
        <w:t xml:space="preserve">## [141] "20/05/2020" "21/05/2020" "22/05/2020" "23/05/2020" "24/05/2020"</w:t>
      </w:r>
      <w:r>
        <w:br/>
      </w:r>
      <w:r>
        <w:rPr>
          <w:rStyle w:val="VerbatimChar"/>
        </w:rPr>
        <w:t xml:space="preserve">## [146] "25/05/2020" "26/05/2020" "27/05/2020" "28/05/2020" "29/05/2020"</w:t>
      </w:r>
      <w:r>
        <w:br/>
      </w:r>
      <w:r>
        <w:rPr>
          <w:rStyle w:val="VerbatimChar"/>
        </w:rPr>
        <w:t xml:space="preserve">## [151] "30/05/2020" "31/05/2020" "1/06/2020"  "2/06/2020"  "3/06/2020" </w:t>
      </w:r>
      <w:r>
        <w:br/>
      </w:r>
      <w:r>
        <w:rPr>
          <w:rStyle w:val="VerbatimChar"/>
        </w:rPr>
        <w:t xml:space="preserve">## [156] "4/06/2020"  "5/06/2020"  "6/06/2020"  "7/06/2020"  "8/06/2020" </w:t>
      </w:r>
      <w:r>
        <w:br/>
      </w:r>
      <w:r>
        <w:rPr>
          <w:rStyle w:val="VerbatimChar"/>
        </w:rPr>
        <w:t xml:space="preserve">## [161] "9/06/2020"  "10/06/2020" "11/06/2020" "12/06/2020" "13/06/2020"</w:t>
      </w:r>
      <w:r>
        <w:br/>
      </w:r>
      <w:r>
        <w:rPr>
          <w:rStyle w:val="VerbatimChar"/>
        </w:rPr>
        <w:t xml:space="preserve">## [166] "14/06/2020" "15/06/2020" "16/06/2020" "17/06/2020" "18/06/2020"</w:t>
      </w:r>
      <w:r>
        <w:br/>
      </w:r>
      <w:r>
        <w:rPr>
          <w:rStyle w:val="VerbatimChar"/>
        </w:rPr>
        <w:t xml:space="preserve">## [171] "19/06/2020" "20/06/2020" "21/06/2020" "22/06/2020" "23/06/2020"</w:t>
      </w:r>
      <w:r>
        <w:br/>
      </w:r>
      <w:r>
        <w:rPr>
          <w:rStyle w:val="VerbatimChar"/>
        </w:rPr>
        <w:t xml:space="preserve">## [176] "24/06/2020" "25/06/2020" "26/06/2020" "27/06/2020" "28/06/2020"</w:t>
      </w:r>
      <w:r>
        <w:br/>
      </w:r>
      <w:r>
        <w:rPr>
          <w:rStyle w:val="VerbatimChar"/>
        </w:rPr>
        <w:t xml:space="preserve">## [181] "29/06/2020" "30/06/2020" "1/07/2020"  "2/07/2020"  "3/07/2020" </w:t>
      </w:r>
      <w:r>
        <w:br/>
      </w:r>
      <w:r>
        <w:rPr>
          <w:rStyle w:val="VerbatimChar"/>
        </w:rPr>
        <w:t xml:space="preserve">## [186] "4/07/2020"  "5/07/2020"  "6/07/2020"  "7/07/2020"  "8/07/2020" </w:t>
      </w:r>
      <w:r>
        <w:br/>
      </w:r>
      <w:r>
        <w:rPr>
          <w:rStyle w:val="VerbatimChar"/>
        </w:rPr>
        <w:t xml:space="preserve">## [191] "9/07/2020"  "10/07/2020" "11/07/2020" "12/07/2020" "13/07/2020"</w:t>
      </w:r>
      <w:r>
        <w:br/>
      </w:r>
      <w:r>
        <w:rPr>
          <w:rStyle w:val="VerbatimChar"/>
        </w:rPr>
        <w:t xml:space="preserve">## [196] "14/07/2020" "15/07/2020" "16/07/2020" "17/07/2020" "18/07/2020"</w:t>
      </w:r>
      <w:r>
        <w:br/>
      </w:r>
      <w:r>
        <w:rPr>
          <w:rStyle w:val="VerbatimChar"/>
        </w:rPr>
        <w:t xml:space="preserve">## [201] "19/07/2020" "20/07/2020" "21/07/2020" "22/07/2020" "23/07/2020"</w:t>
      </w:r>
      <w:r>
        <w:br/>
      </w:r>
      <w:r>
        <w:rPr>
          <w:rStyle w:val="VerbatimChar"/>
        </w:rPr>
        <w:t xml:space="preserve">## [206] "24/07/2020" "25/07/2020" "26/07/2020" "27/07/2020" "28/07/2020"</w:t>
      </w:r>
      <w:r>
        <w:br/>
      </w:r>
      <w:r>
        <w:rPr>
          <w:rStyle w:val="VerbatimChar"/>
        </w:rPr>
        <w:t xml:space="preserve">## [211] "29/07/2020" "30/07/2020" "31/07/2020" "1/08/2020"  "2/08/2020" </w:t>
      </w:r>
      <w:r>
        <w:br/>
      </w:r>
      <w:r>
        <w:rPr>
          <w:rStyle w:val="VerbatimChar"/>
        </w:rPr>
        <w:t xml:space="preserve">## [216] "3/08/2020"  "4/08/2020"  "5/08/2020"  "6/08/2020"  "7/08/2020" </w:t>
      </w:r>
      <w:r>
        <w:br/>
      </w:r>
      <w:r>
        <w:rPr>
          <w:rStyle w:val="VerbatimChar"/>
        </w:rPr>
        <w:t xml:space="preserve">## [221] "8/08/2020"  "9/08/2020"  "10/08/2020" "11/08/2020" "12/08/2020"</w:t>
      </w:r>
      <w:r>
        <w:br/>
      </w:r>
      <w:r>
        <w:rPr>
          <w:rStyle w:val="VerbatimChar"/>
        </w:rPr>
        <w:t xml:space="preserve">## [226] "13/08/2020" "14/08/2020" "15/08/2020" "16/08/2020" "17/08/2020"</w:t>
      </w:r>
      <w:r>
        <w:br/>
      </w:r>
      <w:r>
        <w:rPr>
          <w:rStyle w:val="VerbatimChar"/>
        </w:rPr>
        <w:t xml:space="preserve">## [231] "18/08/2020" "19/08/2020" "20/08/2020" "21/08/2020" "22/08/2020"</w:t>
      </w:r>
      <w:r>
        <w:br/>
      </w:r>
      <w:r>
        <w:rPr>
          <w:rStyle w:val="VerbatimChar"/>
        </w:rPr>
        <w:t xml:space="preserve">## [236] "23/08/2020" "24/08/2020" "25/08/2020" "26/08/2020" "27/08/2020"</w:t>
      </w:r>
      <w:r>
        <w:br/>
      </w:r>
      <w:r>
        <w:rPr>
          <w:rStyle w:val="VerbatimChar"/>
        </w:rPr>
        <w:t xml:space="preserve">## [241] "28/08/2020" "29/08/2020" "30/08/2020" "31/08/2020" "1/09/2020" </w:t>
      </w:r>
      <w:r>
        <w:br/>
      </w:r>
      <w:r>
        <w:rPr>
          <w:rStyle w:val="VerbatimChar"/>
        </w:rPr>
        <w:t xml:space="preserve">## [246] "2/09/2020"  "3/09/2020"  "4/09/2020"  "5/09/2020"  "6/09/2020" </w:t>
      </w:r>
      <w:r>
        <w:br/>
      </w:r>
      <w:r>
        <w:rPr>
          <w:rStyle w:val="VerbatimChar"/>
        </w:rPr>
        <w:t xml:space="preserve">## [251] "7/09/2020"  "8/09/2020"  "9/09/2020"  "10/09/2020" "11/09/2020"</w:t>
      </w:r>
      <w:r>
        <w:br/>
      </w:r>
      <w:r>
        <w:rPr>
          <w:rStyle w:val="VerbatimChar"/>
        </w:rPr>
        <w:t xml:space="preserve">## [256] "12/09/2020" "13/09/2020" "14/09/2020" "15/09/2020" "16/09/2020"</w:t>
      </w:r>
      <w:r>
        <w:br/>
      </w:r>
      <w:r>
        <w:rPr>
          <w:rStyle w:val="VerbatimChar"/>
        </w:rPr>
        <w:t xml:space="preserve">## [261] "17/09/2020" "18/09/2020" "19/09/2020" "20/09/2020" "21/09/2020"</w:t>
      </w:r>
      <w:r>
        <w:br/>
      </w:r>
      <w:r>
        <w:rPr>
          <w:rStyle w:val="VerbatimChar"/>
        </w:rPr>
        <w:t xml:space="preserve">## [266] "22/09/2020" "23/09/2020" "24/09/2020" "25/09/2020" "26/09/2020"</w:t>
      </w:r>
      <w:r>
        <w:br/>
      </w:r>
      <w:r>
        <w:rPr>
          <w:rStyle w:val="VerbatimChar"/>
        </w:rPr>
        <w:t xml:space="preserve">## [271] "27/09/2020" "28/09/2020" "29/09/2020" "30/09/2020" "1/10/2020" </w:t>
      </w:r>
      <w:r>
        <w:br/>
      </w:r>
      <w:r>
        <w:rPr>
          <w:rStyle w:val="VerbatimChar"/>
        </w:rPr>
        <w:t xml:space="preserve">## [276] "2/10/2020"  "3/10/2020"  "4/10/2020"  "5/10/2020"  "6/10/2020" </w:t>
      </w:r>
      <w:r>
        <w:br/>
      </w:r>
      <w:r>
        <w:rPr>
          <w:rStyle w:val="VerbatimChar"/>
        </w:rPr>
        <w:t xml:space="preserve">## [281] "7/10/2020"  "8/10/2020"  "9/10/2020"  "10/10/2020" "11/10/2020"</w:t>
      </w:r>
      <w:r>
        <w:br/>
      </w:r>
      <w:r>
        <w:rPr>
          <w:rStyle w:val="VerbatimChar"/>
        </w:rPr>
        <w:t xml:space="preserve">## [286] "12/10/2020" "13/10/2020" "14/10/2020" "15/10/2020" "16/10/2020"</w:t>
      </w:r>
      <w:r>
        <w:br/>
      </w:r>
      <w:r>
        <w:rPr>
          <w:rStyle w:val="VerbatimChar"/>
        </w:rPr>
        <w:t xml:space="preserve">## [291] "17/10/2020" "18/10/2020" "19/10/2020" "20/10/2020" "21/10/2020"</w:t>
      </w:r>
      <w:r>
        <w:br/>
      </w:r>
      <w:r>
        <w:rPr>
          <w:rStyle w:val="VerbatimChar"/>
        </w:rPr>
        <w:t xml:space="preserve">## [296] "22/10/2020" "23/10/2020" "24/10/2020" "25/10/2020" "26/10/2020"</w:t>
      </w:r>
      <w:r>
        <w:br/>
      </w:r>
      <w:r>
        <w:rPr>
          <w:rStyle w:val="VerbatimChar"/>
        </w:rPr>
        <w:t xml:space="preserve">## [301] "27/10/2020" "28/10/2020" "29/10/2020" "30/10/2020" "31/10/2020"</w:t>
      </w:r>
      <w:r>
        <w:br/>
      </w:r>
      <w:r>
        <w:rPr>
          <w:rStyle w:val="VerbatimChar"/>
        </w:rPr>
        <w:t xml:space="preserve">## [306] "1/11/2020"  "2/11/2020"  "3/11/2020"  "4/11/2020"  "5/11/2020" </w:t>
      </w:r>
      <w:r>
        <w:br/>
      </w:r>
      <w:r>
        <w:rPr>
          <w:rStyle w:val="VerbatimChar"/>
        </w:rPr>
        <w:t xml:space="preserve">## [311] "6/11/2020"  "7/11/2020"  "8/11/2020"  "9/11/2020"  "10/11/2020"</w:t>
      </w:r>
      <w:r>
        <w:br/>
      </w:r>
      <w:r>
        <w:rPr>
          <w:rStyle w:val="VerbatimChar"/>
        </w:rPr>
        <w:t xml:space="preserve">## [316] "11/11/2020" "12/11/2020" "13/11/2020" "14/11/2020" "15/11/2020"</w:t>
      </w:r>
      <w:r>
        <w:br/>
      </w:r>
      <w:r>
        <w:rPr>
          <w:rStyle w:val="VerbatimChar"/>
        </w:rPr>
        <w:t xml:space="preserve">## [321] "16/11/2020" "17/11/2020" "18/11/2020" "19/11/2020" "20/11/2020"</w:t>
      </w:r>
      <w:r>
        <w:br/>
      </w:r>
      <w:r>
        <w:rPr>
          <w:rStyle w:val="VerbatimChar"/>
        </w:rPr>
        <w:t xml:space="preserve">## [326] "21/11/2020" "22/11/2020" "23/11/2020" "24/11/2020" "25/11/2020"</w:t>
      </w:r>
      <w:r>
        <w:br/>
      </w:r>
      <w:r>
        <w:rPr>
          <w:rStyle w:val="VerbatimChar"/>
        </w:rPr>
        <w:t xml:space="preserve">## [331] "26/11/2020" "27/11/2020" "28/11/2020" "29/11/2020" "30/11/2020"</w:t>
      </w:r>
      <w:r>
        <w:br/>
      </w:r>
      <w:r>
        <w:rPr>
          <w:rStyle w:val="VerbatimChar"/>
        </w:rPr>
        <w:t xml:space="preserve">## [336] "1/12/2020"  "2/12/2020"  "3/12/2020"  "4/12/2020"  "5/12/2020" </w:t>
      </w:r>
      <w:r>
        <w:br/>
      </w:r>
      <w:r>
        <w:rPr>
          <w:rStyle w:val="VerbatimChar"/>
        </w:rPr>
        <w:t xml:space="preserve">## [341] "6/12/2020"  "7/12/2020"  "8/12/2020"  "9/12/2020"  "10/12/2020"</w:t>
      </w:r>
      <w:r>
        <w:br/>
      </w:r>
      <w:r>
        <w:rPr>
          <w:rStyle w:val="VerbatimChar"/>
        </w:rPr>
        <w:t xml:space="preserve">## [346] "11/12/2020" "12/12/2020" "13/12/2020" "14/12/2020" "15/12/2020"</w:t>
      </w:r>
      <w:r>
        <w:br/>
      </w:r>
      <w:r>
        <w:rPr>
          <w:rStyle w:val="VerbatimChar"/>
        </w:rPr>
        <w:t xml:space="preserve">## [351] "16/12/2020" "17/12/2020" "18/12/2020" "19/12/2020" "20/12/2020"</w:t>
      </w:r>
      <w:r>
        <w:br/>
      </w:r>
      <w:r>
        <w:rPr>
          <w:rStyle w:val="VerbatimChar"/>
        </w:rPr>
        <w:t xml:space="preserve">## [356] "21/12/2020" "22/12/2020" "23/12/2020" "24/12/2020" "25/12/2020"</w:t>
      </w:r>
      <w:r>
        <w:br/>
      </w:r>
      <w:r>
        <w:rPr>
          <w:rStyle w:val="VerbatimChar"/>
        </w:rPr>
        <w:t xml:space="preserve">## [361] "26/12/2020" "27/12/2020" "28/12/2020" "29/12/2020" "30/12/2020"</w:t>
      </w:r>
      <w:r>
        <w:br/>
      </w:r>
      <w:r>
        <w:rPr>
          <w:rStyle w:val="VerbatimChar"/>
        </w:rPr>
        <w:t xml:space="preserve">## [366] "31/12/2020"</w:t>
      </w:r>
    </w:p>
    <w:bookmarkEnd w:id="22"/>
    <w:bookmarkEnd w:id="23"/>
    <w:bookmarkStart w:id="48" w:name="data-visualization"/>
    <w:p>
      <w:pPr>
        <w:pStyle w:val="Heading2"/>
      </w:pPr>
      <w:r>
        <w:t xml:space="preserve">Data Visualization</w:t>
      </w:r>
    </w:p>
    <w:bookmarkStart w:id="30" w:name="product-files-1"/>
    <w:p>
      <w:pPr>
        <w:pStyle w:val="Heading3"/>
      </w:pPr>
      <w:r>
        <w:t xml:space="preserve">Product files</w:t>
      </w:r>
    </w:p>
    <w:p>
      <w:pPr>
        <w:pStyle w:val="FirstParagraph"/>
      </w:pPr>
      <w:r>
        <w:t xml:space="preserve">First let’s see what is the most served sector in the Products</w:t>
      </w:r>
    </w:p>
    <w:p>
      <w:pPr>
        <w:pStyle w:val="BodyText"/>
      </w:pPr>
      <w:r>
        <w:t xml:space="preserve">The bar plot is a suitable choice for visualizing the most served sectors because it can effectively display the total number of products served to each sector. With the bar plot, it is easy to compare the number of products served in each sector by simply comparing the height of the bars.</w:t>
      </w:r>
    </w:p>
    <w:p>
      <w:pPr>
        <w:pStyle w:val="BodyText"/>
      </w:pPr>
      <w:r>
        <w:drawing>
          <wp:inline>
            <wp:extent cx="5334000" cy="4267200"/>
            <wp:effectExtent b="0" l="0" r="0" t="0"/>
            <wp:docPr descr="" title="" id="25" name="Picture"/>
            <a:graphic>
              <a:graphicData uri="http://schemas.openxmlformats.org/drawingml/2006/picture">
                <pic:pic>
                  <pic:nvPicPr>
                    <pic:cNvPr descr="Viet_Cuong_Truong_files/figure-docx/unnamed-chunk-28-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w:t>
      </w:r>
      <w:r>
        <w:t xml:space="preserve"> </w:t>
      </w:r>
      <w:r>
        <w:t xml:space="preserve">“</w:t>
      </w:r>
      <w:r>
        <w:t xml:space="preserve">PreK–12</w:t>
      </w:r>
      <w:r>
        <w:t xml:space="preserve">”</w:t>
      </w:r>
      <w:r>
        <w:t xml:space="preserve"> </w:t>
      </w:r>
      <w:r>
        <w:t xml:space="preserve">appears 170 times in the data file, which shows that a sizable portion of digital learning materials are targeted towards K–12 students. This could be because most kids in the US have to go to school from K–12, and there is a high demand for digital learning resources to meet that need.</w:t>
      </w:r>
    </w:p>
    <w:p>
      <w:pPr>
        <w:pStyle w:val="BodyText"/>
      </w:pPr>
      <w:r>
        <w:t xml:space="preserve">Similarly,</w:t>
      </w:r>
      <w:r>
        <w:t xml:space="preserve"> </w:t>
      </w:r>
      <w:r>
        <w:t xml:space="preserve">“</w:t>
      </w:r>
      <w:r>
        <w:t xml:space="preserve">PreK-12; Higher Ed; Corporate</w:t>
      </w:r>
      <w:r>
        <w:t xml:space="preserve">”</w:t>
      </w:r>
      <w:r>
        <w:t xml:space="preserve"> </w:t>
      </w:r>
      <w:r>
        <w:t xml:space="preserve">also appears 140 times, indicating that a significant number of digital learning products have been developed for multiple sectors, including K-12, higher education, and corporate training. This could be because digital learning products can be customised to meet the needs of different audiences, and many providers offer products that can be used across multiple sectors.</w:t>
      </w:r>
    </w:p>
    <w:p>
      <w:pPr>
        <w:pStyle w:val="BodyText"/>
      </w:pPr>
      <w:r>
        <w:t xml:space="preserve">As the phrase</w:t>
      </w:r>
      <w:r>
        <w:t xml:space="preserve"> </w:t>
      </w:r>
      <w:r>
        <w:t xml:space="preserve">“</w:t>
      </w:r>
      <w:r>
        <w:t xml:space="preserve">PreK–12; Higher Ed</w:t>
      </w:r>
      <w:r>
        <w:t xml:space="preserve">”</w:t>
      </w:r>
      <w:r>
        <w:t xml:space="preserve"> </w:t>
      </w:r>
      <w:r>
        <w:t xml:space="preserve">only appears 65 times in the data file, the market for digital learning products aimed at K–12 and higher education is not very big. Because K–12 and higher education are two different markets with different needs and requirements, it may be harder to make products that work well in both.</w:t>
      </w:r>
    </w:p>
    <w:p>
      <w:pPr>
        <w:pStyle w:val="BodyText"/>
      </w:pPr>
      <w:r>
        <w:t xml:space="preserve">Next we will see about the Primary Essential Functions</w:t>
      </w:r>
    </w:p>
    <w:p>
      <w:pPr>
        <w:pStyle w:val="BodyText"/>
      </w:pPr>
      <w:r>
        <w:t xml:space="preserve">The pie chart is a useful visualization to show the proportion of each category in a dataset. In this case, we are showing the proportion of each primary essential function in the products_clean dataset. The pie chart is particularly useful in this case because we are interested in understanding the relative popularity of each primary essential function. By using a pie chart, we can easily see which functions are more popular and which are less popular, and we can also see the proportion of each function relative to the others.</w:t>
      </w:r>
    </w:p>
    <w:p>
      <w:pPr>
        <w:pStyle w:val="BodyText"/>
      </w:pPr>
      <w:r>
        <w:drawing>
          <wp:inline>
            <wp:extent cx="5334000" cy="3200400"/>
            <wp:effectExtent b="0" l="0" r="0" t="0"/>
            <wp:docPr descr="" title="" id="28" name="Picture"/>
            <a:graphic>
              <a:graphicData uri="http://schemas.openxmlformats.org/drawingml/2006/picture">
                <pic:pic>
                  <pic:nvPicPr>
                    <pic:cNvPr descr="Viet_Cuong_Truong_files/figure-docx/unnamed-chunk-29-1.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1"/>
        </w:numPr>
        <w:pStyle w:val="Compact"/>
      </w:pPr>
      <w:r>
        <w:t xml:space="preserve">The most popular product function is</w:t>
      </w:r>
      <w:r>
        <w:t xml:space="preserve"> </w:t>
      </w:r>
      <w:r>
        <w:t xml:space="preserve">“</w:t>
      </w:r>
      <w:r>
        <w:t xml:space="preserve">LC - Digital Learning Platforms</w:t>
      </w:r>
      <w:r>
        <w:t xml:space="preserve">”</w:t>
      </w:r>
      <w:r>
        <w:t xml:space="preserve">, accounting for 28.5% of the total products.</w:t>
      </w:r>
    </w:p>
    <w:p>
      <w:pPr>
        <w:numPr>
          <w:ilvl w:val="0"/>
          <w:numId w:val="1001"/>
        </w:numPr>
        <w:pStyle w:val="Compact"/>
      </w:pPr>
      <w:r>
        <w:t xml:space="preserve">The second most popular function is</w:t>
      </w:r>
      <w:r>
        <w:t xml:space="preserve"> </w:t>
      </w:r>
      <w:r>
        <w:t xml:space="preserve">“</w:t>
      </w:r>
      <w:r>
        <w:t xml:space="preserve">LC - Sites, Resources &amp; Reference</w:t>
      </w:r>
      <w:r>
        <w:t xml:space="preserve">”</w:t>
      </w:r>
      <w:r>
        <w:t xml:space="preserve">, accounting for 18% of the total products.</w:t>
      </w:r>
    </w:p>
    <w:p>
      <w:pPr>
        <w:numPr>
          <w:ilvl w:val="0"/>
          <w:numId w:val="1001"/>
        </w:numPr>
        <w:pStyle w:val="Compact"/>
      </w:pPr>
      <w:r>
        <w:t xml:space="preserve">“</w:t>
      </w:r>
      <w:r>
        <w:t xml:space="preserve">LC - Content Creation &amp; Curation</w:t>
      </w:r>
      <w:r>
        <w:t xml:space="preserve">”</w:t>
      </w:r>
      <w:r>
        <w:t xml:space="preserve"> </w:t>
      </w:r>
      <w:r>
        <w:t xml:space="preserve">and</w:t>
      </w:r>
      <w:r>
        <w:t xml:space="preserve"> </w:t>
      </w:r>
      <w:r>
        <w:t xml:space="preserve">“</w:t>
      </w:r>
      <w:r>
        <w:t xml:space="preserve">LC - Study Tools</w:t>
      </w:r>
      <w:r>
        <w:t xml:space="preserve">”</w:t>
      </w:r>
      <w:r>
        <w:t xml:space="preserve"> </w:t>
      </w:r>
      <w:r>
        <w:t xml:space="preserve">are also popular, accounting for 13.8% and 9.5% of the total products, respectively.</w:t>
      </w:r>
    </w:p>
    <w:p>
      <w:pPr>
        <w:numPr>
          <w:ilvl w:val="0"/>
          <w:numId w:val="1001"/>
        </w:numPr>
        <w:pStyle w:val="Compact"/>
      </w:pPr>
      <w:r>
        <w:t xml:space="preserve">Other functions have a relatively smaller market share, with most accounting for less than 5% of the total products.</w:t>
      </w:r>
    </w:p>
    <w:p>
      <w:pPr>
        <w:pStyle w:val="FirstParagraph"/>
      </w:pPr>
      <w:r>
        <w:t xml:space="preserve">Overall, the data suggests that digital learning platforms and resources are the most in-demand product functions, with a significant proportion of products falling under these categories.</w:t>
      </w:r>
    </w:p>
    <w:bookmarkEnd w:id="30"/>
    <w:bookmarkStart w:id="40" w:name="district-files-1"/>
    <w:p>
      <w:pPr>
        <w:pStyle w:val="Heading3"/>
      </w:pPr>
      <w:r>
        <w:t xml:space="preserve">District files</w:t>
      </w:r>
    </w:p>
    <w:p>
      <w:pPr>
        <w:pStyle w:val="FirstParagraph"/>
      </w:pPr>
      <w:r>
        <w:rPr>
          <w:bCs/>
          <w:b/>
        </w:rPr>
        <w:t xml:space="preserve">Locale distribution</w:t>
      </w:r>
    </w:p>
    <w:p>
      <w:pPr>
        <w:pStyle w:val="BodyText"/>
      </w:pPr>
      <w:r>
        <w:drawing>
          <wp:inline>
            <wp:extent cx="5334000" cy="4267200"/>
            <wp:effectExtent b="0" l="0" r="0" t="0"/>
            <wp:docPr descr="" title="" id="32" name="Picture"/>
            <a:graphic>
              <a:graphicData uri="http://schemas.openxmlformats.org/drawingml/2006/picture">
                <pic:pic>
                  <pic:nvPicPr>
                    <pic:cNvPr descr="Viet_Cuong_Truong_files/figure-docx/unnamed-chunk-3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chart shows that the majority of the dataset is located in suburban areas, with 58% falling into this category. This suggests that suburban areas are disproportionately represented in the dataset compared to other types of locations.</w:t>
      </w:r>
    </w:p>
    <w:p>
      <w:pPr>
        <w:pStyle w:val="BodyText"/>
      </w:pPr>
      <w:r>
        <w:t xml:space="preserve">Moreover, the graph shows that only 17% of schools are located in rural areas, 15% in the city, and 10% in town. This could potentially be significant if there are important differences in digital learning outcomes or experiences between rural, city, town, and suburban areas.</w:t>
      </w:r>
    </w:p>
    <w:p>
      <w:pPr>
        <w:pStyle w:val="BodyText"/>
      </w:pPr>
      <w:r>
        <w:rPr>
          <w:bCs/>
          <w:b/>
        </w:rPr>
        <w:t xml:space="preserve">Percentage of Students Eligible for Free or Reduced-price Lunch</w:t>
      </w:r>
    </w:p>
    <w:p>
      <w:pPr>
        <w:pStyle w:val="BodyText"/>
      </w:pPr>
      <w:r>
        <w:drawing>
          <wp:inline>
            <wp:extent cx="5334000" cy="4267200"/>
            <wp:effectExtent b="0" l="0" r="0" t="0"/>
            <wp:docPr descr="" title="" id="35" name="Picture"/>
            <a:graphic>
              <a:graphicData uri="http://schemas.openxmlformats.org/drawingml/2006/picture">
                <pic:pic>
                  <pic:nvPicPr>
                    <pic:cNvPr descr="Viet_Cuong_Truong_files/figure-docx/unnamed-chunk-3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depicts the percentage of students who qualify for free or reduced-cost lunches across various categories. This plot could potentially be useful for identifying schools or districts with higher or lower levels of need. The majority of students qualify for the reduced-price lunch range of 20 to 60%, while only a small percentage qualify for the highest and lowest ranges. This could suggest that the majority of students come from low- to middle-income families.</w:t>
      </w:r>
    </w:p>
    <w:p>
      <w:pPr>
        <w:pStyle w:val="BodyText"/>
      </w:pPr>
      <w:r>
        <w:rPr>
          <w:bCs/>
          <w:b/>
        </w:rPr>
        <w:t xml:space="preserve">Percentage of Black or Hispanic Students</w:t>
      </w:r>
    </w:p>
    <w:p>
      <w:pPr>
        <w:pStyle w:val="BodyText"/>
      </w:pPr>
      <w:r>
        <w:drawing>
          <wp:inline>
            <wp:extent cx="5334000" cy="4267200"/>
            <wp:effectExtent b="0" l="0" r="0" t="0"/>
            <wp:docPr descr="" title="" id="38" name="Picture"/>
            <a:graphic>
              <a:graphicData uri="http://schemas.openxmlformats.org/drawingml/2006/picture">
                <pic:pic>
                  <pic:nvPicPr>
                    <pic:cNvPr descr="Viet_Cuong_Truong_files/figure-docx/unnamed-chunk-32-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third graph illustrates the percentage of Black and Hispanic students in each category. The majority of Black and Hispanic students fall within the 0-20% range, indicating a higher level of need compared to other groups.</w:t>
      </w:r>
    </w:p>
    <w:bookmarkEnd w:id="40"/>
    <w:bookmarkStart w:id="47" w:name="engagement-files-1"/>
    <w:p>
      <w:pPr>
        <w:pStyle w:val="Heading3"/>
      </w:pPr>
      <w:r>
        <w:t xml:space="preserve">Engagement files</w:t>
      </w:r>
    </w:p>
    <w:p>
      <w:pPr>
        <w:pStyle w:val="FirstParagraph"/>
      </w:pPr>
      <w:r>
        <w:t xml:space="preserve">For the engagement files, we aim to determine the most popular products that students have been using throughout the year 2020. To achieve this, we will need to analyze the data and identify the products that have been accessed the most by students during this time period.</w:t>
      </w:r>
    </w:p>
    <w:p>
      <w:pPr>
        <w:pStyle w:val="BodyText"/>
      </w:pPr>
      <w:r>
        <w:drawing>
          <wp:inline>
            <wp:extent cx="5334000" cy="4267200"/>
            <wp:effectExtent b="0" l="0" r="0" t="0"/>
            <wp:docPr descr="" title="" id="42" name="Picture"/>
            <a:graphic>
              <a:graphicData uri="http://schemas.openxmlformats.org/drawingml/2006/picture">
                <pic:pic>
                  <pic:nvPicPr>
                    <pic:cNvPr descr="Viet_Cuong_Truong_files/figure-docx/unnamed-chunk-3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the engagement index in the chart, these are the top 20 digital learning tools that students will use the most in 2020. The engagement index is a metric that looks at how often and for how long students use a product to figure out how interested they are in it.</w:t>
      </w:r>
    </w:p>
    <w:p>
      <w:pPr>
        <w:pStyle w:val="BodyText"/>
      </w:pPr>
      <w:r>
        <w:t xml:space="preserve">Most of the items on the list are made by Google. Google Docs and Google Classroom are at the top, followed by Canvas and Meet. Kahoot!, YouTube, and Zoom are some other popular products. Some learning tools, like ALEKS and Lexia Core5 Reading, and game-based learning platforms, like CoolMath Games, are also on the list.</w:t>
      </w:r>
    </w:p>
    <w:p>
      <w:pPr>
        <w:pStyle w:val="BodyText"/>
      </w:pPr>
      <w:r>
        <w:t xml:space="preserve">In the LearnPlatform COVID-19 Impact on Digital Learning we will analyze the engagement_index of students using various educational products throughout the year 2020. We will examine the changes in the engagement_index over the course of the month and identify any patterns or trends that may emerge.</w:t>
      </w:r>
    </w:p>
    <w:p>
      <w:pPr>
        <w:pStyle w:val="BodyText"/>
      </w:pPr>
      <w:r>
        <w:drawing>
          <wp:inline>
            <wp:extent cx="5334000" cy="4267200"/>
            <wp:effectExtent b="0" l="0" r="0" t="0"/>
            <wp:docPr descr="" title="" id="45" name="Picture"/>
            <a:graphic>
              <a:graphicData uri="http://schemas.openxmlformats.org/drawingml/2006/picture">
                <pic:pic>
                  <pic:nvPicPr>
                    <pic:cNvPr descr="Viet_Cuong_Truong_files/figure-docx/unnamed-chunk-34-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data given, it looks like the average level of engagement on digital learning platforms changes over the course of the year. The level of engagement is low in January and February, but it steadily goes up in March and reaches its peak in April.</w:t>
      </w:r>
    </w:p>
    <w:p>
      <w:pPr>
        <w:pStyle w:val="BodyText"/>
      </w:pPr>
      <w:r>
        <w:t xml:space="preserve">In May and June, however, the level of engagement drops sharply, and in July it hits its lowest point. From there, it starts to get better again slowly in August and September, and then it peaks again in October. In November and December, the level of engagement stays pretty high, but at the end of the year, it goes down a little.</w:t>
      </w:r>
    </w:p>
    <w:bookmarkEnd w:id="47"/>
    <w:bookmarkEnd w:id="48"/>
    <w:bookmarkStart w:id="49" w:name="insights"/>
    <w:p>
      <w:pPr>
        <w:pStyle w:val="Heading2"/>
      </w:pPr>
      <w:r>
        <w:t xml:space="preserve">Insights</w:t>
      </w:r>
    </w:p>
    <w:p>
      <w:pPr>
        <w:numPr>
          <w:ilvl w:val="0"/>
          <w:numId w:val="1002"/>
        </w:numPr>
      </w:pPr>
      <w:r>
        <w:t xml:space="preserve">Google products dominate the list: Out of the top 10 most popular products used by students, 7 are Google products. This shows that Google products are popular and widely used in the education field.</w:t>
      </w:r>
    </w:p>
    <w:p>
      <w:pPr>
        <w:numPr>
          <w:ilvl w:val="0"/>
          <w:numId w:val="1002"/>
        </w:numPr>
      </w:pPr>
      <w:r>
        <w:t xml:space="preserve">People use video conferencing tools a lot. Tools like Meet, Zoom, and Zearn are in the top 20 most popular products, which shows that online video conferencing is being used more and more for remote learning.</w:t>
      </w:r>
    </w:p>
    <w:p>
      <w:pPr>
        <w:numPr>
          <w:ilvl w:val="0"/>
          <w:numId w:val="1002"/>
        </w:numPr>
      </w:pPr>
      <w:r>
        <w:t xml:space="preserve">Personalized learning platforms are also popular: ALEKS, Lexia Core5 Reading, and Zearn are some of the most popular products that students use to learn in a way that fits their needs.</w:t>
      </w:r>
    </w:p>
    <w:p>
      <w:pPr>
        <w:numPr>
          <w:ilvl w:val="0"/>
          <w:numId w:val="1002"/>
        </w:numPr>
      </w:pPr>
      <w:r>
        <w:t xml:space="preserve">People want free resources for learning: Epic! - Unlimited Books for Kids is a popular product that lets kids read digital books for free from a huge library. This shows that people want free educational materials, especially during the COVID-19 pandemic.</w:t>
      </w:r>
    </w:p>
    <w:p>
      <w:pPr>
        <w:numPr>
          <w:ilvl w:val="0"/>
          <w:numId w:val="1002"/>
        </w:numPr>
      </w:pPr>
      <w:r>
        <w:t xml:space="preserve">The engagement index varies a lot. It is a way to measure how much students are using a certain product. Based on the data, we can see that the engagement index for different products is very different, with some having a much higher engagement index than others. This could be because of many things, like the quality of the product, how easy it is to use, and how interested students are.</w:t>
      </w:r>
    </w:p>
    <w:p>
      <w:pPr>
        <w:numPr>
          <w:ilvl w:val="0"/>
          <w:numId w:val="1002"/>
        </w:numPr>
      </w:pPr>
      <w:r>
        <w:t xml:space="preserve">After the pandemic started, there is a sharp drop in the amount of engagement. It begins to rise again during the middle of summer. This indicates that the majority of students did not attend spring semester classes following the outbreak of the pandemic.</w:t>
      </w:r>
    </w:p>
    <w:p>
      <w:pPr>
        <w:numPr>
          <w:ilvl w:val="0"/>
          <w:numId w:val="1002"/>
        </w:numPr>
      </w:pPr>
      <w:r>
        <w:t xml:space="preserve">Digital learning has changed a lot because of the COVID-19 pandemic. With schools closed and students learning from home, there has been a surge in the use of digital learning platforms.</w:t>
      </w:r>
    </w:p>
    <w:p>
      <w:pPr>
        <w:numPr>
          <w:ilvl w:val="0"/>
          <w:numId w:val="1002"/>
        </w:numPr>
      </w:pPr>
      <w:r>
        <w:t xml:space="preserve">Digital learning platforms are used in different ways at different times of the year and during different seasons. Engagement is usually at its highest when students are in school and at its lowest when school is out for the summer.</w:t>
      </w:r>
    </w:p>
    <w:p>
      <w:pPr>
        <w:numPr>
          <w:ilvl w:val="0"/>
          <w:numId w:val="1002"/>
        </w:numPr>
      </w:pPr>
      <w:r>
        <w:t xml:space="preserve">There may be differences in how different kinds of online learning platforms are used (e.g. those focused on specific subjects, those used by different age groups).</w:t>
      </w:r>
    </w:p>
    <w:bookmarkEnd w:id="49"/>
    <w:bookmarkStart w:id="50" w:name="conclution"/>
    <w:p>
      <w:pPr>
        <w:pStyle w:val="Heading2"/>
      </w:pPr>
      <w:r>
        <w:t xml:space="preserve">Conclution</w:t>
      </w:r>
    </w:p>
    <w:p>
      <w:pPr>
        <w:pStyle w:val="FirstParagraph"/>
      </w:pPr>
      <w:r>
        <w:t xml:space="preserve">In conclusion, some intriguing new information about the US digital learning landscape has emerged from the data analysis of the LearnPlatform dataset. The dataset includes information on the products, districts, and student engagement, allowing us to gain a comprehensive understanding of the trends and patterns in digital learning.</w:t>
      </w:r>
    </w:p>
    <w:p>
      <w:pPr>
        <w:pStyle w:val="BodyText"/>
      </w:pPr>
      <w:r>
        <w:t xml:space="preserve">From analyzing the product files, we’ve learned that digital learning products are most popular in the K-12 market and that digital learning platforms and resources are the most-requested product functions. In comparison to other types of locations, suburban areas are disproportionately represented in the dataset, and the majority of students come from low- to middle-income families, according to the analysis of the district files.</w:t>
      </w:r>
    </w:p>
    <w:p>
      <w:pPr>
        <w:pStyle w:val="BodyText"/>
      </w:pPr>
      <w:r>
        <w:t xml:space="preserve">From the district files dataset suburbs are overrepresented in the dataset when compared to other kinds of locations. Only 17% of schools are in rural areas, 15% are in cities, and 10% are in towns; the majority are in suburban areas. Additionally, a sizable portion of students qualify for free or reduced-price lunch, indicating that socioeconomic status should be taken into account when analysing the outcomes and experiences of digital learning.</w:t>
      </w:r>
    </w:p>
    <w:p>
      <w:pPr>
        <w:pStyle w:val="BodyText"/>
      </w:pPr>
      <w:r>
        <w:t xml:space="preserve">The top 20 digital learning tools that students used the most in 2020, with Google products being the most popular, were identified through analysis of the engagement files. Additionally, we’ve noticed that the degree of engagement on digital learning platforms varies throughout the year, with a notable rise in March and April and a decline in May and June.</w:t>
      </w:r>
    </w:p>
    <w:p>
      <w:pPr>
        <w:pStyle w:val="BodyText"/>
      </w:pPr>
      <w:r>
        <w:t xml:space="preserve">Overall, The LearnPlatform dataset provides important insight into the American digital learning landscape. However, with only five engagement files available for analysis, it has limited ability to inform policy development and decision-making towards improving digital learning outcomes for all students.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 COVID-19 impact on digital learning</dc:title>
  <dc:creator>Viet Cuong Truong - 47476184</dc:creator>
  <cp:keywords/>
  <dcterms:created xsi:type="dcterms:W3CDTF">2023-04-07T09:50:54Z</dcterms:created>
  <dcterms:modified xsi:type="dcterms:W3CDTF">2023-04-07T09:50:54Z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2023-04-06</vt:lpwstr>
  </property>
  <property fmtid="{D5CDD505-2E9C-101B-9397-08002B2CF9AE}" pid="3" name="output">
    <vt:lpwstr/>
  </property>
</Properties>
</file>