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CV – NGUYỄN VÂN HẠNH</w:t>
      </w:r>
    </w:p>
    <w:p>
      <w:pPr>
        <w:pStyle w:val="Heading2"/>
      </w:pPr>
      <w:r>
        <w:t>Thông tin cá nhân</w:t>
      </w:r>
    </w:p>
    <w:p>
      <w:r>
        <w:t>Họ tên: Nguyễn Vân Hạnh</w:t>
        <w:br/>
        <w:t>Ngày sinh: 30/04/2005</w:t>
        <w:br/>
        <w:t>Số điện thoại: 0865 003 205</w:t>
        <w:br/>
        <w:t>Email: nguyenvanhanh304@gmail.com</w:t>
        <w:br/>
        <w:t>Địa chỉ: 234 ngõ Thịnh Quang, Hà Nội</w:t>
      </w:r>
    </w:p>
    <w:p>
      <w:pPr>
        <w:pStyle w:val="Heading2"/>
      </w:pPr>
      <w:r>
        <w:t>Mục tiêu nghề nghiệp</w:t>
      </w:r>
    </w:p>
    <w:p>
      <w:r>
        <w:t>Tìm kiếm vị trí nhân viên phục vụ tại môi trường làm việc chuyên nghiệp, mong muốn học hỏi thêm kỹ năng phục vụ và chăm sóc khách hàng, gắn bó lâu dài nếu phù hợp.</w:t>
      </w:r>
    </w:p>
    <w:p>
      <w:pPr>
        <w:pStyle w:val="Heading2"/>
      </w:pPr>
      <w:r>
        <w:t>Kinh nghiệm làm việc</w:t>
      </w:r>
    </w:p>
    <w:p>
      <w:r>
        <w:t>11/2023 – 07/2025: Nhân viên bán hàng (Part-time &amp; Full-time) – WinMart</w:t>
        <w:br/>
        <w:t>- Tư vấn, hỗ trợ khách chọn sản phẩm</w:t>
        <w:br/>
        <w:t>- Sắp xếp, trưng bày hàng hóa đúng quy định</w:t>
        <w:br/>
        <w:t>- Thu ngân, sử dụng máy POS, xử lý đơn hàng</w:t>
        <w:br/>
        <w:t>- Kiểm kê hàng hóa định kỳ</w:t>
        <w:br/>
        <w:t>- Giải đáp thắc mắc &amp; hỗ trợ khách nhanh chóng</w:t>
      </w:r>
    </w:p>
    <w:p>
      <w:pPr>
        <w:pStyle w:val="Heading2"/>
      </w:pPr>
      <w:r>
        <w:t>Trình độ học vấn</w:t>
      </w:r>
    </w:p>
    <w:p>
      <w:r>
        <w:t>Tốt nghiệp THPT (12/12)</w:t>
      </w:r>
    </w:p>
    <w:p>
      <w:pPr>
        <w:pStyle w:val="Heading2"/>
      </w:pPr>
      <w:r>
        <w:t>Kỹ năng</w:t>
      </w:r>
    </w:p>
    <w:p>
      <w:r>
        <w:t>- Giao tiếp tốt</w:t>
        <w:br/>
        <w:t>- Làm việc nhóm</w:t>
        <w:br/>
        <w:t>- Xử lý tình huống với khách hàng</w:t>
        <w:br/>
        <w:t>- Sắp xếp &amp; kiểm soát hàng hóa</w:t>
        <w:br/>
        <w:t>- Sử dụng máy POS, thu ngân cơ bản</w:t>
        <w:br/>
        <w:t>- Thái độ nhanh nhẹn, chăm chỉ, đúng giờ</w:t>
      </w:r>
    </w:p>
    <w:p>
      <w:pPr>
        <w:pStyle w:val="Heading2"/>
      </w:pPr>
      <w:r>
        <w:t>Thông tin khác (không bắt buộc)</w:t>
      </w:r>
    </w:p>
    <w:p>
      <w:r>
        <w:t>- Có thể làm việc xoay ca</w:t>
        <w:br/>
        <w:t>- Sức khỏe tốt</w:t>
        <w:br/>
        <w:t>- Trung thực, trách nhiệm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