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DD8BD" w14:textId="77777777" w:rsidR="0033761C" w:rsidRDefault="0033761C" w:rsidP="00C054C1">
      <w:pPr>
        <w:ind w:left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52AFD839" w14:textId="4C359EE7" w:rsidR="00F87447" w:rsidRPr="00C054C1" w:rsidRDefault="00D20285" w:rsidP="00C054C1">
      <w:pPr>
        <w:ind w:left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054C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DDABEE0" wp14:editId="65427281">
            <wp:simplePos x="0" y="0"/>
            <wp:positionH relativeFrom="margin">
              <wp:posOffset>-34290</wp:posOffset>
            </wp:positionH>
            <wp:positionV relativeFrom="paragraph">
              <wp:posOffset>0</wp:posOffset>
            </wp:positionV>
            <wp:extent cx="2065020" cy="242316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447" w:rsidRPr="00C054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HỒ MINH VŨ</w:t>
      </w:r>
    </w:p>
    <w:p w14:paraId="38B67EA1" w14:textId="3F06EA2F" w:rsidR="00F87447" w:rsidRPr="00C054C1" w:rsidRDefault="00F87447" w:rsidP="00C054C1">
      <w:pPr>
        <w:tabs>
          <w:tab w:val="left" w:leader="dot" w:pos="963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54C1">
        <w:rPr>
          <w:rFonts w:ascii="Times New Roman" w:hAnsi="Times New Roman" w:cs="Times New Roman"/>
          <w:color w:val="000000"/>
          <w:sz w:val="26"/>
          <w:szCs w:val="26"/>
        </w:rPr>
        <w:t>Giới Tính: Nam</w:t>
      </w:r>
    </w:p>
    <w:p w14:paraId="72CFD2B8" w14:textId="77777777" w:rsidR="00F87447" w:rsidRPr="00C054C1" w:rsidRDefault="00F87447" w:rsidP="00C054C1">
      <w:pPr>
        <w:pStyle w:val="BodyText"/>
        <w:tabs>
          <w:tab w:val="left" w:pos="2121"/>
        </w:tabs>
        <w:spacing w:line="360" w:lineRule="auto"/>
        <w:ind w:left="118" w:right="38" w:hanging="118"/>
        <w:rPr>
          <w:rFonts w:ascii="Times New Roman" w:hAnsi="Times New Roman" w:cs="Times New Roman"/>
          <w:sz w:val="26"/>
          <w:szCs w:val="26"/>
          <w:lang w:val="en-US"/>
        </w:rPr>
      </w:pPr>
      <w:r w:rsidRPr="00C054C1">
        <w:rPr>
          <w:rFonts w:ascii="Times New Roman" w:hAnsi="Times New Roman" w:cs="Times New Roman"/>
          <w:color w:val="000000"/>
          <w:sz w:val="26"/>
          <w:szCs w:val="26"/>
        </w:rPr>
        <w:t xml:space="preserve">Sinh Ngày: </w:t>
      </w:r>
      <w:r w:rsidRPr="00C054C1">
        <w:rPr>
          <w:rFonts w:ascii="Times New Roman" w:hAnsi="Times New Roman" w:cs="Times New Roman"/>
          <w:sz w:val="26"/>
          <w:szCs w:val="26"/>
          <w:lang w:val="vi-VN"/>
        </w:rPr>
        <w:t>20</w:t>
      </w:r>
      <w:r w:rsidRPr="00C054C1">
        <w:rPr>
          <w:rFonts w:ascii="Times New Roman" w:hAnsi="Times New Roman" w:cs="Times New Roman"/>
          <w:sz w:val="26"/>
          <w:szCs w:val="26"/>
        </w:rPr>
        <w:t>/</w:t>
      </w:r>
      <w:r w:rsidRPr="00C054C1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C054C1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C054C1">
        <w:rPr>
          <w:rFonts w:ascii="Times New Roman" w:hAnsi="Times New Roman" w:cs="Times New Roman"/>
          <w:sz w:val="26"/>
          <w:szCs w:val="26"/>
        </w:rPr>
        <w:t>/198</w:t>
      </w:r>
      <w:r w:rsidRPr="00C054C1">
        <w:rPr>
          <w:rFonts w:ascii="Times New Roman" w:hAnsi="Times New Roman" w:cs="Times New Roman"/>
          <w:sz w:val="26"/>
          <w:szCs w:val="26"/>
          <w:lang w:val="en-US"/>
        </w:rPr>
        <w:t>4</w:t>
      </w:r>
    </w:p>
    <w:p w14:paraId="3732BC5D" w14:textId="77C15DD5" w:rsidR="00F87447" w:rsidRPr="00C054C1" w:rsidRDefault="00F87447" w:rsidP="00C054C1">
      <w:pPr>
        <w:tabs>
          <w:tab w:val="left" w:leader="dot" w:pos="963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54C1">
        <w:rPr>
          <w:rFonts w:ascii="Times New Roman" w:hAnsi="Times New Roman" w:cs="Times New Roman"/>
          <w:color w:val="000000"/>
          <w:sz w:val="26"/>
          <w:szCs w:val="26"/>
        </w:rPr>
        <w:t xml:space="preserve">Địa chỉ: </w:t>
      </w:r>
      <w:r w:rsidRPr="00C054C1">
        <w:rPr>
          <w:rFonts w:ascii="Times New Roman" w:hAnsi="Times New Roman" w:cs="Times New Roman"/>
          <w:position w:val="1"/>
          <w:sz w:val="26"/>
          <w:szCs w:val="26"/>
        </w:rPr>
        <w:t>83/47 Trương Đăng Quế</w:t>
      </w:r>
      <w:r w:rsidRPr="00C054C1">
        <w:rPr>
          <w:rFonts w:ascii="Times New Roman" w:hAnsi="Times New Roman" w:cs="Times New Roman"/>
          <w:position w:val="1"/>
          <w:sz w:val="26"/>
          <w:szCs w:val="26"/>
          <w:lang w:val="vi-VN"/>
        </w:rPr>
        <w:t>,</w:t>
      </w:r>
      <w:r w:rsidRPr="00C054C1">
        <w:rPr>
          <w:rFonts w:ascii="Times New Roman" w:hAnsi="Times New Roman" w:cs="Times New Roman"/>
          <w:position w:val="1"/>
          <w:sz w:val="26"/>
          <w:szCs w:val="26"/>
        </w:rPr>
        <w:t xml:space="preserve"> Phường 3</w:t>
      </w:r>
      <w:r w:rsidRPr="00C054C1">
        <w:rPr>
          <w:rFonts w:ascii="Times New Roman" w:hAnsi="Times New Roman" w:cs="Times New Roman"/>
          <w:position w:val="1"/>
          <w:sz w:val="26"/>
          <w:szCs w:val="26"/>
          <w:lang w:val="vi-VN"/>
        </w:rPr>
        <w:t>,</w:t>
      </w:r>
      <w:r w:rsidRPr="00C054C1">
        <w:rPr>
          <w:rFonts w:ascii="Times New Roman" w:hAnsi="Times New Roman" w:cs="Times New Roman"/>
          <w:position w:val="1"/>
          <w:sz w:val="26"/>
          <w:szCs w:val="26"/>
        </w:rPr>
        <w:t xml:space="preserve"> Gò Vấp</w:t>
      </w:r>
    </w:p>
    <w:p w14:paraId="2B841D4B" w14:textId="77777777" w:rsidR="00F87447" w:rsidRPr="00C054C1" w:rsidRDefault="00F87447" w:rsidP="00C054C1">
      <w:pPr>
        <w:spacing w:after="0" w:line="360" w:lineRule="auto"/>
        <w:ind w:left="118"/>
        <w:rPr>
          <w:rFonts w:ascii="Times New Roman" w:hAnsi="Times New Roman" w:cs="Times New Roman"/>
          <w:sz w:val="26"/>
          <w:szCs w:val="26"/>
        </w:rPr>
      </w:pPr>
      <w:r w:rsidRPr="00C054C1">
        <w:rPr>
          <w:rFonts w:ascii="Times New Roman" w:hAnsi="Times New Roman" w:cs="Times New Roman"/>
          <w:color w:val="000000"/>
          <w:sz w:val="26"/>
          <w:szCs w:val="26"/>
        </w:rPr>
        <w:t xml:space="preserve">Điện thoại: </w:t>
      </w:r>
      <w:r w:rsidRPr="00C054C1">
        <w:rPr>
          <w:rFonts w:ascii="Times New Roman" w:hAnsi="Times New Roman" w:cs="Times New Roman"/>
          <w:position w:val="1"/>
          <w:sz w:val="26"/>
          <w:szCs w:val="26"/>
        </w:rPr>
        <w:t>0909199466</w:t>
      </w:r>
    </w:p>
    <w:p w14:paraId="7D7A32EC" w14:textId="42307F33" w:rsidR="00F87447" w:rsidRPr="00C054C1" w:rsidRDefault="00F87447" w:rsidP="00C054C1">
      <w:pPr>
        <w:pStyle w:val="BodyText"/>
        <w:spacing w:line="360" w:lineRule="auto"/>
        <w:ind w:left="118"/>
        <w:rPr>
          <w:rFonts w:ascii="Times New Roman" w:hAnsi="Times New Roman" w:cs="Times New Roman"/>
          <w:spacing w:val="-3"/>
          <w:sz w:val="26"/>
          <w:szCs w:val="26"/>
          <w:lang w:val="en-US"/>
        </w:rPr>
      </w:pPr>
      <w:r w:rsidRPr="00C054C1">
        <w:rPr>
          <w:rFonts w:ascii="Times New Roman" w:hAnsi="Times New Roman" w:cs="Times New Roman"/>
          <w:color w:val="000000"/>
          <w:sz w:val="26"/>
          <w:szCs w:val="26"/>
        </w:rPr>
        <w:t xml:space="preserve">Mail: </w:t>
      </w:r>
      <w:hyperlink r:id="rId6" w:history="1">
        <w:r w:rsidRPr="00C054C1">
          <w:rPr>
            <w:rStyle w:val="Hyperlink"/>
            <w:rFonts w:ascii="Times New Roman" w:hAnsi="Times New Roman" w:cs="Times New Roman"/>
            <w:spacing w:val="-3"/>
            <w:sz w:val="26"/>
            <w:szCs w:val="26"/>
            <w:lang w:val="en-US"/>
          </w:rPr>
          <w:t>hominhvu84@gmail.com</w:t>
        </w:r>
      </w:hyperlink>
    </w:p>
    <w:p w14:paraId="6A460526" w14:textId="4B568E48" w:rsidR="00F87447" w:rsidRPr="00C054C1" w:rsidRDefault="00F87447" w:rsidP="00C054C1">
      <w:pPr>
        <w:pStyle w:val="BodyText"/>
        <w:spacing w:line="360" w:lineRule="auto"/>
        <w:ind w:left="118"/>
        <w:rPr>
          <w:rFonts w:ascii="Times New Roman" w:hAnsi="Times New Roman" w:cs="Times New Roman"/>
          <w:sz w:val="26"/>
          <w:szCs w:val="26"/>
        </w:rPr>
      </w:pPr>
      <w:r w:rsidRPr="00C054C1"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Đã lập gia đình </w:t>
      </w:r>
    </w:p>
    <w:p w14:paraId="1E33E1B7" w14:textId="4F1B79C8" w:rsidR="00F87447" w:rsidRDefault="00F87447" w:rsidP="00C054C1">
      <w:pPr>
        <w:tabs>
          <w:tab w:val="left" w:leader="dot" w:pos="963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54C1">
        <w:rPr>
          <w:rFonts w:ascii="Times New Roman" w:hAnsi="Times New Roman" w:cs="Times New Roman"/>
          <w:color w:val="000000"/>
          <w:sz w:val="26"/>
          <w:szCs w:val="26"/>
        </w:rPr>
        <w:t>Bằng cấp:</w:t>
      </w:r>
      <w:r w:rsidRPr="00C054C1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 xml:space="preserve"> </w:t>
      </w:r>
      <w:r w:rsidRPr="00C054C1">
        <w:rPr>
          <w:rFonts w:ascii="Times New Roman" w:hAnsi="Times New Roman" w:cs="Times New Roman"/>
          <w:color w:val="000000"/>
          <w:sz w:val="26"/>
          <w:szCs w:val="26"/>
        </w:rPr>
        <w:t xml:space="preserve">Trung cấp kĩ thuật </w:t>
      </w:r>
      <w:r w:rsidR="004612D5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Pr="00C054C1">
        <w:rPr>
          <w:rFonts w:ascii="Times New Roman" w:hAnsi="Times New Roman" w:cs="Times New Roman"/>
          <w:color w:val="000000"/>
          <w:sz w:val="26"/>
          <w:szCs w:val="26"/>
        </w:rPr>
        <w:t xml:space="preserve">ý </w:t>
      </w:r>
      <w:r w:rsidR="004612D5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C054C1">
        <w:rPr>
          <w:rFonts w:ascii="Times New Roman" w:hAnsi="Times New Roman" w:cs="Times New Roman"/>
          <w:color w:val="000000"/>
          <w:sz w:val="26"/>
          <w:szCs w:val="26"/>
        </w:rPr>
        <w:t xml:space="preserve">ự </w:t>
      </w:r>
      <w:r w:rsidR="004612D5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C054C1">
        <w:rPr>
          <w:rFonts w:ascii="Times New Roman" w:hAnsi="Times New Roman" w:cs="Times New Roman"/>
          <w:color w:val="000000"/>
          <w:sz w:val="26"/>
          <w:szCs w:val="26"/>
        </w:rPr>
        <w:t>rọng</w:t>
      </w:r>
    </w:p>
    <w:p w14:paraId="1A7C2390" w14:textId="77777777" w:rsidR="0033761C" w:rsidRPr="00C054C1" w:rsidRDefault="0033761C" w:rsidP="00C054C1">
      <w:pPr>
        <w:tabs>
          <w:tab w:val="left" w:leader="dot" w:pos="963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A5C0AA1" w14:textId="7A6C155C" w:rsidR="00F87447" w:rsidRPr="0033761C" w:rsidRDefault="00F87447" w:rsidP="00C054C1">
      <w:pPr>
        <w:pStyle w:val="Heading2"/>
        <w:spacing w:before="0" w:after="0" w:line="240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3761C">
        <w:rPr>
          <w:rFonts w:ascii="Times New Roman" w:hAnsi="Times New Roman" w:cs="Times New Roman"/>
          <w:b/>
          <w:color w:val="auto"/>
          <w:sz w:val="26"/>
          <w:szCs w:val="26"/>
        </w:rPr>
        <w:t>MỤC TIÊU NGHỀ NGHIỆP</w:t>
      </w:r>
    </w:p>
    <w:p w14:paraId="623B5DD0" w14:textId="29CB9E87" w:rsidR="00F87447" w:rsidRPr="00C054C1" w:rsidRDefault="00F87447" w:rsidP="00C054C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54C1">
        <w:rPr>
          <w:rFonts w:ascii="Times New Roman" w:hAnsi="Times New Roman" w:cs="Times New Roman"/>
          <w:sz w:val="26"/>
          <w:szCs w:val="26"/>
        </w:rPr>
        <w:t>Mong muốn tìm một việc làm phù hợp. Đóng góp cho thành công của công ty với thế mạnh về kỹ năng quản lý hàng hóa,</w:t>
      </w:r>
      <w:r w:rsidR="00C054C1">
        <w:rPr>
          <w:rFonts w:ascii="Times New Roman" w:hAnsi="Times New Roman" w:cs="Times New Roman"/>
          <w:sz w:val="26"/>
          <w:szCs w:val="26"/>
        </w:rPr>
        <w:t xml:space="preserve"> </w:t>
      </w:r>
      <w:r w:rsidRPr="00C054C1">
        <w:rPr>
          <w:rFonts w:ascii="Times New Roman" w:hAnsi="Times New Roman" w:cs="Times New Roman"/>
          <w:sz w:val="26"/>
          <w:szCs w:val="26"/>
        </w:rPr>
        <w:t>tồn kho,</w:t>
      </w:r>
      <w:r w:rsidR="00C054C1">
        <w:rPr>
          <w:rFonts w:ascii="Times New Roman" w:hAnsi="Times New Roman" w:cs="Times New Roman"/>
          <w:sz w:val="26"/>
          <w:szCs w:val="26"/>
        </w:rPr>
        <w:t xml:space="preserve"> </w:t>
      </w:r>
      <w:r w:rsidRPr="00C054C1">
        <w:rPr>
          <w:rFonts w:ascii="Times New Roman" w:hAnsi="Times New Roman" w:cs="Times New Roman"/>
          <w:sz w:val="26"/>
          <w:szCs w:val="26"/>
        </w:rPr>
        <w:t>thất thoát, phân tích Data lập kê hoạch</w:t>
      </w:r>
      <w:r w:rsidR="0033761C">
        <w:rPr>
          <w:rFonts w:ascii="Times New Roman" w:hAnsi="Times New Roman" w:cs="Times New Roman"/>
          <w:sz w:val="26"/>
          <w:szCs w:val="26"/>
        </w:rPr>
        <w:t xml:space="preserve">. </w:t>
      </w:r>
      <w:r w:rsidRPr="00C054C1">
        <w:rPr>
          <w:rFonts w:ascii="Times New Roman" w:hAnsi="Times New Roman" w:cs="Times New Roman"/>
          <w:sz w:val="26"/>
          <w:szCs w:val="26"/>
        </w:rPr>
        <w:t>Thương lượng giá cả hàng hóa, chính sách thương mại mua bán hàng hóa ngành bán lẻ</w:t>
      </w:r>
      <w:r w:rsidR="0033761C">
        <w:rPr>
          <w:rFonts w:ascii="Times New Roman" w:hAnsi="Times New Roman" w:cs="Times New Roman"/>
          <w:sz w:val="26"/>
          <w:szCs w:val="26"/>
        </w:rPr>
        <w:t>.</w:t>
      </w:r>
    </w:p>
    <w:p w14:paraId="1A8ADDEA" w14:textId="77777777" w:rsidR="00F87447" w:rsidRDefault="00F87447" w:rsidP="00F87447"/>
    <w:p w14:paraId="5C701C51" w14:textId="498BBB3C" w:rsidR="00F87447" w:rsidRDefault="00F87447" w:rsidP="0033761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3761C">
        <w:rPr>
          <w:rFonts w:ascii="Times New Roman" w:hAnsi="Times New Roman" w:cs="Times New Roman"/>
          <w:b/>
          <w:sz w:val="26"/>
          <w:szCs w:val="26"/>
        </w:rPr>
        <w:t>KINH NGHIỆM LÀM VIỆC</w:t>
      </w:r>
    </w:p>
    <w:p w14:paraId="53FB461C" w14:textId="12223DDC" w:rsidR="00F87447" w:rsidRPr="001D4B48" w:rsidRDefault="00AC5C1F" w:rsidP="001D4B48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ind w:left="360" w:right="25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Bốn năm</w:t>
      </w:r>
      <w:r w:rsidR="00F87447" w:rsidRPr="001D4B48">
        <w:rPr>
          <w:rFonts w:ascii="Times New Roman" w:hAnsi="Times New Roman" w:cs="Times New Roman"/>
          <w:sz w:val="26"/>
          <w:szCs w:val="26"/>
        </w:rPr>
        <w:t xml:space="preserve"> Thu Mua Ngành bán lẻ</w:t>
      </w:r>
      <w:r w:rsidR="0033761C" w:rsidRPr="001D4B48">
        <w:rPr>
          <w:rFonts w:ascii="Times New Roman" w:hAnsi="Times New Roman" w:cs="Times New Roman"/>
          <w:sz w:val="26"/>
          <w:szCs w:val="26"/>
        </w:rPr>
        <w:t xml:space="preserve">, </w:t>
      </w:r>
      <w:r w:rsidR="00F87447" w:rsidRPr="001D4B48">
        <w:rPr>
          <w:rFonts w:ascii="Times New Roman" w:hAnsi="Times New Roman" w:cs="Times New Roman"/>
          <w:sz w:val="26"/>
          <w:szCs w:val="26"/>
        </w:rPr>
        <w:t>-</w:t>
      </w:r>
      <w:r w:rsidR="001D4B48">
        <w:rPr>
          <w:rFonts w:ascii="Times New Roman" w:hAnsi="Times New Roman" w:cs="Times New Roman"/>
          <w:sz w:val="26"/>
          <w:szCs w:val="26"/>
        </w:rPr>
        <w:t xml:space="preserve"> </w:t>
      </w:r>
      <w:r w:rsidR="00F87447" w:rsidRPr="001D4B48">
        <w:rPr>
          <w:rFonts w:ascii="Times New Roman" w:hAnsi="Times New Roman" w:cs="Times New Roman"/>
          <w:sz w:val="26"/>
          <w:szCs w:val="26"/>
        </w:rPr>
        <w:t>Chuổi Cửa Hàng Thực Phẩm</w:t>
      </w:r>
      <w:r w:rsidR="00CC7A9B">
        <w:rPr>
          <w:rFonts w:ascii="Times New Roman" w:hAnsi="Times New Roman" w:cs="Times New Roman"/>
          <w:sz w:val="26"/>
          <w:szCs w:val="26"/>
        </w:rPr>
        <w:t xml:space="preserve"> ngành Thực Phẩm Tươi Sống- FMCG)</w:t>
      </w:r>
    </w:p>
    <w:p w14:paraId="69BD9595" w14:textId="2523E8CD" w:rsidR="00F87447" w:rsidRPr="00CC7A9B" w:rsidRDefault="0033761C" w:rsidP="00CC7A9B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ind w:left="360" w:right="25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Năm </w:t>
      </w:r>
      <w:r w:rsidR="00F87447" w:rsidRPr="0033761C">
        <w:rPr>
          <w:rFonts w:ascii="Times New Roman" w:hAnsi="Times New Roman" w:cs="Times New Roman"/>
          <w:sz w:val="26"/>
          <w:szCs w:val="26"/>
        </w:rPr>
        <w:t>năm về Quản Lý bán lẻ ở các siêu thị tại Viêt Nam (Metro,</w:t>
      </w:r>
      <w:r w:rsidR="00F87447" w:rsidRPr="0033761C">
        <w:rPr>
          <w:rFonts w:ascii="Times New Roman" w:hAnsi="Times New Roman" w:cs="Times New Roman"/>
          <w:sz w:val="26"/>
          <w:szCs w:val="26"/>
          <w:lang w:val="vi-VN"/>
        </w:rPr>
        <w:t>Vinmart)</w:t>
      </w:r>
      <w:r w:rsidR="00CC7A9B">
        <w:rPr>
          <w:rFonts w:ascii="Times New Roman" w:hAnsi="Times New Roman" w:cs="Times New Roman"/>
          <w:sz w:val="26"/>
          <w:szCs w:val="26"/>
        </w:rPr>
        <w:t xml:space="preserve"> ngành</w:t>
      </w:r>
      <w:r w:rsidR="00CC7A9B" w:rsidRPr="00CC7A9B">
        <w:rPr>
          <w:rFonts w:ascii="Times New Roman" w:hAnsi="Times New Roman" w:cs="Times New Roman"/>
          <w:sz w:val="26"/>
          <w:szCs w:val="26"/>
        </w:rPr>
        <w:t xml:space="preserve"> </w:t>
      </w:r>
      <w:r w:rsidR="00CC7A9B">
        <w:rPr>
          <w:rFonts w:ascii="Times New Roman" w:hAnsi="Times New Roman" w:cs="Times New Roman"/>
          <w:sz w:val="26"/>
          <w:szCs w:val="26"/>
        </w:rPr>
        <w:t>Thực Phẩm Tươi Sống</w:t>
      </w:r>
    </w:p>
    <w:p w14:paraId="2920672C" w14:textId="0CDA1F83" w:rsidR="00F87447" w:rsidRPr="001D4B48" w:rsidRDefault="00F87447" w:rsidP="001D4B48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D4B48">
        <w:rPr>
          <w:rFonts w:ascii="Times New Roman" w:hAnsi="Times New Roman" w:cs="Times New Roman"/>
          <w:sz w:val="26"/>
          <w:szCs w:val="26"/>
        </w:rPr>
        <w:t>Khả năng thích nghi cao và linh hoạt trong công</w:t>
      </w:r>
      <w:r w:rsidRPr="001D4B48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D4B48">
        <w:rPr>
          <w:rFonts w:ascii="Times New Roman" w:hAnsi="Times New Roman" w:cs="Times New Roman"/>
          <w:sz w:val="26"/>
          <w:szCs w:val="26"/>
        </w:rPr>
        <w:t>việc</w:t>
      </w:r>
      <w:r w:rsidR="0033761C" w:rsidRPr="001D4B48">
        <w:rPr>
          <w:rFonts w:ascii="Times New Roman" w:hAnsi="Times New Roman" w:cs="Times New Roman"/>
          <w:sz w:val="26"/>
          <w:szCs w:val="26"/>
        </w:rPr>
        <w:t>;</w:t>
      </w:r>
    </w:p>
    <w:p w14:paraId="2AC9CFC2" w14:textId="59C07F56" w:rsidR="0033761C" w:rsidRPr="00806994" w:rsidRDefault="0033761C" w:rsidP="00806994">
      <w:pPr>
        <w:pStyle w:val="ListParagraph"/>
        <w:widowControl w:val="0"/>
        <w:numPr>
          <w:ilvl w:val="0"/>
          <w:numId w:val="10"/>
        </w:numPr>
        <w:tabs>
          <w:tab w:val="left" w:pos="1278"/>
          <w:tab w:val="left" w:pos="1279"/>
        </w:tabs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06994">
        <w:rPr>
          <w:rFonts w:ascii="Times New Roman" w:hAnsi="Times New Roman" w:cs="Times New Roman"/>
          <w:sz w:val="26"/>
          <w:szCs w:val="26"/>
        </w:rPr>
        <w:t>Khả năng phân tích dữ liệu đưa ra kế</w:t>
      </w:r>
      <w:r w:rsidRPr="0080699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806994">
        <w:rPr>
          <w:rFonts w:ascii="Times New Roman" w:hAnsi="Times New Roman" w:cs="Times New Roman"/>
          <w:sz w:val="26"/>
          <w:szCs w:val="26"/>
        </w:rPr>
        <w:t>hoạch; khả năng quản lý đội</w:t>
      </w:r>
      <w:r w:rsidRPr="0080699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806994">
        <w:rPr>
          <w:rFonts w:ascii="Times New Roman" w:hAnsi="Times New Roman" w:cs="Times New Roman"/>
          <w:sz w:val="26"/>
          <w:szCs w:val="26"/>
        </w:rPr>
        <w:t>nhóm</w:t>
      </w:r>
    </w:p>
    <w:p w14:paraId="5B22C7FE" w14:textId="61858A32" w:rsidR="00F87447" w:rsidRPr="00806994" w:rsidRDefault="00F87447" w:rsidP="00806994">
      <w:pPr>
        <w:pStyle w:val="ListParagraph"/>
        <w:widowControl w:val="0"/>
        <w:numPr>
          <w:ilvl w:val="0"/>
          <w:numId w:val="10"/>
        </w:numPr>
        <w:tabs>
          <w:tab w:val="left" w:pos="1278"/>
          <w:tab w:val="left" w:pos="1279"/>
        </w:tabs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06994">
        <w:rPr>
          <w:rFonts w:ascii="Times New Roman" w:hAnsi="Times New Roman" w:cs="Times New Roman"/>
          <w:sz w:val="26"/>
          <w:szCs w:val="26"/>
        </w:rPr>
        <w:t>Kỹ năng giao tiếp tốt và tinh thần đồng đội</w:t>
      </w:r>
      <w:r w:rsidRPr="0080699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806994">
        <w:rPr>
          <w:rFonts w:ascii="Times New Roman" w:hAnsi="Times New Roman" w:cs="Times New Roman"/>
          <w:sz w:val="26"/>
          <w:szCs w:val="26"/>
        </w:rPr>
        <w:t>cao</w:t>
      </w:r>
      <w:r w:rsidR="0033761C" w:rsidRPr="00806994">
        <w:rPr>
          <w:rFonts w:ascii="Times New Roman" w:hAnsi="Times New Roman" w:cs="Times New Roman"/>
          <w:sz w:val="26"/>
          <w:szCs w:val="26"/>
        </w:rPr>
        <w:t>;</w:t>
      </w:r>
    </w:p>
    <w:p w14:paraId="27D99B61" w14:textId="475C40C4" w:rsidR="00F87447" w:rsidRDefault="00532D75" w:rsidP="009120B5">
      <w:pPr>
        <w:pStyle w:val="BodyText"/>
        <w:jc w:val="both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11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>/2024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- Đ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>ến nay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: 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 w:rsidR="00AC5C1F">
        <w:rPr>
          <w:rFonts w:ascii="Times New Roman" w:hAnsi="Times New Roman" w:cs="Times New Roman"/>
          <w:b/>
          <w:i/>
          <w:sz w:val="26"/>
          <w:szCs w:val="26"/>
          <w:lang w:val="en-US"/>
        </w:rPr>
        <w:t>Thu mua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  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>chuỗi C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>ử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a 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>H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àng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Tiện Lợi S Mart</w:t>
      </w:r>
      <w:bookmarkStart w:id="0" w:name="_GoBack"/>
      <w:bookmarkEnd w:id="0"/>
    </w:p>
    <w:p w14:paraId="45D8173F" w14:textId="77777777" w:rsidR="009120B5" w:rsidRPr="009120B5" w:rsidRDefault="009120B5" w:rsidP="009120B5">
      <w:pPr>
        <w:pStyle w:val="BodyText"/>
        <w:jc w:val="both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476B9F17" w14:textId="5F609F44" w:rsidR="00F87447" w:rsidRPr="00D13DC5" w:rsidRDefault="00043221" w:rsidP="00BF44E9">
      <w:pPr>
        <w:pStyle w:val="BodyText"/>
        <w:jc w:val="both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>0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>5/2024</w:t>
      </w:r>
      <w:r w:rsidR="00BF44E9"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-</w:t>
      </w:r>
      <w:r w:rsidR="00532D75">
        <w:rPr>
          <w:rFonts w:ascii="Times New Roman" w:hAnsi="Times New Roman" w:cs="Times New Roman"/>
          <w:b/>
          <w:i/>
          <w:sz w:val="26"/>
          <w:szCs w:val="26"/>
          <w:lang w:val="en-US"/>
        </w:rPr>
        <w:t>9/2024</w:t>
      </w:r>
      <w:r w:rsidR="00BF44E9"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: 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Phó Phòng Mua Hàng 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>chuỗi C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>ử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a 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>H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>àng Cty Siba food Miền Nam</w:t>
      </w:r>
    </w:p>
    <w:p w14:paraId="06C32155" w14:textId="53541FDF" w:rsidR="00F87447" w:rsidRPr="00BF44E9" w:rsidRDefault="00F87447" w:rsidP="00E44D8E">
      <w:pPr>
        <w:pStyle w:val="BodyText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</w:rPr>
        <w:t>Phụ trách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 phát triển</w:t>
      </w:r>
      <w:r w:rsidRPr="00BF44E9">
        <w:rPr>
          <w:rFonts w:ascii="Times New Roman" w:hAnsi="Times New Roman" w:cs="Times New Roman"/>
          <w:sz w:val="26"/>
          <w:szCs w:val="26"/>
        </w:rPr>
        <w:t xml:space="preserve"> 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nhóm </w:t>
      </w:r>
      <w:r w:rsidRPr="00BF44E9">
        <w:rPr>
          <w:rFonts w:ascii="Times New Roman" w:hAnsi="Times New Roman" w:cs="Times New Roman"/>
          <w:sz w:val="26"/>
          <w:szCs w:val="26"/>
        </w:rPr>
        <w:t xml:space="preserve">hàng hoá theo nhu cầu định hướng của </w:t>
      </w:r>
      <w:r w:rsidR="00BF44E9">
        <w:rPr>
          <w:rFonts w:ascii="Times New Roman" w:hAnsi="Times New Roman" w:cs="Times New Roman"/>
          <w:sz w:val="26"/>
          <w:szCs w:val="26"/>
          <w:lang w:val="en-US"/>
        </w:rPr>
        <w:t>Công ty</w:t>
      </w:r>
      <w:r w:rsidRPr="00BF44E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F44E9">
        <w:rPr>
          <w:rFonts w:ascii="Times New Roman" w:hAnsi="Times New Roman" w:cs="Times New Roman"/>
          <w:sz w:val="26"/>
          <w:szCs w:val="26"/>
          <w:lang w:val="en-US"/>
        </w:rPr>
        <w:t xml:space="preserve">và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Khối CH Miền Nam</w:t>
      </w:r>
    </w:p>
    <w:p w14:paraId="06E2638B" w14:textId="44F2C9A1" w:rsidR="00F87447" w:rsidRPr="00BF44E9" w:rsidRDefault="00F87447" w:rsidP="00BF44E9">
      <w:pPr>
        <w:pStyle w:val="BodyText"/>
        <w:numPr>
          <w:ilvl w:val="0"/>
          <w:numId w:val="9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vi-VN"/>
        </w:rPr>
        <w:t>Hàng tiêu dùng bán lẻ,</w:t>
      </w:r>
      <w:r w:rsidR="00BF44E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vi-VN"/>
        </w:rPr>
        <w:t>Thực Phẩm Tươi Sống</w:t>
      </w:r>
      <w:r w:rsidR="00BF44E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6117EAC" w14:textId="02268186" w:rsidR="00F87447" w:rsidRPr="00BF44E9" w:rsidRDefault="00F87447" w:rsidP="00BF44E9">
      <w:pPr>
        <w:pStyle w:val="BodyText"/>
        <w:numPr>
          <w:ilvl w:val="0"/>
          <w:numId w:val="9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vi-VN"/>
        </w:rPr>
        <w:t>Trang thiết bị Vận Hành Chuổi Cửa Hàng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vi-VN"/>
        </w:rPr>
        <w:t>(hệ thống tủ bảo quản thiết bị lạnh)</w:t>
      </w:r>
      <w:r w:rsidR="00BF44E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83568A5" w14:textId="4E4FA3A4" w:rsidR="00F87447" w:rsidRPr="00BF44E9" w:rsidRDefault="00F87447" w:rsidP="00BF44E9">
      <w:pPr>
        <w:pStyle w:val="BodyText"/>
        <w:numPr>
          <w:ilvl w:val="0"/>
          <w:numId w:val="9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vi-VN"/>
        </w:rPr>
        <w:t>Công cụ dụng cụ vận hành hệ thống</w:t>
      </w:r>
      <w:r w:rsidR="00BF44E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3FC6BD1" w14:textId="6045A3F7" w:rsidR="00F87447" w:rsidRPr="00BF44E9" w:rsidRDefault="00F87447" w:rsidP="00BF44E9">
      <w:pPr>
        <w:pStyle w:val="BodyText"/>
        <w:numPr>
          <w:ilvl w:val="0"/>
          <w:numId w:val="9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vi-VN"/>
        </w:rPr>
        <w:t>Thực phẩm bếp ăn công nghiệp cung cấp cho trang trại chăn nuối khép kín</w:t>
      </w:r>
      <w:r w:rsidR="00BF44E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7CFC981" w14:textId="555FD029" w:rsidR="00F87447" w:rsidRPr="00BF44E9" w:rsidRDefault="00F87447" w:rsidP="00BF44E9">
      <w:pPr>
        <w:pStyle w:val="BodyText"/>
        <w:numPr>
          <w:ilvl w:val="0"/>
          <w:numId w:val="9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vi-VN"/>
        </w:rPr>
        <w:t>Vật tư tiêu hao</w:t>
      </w:r>
      <w:r w:rsidR="00BF44E9"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BF44E9">
        <w:rPr>
          <w:rFonts w:ascii="Times New Roman" w:hAnsi="Times New Roman" w:cs="Times New Roman"/>
          <w:sz w:val="26"/>
          <w:szCs w:val="26"/>
          <w:lang w:val="vi-VN"/>
        </w:rPr>
        <w:t>Cung ứng dịch vụ vận chuyển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97251E6" w14:textId="39A382A5" w:rsidR="00F87447" w:rsidRPr="00BF44E9" w:rsidRDefault="00F87447" w:rsidP="00E44D8E">
      <w:pPr>
        <w:pStyle w:val="BodyText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Quản lý điều phối thịt heo theo nhu cầu hằng ngày đến C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>ử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a Hàng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1BCBDF2" w14:textId="4358CE9A" w:rsidR="00F87447" w:rsidRPr="00BF44E9" w:rsidRDefault="00F87447" w:rsidP="00E44D8E">
      <w:pPr>
        <w:pStyle w:val="BodyText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Quản lý kết hợp với các phòng các vướng mắc đê thực hiện kiểm soát thanh toán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 đối chiếu công nợ với 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>Nhà cung cấp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 kịp tiến độ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0CFBB23" w14:textId="45FC9EBE" w:rsidR="00F87447" w:rsidRPr="00BF44E9" w:rsidRDefault="00F87447" w:rsidP="00E44D8E">
      <w:pPr>
        <w:pStyle w:val="BodyText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Kiểm soát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duyệt Giá Mua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Giá Bán  tỷ lệ Margin theo định hướng 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>của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 Ban Lãnh Đạo (</w:t>
      </w:r>
      <w:r w:rsidRPr="00BF44E9">
        <w:rPr>
          <w:rFonts w:ascii="Times New Roman" w:hAnsi="Times New Roman" w:cs="Times New Roman"/>
          <w:sz w:val="26"/>
          <w:szCs w:val="26"/>
          <w:lang w:val="vi-VN"/>
        </w:rPr>
        <w:t xml:space="preserve">1500-2000 Active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SKU)</w:t>
      </w:r>
    </w:p>
    <w:p w14:paraId="1C4B1FD5" w14:textId="712CCA06" w:rsidR="00F87447" w:rsidRPr="00BF44E9" w:rsidRDefault="00F87447" w:rsidP="00E44D8E">
      <w:pPr>
        <w:pStyle w:val="BodyText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Kết hơp cùng kế hoạch Khuyến Mãi của bộ phân Marketing thương lượng giá cả -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sản lượng mua cùng </w:t>
      </w:r>
      <w:r w:rsidRPr="00BF44E9">
        <w:rPr>
          <w:rFonts w:ascii="Times New Roman" w:hAnsi="Times New Roman" w:cs="Times New Roman"/>
          <w:sz w:val="26"/>
          <w:szCs w:val="26"/>
          <w:lang w:val="vi-VN"/>
        </w:rPr>
        <w:t>nhà cung cấp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910FA5C" w14:textId="20E97CC0" w:rsidR="00F87447" w:rsidRPr="00BF44E9" w:rsidRDefault="00F87447" w:rsidP="00E44D8E">
      <w:pPr>
        <w:pStyle w:val="BodyText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Lập báo giá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Quản lý mua hàng cung cấp thực phẩm cho 15 bếp ăn trại nuôi heo của nội bộ (300 SKU)</w:t>
      </w:r>
    </w:p>
    <w:p w14:paraId="6B6155F0" w14:textId="6BACD25E" w:rsidR="00F87447" w:rsidRPr="00BF44E9" w:rsidRDefault="00F87447" w:rsidP="00E44D8E">
      <w:pPr>
        <w:pStyle w:val="BodyText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Lập báo cáo Tuần/ThángQuí tỷ lê Margin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Hủy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Khuyến Mãi  theo nhóm hàng hổ trợ Ban Lãnh Đạo nhận định hiệu quả hàng hóa, nhằm đưa ra kế hoạch điều chỉnh phù hợp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02AD313" w14:textId="2FAD014F" w:rsidR="00F87447" w:rsidRPr="00BF44E9" w:rsidRDefault="00F87447" w:rsidP="00E44D8E">
      <w:pPr>
        <w:pStyle w:val="BodyText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Lập kế hoạch dư trù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phân bổ hàng chế biến nội bộ theo tháng/quí cho khối Cửa Hàng</w:t>
      </w:r>
      <w:r w:rsidR="00E334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(Xúc xích –Lạp Xưởng-Các Sản Phâm chế biến từ thịt heo)</w:t>
      </w:r>
    </w:p>
    <w:p w14:paraId="55F02F2E" w14:textId="51ADB6BE" w:rsidR="00F87447" w:rsidRPr="00BF44E9" w:rsidRDefault="00F87447" w:rsidP="00E44D8E">
      <w:pPr>
        <w:pStyle w:val="BodyText"/>
        <w:numPr>
          <w:ilvl w:val="0"/>
          <w:numId w:val="12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Dự trù ngân sách mua hàng</w:t>
      </w:r>
      <w:r w:rsidR="000205A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A4EE926" w14:textId="77777777" w:rsidR="00F87447" w:rsidRPr="00BF44E9" w:rsidRDefault="00F87447" w:rsidP="00043221">
      <w:pPr>
        <w:pStyle w:val="BodyText"/>
        <w:ind w:left="450" w:hanging="450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0535728" w14:textId="77777777" w:rsidR="00F87447" w:rsidRPr="00BF44E9" w:rsidRDefault="00F87447" w:rsidP="00BF44E9">
      <w:pPr>
        <w:pStyle w:val="BodyText"/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</w:t>
      </w:r>
    </w:p>
    <w:p w14:paraId="58437937" w14:textId="77777777" w:rsidR="00F87447" w:rsidRPr="00BF44E9" w:rsidRDefault="00F87447" w:rsidP="00BF44E9">
      <w:pPr>
        <w:pStyle w:val="BodyText"/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</w:p>
    <w:p w14:paraId="2F8E0B19" w14:textId="6F1EB0EC" w:rsidR="00F87447" w:rsidRPr="00D13DC5" w:rsidRDefault="00043221" w:rsidP="00043221">
      <w:pPr>
        <w:pStyle w:val="BodyText"/>
        <w:jc w:val="both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>0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>9-2023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: 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Trưởng Nhóm Thu Mua  Hàng 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>chuỗi C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>ử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a 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vi-VN"/>
        </w:rPr>
        <w:t>H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>àng Cty  Siba food</w:t>
      </w:r>
    </w:p>
    <w:p w14:paraId="774C88EF" w14:textId="2C76D88F" w:rsidR="00F87447" w:rsidRPr="00BF44E9" w:rsidRDefault="00F87447" w:rsidP="0076081E">
      <w:pPr>
        <w:pStyle w:val="BodyText"/>
        <w:numPr>
          <w:ilvl w:val="0"/>
          <w:numId w:val="13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Phụ Trách nhóm Fresh Food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(Thịt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 Thủy Hải Sản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Trái Cây Nội, Nhập Khẩu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E2E2445" w14:textId="25BA939A" w:rsidR="00F87447" w:rsidRPr="00BF44E9" w:rsidRDefault="00F87447" w:rsidP="0076081E">
      <w:pPr>
        <w:pStyle w:val="BodyText"/>
        <w:numPr>
          <w:ilvl w:val="0"/>
          <w:numId w:val="13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</w:rPr>
        <w:t>Thương lượng kí kết hợp đồng giá cả,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</w:rPr>
        <w:t>tỉ lệ chiết khấu nhằm đưa về giá đầu vào khảo sát giá bán đầu ra theo tỉ lệ Margin có lợi nhuận tốt nhất cho công ty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B325730" w14:textId="1B7FFB37" w:rsidR="00F87447" w:rsidRPr="00BF44E9" w:rsidRDefault="00F87447" w:rsidP="0076081E">
      <w:pPr>
        <w:pStyle w:val="BodyText"/>
        <w:numPr>
          <w:ilvl w:val="0"/>
          <w:numId w:val="13"/>
        </w:numPr>
        <w:spacing w:before="1"/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</w:rPr>
        <w:t xml:space="preserve">Thương lượng dự đoán sản lượng cùng nhà cung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BF44E9">
        <w:rPr>
          <w:rFonts w:ascii="Times New Roman" w:hAnsi="Times New Roman" w:cs="Times New Roman"/>
          <w:sz w:val="26"/>
          <w:szCs w:val="26"/>
        </w:rPr>
        <w:t>ấp nhằm tạo ra các chương trình khuyến mãi có sức hấp dẫn cao đối với khách hàng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</w:rPr>
        <w:t>(Tuần,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</w:rPr>
        <w:t>lễ hội,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</w:rPr>
        <w:t>sự kiện trong năm)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547AA66" w14:textId="38D9401D" w:rsidR="00F87447" w:rsidRPr="00BF44E9" w:rsidRDefault="00F87447" w:rsidP="0076081E">
      <w:pPr>
        <w:pStyle w:val="BodyText"/>
        <w:numPr>
          <w:ilvl w:val="0"/>
          <w:numId w:val="13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</w:rPr>
        <w:t>Kết hợp với các phòng ban vận hành nhằm đưa ra nh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>ữ</w:t>
      </w:r>
      <w:r w:rsidRPr="00BF44E9">
        <w:rPr>
          <w:rFonts w:ascii="Times New Roman" w:hAnsi="Times New Roman" w:cs="Times New Roman"/>
          <w:sz w:val="26"/>
          <w:szCs w:val="26"/>
        </w:rPr>
        <w:t>ng nhu cầu sản phẩm phù hợp với khách hang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960DC5B" w14:textId="017D7BAB" w:rsidR="00F87447" w:rsidRPr="00BF44E9" w:rsidRDefault="00F87447" w:rsidP="0076081E">
      <w:pPr>
        <w:pStyle w:val="BodyText"/>
        <w:numPr>
          <w:ilvl w:val="0"/>
          <w:numId w:val="13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</w:rPr>
        <w:t>Điều chỉnh thay đổi giá theo biến đông thi trường,đối thủ cạnh tranh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3F2459C" w14:textId="77777777" w:rsidR="00F87447" w:rsidRPr="00BF44E9" w:rsidRDefault="00F87447" w:rsidP="0076081E">
      <w:pPr>
        <w:pStyle w:val="BodyText"/>
        <w:numPr>
          <w:ilvl w:val="0"/>
          <w:numId w:val="13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</w:rPr>
        <w:t>Phối hợp các phòng ban khác xử lý công việc phát sinh liên quan đến hàng hoá giá cả v.v</w:t>
      </w:r>
    </w:p>
    <w:p w14:paraId="70652E23" w14:textId="3E7F84B1" w:rsidR="00F87447" w:rsidRPr="00BF44E9" w:rsidRDefault="00F87447" w:rsidP="0076081E">
      <w:pPr>
        <w:pStyle w:val="BodyText"/>
        <w:numPr>
          <w:ilvl w:val="0"/>
          <w:numId w:val="13"/>
        </w:numPr>
        <w:ind w:left="450" w:hanging="450"/>
        <w:jc w:val="both"/>
        <w:rPr>
          <w:rStyle w:val="y2iqfc"/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Quản lý hợp đồng –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chứng từ mua hàng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4A7E4F4" w14:textId="77777777" w:rsidR="00F87447" w:rsidRPr="00BF44E9" w:rsidRDefault="00F87447" w:rsidP="00C90F4A">
      <w:pPr>
        <w:pStyle w:val="BodyText"/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</w:p>
    <w:p w14:paraId="7F49FD7D" w14:textId="1AFDB1E7" w:rsidR="00F87447" w:rsidRPr="00D13DC5" w:rsidRDefault="00F87447" w:rsidP="00043221">
      <w:pPr>
        <w:pStyle w:val="BodyText"/>
        <w:jc w:val="both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>10/2021:</w:t>
      </w:r>
      <w:r w:rsidR="00043221"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Pr="00D13DC5">
        <w:rPr>
          <w:rFonts w:ascii="Times New Roman" w:hAnsi="Times New Roman" w:cs="Times New Roman"/>
          <w:b/>
          <w:i/>
          <w:sz w:val="26"/>
          <w:szCs w:val="26"/>
        </w:rPr>
        <w:t>Thu mua</w:t>
      </w:r>
      <w:r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nhóm Thủy Hải Sản Siba Food</w:t>
      </w:r>
    </w:p>
    <w:p w14:paraId="548E94A7" w14:textId="4D8BE1A0" w:rsidR="00F87447" w:rsidRPr="00BF44E9" w:rsidRDefault="00F87447" w:rsidP="00E974B3">
      <w:pPr>
        <w:pStyle w:val="BodyText"/>
        <w:numPr>
          <w:ilvl w:val="0"/>
          <w:numId w:val="14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Phụ Trách nhóm Fresh Food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(Thủy Hải Sản)</w:t>
      </w:r>
    </w:p>
    <w:p w14:paraId="7CE9A866" w14:textId="48477FA6" w:rsidR="00F87447" w:rsidRPr="00BF44E9" w:rsidRDefault="00F87447" w:rsidP="00E974B3">
      <w:pPr>
        <w:pStyle w:val="BodyText"/>
        <w:numPr>
          <w:ilvl w:val="0"/>
          <w:numId w:val="14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</w:rPr>
        <w:t>Thương lượng kí kết hợp đồng giá cả,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</w:rPr>
        <w:t>tỉ lệ chiết khấu nhằm đưa về giá đầu vào khảo sát giá bán đầu ra theo tỉ lệ Margin có lợi nhuận tốt nhất cho công ty</w:t>
      </w:r>
      <w:r w:rsidR="0004322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AEE5A2D" w14:textId="79FC968F" w:rsidR="00F87447" w:rsidRPr="00BF44E9" w:rsidRDefault="00F87447" w:rsidP="00E974B3">
      <w:pPr>
        <w:pStyle w:val="BodyText"/>
        <w:numPr>
          <w:ilvl w:val="0"/>
          <w:numId w:val="14"/>
        </w:numPr>
        <w:spacing w:before="1"/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</w:rPr>
        <w:t xml:space="preserve">Thương lượng dự đoán sản lượng cùng nhà cung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BF44E9">
        <w:rPr>
          <w:rFonts w:ascii="Times New Roman" w:hAnsi="Times New Roman" w:cs="Times New Roman"/>
          <w:sz w:val="26"/>
          <w:szCs w:val="26"/>
        </w:rPr>
        <w:t>ấp nhằm tạo ra các chương trình khuyến mãi có sức hấp dẫn cao đối với khách hàng</w:t>
      </w:r>
      <w:r w:rsidR="00D92A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</w:rPr>
        <w:t>(Tuần,l</w:t>
      </w:r>
      <w:r w:rsidR="00D92A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</w:rPr>
        <w:t>ễ hội,</w:t>
      </w:r>
      <w:r w:rsidR="00D92A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</w:rPr>
        <w:t>sự kiện trong năm)</w:t>
      </w:r>
      <w:r w:rsidR="00D92AF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5063369" w14:textId="77777777" w:rsidR="00F87447" w:rsidRPr="00D13DC5" w:rsidRDefault="00F87447" w:rsidP="00C90F4A">
      <w:pPr>
        <w:pStyle w:val="BodyText"/>
        <w:spacing w:before="1"/>
        <w:ind w:left="450" w:hanging="450"/>
        <w:jc w:val="both"/>
        <w:rPr>
          <w:rFonts w:ascii="Times New Roman" w:hAnsi="Times New Roman" w:cs="Times New Roman"/>
          <w:b/>
          <w:i/>
          <w:iCs/>
          <w:sz w:val="26"/>
          <w:szCs w:val="26"/>
          <w:u w:val="single"/>
          <w:lang w:val="en-US"/>
        </w:rPr>
      </w:pPr>
      <w:r w:rsidRPr="00D13DC5">
        <w:rPr>
          <w:rFonts w:ascii="Times New Roman" w:hAnsi="Times New Roman" w:cs="Times New Roman"/>
          <w:b/>
          <w:i/>
          <w:iCs/>
          <w:sz w:val="26"/>
          <w:szCs w:val="26"/>
          <w:u w:val="single"/>
          <w:lang w:val="en-US"/>
        </w:rPr>
        <w:t>Chi tết:</w:t>
      </w:r>
    </w:p>
    <w:p w14:paraId="29EF0C6D" w14:textId="6843901B" w:rsidR="00F87447" w:rsidRPr="00BF44E9" w:rsidRDefault="00F87447" w:rsidP="00C90F4A">
      <w:pPr>
        <w:pStyle w:val="BodyText"/>
        <w:numPr>
          <w:ilvl w:val="0"/>
          <w:numId w:val="8"/>
        </w:numPr>
        <w:spacing w:before="1"/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Hàng sơ chế Pack Khay</w:t>
      </w:r>
      <w:r w:rsidR="00E974B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Hàng xá sơ chế tại chổ hoăc sản phẩm đặc sản vùng miền cá câu ghe tạo cảm hứng mua hàng đến khách hàng</w:t>
      </w:r>
      <w:r w:rsidR="00D92AF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2BC7DCD" w14:textId="1D5B4003" w:rsidR="00F87447" w:rsidRPr="00BF44E9" w:rsidRDefault="00F87447" w:rsidP="00C90F4A">
      <w:pPr>
        <w:pStyle w:val="BodyText"/>
        <w:numPr>
          <w:ilvl w:val="0"/>
          <w:numId w:val="8"/>
        </w:numPr>
        <w:spacing w:before="1"/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Mua tập trung các SP Top sale phân bổ CH giá tốt</w:t>
      </w:r>
      <w:r w:rsidR="00E974B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sốc tạo điểm nhấn cho ngành hàng, cũng như tăng sản lượng</w:t>
      </w:r>
      <w:r w:rsidR="00E974B3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D92A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doanh thu theo mục tiêu định hướng của BLĐ</w:t>
      </w:r>
    </w:p>
    <w:p w14:paraId="51506FB6" w14:textId="3DF3B59A" w:rsidR="00F87447" w:rsidRPr="00C90F4A" w:rsidRDefault="00F87447" w:rsidP="00E974B3">
      <w:pPr>
        <w:pStyle w:val="BodyText"/>
        <w:numPr>
          <w:ilvl w:val="0"/>
          <w:numId w:val="15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C90F4A">
        <w:rPr>
          <w:rFonts w:ascii="Times New Roman" w:hAnsi="Times New Roman" w:cs="Times New Roman"/>
          <w:sz w:val="26"/>
          <w:szCs w:val="26"/>
        </w:rPr>
        <w:t xml:space="preserve">Kết hợp với các phòng ban </w:t>
      </w:r>
      <w:r w:rsidRPr="00C90F4A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C90F4A">
        <w:rPr>
          <w:rFonts w:ascii="Times New Roman" w:hAnsi="Times New Roman" w:cs="Times New Roman"/>
          <w:sz w:val="26"/>
          <w:szCs w:val="26"/>
        </w:rPr>
        <w:t>ận Hành</w:t>
      </w:r>
      <w:r w:rsidR="00D92AFB" w:rsidRPr="00C90F4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C90F4A">
        <w:rPr>
          <w:rFonts w:ascii="Times New Roman" w:hAnsi="Times New Roman" w:cs="Times New Roman"/>
          <w:sz w:val="26"/>
          <w:szCs w:val="26"/>
          <w:lang w:val="en-US"/>
        </w:rPr>
        <w:t xml:space="preserve">Marketing </w:t>
      </w:r>
      <w:r w:rsidRPr="00C90F4A">
        <w:rPr>
          <w:rFonts w:ascii="Times New Roman" w:hAnsi="Times New Roman" w:cs="Times New Roman"/>
          <w:sz w:val="26"/>
          <w:szCs w:val="26"/>
        </w:rPr>
        <w:t>nhằm đưa ra những nhu cầu</w:t>
      </w:r>
      <w:r w:rsidRPr="00C90F4A">
        <w:rPr>
          <w:rFonts w:ascii="Times New Roman" w:hAnsi="Times New Roman" w:cs="Times New Roman"/>
          <w:sz w:val="26"/>
          <w:szCs w:val="26"/>
          <w:lang w:val="en-US"/>
        </w:rPr>
        <w:t xml:space="preserve"> hình ảnh hoạt náo</w:t>
      </w:r>
      <w:r w:rsidRPr="00C90F4A">
        <w:rPr>
          <w:rFonts w:ascii="Times New Roman" w:hAnsi="Times New Roman" w:cs="Times New Roman"/>
          <w:sz w:val="26"/>
          <w:szCs w:val="26"/>
        </w:rPr>
        <w:t xml:space="preserve"> sản phẩm phù hợp với khách hàng</w:t>
      </w:r>
      <w:r w:rsidR="00C90F4A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5DA6FE3" w14:textId="498ABD18" w:rsidR="00F87447" w:rsidRPr="00BF44E9" w:rsidRDefault="00F87447" w:rsidP="00E974B3">
      <w:pPr>
        <w:pStyle w:val="BodyText"/>
        <w:numPr>
          <w:ilvl w:val="0"/>
          <w:numId w:val="15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</w:rPr>
        <w:t>Điều chỉnh thay đổi giá theo biến đông thi trường,đối thủ cạnh tranh</w:t>
      </w:r>
      <w:r w:rsidR="00C90F4A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80317FA" w14:textId="77777777" w:rsidR="00F87447" w:rsidRPr="00BF44E9" w:rsidRDefault="00F87447" w:rsidP="00E974B3">
      <w:pPr>
        <w:pStyle w:val="BodyText"/>
        <w:numPr>
          <w:ilvl w:val="0"/>
          <w:numId w:val="15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</w:rPr>
        <w:t>Phối hợp các phòng ban khác xử lý công việc phát sinh liên quan đến hàng hoá giá cả v.v</w:t>
      </w:r>
    </w:p>
    <w:p w14:paraId="29BBBAB9" w14:textId="69A82B66" w:rsidR="00F87447" w:rsidRPr="00BF44E9" w:rsidRDefault="00F87447" w:rsidP="00E974B3">
      <w:pPr>
        <w:pStyle w:val="BodyText"/>
        <w:numPr>
          <w:ilvl w:val="0"/>
          <w:numId w:val="15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BF44E9">
        <w:rPr>
          <w:rFonts w:ascii="Times New Roman" w:hAnsi="Times New Roman" w:cs="Times New Roman"/>
          <w:sz w:val="26"/>
          <w:szCs w:val="26"/>
          <w:lang w:val="en-US"/>
        </w:rPr>
        <w:t>Quản lý hợp đồng</w:t>
      </w:r>
      <w:r w:rsidR="00E974B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>chứng từ mua hàng</w:t>
      </w:r>
      <w:r w:rsidR="00C90F4A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BF44E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1F70A13" w14:textId="77777777" w:rsidR="00F87447" w:rsidRPr="00E974B3" w:rsidRDefault="00F87447" w:rsidP="00E974B3">
      <w:pPr>
        <w:pStyle w:val="BodyText"/>
        <w:ind w:left="450" w:hanging="45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7C576B56" w14:textId="77777777" w:rsidR="00FF6755" w:rsidRPr="00D13DC5" w:rsidRDefault="00FF6755" w:rsidP="00E974B3">
      <w:pPr>
        <w:pStyle w:val="Heading2"/>
        <w:tabs>
          <w:tab w:val="left" w:pos="1278"/>
          <w:tab w:val="left" w:pos="1279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</w:pPr>
      <w:r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0</w:t>
      </w:r>
      <w:r w:rsidR="00F87447"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1/2020</w:t>
      </w:r>
      <w:r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- </w:t>
      </w:r>
      <w:r w:rsidR="00F87447"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10/2021</w:t>
      </w:r>
      <w:r w:rsidR="00F87447" w:rsidRPr="00D13DC5">
        <w:rPr>
          <w:rFonts w:ascii="Times New Roman" w:hAnsi="Times New Roman" w:cs="Times New Roman"/>
          <w:i/>
          <w:iCs/>
          <w:color w:val="auto"/>
          <w:sz w:val="26"/>
          <w:szCs w:val="26"/>
        </w:rPr>
        <w:t>:</w:t>
      </w:r>
      <w:r w:rsidRPr="00D13DC5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r w:rsidR="00F87447"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Trưởng nhóm Thu Mua Siêu Thị Hàng Nhât AQ</w:t>
      </w:r>
      <w:r w:rsidR="00F87447" w:rsidRPr="00D13DC5">
        <w:rPr>
          <w:rFonts w:ascii="Times New Roman" w:hAnsi="Times New Roman" w:cs="Times New Roman"/>
          <w:b/>
          <w:bCs/>
          <w:i/>
          <w:iCs/>
          <w:color w:val="auto"/>
          <w:spacing w:val="-12"/>
          <w:sz w:val="26"/>
          <w:szCs w:val="26"/>
        </w:rPr>
        <w:t xml:space="preserve"> </w:t>
      </w:r>
      <w:r w:rsidR="00F87447"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GOURMET</w:t>
      </w:r>
    </w:p>
    <w:p w14:paraId="405284A8" w14:textId="4CFCA875" w:rsidR="00F87447" w:rsidRPr="00C90F4A" w:rsidRDefault="00F87447" w:rsidP="00E974B3">
      <w:pPr>
        <w:pStyle w:val="Heading2"/>
        <w:tabs>
          <w:tab w:val="left" w:pos="1278"/>
          <w:tab w:val="left" w:pos="1279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C90F4A">
        <w:rPr>
          <w:rFonts w:ascii="Times New Roman" w:hAnsi="Times New Roman" w:cs="Times New Roman"/>
          <w:color w:val="auto"/>
          <w:sz w:val="26"/>
          <w:szCs w:val="26"/>
        </w:rPr>
        <w:t>Gam Hàng Cao cấp Bò Wagyu Nhật</w:t>
      </w:r>
      <w:r w:rsidR="00FF6755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C90F4A">
        <w:rPr>
          <w:rFonts w:ascii="Times New Roman" w:hAnsi="Times New Roman" w:cs="Times New Roman"/>
          <w:color w:val="auto"/>
          <w:sz w:val="26"/>
          <w:szCs w:val="26"/>
        </w:rPr>
        <w:t xml:space="preserve"> Heo Motobu</w:t>
      </w:r>
      <w:r w:rsidR="00FF6755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C90F4A">
        <w:rPr>
          <w:rFonts w:ascii="Times New Roman" w:hAnsi="Times New Roman" w:cs="Times New Roman"/>
          <w:color w:val="auto"/>
          <w:sz w:val="26"/>
          <w:szCs w:val="26"/>
        </w:rPr>
        <w:t xml:space="preserve"> Thủy Sản Air</w:t>
      </w:r>
      <w:r w:rsidR="00FF6755">
        <w:rPr>
          <w:rFonts w:ascii="Times New Roman" w:hAnsi="Times New Roman" w:cs="Times New Roman"/>
          <w:color w:val="auto"/>
          <w:sz w:val="26"/>
          <w:szCs w:val="26"/>
        </w:rPr>
        <w:t>, T</w:t>
      </w:r>
      <w:r w:rsidRPr="00C90F4A">
        <w:rPr>
          <w:rFonts w:ascii="Times New Roman" w:hAnsi="Times New Roman" w:cs="Times New Roman"/>
          <w:color w:val="auto"/>
          <w:sz w:val="26"/>
          <w:szCs w:val="26"/>
        </w:rPr>
        <w:t>rái cây nhập, nội Cao Cấp</w:t>
      </w:r>
    </w:p>
    <w:p w14:paraId="66C5A024" w14:textId="77777777" w:rsidR="00814D3F" w:rsidRPr="00D13DC5" w:rsidRDefault="00814D3F" w:rsidP="00E974B3">
      <w:pPr>
        <w:pStyle w:val="Heading2"/>
        <w:tabs>
          <w:tab w:val="left" w:pos="1278"/>
          <w:tab w:val="left" w:pos="1279"/>
        </w:tabs>
        <w:spacing w:before="0" w:after="0" w:line="240" w:lineRule="auto"/>
        <w:jc w:val="both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r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01</w:t>
      </w:r>
      <w:r w:rsidR="00F87447"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/2015 </w:t>
      </w:r>
      <w:r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-</w:t>
      </w:r>
      <w:r w:rsidR="00F87447"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12/2019</w:t>
      </w:r>
      <w:r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:</w:t>
      </w:r>
      <w:r w:rsidR="00F87447" w:rsidRPr="00D13DC5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r w:rsidR="00F87447"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Quản Lý Ngành Hàng Thực Phẩm</w:t>
      </w:r>
      <w:r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r w:rsidR="00F87447"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Tươi Sống Siêu Thị VinMart</w:t>
      </w:r>
    </w:p>
    <w:p w14:paraId="644409C0" w14:textId="62EE3073" w:rsidR="00F87447" w:rsidRPr="00C90F4A" w:rsidRDefault="00F87447" w:rsidP="00E974B3">
      <w:pPr>
        <w:pStyle w:val="Heading2"/>
        <w:tabs>
          <w:tab w:val="left" w:pos="1278"/>
          <w:tab w:val="left" w:pos="1279"/>
        </w:tabs>
        <w:spacing w:before="0" w:after="0" w:line="240" w:lineRule="auto"/>
        <w:ind w:right="244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C90F4A">
        <w:rPr>
          <w:rFonts w:ascii="Times New Roman" w:hAnsi="Times New Roman" w:cs="Times New Roman"/>
          <w:color w:val="auto"/>
          <w:sz w:val="26"/>
          <w:szCs w:val="26"/>
        </w:rPr>
        <w:t>Phân tích dữ liệu và báo cáo đưa ra kế hoạch bán hàng phù hợp tại từng thời điểm</w:t>
      </w:r>
    </w:p>
    <w:p w14:paraId="21370064" w14:textId="7D1852C3" w:rsidR="00F87447" w:rsidRPr="00C90F4A" w:rsidRDefault="00F87447" w:rsidP="00DF1D96">
      <w:pPr>
        <w:pStyle w:val="BodyText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C90F4A">
        <w:rPr>
          <w:rFonts w:ascii="Times New Roman" w:hAnsi="Times New Roman" w:cs="Times New Roman"/>
          <w:sz w:val="26"/>
          <w:szCs w:val="26"/>
        </w:rPr>
        <w:t>Quản Lý đặt hàng, bán hàng,tồn kho,trưng bày</w:t>
      </w:r>
      <w:r w:rsidRPr="00C90F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90F4A">
        <w:rPr>
          <w:rFonts w:ascii="Times New Roman" w:hAnsi="Times New Roman" w:cs="Times New Roman"/>
          <w:sz w:val="26"/>
          <w:szCs w:val="26"/>
        </w:rPr>
        <w:t xml:space="preserve">thất thoát </w:t>
      </w:r>
    </w:p>
    <w:p w14:paraId="5616B68C" w14:textId="292BF867" w:rsidR="00F87447" w:rsidRPr="00C90F4A" w:rsidRDefault="00F87447" w:rsidP="00DF1D96">
      <w:pPr>
        <w:pStyle w:val="BodyText"/>
        <w:numPr>
          <w:ilvl w:val="0"/>
          <w:numId w:val="1"/>
        </w:numPr>
        <w:spacing w:before="63"/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C90F4A">
        <w:rPr>
          <w:rFonts w:ascii="Times New Roman" w:hAnsi="Times New Roman" w:cs="Times New Roman"/>
          <w:sz w:val="26"/>
          <w:szCs w:val="26"/>
        </w:rPr>
        <w:t>Đề xuất và đóng góp ý kiến tích cực đến cấp lãnh đạo nhằm thực hiện các chỉ tiêu được giao</w:t>
      </w:r>
    </w:p>
    <w:p w14:paraId="4065F7DE" w14:textId="16E5611C" w:rsidR="00F87447" w:rsidRPr="00C90F4A" w:rsidRDefault="00F87447" w:rsidP="00DF1D96">
      <w:pPr>
        <w:pStyle w:val="BodyText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C90F4A">
        <w:rPr>
          <w:rFonts w:ascii="Times New Roman" w:hAnsi="Times New Roman" w:cs="Times New Roman"/>
          <w:sz w:val="26"/>
          <w:szCs w:val="26"/>
        </w:rPr>
        <w:t>Nắm và kiểm soát hàng hóa các chương trình khuyến mãi nhằm đảm bảo hàng hóa đầy đủ đến khách hàng</w:t>
      </w:r>
    </w:p>
    <w:p w14:paraId="22E2E5C7" w14:textId="78CB32E7" w:rsidR="00F87447" w:rsidRPr="00C90F4A" w:rsidRDefault="00F87447" w:rsidP="00DF1D96">
      <w:pPr>
        <w:pStyle w:val="BodyText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sz w:val="26"/>
          <w:szCs w:val="26"/>
        </w:rPr>
      </w:pPr>
      <w:r w:rsidRPr="00C90F4A">
        <w:rPr>
          <w:rFonts w:ascii="Times New Roman" w:hAnsi="Times New Roman" w:cs="Times New Roman"/>
          <w:sz w:val="26"/>
          <w:szCs w:val="26"/>
        </w:rPr>
        <w:t>Quản lí đội nhóm phân công công việc ,phân ca ,chấm công ,đào tạo nhằm đảm bảo vận hàng công việc tại ngành hàng</w:t>
      </w:r>
    </w:p>
    <w:p w14:paraId="7595CCDF" w14:textId="266CCFEA" w:rsidR="00F87447" w:rsidRPr="00C90F4A" w:rsidRDefault="00F87447" w:rsidP="00DF1D96">
      <w:pPr>
        <w:pStyle w:val="BodyText"/>
        <w:numPr>
          <w:ilvl w:val="0"/>
          <w:numId w:val="1"/>
        </w:numPr>
        <w:ind w:left="450" w:hanging="450"/>
        <w:jc w:val="both"/>
        <w:rPr>
          <w:rStyle w:val="y2iqfc"/>
          <w:rFonts w:ascii="Times New Roman" w:hAnsi="Times New Roman" w:cs="Times New Roman"/>
          <w:sz w:val="26"/>
          <w:szCs w:val="26"/>
        </w:rPr>
      </w:pPr>
      <w:r w:rsidRPr="00C90F4A">
        <w:rPr>
          <w:rFonts w:ascii="Times New Roman" w:hAnsi="Times New Roman" w:cs="Times New Roman"/>
          <w:sz w:val="26"/>
          <w:szCs w:val="26"/>
        </w:rPr>
        <w:t>Khảo sát thị trường nắm bắt giá cả nhằm đề xuất giá cả cạnh tranh</w:t>
      </w:r>
    </w:p>
    <w:p w14:paraId="46360122" w14:textId="0A93E255" w:rsidR="00F87447" w:rsidRDefault="00D13DC5" w:rsidP="00D13DC5">
      <w:pPr>
        <w:pStyle w:val="BodyText"/>
        <w:spacing w:before="133"/>
        <w:ind w:left="118" w:hanging="118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0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</w:rPr>
        <w:t>3/2013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</w:rPr>
        <w:t xml:space="preserve">– 9/2014: 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Special  list </w:t>
      </w:r>
      <w:r w:rsidR="00F87447" w:rsidRPr="00D13DC5">
        <w:rPr>
          <w:rFonts w:ascii="Times New Roman" w:hAnsi="Times New Roman" w:cs="Times New Roman"/>
          <w:b/>
          <w:i/>
          <w:sz w:val="26"/>
          <w:szCs w:val="26"/>
        </w:rPr>
        <w:t>tại Metro Cash &amp; Carry Viet Nam</w:t>
      </w:r>
    </w:p>
    <w:p w14:paraId="0218D06E" w14:textId="77777777" w:rsidR="00D13DC5" w:rsidRPr="00D13DC5" w:rsidRDefault="00D13DC5" w:rsidP="00D13DC5">
      <w:pPr>
        <w:pStyle w:val="Heading2"/>
        <w:tabs>
          <w:tab w:val="left" w:pos="1278"/>
          <w:tab w:val="left" w:pos="1279"/>
        </w:tabs>
        <w:spacing w:before="0" w:after="0" w:line="240" w:lineRule="auto"/>
        <w:ind w:right="-144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</w:pPr>
      <w:r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08/2008 – 04/2012</w:t>
      </w:r>
      <w:r w:rsidRPr="00D13DC5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: </w:t>
      </w:r>
      <w:r w:rsidRPr="00D13DC5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Metro An Phú</w:t>
      </w:r>
    </w:p>
    <w:p w14:paraId="0D00CEE0" w14:textId="77777777" w:rsidR="00D13DC5" w:rsidRPr="00E974B3" w:rsidRDefault="00D13DC5" w:rsidP="00D13DC5">
      <w:pPr>
        <w:pStyle w:val="Heading2"/>
        <w:tabs>
          <w:tab w:val="left" w:pos="1278"/>
          <w:tab w:val="left" w:pos="1279"/>
        </w:tabs>
        <w:spacing w:before="0" w:after="0" w:line="240" w:lineRule="auto"/>
        <w:ind w:right="-144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Nhân viên Bán hàng các Ngành hàng: </w:t>
      </w:r>
      <w:r w:rsidRPr="00E974B3">
        <w:rPr>
          <w:rFonts w:ascii="Times New Roman" w:hAnsi="Times New Roman" w:cs="Times New Roman"/>
          <w:color w:val="auto"/>
          <w:sz w:val="26"/>
          <w:szCs w:val="26"/>
        </w:rPr>
        <w:t>Đông Lạnh,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E974B3">
        <w:rPr>
          <w:rFonts w:ascii="Times New Roman" w:hAnsi="Times New Roman" w:cs="Times New Roman"/>
          <w:color w:val="auto"/>
          <w:sz w:val="26"/>
          <w:szCs w:val="26"/>
        </w:rPr>
        <w:t xml:space="preserve">Rau </w:t>
      </w:r>
      <w:r>
        <w:rPr>
          <w:rFonts w:ascii="Times New Roman" w:hAnsi="Times New Roman" w:cs="Times New Roman"/>
          <w:color w:val="auto"/>
          <w:sz w:val="26"/>
          <w:szCs w:val="26"/>
        </w:rPr>
        <w:t>củ q</w:t>
      </w:r>
      <w:r w:rsidRPr="00E974B3">
        <w:rPr>
          <w:rFonts w:ascii="Times New Roman" w:hAnsi="Times New Roman" w:cs="Times New Roman"/>
          <w:color w:val="auto"/>
          <w:sz w:val="26"/>
          <w:szCs w:val="26"/>
        </w:rPr>
        <w:t>uả, Thủy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hải sản </w:t>
      </w:r>
    </w:p>
    <w:p w14:paraId="5B383EFC" w14:textId="7F847B04" w:rsidR="00F87447" w:rsidRPr="00D13DC5" w:rsidRDefault="00F87447" w:rsidP="00D13DC5">
      <w:pPr>
        <w:pStyle w:val="BodyText"/>
        <w:spacing w:before="133"/>
        <w:ind w:left="118" w:hanging="118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13DC5">
        <w:rPr>
          <w:rFonts w:ascii="Times New Roman" w:hAnsi="Times New Roman" w:cs="Times New Roman"/>
          <w:b/>
          <w:sz w:val="26"/>
          <w:szCs w:val="26"/>
        </w:rPr>
        <w:t xml:space="preserve">THÀNH TÍCH NỔI </w:t>
      </w:r>
      <w:r w:rsidRPr="00D13DC5">
        <w:rPr>
          <w:rFonts w:ascii="Times New Roman" w:hAnsi="Times New Roman" w:cs="Times New Roman"/>
          <w:b/>
          <w:sz w:val="26"/>
          <w:szCs w:val="26"/>
          <w:lang w:val="vi-VN"/>
        </w:rPr>
        <w:t>BẬT</w:t>
      </w:r>
    </w:p>
    <w:p w14:paraId="60EB1EFE" w14:textId="34B83293" w:rsidR="00D13DC5" w:rsidRDefault="00F87447" w:rsidP="00D13DC5">
      <w:pPr>
        <w:pStyle w:val="BodyText"/>
        <w:jc w:val="both"/>
        <w:rPr>
          <w:rFonts w:ascii="Times New Roman" w:hAnsi="Times New Roman" w:cs="Times New Roman"/>
          <w:spacing w:val="-5"/>
          <w:sz w:val="26"/>
          <w:szCs w:val="26"/>
          <w:lang w:val="en-SG"/>
        </w:rPr>
      </w:pPr>
      <w:r w:rsidRPr="00D13DC5">
        <w:rPr>
          <w:rFonts w:ascii="Times New Roman" w:hAnsi="Times New Roman" w:cs="Times New Roman"/>
          <w:spacing w:val="-5"/>
          <w:sz w:val="26"/>
          <w:szCs w:val="26"/>
          <w:lang w:val="en-SG"/>
        </w:rPr>
        <w:t xml:space="preserve"> Nhân viên có thành tích đóng góp nổi</w:t>
      </w:r>
      <w:r w:rsidR="00D13DC5">
        <w:rPr>
          <w:rFonts w:ascii="Times New Roman" w:hAnsi="Times New Roman" w:cs="Times New Roman"/>
          <w:spacing w:val="-5"/>
          <w:sz w:val="26"/>
          <w:szCs w:val="26"/>
          <w:lang w:val="en-SG"/>
        </w:rPr>
        <w:t xml:space="preserve"> bật:</w:t>
      </w:r>
    </w:p>
    <w:p w14:paraId="69957DC9" w14:textId="7BA12894" w:rsidR="00F87447" w:rsidRPr="00D13DC5" w:rsidRDefault="00D13DC5" w:rsidP="00D13DC5">
      <w:pPr>
        <w:pStyle w:val="BodyText"/>
        <w:jc w:val="both"/>
        <w:rPr>
          <w:rFonts w:ascii="Times New Roman" w:hAnsi="Times New Roman" w:cs="Times New Roman"/>
          <w:spacing w:val="-5"/>
          <w:sz w:val="26"/>
          <w:szCs w:val="26"/>
          <w:lang w:val="en-SG"/>
        </w:rPr>
      </w:pPr>
      <w:r>
        <w:rPr>
          <w:rFonts w:ascii="Times New Roman" w:hAnsi="Times New Roman" w:cs="Times New Roman"/>
          <w:spacing w:val="-5"/>
          <w:sz w:val="26"/>
          <w:szCs w:val="26"/>
          <w:lang w:val="en-SG"/>
        </w:rPr>
        <w:t>- N</w:t>
      </w:r>
      <w:r w:rsidR="00F87447" w:rsidRPr="00D13DC5">
        <w:rPr>
          <w:rFonts w:ascii="Times New Roman" w:hAnsi="Times New Roman" w:cs="Times New Roman"/>
          <w:spacing w:val="-5"/>
          <w:sz w:val="26"/>
          <w:szCs w:val="26"/>
          <w:lang w:val="en-SG"/>
        </w:rPr>
        <w:t>ăm</w:t>
      </w:r>
      <w:r>
        <w:rPr>
          <w:rFonts w:ascii="Times New Roman" w:hAnsi="Times New Roman" w:cs="Times New Roman"/>
          <w:spacing w:val="-5"/>
          <w:sz w:val="26"/>
          <w:szCs w:val="26"/>
          <w:lang w:val="en-SG"/>
        </w:rPr>
        <w:t xml:space="preserve"> </w:t>
      </w:r>
      <w:r w:rsidR="00F87447" w:rsidRPr="00D13DC5">
        <w:rPr>
          <w:rFonts w:ascii="Times New Roman" w:hAnsi="Times New Roman" w:cs="Times New Roman"/>
          <w:spacing w:val="-5"/>
          <w:sz w:val="26"/>
          <w:szCs w:val="26"/>
          <w:lang w:val="en-SG"/>
        </w:rPr>
        <w:t>2023</w:t>
      </w:r>
      <w:r>
        <w:rPr>
          <w:rFonts w:ascii="Times New Roman" w:hAnsi="Times New Roman" w:cs="Times New Roman"/>
          <w:spacing w:val="-5"/>
          <w:sz w:val="26"/>
          <w:szCs w:val="26"/>
          <w:lang w:val="en-SG"/>
        </w:rPr>
        <w:t xml:space="preserve"> </w:t>
      </w:r>
      <w:r w:rsidR="00F87447" w:rsidRPr="00D13DC5">
        <w:rPr>
          <w:rFonts w:ascii="Times New Roman" w:hAnsi="Times New Roman" w:cs="Times New Roman"/>
          <w:spacing w:val="-5"/>
          <w:sz w:val="26"/>
          <w:szCs w:val="26"/>
          <w:lang w:val="en-SG"/>
        </w:rPr>
        <w:t>thăng tiến Trưởng nhóm Mua hàng Fresh Food Siba food Miền Nam</w:t>
      </w:r>
    </w:p>
    <w:p w14:paraId="5FA57A92" w14:textId="7CA0153B" w:rsidR="00F87447" w:rsidRPr="00D13DC5" w:rsidRDefault="00F87447" w:rsidP="00D13DC5">
      <w:pPr>
        <w:pStyle w:val="BodyTex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13DC5">
        <w:rPr>
          <w:rFonts w:ascii="Times New Roman" w:hAnsi="Times New Roman" w:cs="Times New Roman"/>
          <w:spacing w:val="-5"/>
          <w:sz w:val="26"/>
          <w:szCs w:val="26"/>
          <w:lang w:val="en-SG"/>
        </w:rPr>
        <w:t xml:space="preserve">- </w:t>
      </w:r>
      <w:r w:rsidR="00D13DC5">
        <w:rPr>
          <w:rFonts w:ascii="Times New Roman" w:hAnsi="Times New Roman" w:cs="Times New Roman"/>
          <w:spacing w:val="-5"/>
          <w:sz w:val="26"/>
          <w:szCs w:val="26"/>
          <w:lang w:val="en-SG"/>
        </w:rPr>
        <w:t>N</w:t>
      </w:r>
      <w:r w:rsidRPr="00D13DC5">
        <w:rPr>
          <w:rFonts w:ascii="Times New Roman" w:hAnsi="Times New Roman" w:cs="Times New Roman"/>
          <w:spacing w:val="-5"/>
          <w:sz w:val="26"/>
          <w:szCs w:val="26"/>
          <w:lang w:val="en-SG"/>
        </w:rPr>
        <w:t>ăm 2024</w:t>
      </w:r>
      <w:r w:rsidR="00D13DC5">
        <w:rPr>
          <w:rFonts w:ascii="Times New Roman" w:hAnsi="Times New Roman" w:cs="Times New Roman"/>
          <w:spacing w:val="-5"/>
          <w:sz w:val="26"/>
          <w:szCs w:val="26"/>
          <w:lang w:val="en-SG"/>
        </w:rPr>
        <w:t xml:space="preserve"> t</w:t>
      </w:r>
      <w:r w:rsidRPr="00D13DC5">
        <w:rPr>
          <w:rFonts w:ascii="Times New Roman" w:hAnsi="Times New Roman" w:cs="Times New Roman"/>
          <w:spacing w:val="-5"/>
          <w:sz w:val="26"/>
          <w:szCs w:val="26"/>
          <w:lang w:val="en-SG"/>
        </w:rPr>
        <w:t xml:space="preserve">hăng tiến Phó phòng Thu Mua Siba Food Miền Nam.  </w:t>
      </w:r>
    </w:p>
    <w:p w14:paraId="3E8B168E" w14:textId="77777777" w:rsidR="00D20285" w:rsidRPr="00D20285" w:rsidRDefault="00D20285">
      <w:pPr>
        <w:rPr>
          <w:b/>
          <w:bCs/>
        </w:rPr>
      </w:pPr>
    </w:p>
    <w:sectPr w:rsidR="00D20285" w:rsidRPr="00D20285" w:rsidSect="0033761C">
      <w:pgSz w:w="11909" w:h="16834" w:code="9"/>
      <w:pgMar w:top="90" w:right="929" w:bottom="576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jaVu Sans">
    <w:altName w:val="Verdana"/>
    <w:charset w:val="00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820E"/>
      </v:shape>
    </w:pict>
  </w:numPicBullet>
  <w:abstractNum w:abstractNumId="0" w15:restartNumberingAfterBreak="0">
    <w:nsid w:val="14786801"/>
    <w:multiLevelType w:val="hybridMultilevel"/>
    <w:tmpl w:val="01B4B62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1C71B7"/>
    <w:multiLevelType w:val="hybridMultilevel"/>
    <w:tmpl w:val="828E05B2"/>
    <w:lvl w:ilvl="0" w:tplc="EB3AB756">
      <w:numFmt w:val="bullet"/>
      <w:lvlText w:val="•"/>
      <w:lvlJc w:val="left"/>
      <w:pPr>
        <w:ind w:left="1638" w:hanging="360"/>
      </w:pPr>
      <w:rPr>
        <w:rFonts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22E974C1"/>
    <w:multiLevelType w:val="hybridMultilevel"/>
    <w:tmpl w:val="B546D03A"/>
    <w:lvl w:ilvl="0" w:tplc="0409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3" w15:restartNumberingAfterBreak="0">
    <w:nsid w:val="235C4774"/>
    <w:multiLevelType w:val="hybridMultilevel"/>
    <w:tmpl w:val="6AA47B04"/>
    <w:lvl w:ilvl="0" w:tplc="040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448869C8"/>
    <w:multiLevelType w:val="hybridMultilevel"/>
    <w:tmpl w:val="E458A83E"/>
    <w:lvl w:ilvl="0" w:tplc="EB3AB756"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5" w15:restartNumberingAfterBreak="0">
    <w:nsid w:val="514456BB"/>
    <w:multiLevelType w:val="hybridMultilevel"/>
    <w:tmpl w:val="FB548540"/>
    <w:lvl w:ilvl="0" w:tplc="040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6" w15:restartNumberingAfterBreak="0">
    <w:nsid w:val="51DE086E"/>
    <w:multiLevelType w:val="hybridMultilevel"/>
    <w:tmpl w:val="AEA0A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99"/>
        <w:sz w:val="20"/>
        <w:szCs w:val="20"/>
        <w:lang w:val="vi" w:eastAsia="en-US" w:bidi="ar-SA"/>
      </w:rPr>
    </w:lvl>
    <w:lvl w:ilvl="1" w:tplc="EB3AB756">
      <w:numFmt w:val="bullet"/>
      <w:lvlText w:val="•"/>
      <w:lvlJc w:val="left"/>
      <w:pPr>
        <w:ind w:left="2058" w:hanging="360"/>
      </w:pPr>
      <w:rPr>
        <w:rFonts w:hint="default"/>
        <w:lang w:val="vi" w:eastAsia="en-US" w:bidi="ar-SA"/>
      </w:rPr>
    </w:lvl>
    <w:lvl w:ilvl="2" w:tplc="0D20FC3A">
      <w:numFmt w:val="bullet"/>
      <w:lvlText w:val="•"/>
      <w:lvlJc w:val="left"/>
      <w:pPr>
        <w:ind w:left="2836" w:hanging="360"/>
      </w:pPr>
      <w:rPr>
        <w:rFonts w:hint="default"/>
        <w:lang w:val="vi" w:eastAsia="en-US" w:bidi="ar-SA"/>
      </w:rPr>
    </w:lvl>
    <w:lvl w:ilvl="3" w:tplc="F98C3D1C">
      <w:numFmt w:val="bullet"/>
      <w:lvlText w:val="•"/>
      <w:lvlJc w:val="left"/>
      <w:pPr>
        <w:ind w:left="3615" w:hanging="360"/>
      </w:pPr>
      <w:rPr>
        <w:rFonts w:hint="default"/>
        <w:lang w:val="vi" w:eastAsia="en-US" w:bidi="ar-SA"/>
      </w:rPr>
    </w:lvl>
    <w:lvl w:ilvl="4" w:tplc="ABA09740">
      <w:numFmt w:val="bullet"/>
      <w:lvlText w:val="•"/>
      <w:lvlJc w:val="left"/>
      <w:pPr>
        <w:ind w:left="4393" w:hanging="360"/>
      </w:pPr>
      <w:rPr>
        <w:rFonts w:hint="default"/>
        <w:lang w:val="vi" w:eastAsia="en-US" w:bidi="ar-SA"/>
      </w:rPr>
    </w:lvl>
    <w:lvl w:ilvl="5" w:tplc="1862EBB4">
      <w:numFmt w:val="bullet"/>
      <w:lvlText w:val="•"/>
      <w:lvlJc w:val="left"/>
      <w:pPr>
        <w:ind w:left="5172" w:hanging="360"/>
      </w:pPr>
      <w:rPr>
        <w:rFonts w:hint="default"/>
        <w:lang w:val="vi" w:eastAsia="en-US" w:bidi="ar-SA"/>
      </w:rPr>
    </w:lvl>
    <w:lvl w:ilvl="6" w:tplc="E1C007B0">
      <w:numFmt w:val="bullet"/>
      <w:lvlText w:val="•"/>
      <w:lvlJc w:val="left"/>
      <w:pPr>
        <w:ind w:left="5950" w:hanging="360"/>
      </w:pPr>
      <w:rPr>
        <w:rFonts w:hint="default"/>
        <w:lang w:val="vi" w:eastAsia="en-US" w:bidi="ar-SA"/>
      </w:rPr>
    </w:lvl>
    <w:lvl w:ilvl="7" w:tplc="537C2896">
      <w:numFmt w:val="bullet"/>
      <w:lvlText w:val="•"/>
      <w:lvlJc w:val="left"/>
      <w:pPr>
        <w:ind w:left="6728" w:hanging="360"/>
      </w:pPr>
      <w:rPr>
        <w:rFonts w:hint="default"/>
        <w:lang w:val="vi" w:eastAsia="en-US" w:bidi="ar-SA"/>
      </w:rPr>
    </w:lvl>
    <w:lvl w:ilvl="8" w:tplc="563EEB8A">
      <w:numFmt w:val="bullet"/>
      <w:lvlText w:val="•"/>
      <w:lvlJc w:val="left"/>
      <w:pPr>
        <w:ind w:left="7507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55D17F30"/>
    <w:multiLevelType w:val="hybridMultilevel"/>
    <w:tmpl w:val="B6A4495C"/>
    <w:lvl w:ilvl="0" w:tplc="EB3AB756">
      <w:numFmt w:val="bullet"/>
      <w:lvlText w:val="•"/>
      <w:lvlJc w:val="left"/>
      <w:pPr>
        <w:ind w:left="1638" w:hanging="360"/>
      </w:pPr>
      <w:rPr>
        <w:rFonts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8" w15:restartNumberingAfterBreak="0">
    <w:nsid w:val="55E61810"/>
    <w:multiLevelType w:val="hybridMultilevel"/>
    <w:tmpl w:val="C8D62F6C"/>
    <w:lvl w:ilvl="0" w:tplc="BAF6F0F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C4B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D04261B"/>
    <w:multiLevelType w:val="hybridMultilevel"/>
    <w:tmpl w:val="4582E2E4"/>
    <w:lvl w:ilvl="0" w:tplc="EB3AB756">
      <w:numFmt w:val="bullet"/>
      <w:lvlText w:val="•"/>
      <w:lvlJc w:val="left"/>
      <w:pPr>
        <w:ind w:left="1638" w:hanging="360"/>
      </w:pPr>
      <w:rPr>
        <w:rFonts w:hint="default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5EAF3A9C"/>
    <w:multiLevelType w:val="hybridMultilevel"/>
    <w:tmpl w:val="573AA3FE"/>
    <w:lvl w:ilvl="0" w:tplc="04090007">
      <w:start w:val="1"/>
      <w:numFmt w:val="bullet"/>
      <w:lvlText w:val=""/>
      <w:lvlPicBulletId w:val="0"/>
      <w:lvlJc w:val="left"/>
      <w:pPr>
        <w:ind w:left="1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67A157A8"/>
    <w:multiLevelType w:val="hybridMultilevel"/>
    <w:tmpl w:val="2A22D93E"/>
    <w:lvl w:ilvl="0" w:tplc="0409000B">
      <w:start w:val="1"/>
      <w:numFmt w:val="bullet"/>
      <w:lvlText w:val=""/>
      <w:lvlJc w:val="left"/>
      <w:pPr>
        <w:ind w:left="2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13" w15:restartNumberingAfterBreak="0">
    <w:nsid w:val="73D0402B"/>
    <w:multiLevelType w:val="hybridMultilevel"/>
    <w:tmpl w:val="234EBAE8"/>
    <w:lvl w:ilvl="0" w:tplc="EB3AB756">
      <w:numFmt w:val="bullet"/>
      <w:lvlText w:val="•"/>
      <w:lvlJc w:val="left"/>
      <w:pPr>
        <w:ind w:left="1638" w:hanging="360"/>
      </w:pPr>
      <w:rPr>
        <w:rFonts w:hint="default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4" w15:restartNumberingAfterBreak="0">
    <w:nsid w:val="7E95623A"/>
    <w:multiLevelType w:val="hybridMultilevel"/>
    <w:tmpl w:val="EA5429E6"/>
    <w:lvl w:ilvl="0" w:tplc="04090007">
      <w:start w:val="1"/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2"/>
  </w:num>
  <w:num w:numId="5">
    <w:abstractNumId w:val="14"/>
  </w:num>
  <w:num w:numId="6">
    <w:abstractNumId w:val="0"/>
  </w:num>
  <w:num w:numId="7">
    <w:abstractNumId w:val="3"/>
  </w:num>
  <w:num w:numId="8">
    <w:abstractNumId w:val="9"/>
  </w:num>
  <w:num w:numId="9">
    <w:abstractNumId w:val="12"/>
  </w:num>
  <w:num w:numId="10">
    <w:abstractNumId w:val="8"/>
  </w:num>
  <w:num w:numId="11">
    <w:abstractNumId w:val="13"/>
  </w:num>
  <w:num w:numId="12">
    <w:abstractNumId w:val="10"/>
  </w:num>
  <w:num w:numId="13">
    <w:abstractNumId w:val="4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79"/>
    <w:rsid w:val="000205A9"/>
    <w:rsid w:val="00043221"/>
    <w:rsid w:val="000A040C"/>
    <w:rsid w:val="001D4B48"/>
    <w:rsid w:val="0033761C"/>
    <w:rsid w:val="00405672"/>
    <w:rsid w:val="004612D5"/>
    <w:rsid w:val="00532D75"/>
    <w:rsid w:val="0058422A"/>
    <w:rsid w:val="0076081E"/>
    <w:rsid w:val="007D65B3"/>
    <w:rsid w:val="00806994"/>
    <w:rsid w:val="00814D3F"/>
    <w:rsid w:val="00852278"/>
    <w:rsid w:val="009120B5"/>
    <w:rsid w:val="00AA3979"/>
    <w:rsid w:val="00AC5C1F"/>
    <w:rsid w:val="00BF293D"/>
    <w:rsid w:val="00BF44E9"/>
    <w:rsid w:val="00BF4BC8"/>
    <w:rsid w:val="00C054C1"/>
    <w:rsid w:val="00C90F4A"/>
    <w:rsid w:val="00CC7A9B"/>
    <w:rsid w:val="00D13DC5"/>
    <w:rsid w:val="00D20285"/>
    <w:rsid w:val="00D92AFB"/>
    <w:rsid w:val="00DF1D96"/>
    <w:rsid w:val="00E334D1"/>
    <w:rsid w:val="00E44D8E"/>
    <w:rsid w:val="00E974B3"/>
    <w:rsid w:val="00F87447"/>
    <w:rsid w:val="00FB20B8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1961"/>
  <w15:chartTrackingRefBased/>
  <w15:docId w15:val="{E9C07CC1-1099-4E47-8A42-EDE98BB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7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7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7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39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39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7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20285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kern w:val="0"/>
      <w:sz w:val="19"/>
      <w:szCs w:val="19"/>
      <w:lang w:val="vi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20285"/>
    <w:rPr>
      <w:rFonts w:ascii="DejaVu Sans" w:eastAsia="DejaVu Sans" w:hAnsi="DejaVu Sans" w:cs="DejaVu Sans"/>
      <w:kern w:val="0"/>
      <w:sz w:val="19"/>
      <w:szCs w:val="19"/>
      <w:lang w:val="vi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F874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447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F8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minhvu84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Administrator</cp:lastModifiedBy>
  <cp:revision>4</cp:revision>
  <dcterms:created xsi:type="dcterms:W3CDTF">2025-09-09T08:46:00Z</dcterms:created>
  <dcterms:modified xsi:type="dcterms:W3CDTF">2025-09-15T07:33:00Z</dcterms:modified>
</cp:coreProperties>
</file>