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00" w:lineRule="auto"/>
        <w:jc w:val="left"/>
        <w:rPr>
          <w:rFonts w:eastAsia="仿宋_GB2312"/>
          <w:sz w:val="28"/>
          <w:szCs w:val="28"/>
        </w:rPr>
        <w:sectPr>
          <w:footerReference r:id="rId3" w:type="default"/>
          <w:pgSz w:w="11906" w:h="16838"/>
          <w:pgMar w:top="1440" w:right="1800" w:bottom="1440" w:left="1800" w:header="851" w:footer="992" w:gutter="0"/>
          <w:pgNumType w:fmt="upperRoman"/>
          <w:cols w:space="720" w:num="1"/>
          <w:docGrid w:type="lines" w:linePitch="312" w:charSpace="0"/>
        </w:sectPr>
      </w:pPr>
    </w:p>
    <w:p>
      <w:pPr>
        <w:adjustRightInd w:val="0"/>
        <w:snapToGrid w:val="0"/>
        <w:spacing w:line="300" w:lineRule="auto"/>
        <w:jc w:val="left"/>
        <w:rPr>
          <w:rFonts w:eastAsia="仿宋_GB2312"/>
          <w:sz w:val="28"/>
          <w:szCs w:val="28"/>
        </w:rPr>
      </w:pPr>
    </w:p>
    <w:p>
      <w:pPr>
        <w:adjustRightInd w:val="0"/>
        <w:snapToGrid w:val="0"/>
        <w:spacing w:line="288" w:lineRule="auto"/>
        <w:ind w:firstLine="570"/>
        <w:jc w:val="right"/>
        <w:rPr>
          <w:rFonts w:eastAsia="仿宋_GB2312"/>
          <w:sz w:val="28"/>
          <w:szCs w:val="28"/>
        </w:rPr>
      </w:pPr>
      <w:r>
        <w:rPr>
          <w:rFonts w:eastAsia="仿宋_GB2312"/>
          <w:sz w:val="28"/>
          <w:szCs w:val="28"/>
        </w:rPr>
        <w:t xml:space="preserve"> </w:t>
      </w:r>
    </w:p>
    <w:p>
      <w:pPr>
        <w:adjustRightInd w:val="0"/>
        <w:snapToGrid w:val="0"/>
        <w:spacing w:line="288" w:lineRule="auto"/>
        <w:jc w:val="center"/>
        <w:rPr>
          <w:rFonts w:eastAsia="仿宋_GB2312"/>
          <w:sz w:val="28"/>
          <w:szCs w:val="28"/>
        </w:rPr>
      </w:pPr>
      <w:r>
        <w:drawing>
          <wp:inline distT="0" distB="0" distL="114300" distR="114300">
            <wp:extent cx="3314700" cy="723900"/>
            <wp:effectExtent l="0" t="0" r="0" b="0"/>
            <wp:docPr id="1" name="图片 1" descr="wps66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ps6691.tmp"/>
                    <pic:cNvPicPr>
                      <a:picLocks noChangeAspect="1"/>
                    </pic:cNvPicPr>
                  </pic:nvPicPr>
                  <pic:blipFill>
                    <a:blip r:embed="rId16"/>
                    <a:stretch>
                      <a:fillRect/>
                    </a:stretch>
                  </pic:blipFill>
                  <pic:spPr>
                    <a:xfrm>
                      <a:off x="0" y="0"/>
                      <a:ext cx="3314700" cy="723900"/>
                    </a:xfrm>
                    <a:prstGeom prst="rect">
                      <a:avLst/>
                    </a:prstGeom>
                    <a:noFill/>
                    <a:ln>
                      <a:noFill/>
                    </a:ln>
                  </pic:spPr>
                </pic:pic>
              </a:graphicData>
            </a:graphic>
          </wp:inline>
        </w:drawing>
      </w:r>
      <w:r>
        <w:rPr>
          <w:rFonts w:eastAsia="仿宋_GB2312"/>
          <w:sz w:val="28"/>
          <w:szCs w:val="28"/>
        </w:rPr>
        <w:t xml:space="preserve"> </w:t>
      </w:r>
    </w:p>
    <w:p>
      <w:pPr>
        <w:adjustRightInd w:val="0"/>
        <w:snapToGrid w:val="0"/>
        <w:spacing w:line="288" w:lineRule="auto"/>
        <w:jc w:val="center"/>
        <w:rPr>
          <w:rFonts w:eastAsia="黑体"/>
          <w:b/>
          <w:bCs/>
          <w:spacing w:val="40"/>
          <w:sz w:val="72"/>
          <w:szCs w:val="72"/>
        </w:rPr>
      </w:pPr>
      <w:r>
        <w:rPr>
          <w:rFonts w:hint="eastAsia" w:ascii="黑体" w:hAnsi="黑体" w:eastAsia="黑体"/>
          <w:b/>
          <w:bCs/>
          <w:spacing w:val="40"/>
          <w:sz w:val="72"/>
          <w:szCs w:val="72"/>
        </w:rPr>
        <w:t>本科毕业设计（论文）</w:t>
      </w:r>
    </w:p>
    <w:p>
      <w:pPr>
        <w:adjustRightInd w:val="0"/>
        <w:snapToGrid w:val="0"/>
        <w:spacing w:line="600" w:lineRule="exact"/>
        <w:rPr>
          <w:rFonts w:eastAsia="仿宋_GB2312"/>
          <w:sz w:val="28"/>
          <w:szCs w:val="28"/>
        </w:rPr>
      </w:pPr>
      <w:r>
        <w:rPr>
          <w:rFonts w:eastAsia="仿宋_GB2312"/>
          <w:sz w:val="28"/>
          <w:szCs w:val="28"/>
        </w:rPr>
        <w:t xml:space="preserve"> </w:t>
      </w:r>
    </w:p>
    <w:p>
      <w:pPr>
        <w:adjustRightInd w:val="0"/>
        <w:snapToGrid w:val="0"/>
        <w:spacing w:line="480" w:lineRule="auto"/>
        <w:rPr>
          <w:rFonts w:ascii="宋体" w:hAnsi="宋体"/>
          <w:sz w:val="32"/>
          <w:szCs w:val="32"/>
          <w:u w:val="single"/>
        </w:rPr>
      </w:pPr>
      <w:r>
        <w:rPr>
          <w:rFonts w:hint="eastAsia" w:ascii="宋体" w:hAnsi="宋体"/>
          <w:sz w:val="32"/>
          <w:szCs w:val="32"/>
        </w:rPr>
        <w:t>题</w:t>
      </w:r>
      <w:r>
        <w:rPr>
          <w:sz w:val="32"/>
          <w:szCs w:val="32"/>
        </w:rPr>
        <w:t xml:space="preserve"> </w:t>
      </w:r>
      <w:r>
        <w:rPr>
          <w:rFonts w:hint="eastAsia" w:ascii="宋体" w:hAnsi="宋体"/>
          <w:sz w:val="32"/>
          <w:szCs w:val="32"/>
        </w:rPr>
        <w:t>目</w:t>
      </w:r>
      <w:r>
        <w:rPr>
          <w:sz w:val="32"/>
          <w:szCs w:val="32"/>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p>
    <w:p>
      <w:pPr>
        <w:adjustRightInd w:val="0"/>
        <w:snapToGrid w:val="0"/>
        <w:spacing w:line="800" w:lineRule="exact"/>
        <w:ind w:firstLine="576" w:firstLineChars="180"/>
        <w:rPr>
          <w:sz w:val="32"/>
          <w:szCs w:val="32"/>
          <w:u w:val="single"/>
        </w:rPr>
      </w:pPr>
    </w:p>
    <w:p>
      <w:pPr>
        <w:adjustRightInd w:val="0"/>
        <w:snapToGrid w:val="0"/>
        <w:spacing w:line="600" w:lineRule="exact"/>
        <w:ind w:firstLine="640" w:firstLineChars="200"/>
        <w:rPr>
          <w:sz w:val="32"/>
          <w:szCs w:val="32"/>
          <w:u w:val="single"/>
        </w:rPr>
      </w:pPr>
    </w:p>
    <w:p>
      <w:pPr>
        <w:adjustRightInd w:val="0"/>
        <w:snapToGrid w:val="0"/>
        <w:spacing w:line="600" w:lineRule="exact"/>
        <w:ind w:firstLine="640" w:firstLineChars="200"/>
        <w:rPr>
          <w:sz w:val="32"/>
          <w:szCs w:val="32"/>
          <w:u w:val="single"/>
        </w:rPr>
      </w:pPr>
    </w:p>
    <w:p>
      <w:pPr>
        <w:adjustRightInd w:val="0"/>
        <w:snapToGrid w:val="0"/>
        <w:spacing w:line="600" w:lineRule="exact"/>
        <w:ind w:firstLine="640" w:firstLineChars="200"/>
        <w:rPr>
          <w:sz w:val="32"/>
          <w:szCs w:val="32"/>
          <w:u w:val="single"/>
        </w:rPr>
      </w:pPr>
    </w:p>
    <w:p>
      <w:pPr>
        <w:adjustRightInd w:val="0"/>
        <w:snapToGrid w:val="0"/>
        <w:spacing w:line="600" w:lineRule="exact"/>
        <w:ind w:firstLine="640" w:firstLineChars="200"/>
        <w:rPr>
          <w:sz w:val="32"/>
          <w:szCs w:val="32"/>
          <w:u w:val="single"/>
        </w:rPr>
      </w:pPr>
    </w:p>
    <w:p>
      <w:pPr>
        <w:adjustRightInd w:val="0"/>
        <w:snapToGrid w:val="0"/>
        <w:spacing w:line="600" w:lineRule="exact"/>
        <w:ind w:firstLine="640" w:firstLineChars="200"/>
        <w:rPr>
          <w:sz w:val="32"/>
          <w:szCs w:val="32"/>
          <w:u w:val="single"/>
        </w:rPr>
      </w:pPr>
    </w:p>
    <w:p>
      <w:pPr>
        <w:adjustRightInd w:val="0"/>
        <w:snapToGrid w:val="0"/>
        <w:spacing w:line="360" w:lineRule="auto"/>
        <w:ind w:firstLine="1618" w:firstLineChars="578"/>
        <w:rPr>
          <w:rFonts w:eastAsia="仿宋_GB2312"/>
          <w:sz w:val="28"/>
          <w:szCs w:val="28"/>
          <w:u w:val="single"/>
        </w:rPr>
      </w:pPr>
      <w:r>
        <w:rPr>
          <w:rFonts w:hint="eastAsia" w:ascii="仿宋_GB2312" w:eastAsia="仿宋_GB2312"/>
          <w:sz w:val="28"/>
          <w:szCs w:val="28"/>
        </w:rPr>
        <w:t>学院名称</w:t>
      </w:r>
      <w:r>
        <w:rPr>
          <w:rFonts w:eastAsia="仿宋_GB2312"/>
          <w:sz w:val="28"/>
          <w:szCs w:val="28"/>
        </w:rPr>
        <w:t xml:space="preserve"> </w:t>
      </w:r>
      <w:r>
        <w:rPr>
          <w:rFonts w:eastAsia="仿宋_GB2312"/>
          <w:sz w:val="28"/>
          <w:szCs w:val="28"/>
          <w:u w:val="single"/>
        </w:rPr>
        <w:t xml:space="preserve"> </w:t>
      </w:r>
      <w:r>
        <w:rPr>
          <w:rFonts w:hint="eastAsia" w:ascii="仿宋_GB2312" w:eastAsia="仿宋_GB2312"/>
          <w:sz w:val="28"/>
          <w:szCs w:val="28"/>
          <w:u w:val="single"/>
        </w:rPr>
        <w:t>计算机科学与技术</w:t>
      </w:r>
      <w:r>
        <w:rPr>
          <w:rFonts w:hint="eastAsia" w:eastAsia="仿宋_GB2312"/>
          <w:sz w:val="28"/>
          <w:szCs w:val="28"/>
          <w:u w:val="single"/>
        </w:rPr>
        <w:t>学院</w:t>
      </w:r>
      <w:r>
        <w:rPr>
          <w:rFonts w:eastAsia="仿宋_GB2312"/>
          <w:sz w:val="28"/>
          <w:szCs w:val="28"/>
          <w:u w:val="single"/>
        </w:rPr>
        <w:t xml:space="preserve">     </w:t>
      </w:r>
    </w:p>
    <w:p>
      <w:pPr>
        <w:adjustRightInd w:val="0"/>
        <w:snapToGrid w:val="0"/>
        <w:spacing w:line="360" w:lineRule="auto"/>
        <w:ind w:firstLine="1618" w:firstLineChars="578"/>
        <w:rPr>
          <w:rFonts w:eastAsia="仿宋_GB2312"/>
          <w:sz w:val="28"/>
          <w:szCs w:val="28"/>
          <w:u w:val="single"/>
        </w:rPr>
      </w:pPr>
      <w:r>
        <w:rPr>
          <w:rFonts w:hint="eastAsia" w:ascii="仿宋_GB2312" w:eastAsia="仿宋_GB2312"/>
          <w:sz w:val="28"/>
          <w:szCs w:val="28"/>
        </w:rPr>
        <w:t>专业名称</w:t>
      </w:r>
      <w:r>
        <w:rPr>
          <w:rFonts w:eastAsia="仿宋_GB2312"/>
          <w:sz w:val="28"/>
          <w:szCs w:val="28"/>
        </w:rPr>
        <w:t xml:space="preserve"> </w:t>
      </w:r>
      <w:r>
        <w:rPr>
          <w:rFonts w:eastAsia="仿宋_GB2312"/>
          <w:sz w:val="28"/>
          <w:szCs w:val="28"/>
          <w:u w:val="single"/>
        </w:rPr>
        <w:t xml:space="preserve">      </w:t>
      </w:r>
      <w:r>
        <w:rPr>
          <w:rFonts w:hint="eastAsia" w:ascii="仿宋_GB2312" w:eastAsia="仿宋_GB2312"/>
          <w:sz w:val="28"/>
          <w:szCs w:val="28"/>
          <w:u w:val="single"/>
        </w:rPr>
        <w:t>物联网专业</w:t>
      </w:r>
      <w:r>
        <w:rPr>
          <w:rFonts w:eastAsia="仿宋_GB2312"/>
          <w:sz w:val="28"/>
          <w:szCs w:val="28"/>
          <w:u w:val="single"/>
        </w:rPr>
        <w:t xml:space="preserve">          </w:t>
      </w:r>
    </w:p>
    <w:p>
      <w:pPr>
        <w:adjustRightInd w:val="0"/>
        <w:snapToGrid w:val="0"/>
        <w:spacing w:line="360" w:lineRule="auto"/>
        <w:ind w:firstLine="1618" w:firstLineChars="578"/>
        <w:rPr>
          <w:rFonts w:eastAsia="仿宋_GB2312"/>
          <w:sz w:val="28"/>
          <w:szCs w:val="28"/>
          <w:u w:val="single"/>
        </w:rPr>
      </w:pPr>
      <w:r>
        <w:rPr>
          <w:rFonts w:hint="eastAsia" w:ascii="仿宋_GB2312" w:eastAsia="仿宋_GB2312"/>
          <w:sz w:val="28"/>
          <w:szCs w:val="28"/>
        </w:rPr>
        <w:t>年级班级</w:t>
      </w:r>
      <w:r>
        <w:rPr>
          <w:rFonts w:eastAsia="仿宋_GB2312"/>
          <w:sz w:val="28"/>
          <w:szCs w:val="28"/>
        </w:rPr>
        <w:t xml:space="preserve"> </w:t>
      </w:r>
      <w:r>
        <w:rPr>
          <w:rFonts w:eastAsia="仿宋_GB2312"/>
          <w:sz w:val="28"/>
          <w:szCs w:val="28"/>
          <w:u w:val="single"/>
        </w:rPr>
        <w:t xml:space="preserve">         </w:t>
      </w:r>
      <w:r>
        <w:rPr>
          <w:rFonts w:hint="eastAsia" w:eastAsia="仿宋_GB2312"/>
          <w:sz w:val="28"/>
          <w:szCs w:val="28"/>
          <w:u w:val="single"/>
          <w:lang w:val="en-US" w:eastAsia="zh-CN"/>
        </w:rPr>
        <w:t xml:space="preserve">        </w:t>
      </w:r>
      <w:r>
        <w:rPr>
          <w:rFonts w:eastAsia="仿宋_GB2312"/>
          <w:sz w:val="28"/>
          <w:szCs w:val="28"/>
          <w:u w:val="single"/>
        </w:rPr>
        <w:t xml:space="preserve">         </w:t>
      </w:r>
    </w:p>
    <w:p>
      <w:pPr>
        <w:adjustRightInd w:val="0"/>
        <w:snapToGrid w:val="0"/>
        <w:spacing w:line="360" w:lineRule="auto"/>
        <w:ind w:firstLine="1618" w:firstLineChars="578"/>
        <w:rPr>
          <w:rFonts w:eastAsia="仿宋_GB2312"/>
          <w:sz w:val="28"/>
          <w:szCs w:val="28"/>
          <w:u w:val="single"/>
        </w:rPr>
      </w:pPr>
      <w:r>
        <w:rPr>
          <w:rFonts w:hint="eastAsia" w:ascii="仿宋_GB2312" w:eastAsia="仿宋_GB2312"/>
          <w:sz w:val="28"/>
          <w:szCs w:val="28"/>
        </w:rPr>
        <w:t>学生姓名</w:t>
      </w:r>
      <w:r>
        <w:rPr>
          <w:rFonts w:eastAsia="仿宋_GB2312"/>
          <w:sz w:val="28"/>
          <w:szCs w:val="28"/>
        </w:rPr>
        <w:t xml:space="preserve"> </w:t>
      </w:r>
      <w:r>
        <w:rPr>
          <w:rFonts w:eastAsia="仿宋_GB2312"/>
          <w:sz w:val="28"/>
          <w:szCs w:val="28"/>
          <w:u w:val="single"/>
        </w:rPr>
        <w:t xml:space="preserve">         </w:t>
      </w:r>
      <w:r>
        <w:rPr>
          <w:rFonts w:hint="eastAsia" w:eastAsia="仿宋_GB2312"/>
          <w:sz w:val="28"/>
          <w:szCs w:val="28"/>
          <w:u w:val="single"/>
          <w:lang w:val="en-US" w:eastAsia="zh-CN"/>
        </w:rPr>
        <w:t xml:space="preserve">       </w:t>
      </w:r>
      <w:r>
        <w:rPr>
          <w:rFonts w:hint="eastAsia" w:ascii="仿宋_GB2312" w:eastAsia="仿宋_GB2312"/>
          <w:sz w:val="28"/>
          <w:szCs w:val="28"/>
          <w:u w:val="single"/>
        </w:rPr>
        <w:t xml:space="preserve"> </w:t>
      </w:r>
      <w:r>
        <w:rPr>
          <w:rFonts w:eastAsia="仿宋_GB2312"/>
          <w:sz w:val="28"/>
          <w:szCs w:val="28"/>
          <w:u w:val="single"/>
        </w:rPr>
        <w:t xml:space="preserve">        </w:t>
      </w:r>
    </w:p>
    <w:p>
      <w:pPr>
        <w:adjustRightInd w:val="0"/>
        <w:snapToGrid w:val="0"/>
        <w:spacing w:line="360" w:lineRule="auto"/>
        <w:ind w:firstLine="1618" w:firstLineChars="578"/>
        <w:rPr>
          <w:rFonts w:eastAsia="仿宋_GB2312"/>
          <w:sz w:val="28"/>
          <w:szCs w:val="28"/>
          <w:u w:val="single"/>
        </w:rPr>
      </w:pPr>
      <w:r>
        <w:rPr>
          <w:rFonts w:hint="eastAsia" w:ascii="仿宋_GB2312" w:eastAsia="仿宋_GB2312"/>
          <w:sz w:val="28"/>
          <w:szCs w:val="28"/>
        </w:rPr>
        <w:t>指导教师</w:t>
      </w:r>
      <w:r>
        <w:rPr>
          <w:rFonts w:eastAsia="仿宋_GB2312"/>
          <w:sz w:val="28"/>
          <w:szCs w:val="28"/>
        </w:rPr>
        <w:t xml:space="preserve"> </w:t>
      </w:r>
      <w:r>
        <w:rPr>
          <w:rFonts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eastAsia="仿宋_GB2312"/>
          <w:sz w:val="28"/>
          <w:szCs w:val="28"/>
          <w:u w:val="single"/>
        </w:rPr>
        <w:t xml:space="preserve">         </w:t>
      </w:r>
    </w:p>
    <w:p>
      <w:pPr>
        <w:adjustRightInd w:val="0"/>
        <w:snapToGrid w:val="0"/>
        <w:spacing w:line="520" w:lineRule="exact"/>
        <w:rPr>
          <w:rFonts w:eastAsia="仿宋_GB2312"/>
          <w:sz w:val="18"/>
          <w:szCs w:val="18"/>
        </w:rPr>
      </w:pPr>
      <w:r>
        <w:rPr>
          <w:rFonts w:eastAsia="仿宋_GB2312"/>
          <w:sz w:val="18"/>
          <w:szCs w:val="18"/>
        </w:rPr>
        <w:t xml:space="preserve"> </w:t>
      </w:r>
    </w:p>
    <w:p>
      <w:pPr>
        <w:adjustRightInd w:val="0"/>
        <w:snapToGrid w:val="0"/>
        <w:spacing w:line="520" w:lineRule="exact"/>
        <w:rPr>
          <w:rFonts w:eastAsia="仿宋_GB2312"/>
          <w:sz w:val="18"/>
          <w:szCs w:val="18"/>
        </w:rPr>
      </w:pPr>
      <w:r>
        <w:rPr>
          <w:rFonts w:eastAsia="仿宋_GB2312"/>
          <w:sz w:val="18"/>
          <w:szCs w:val="18"/>
        </w:rPr>
        <w:t xml:space="preserve"> </w:t>
      </w:r>
    </w:p>
    <w:p>
      <w:pPr>
        <w:adjustRightInd w:val="0"/>
        <w:snapToGrid w:val="0"/>
        <w:spacing w:line="520" w:lineRule="exact"/>
        <w:rPr>
          <w:rFonts w:eastAsia="仿宋_GB2312"/>
          <w:sz w:val="18"/>
          <w:szCs w:val="18"/>
        </w:rPr>
      </w:pPr>
      <w:r>
        <w:rPr>
          <w:rFonts w:eastAsia="仿宋_GB2312"/>
          <w:sz w:val="18"/>
          <w:szCs w:val="18"/>
        </w:rPr>
        <w:t xml:space="preserve"> </w:t>
      </w:r>
    </w:p>
    <w:p>
      <w:pPr>
        <w:ind w:firstLine="420"/>
        <w:jc w:val="center"/>
        <w:rPr>
          <w:szCs w:val="21"/>
        </w:rPr>
      </w:pPr>
      <w:r>
        <w:rPr>
          <w:rFonts w:eastAsia="仿宋_GB2312"/>
          <w:sz w:val="32"/>
          <w:szCs w:val="32"/>
        </w:rPr>
        <w:t>201</w:t>
      </w:r>
      <w:r>
        <w:rPr>
          <w:rFonts w:hint="eastAsia" w:ascii="仿宋_GB2312" w:eastAsia="仿宋_GB2312"/>
          <w:sz w:val="32"/>
          <w:szCs w:val="32"/>
        </w:rPr>
        <w:t xml:space="preserve">9年 </w:t>
      </w:r>
      <w:r>
        <w:rPr>
          <w:rFonts w:eastAsia="仿宋_GB2312"/>
          <w:sz w:val="32"/>
          <w:szCs w:val="32"/>
        </w:rPr>
        <w:t xml:space="preserve">5 </w:t>
      </w:r>
      <w:r>
        <w:rPr>
          <w:rFonts w:hint="eastAsia" w:ascii="仿宋_GB2312" w:eastAsia="仿宋_GB2312"/>
          <w:sz w:val="32"/>
          <w:szCs w:val="32"/>
        </w:rPr>
        <w:t>月</w:t>
      </w:r>
    </w:p>
    <w:p>
      <w:pPr>
        <w:pStyle w:val="2"/>
        <w:jc w:val="center"/>
        <w:rPr>
          <w:sz w:val="32"/>
          <w:szCs w:val="32"/>
        </w:rPr>
        <w:sectPr>
          <w:footerReference r:id="rId4" w:type="default"/>
          <w:type w:val="continuous"/>
          <w:pgSz w:w="11906" w:h="16838"/>
          <w:pgMar w:top="1440" w:right="1800" w:bottom="1440" w:left="1800" w:header="851" w:footer="992" w:gutter="0"/>
          <w:pgNumType w:fmt="upperRoman" w:start="1"/>
          <w:cols w:space="720" w:num="1"/>
          <w:docGrid w:type="lines" w:linePitch="312" w:charSpace="0"/>
        </w:sectPr>
      </w:pPr>
    </w:p>
    <w:p>
      <w:pPr>
        <w:rPr>
          <w:rFonts w:eastAsia="仿宋_GB2312"/>
          <w:sz w:val="32"/>
          <w:szCs w:val="32"/>
        </w:rPr>
        <w:sectPr>
          <w:footerReference r:id="rId5" w:type="default"/>
          <w:type w:val="continuous"/>
          <w:pgSz w:w="11906" w:h="16838"/>
          <w:pgMar w:top="1440" w:right="1800" w:bottom="1440" w:left="1800" w:header="851" w:footer="992" w:gutter="0"/>
          <w:pgNumType w:fmt="upperRoman"/>
          <w:cols w:space="720" w:num="1"/>
          <w:docGrid w:type="lines" w:linePitch="312" w:charSpace="0"/>
        </w:sectPr>
      </w:pPr>
    </w:p>
    <w:p>
      <w:pPr>
        <w:pStyle w:val="2"/>
        <w:jc w:val="center"/>
        <w:rPr>
          <w:sz w:val="32"/>
          <w:szCs w:val="32"/>
        </w:rPr>
      </w:pPr>
      <w:bookmarkStart w:id="0" w:name="_Toc23748"/>
      <w:r>
        <w:rPr>
          <w:sz w:val="32"/>
          <w:szCs w:val="32"/>
        </w:rPr>
        <w:t>摘要</w:t>
      </w:r>
      <w:bookmarkEnd w:id="0"/>
    </w:p>
    <w:p>
      <w:pPr>
        <w:spacing w:line="312" w:lineRule="auto"/>
        <w:ind w:firstLine="480" w:firstLineChars="200"/>
        <w:rPr>
          <w:rFonts w:hint="eastAsia"/>
          <w:sz w:val="24"/>
          <w:szCs w:val="32"/>
        </w:rPr>
      </w:pPr>
      <w:r>
        <w:rPr>
          <w:rFonts w:hint="eastAsia"/>
          <w:sz w:val="24"/>
          <w:szCs w:val="32"/>
        </w:rPr>
        <w:t>二十一世纪，随着社会的进步和经济的快速发展，人们对煤矿能源的需求越来越大，对煤矿的开采需求也越来越大。各个地方的煤矿如雨后春笋般涌出，传统的信息获取管理方式也渐渐不能满足需求。煤矿信息化逐渐成为如今煤矿行业的主要业务，煤矿数据检测系统也成为了其中比较重要的部分。目前各个煤矿上采用的数据获取方式各种各样，但都存在各种不足。如今的煤矿监控系统一般都是采用RS232、RS485总线或CAN总线实现实时传输，这几种方式不仅无法满足传输长距离的需求，而且成本较高，小型煤矿可能并不需要花费这么高的成本。所以需要一套传输距离长，稳定性高，成本相对较低的系统。</w:t>
      </w:r>
    </w:p>
    <w:p>
      <w:pPr>
        <w:spacing w:line="312" w:lineRule="auto"/>
        <w:ind w:firstLine="480" w:firstLineChars="200"/>
        <w:rPr>
          <w:rFonts w:hint="eastAsia" w:ascii="Times New Roman" w:hAnsi="Times New Roman"/>
          <w:sz w:val="24"/>
        </w:rPr>
      </w:pPr>
      <w:r>
        <w:rPr>
          <w:rFonts w:hint="eastAsia"/>
          <w:sz w:val="24"/>
          <w:szCs w:val="32"/>
        </w:rPr>
        <w:t>针对以上的问题，本课题所设计的煤矿顶板离层检测分析系统采用了Android端APP+基于WCF+C#的桌面客户端程序。因为桌面程序稳定性高，图像化界面使得用户交互简单易懂。本系统采用移动APP取通过蓝牙端获硬件数据保存成TXT文本文件，通过FTP（</w:t>
      </w:r>
      <w:r>
        <w:rPr>
          <w:rFonts w:hint="eastAsia" w:ascii="Times New Roman" w:hAnsi="Times New Roman"/>
          <w:sz w:val="24"/>
        </w:rPr>
        <w:t>File</w:t>
      </w:r>
      <w:r>
        <w:rPr>
          <w:rFonts w:ascii="Times New Roman" w:hAnsi="Times New Roman"/>
          <w:sz w:val="24"/>
        </w:rPr>
        <w:t xml:space="preserve"> Transfer Protocol</w:t>
      </w:r>
      <w:r>
        <w:rPr>
          <w:rFonts w:hint="eastAsia" w:ascii="Times New Roman" w:hAnsi="Times New Roman"/>
          <w:sz w:val="24"/>
        </w:rPr>
        <w:t>，文件传输协议</w:t>
      </w:r>
      <w:r>
        <w:rPr>
          <w:rFonts w:hint="eastAsia"/>
          <w:sz w:val="24"/>
          <w:szCs w:val="32"/>
        </w:rPr>
        <w:t>）上传TXT文件至服务器，用C#编写的客户端与服务器交互获取数据，并存入数据库，数据库使用的是SQL Server 2008 R2服务器引擎。各地的煤矿数据通过移动端APP上传数据至FTP服务器，FTP服务器和桌面程序的服务端部署在服务器上（可以使用在云服务器）。</w:t>
      </w:r>
      <w:r>
        <w:rPr>
          <w:rFonts w:hint="eastAsia" w:ascii="Times New Roman" w:hAnsi="Times New Roman"/>
          <w:sz w:val="24"/>
        </w:rPr>
        <w:t>本系统使用MD5</w:t>
      </w:r>
      <w:r>
        <w:rPr>
          <w:rFonts w:ascii="Times New Roman" w:hAnsi="Times New Roman"/>
          <w:sz w:val="24"/>
        </w:rPr>
        <w:t>算法</w:t>
      </w:r>
      <w:r>
        <w:rPr>
          <w:rFonts w:hint="eastAsia" w:ascii="Times New Roman" w:hAnsi="Times New Roman"/>
          <w:sz w:val="24"/>
        </w:rPr>
        <w:t>的加密功能设计实现了软件注册用户功能，以保护煤矿数据信息安全，同时保护了软件知识产权。</w:t>
      </w:r>
    </w:p>
    <w:p>
      <w:pPr>
        <w:spacing w:line="312" w:lineRule="auto"/>
        <w:rPr>
          <w:rFonts w:hint="eastAsia" w:ascii="Times New Roman" w:hAnsi="Times New Roman"/>
          <w:sz w:val="24"/>
        </w:rPr>
      </w:pPr>
    </w:p>
    <w:p>
      <w:pPr>
        <w:rPr>
          <w:rFonts w:ascii="Times New Roman" w:hAnsi="Times New Roman"/>
          <w:bCs/>
          <w:sz w:val="24"/>
        </w:rPr>
      </w:pPr>
      <w:r>
        <w:rPr>
          <w:rFonts w:ascii="Times New Roman" w:hAnsi="Times New Roman"/>
          <w:b/>
          <w:sz w:val="24"/>
        </w:rPr>
        <w:t>关键词</w:t>
      </w:r>
      <w:r>
        <w:rPr>
          <w:rFonts w:ascii="Times New Roman" w:hAnsi="Times New Roman"/>
          <w:bCs/>
          <w:sz w:val="24"/>
        </w:rPr>
        <w:t>：</w:t>
      </w:r>
      <w:r>
        <w:rPr>
          <w:rFonts w:ascii="Times New Roman" w:hAnsi="Times New Roman"/>
          <w:sz w:val="24"/>
        </w:rPr>
        <w:t>FTP传输</w:t>
      </w:r>
      <w:r>
        <w:rPr>
          <w:rFonts w:hint="eastAsia" w:ascii="Times New Roman" w:hAnsi="Times New Roman"/>
          <w:sz w:val="24"/>
        </w:rPr>
        <w:t>；</w:t>
      </w:r>
      <w:r>
        <w:rPr>
          <w:rFonts w:ascii="Times New Roman" w:hAnsi="Times New Roman"/>
          <w:bCs/>
          <w:sz w:val="24"/>
        </w:rPr>
        <w:t xml:space="preserve"> </w:t>
      </w:r>
      <w:r>
        <w:rPr>
          <w:rFonts w:hint="eastAsia" w:ascii="Times New Roman" w:hAnsi="Times New Roman"/>
          <w:sz w:val="24"/>
        </w:rPr>
        <w:t>MD5 加密；WCF架构；桌面程序</w:t>
      </w:r>
    </w:p>
    <w:p>
      <w:pPr>
        <w:spacing w:line="312" w:lineRule="auto"/>
        <w:rPr>
          <w:rFonts w:hint="eastAsia" w:ascii="Times New Roman" w:hAnsi="Times New Roman"/>
          <w:sz w:val="24"/>
        </w:rPr>
      </w:pPr>
    </w:p>
    <w:p>
      <w:pPr>
        <w:spacing w:line="312" w:lineRule="auto"/>
        <w:ind w:firstLine="480" w:firstLineChars="200"/>
        <w:rPr>
          <w:sz w:val="24"/>
          <w:szCs w:val="32"/>
        </w:rPr>
        <w:sectPr>
          <w:headerReference r:id="rId6" w:type="default"/>
          <w:footerReference r:id="rId7" w:type="default"/>
          <w:pgSz w:w="11906" w:h="16838"/>
          <w:pgMar w:top="1440" w:right="1800" w:bottom="1440" w:left="1800" w:header="851" w:footer="992" w:gutter="0"/>
          <w:pgNumType w:fmt="upperRoman" w:start="1"/>
          <w:cols w:space="720" w:num="1"/>
          <w:docGrid w:type="lines" w:linePitch="312" w:charSpace="0"/>
        </w:sectPr>
      </w:pPr>
    </w:p>
    <w:p>
      <w:pPr>
        <w:jc w:val="center"/>
        <w:rPr>
          <w:rFonts w:ascii="Times New Roman" w:hAnsi="Times New Roman"/>
          <w:b/>
          <w:sz w:val="32"/>
          <w:szCs w:val="32"/>
        </w:rPr>
      </w:pPr>
      <w:r>
        <w:rPr>
          <w:rFonts w:ascii="Times New Roman" w:hAnsi="Times New Roman"/>
          <w:b/>
          <w:sz w:val="32"/>
          <w:szCs w:val="32"/>
        </w:rPr>
        <w:t>ABSTRACT</w:t>
      </w:r>
    </w:p>
    <w:p>
      <w:pPr>
        <w:spacing w:line="440" w:lineRule="exact"/>
        <w:ind w:firstLine="420"/>
        <w:rPr>
          <w:rFonts w:hint="eastAsia" w:ascii="Times New Roman" w:hAnsi="Times New Roman"/>
          <w:bCs/>
          <w:sz w:val="24"/>
        </w:rPr>
      </w:pPr>
      <w:r>
        <w:rPr>
          <w:rFonts w:hint="eastAsia" w:ascii="Times New Roman" w:hAnsi="Times New Roman"/>
          <w:bCs/>
          <w:sz w:val="24"/>
        </w:rPr>
        <w:t>ln the 21st century, with the progress of society and the rapid development of the economy, people's demand for coal mine energy is increasing, and the demand for coal mining is also growing. Coal mines in various places have sprung up, and the traditional methods of information acquisition and management have gradually failed to meet the demand. Coal mine informationization has gradually become the main business of the coal mining industry today, and the coal mine data detection system has become a relatively important part. At present, the data acquisition methods used in various coal mines are various, but there are various deficiencies. Today's coal mine monitoring systems generally use RS232, RS485 bus or CAN bus to achieve real-time transmission. These methods can not only meet the long-distance transmission requirements, but also cost a lot. Small coal mines may not need to spend such high cost. Therefore, a system with long transmission distance, high stability and relatively low cost is needed.</w:t>
      </w:r>
    </w:p>
    <w:p>
      <w:pPr>
        <w:spacing w:line="440" w:lineRule="exact"/>
        <w:ind w:firstLine="420"/>
        <w:rPr>
          <w:rFonts w:ascii="Times New Roman" w:hAnsi="Times New Roman"/>
          <w:bCs/>
          <w:sz w:val="24"/>
        </w:rPr>
      </w:pPr>
      <w:r>
        <w:rPr>
          <w:rFonts w:hint="eastAsia" w:ascii="Times New Roman" w:hAnsi="Times New Roman"/>
          <w:bCs/>
          <w:sz w:val="24"/>
        </w:rPr>
        <w:t>In response to the above problems, the coal mine roof separation detection and analysis system designed by this subject uses the Android APP+ WCF+C#-based desktop client program. Because the desktop program is highly stable, the graphical interface makes user interaction easy to understand. It mainly solves the problem of system versatility, enabling users to access the system in different regions and at different times. The system uses the mobile device to obtain the TXT text file through the Bluetooth terminal, and uploads the TXT file to the server through FTP (File Transfer Protocol), and the client written by C# interacts with the server to obtain data and deposits it. Database, the database uses the SQL Server 2008 R2 server engine. The coal mines everywhere upload data to the FTP server through the mobile terminal, and the server of the FTP server and the desktop program is published on the total server (which can make the cloud server). The system uses the encryption function of the MD5 algorithm to design and implement the software registration user function to protect the mine data information security and protect the software intellectual property.</w:t>
      </w:r>
    </w:p>
    <w:p>
      <w:pPr>
        <w:spacing w:line="440" w:lineRule="exact"/>
        <w:rPr>
          <w:rFonts w:hint="eastAsia" w:ascii="Times New Roman" w:hAnsi="Times New Roman"/>
          <w:bCs/>
          <w:sz w:val="24"/>
        </w:rPr>
      </w:pPr>
      <w:r>
        <w:rPr>
          <w:rFonts w:hint="eastAsia" w:ascii="Times New Roman" w:hAnsi="Times New Roman"/>
          <w:b/>
          <w:sz w:val="24"/>
        </w:rPr>
        <w:t>Keywords</w:t>
      </w:r>
      <w:r>
        <w:rPr>
          <w:rFonts w:hint="eastAsia" w:ascii="Times New Roman" w:hAnsi="Times New Roman"/>
          <w:bCs/>
          <w:sz w:val="24"/>
        </w:rPr>
        <w:t>: FTP transfer; MD5 encryption; WCF architecture; desktop program</w:t>
      </w:r>
    </w:p>
    <w:p>
      <w:pPr>
        <w:spacing w:line="312" w:lineRule="auto"/>
        <w:ind w:firstLine="480" w:firstLineChars="200"/>
        <w:jc w:val="center"/>
        <w:rPr>
          <w:sz w:val="24"/>
          <w:szCs w:val="32"/>
        </w:rPr>
        <w:sectPr>
          <w:headerReference r:id="rId8" w:type="default"/>
          <w:footerReference r:id="rId9" w:type="default"/>
          <w:pgSz w:w="11906" w:h="16838"/>
          <w:pgMar w:top="1440" w:right="1800" w:bottom="1440" w:left="1800" w:header="851" w:footer="992" w:gutter="0"/>
          <w:pgNumType w:fmt="upperRoman"/>
          <w:cols w:space="720" w:num="1"/>
          <w:docGrid w:type="lines" w:linePitch="312" w:charSpace="0"/>
        </w:sectPr>
      </w:pPr>
    </w:p>
    <w:p>
      <w:pPr>
        <w:pStyle w:val="19"/>
        <w:keepNext/>
        <w:keepLines/>
        <w:spacing w:beforeAutospacing="0" w:afterAutospacing="0"/>
        <w:jc w:val="center"/>
      </w:pPr>
      <w:bookmarkStart w:id="1" w:name="前言"/>
      <w:bookmarkEnd w:id="1"/>
      <w:r>
        <w:rPr>
          <w:rFonts w:ascii="Calibri" w:hAnsi="Calibri"/>
          <w:bCs/>
          <w:color w:val="auto"/>
          <w:kern w:val="2"/>
          <w:szCs w:val="40"/>
        </w:rPr>
        <w:t>目录</w:t>
      </w:r>
      <w:r>
        <w:fldChar w:fldCharType="begin"/>
      </w:r>
      <w:r>
        <w:instrText xml:space="preserve">TOC \o "1-3" \h \u </w:instrText>
      </w:r>
      <w:r>
        <w:fldChar w:fldCharType="separate"/>
      </w:r>
    </w:p>
    <w:p>
      <w:pPr>
        <w:pStyle w:val="8"/>
        <w:tabs>
          <w:tab w:val="right" w:leader="dot" w:pos="8306"/>
        </w:tabs>
      </w:pPr>
    </w:p>
    <w:p>
      <w:pPr>
        <w:pStyle w:val="8"/>
        <w:tabs>
          <w:tab w:val="right" w:leader="dot" w:pos="8306"/>
        </w:tabs>
      </w:pPr>
      <w:r>
        <w:rPr>
          <w:rFonts w:hint="eastAsia"/>
        </w:rPr>
        <w:fldChar w:fldCharType="begin"/>
      </w:r>
      <w:r>
        <w:rPr>
          <w:rFonts w:hint="eastAsia"/>
        </w:rPr>
        <w:instrText xml:space="preserve"> HYPERLINK \l _Toc5834 </w:instrText>
      </w:r>
      <w:r>
        <w:rPr>
          <w:rFonts w:hint="eastAsia"/>
        </w:rPr>
        <w:fldChar w:fldCharType="separate"/>
      </w:r>
      <w:r>
        <w:rPr>
          <w:rFonts w:hint="eastAsia" w:ascii="Times New Roman" w:hAnsi="Times New Roman" w:eastAsia="黑体"/>
          <w:kern w:val="0"/>
          <w:szCs w:val="28"/>
        </w:rPr>
        <w:t>1 绪论</w:t>
      </w:r>
      <w:r>
        <w:tab/>
      </w:r>
      <w:r>
        <w:fldChar w:fldCharType="begin"/>
      </w:r>
      <w:r>
        <w:instrText xml:space="preserve"> PAGEREF _Toc5834 </w:instrText>
      </w:r>
      <w:r>
        <w:fldChar w:fldCharType="separate"/>
      </w:r>
      <w:r>
        <w:t>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_Toc23776 </w:instrText>
      </w:r>
      <w:r>
        <w:rPr>
          <w:rFonts w:hint="eastAsia"/>
        </w:rPr>
        <w:fldChar w:fldCharType="separate"/>
      </w:r>
      <w:r>
        <w:rPr>
          <w:rFonts w:hint="eastAsia" w:ascii="Times New Roman" w:hAnsi="Times New Roman"/>
          <w:bCs/>
          <w:szCs w:val="32"/>
        </w:rPr>
        <w:t>1.1开发背景</w:t>
      </w:r>
      <w:r>
        <w:tab/>
      </w:r>
      <w:r>
        <w:fldChar w:fldCharType="begin"/>
      </w:r>
      <w:r>
        <w:instrText xml:space="preserve"> PAGEREF _Toc23776 </w:instrText>
      </w:r>
      <w:r>
        <w:fldChar w:fldCharType="separate"/>
      </w:r>
      <w:r>
        <w:t>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_Toc1900 </w:instrText>
      </w:r>
      <w:r>
        <w:rPr>
          <w:rFonts w:hint="eastAsia"/>
        </w:rPr>
        <w:fldChar w:fldCharType="separate"/>
      </w:r>
      <w:r>
        <w:rPr>
          <w:rFonts w:hint="eastAsia" w:ascii="Times New Roman" w:hAnsi="Times New Roman"/>
          <w:bCs/>
          <w:szCs w:val="32"/>
        </w:rPr>
        <w:t>1.2研究意义</w:t>
      </w:r>
      <w:r>
        <w:tab/>
      </w:r>
      <w:r>
        <w:fldChar w:fldCharType="begin"/>
      </w:r>
      <w:r>
        <w:instrText xml:space="preserve"> PAGEREF _Toc1900 </w:instrText>
      </w:r>
      <w:r>
        <w:fldChar w:fldCharType="separate"/>
      </w:r>
      <w:r>
        <w:t>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_Toc28813 </w:instrText>
      </w:r>
      <w:r>
        <w:rPr>
          <w:rFonts w:hint="eastAsia"/>
        </w:rPr>
        <w:fldChar w:fldCharType="separate"/>
      </w:r>
      <w:r>
        <w:rPr>
          <w:rFonts w:hint="eastAsia" w:ascii="Times New Roman" w:hAnsi="Times New Roman"/>
          <w:bCs/>
          <w:szCs w:val="32"/>
        </w:rPr>
        <w:t>1.3论文主要工作</w:t>
      </w:r>
      <w:r>
        <w:tab/>
      </w:r>
      <w:r>
        <w:fldChar w:fldCharType="begin"/>
      </w:r>
      <w:r>
        <w:instrText xml:space="preserve"> PAGEREF _Toc28813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_Toc7497 </w:instrText>
      </w:r>
      <w:r>
        <w:rPr>
          <w:rFonts w:hint="eastAsia"/>
        </w:rPr>
        <w:fldChar w:fldCharType="separate"/>
      </w:r>
      <w:r>
        <w:rPr>
          <w:rFonts w:hint="eastAsia" w:ascii="Times New Roman" w:hAnsi="Times New Roman"/>
          <w:bCs/>
          <w:szCs w:val="32"/>
        </w:rPr>
        <w:t>1.4本论文的结构安排</w:t>
      </w:r>
      <w:r>
        <w:tab/>
      </w:r>
      <w:r>
        <w:fldChar w:fldCharType="begin"/>
      </w:r>
      <w:r>
        <w:instrText xml:space="preserve"> PAGEREF _Toc7497 </w:instrText>
      </w:r>
      <w:r>
        <w:fldChar w:fldCharType="separate"/>
      </w:r>
      <w:r>
        <w:t>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_Toc14185 </w:instrText>
      </w:r>
      <w:r>
        <w:rPr>
          <w:rFonts w:hint="eastAsia"/>
        </w:rPr>
        <w:fldChar w:fldCharType="separate"/>
      </w:r>
      <w:r>
        <w:rPr>
          <w:rFonts w:hint="eastAsia" w:ascii="Times New Roman" w:hAnsi="Times New Roman" w:eastAsia="黑体"/>
          <w:kern w:val="0"/>
          <w:szCs w:val="28"/>
        </w:rPr>
        <w:t>2 开发环境以及关键技术</w:t>
      </w:r>
      <w:r>
        <w:tab/>
      </w:r>
      <w:r>
        <w:fldChar w:fldCharType="begin"/>
      </w:r>
      <w:r>
        <w:instrText xml:space="preserve"> PAGEREF _Toc14185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_Toc15867 </w:instrText>
      </w:r>
      <w:r>
        <w:rPr>
          <w:rFonts w:hint="eastAsia"/>
        </w:rPr>
        <w:fldChar w:fldCharType="separate"/>
      </w:r>
      <w:r>
        <w:rPr>
          <w:rFonts w:hint="eastAsia" w:ascii="Times New Roman" w:hAnsi="Times New Roman"/>
          <w:bCs/>
          <w:szCs w:val="32"/>
        </w:rPr>
        <w:t>2.1 Android Studio概述</w:t>
      </w:r>
      <w:r>
        <w:tab/>
      </w:r>
      <w:r>
        <w:fldChar w:fldCharType="begin"/>
      </w:r>
      <w:r>
        <w:instrText xml:space="preserve"> PAGEREF _Toc15867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_Toc18849 </w:instrText>
      </w:r>
      <w:r>
        <w:rPr>
          <w:rFonts w:hint="eastAsia"/>
        </w:rPr>
        <w:fldChar w:fldCharType="separate"/>
      </w:r>
      <w:r>
        <w:rPr>
          <w:rFonts w:hint="eastAsia" w:ascii="Times New Roman" w:hAnsi="Times New Roman"/>
          <w:bCs/>
          <w:szCs w:val="32"/>
        </w:rPr>
        <w:t>2.2 Visual Studio概述</w:t>
      </w:r>
      <w:r>
        <w:tab/>
      </w:r>
      <w:r>
        <w:fldChar w:fldCharType="begin"/>
      </w:r>
      <w:r>
        <w:instrText xml:space="preserve"> PAGEREF _Toc18849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_Toc11791 </w:instrText>
      </w:r>
      <w:r>
        <w:rPr>
          <w:rFonts w:hint="eastAsia"/>
        </w:rPr>
        <w:fldChar w:fldCharType="separate"/>
      </w:r>
      <w:r>
        <w:rPr>
          <w:rFonts w:hint="eastAsia" w:ascii="Times New Roman" w:hAnsi="Times New Roman"/>
          <w:bCs/>
          <w:szCs w:val="32"/>
        </w:rPr>
        <w:t>2.3 开发语言简介</w:t>
      </w:r>
      <w:r>
        <w:tab/>
      </w:r>
      <w:r>
        <w:fldChar w:fldCharType="begin"/>
      </w:r>
      <w:r>
        <w:instrText xml:space="preserve"> PAGEREF _Toc11791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_Toc31317 </w:instrText>
      </w:r>
      <w:r>
        <w:rPr>
          <w:rFonts w:hint="eastAsia"/>
        </w:rPr>
        <w:fldChar w:fldCharType="separate"/>
      </w:r>
      <w:r>
        <w:rPr>
          <w:rFonts w:hint="eastAsia"/>
        </w:rPr>
        <w:t>2.3.1 java和Android简介</w:t>
      </w:r>
      <w:r>
        <w:tab/>
      </w:r>
      <w:r>
        <w:fldChar w:fldCharType="begin"/>
      </w:r>
      <w:r>
        <w:instrText xml:space="preserve"> PAGEREF _Toc31317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_Toc14788 </w:instrText>
      </w:r>
      <w:r>
        <w:rPr>
          <w:rFonts w:hint="eastAsia"/>
        </w:rPr>
        <w:fldChar w:fldCharType="separate"/>
      </w:r>
      <w:r>
        <w:rPr>
          <w:rFonts w:hint="eastAsia"/>
        </w:rPr>
        <w:t>2.3.2 C#简介</w:t>
      </w:r>
      <w:r>
        <w:tab/>
      </w:r>
      <w:r>
        <w:fldChar w:fldCharType="begin"/>
      </w:r>
      <w:r>
        <w:instrText xml:space="preserve"> PAGEREF _Toc14788 </w:instrText>
      </w:r>
      <w:r>
        <w:fldChar w:fldCharType="separate"/>
      </w:r>
      <w:r>
        <w:t>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_Toc7138 </w:instrText>
      </w:r>
      <w:r>
        <w:rPr>
          <w:rFonts w:hint="eastAsia"/>
        </w:rPr>
        <w:fldChar w:fldCharType="separate"/>
      </w:r>
      <w:r>
        <w:rPr>
          <w:rFonts w:hint="eastAsia" w:ascii="Times New Roman" w:hAnsi="Times New Roman"/>
          <w:bCs/>
          <w:szCs w:val="32"/>
        </w:rPr>
        <w:t>2.4 C/S结构叙述</w:t>
      </w:r>
      <w:r>
        <w:tab/>
      </w:r>
      <w:r>
        <w:fldChar w:fldCharType="begin"/>
      </w:r>
      <w:r>
        <w:instrText xml:space="preserve"> PAGEREF _Toc7138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_Toc11445 </w:instrText>
      </w:r>
      <w:r>
        <w:rPr>
          <w:rFonts w:hint="eastAsia"/>
        </w:rPr>
        <w:fldChar w:fldCharType="separate"/>
      </w:r>
      <w:r>
        <w:rPr>
          <w:rFonts w:hint="eastAsia" w:ascii="Times New Roman" w:hAnsi="Times New Roman"/>
          <w:bCs/>
          <w:szCs w:val="32"/>
        </w:rPr>
        <w:t>2.5 WCF详解</w:t>
      </w:r>
      <w:r>
        <w:tab/>
      </w:r>
      <w:r>
        <w:fldChar w:fldCharType="begin"/>
      </w:r>
      <w:r>
        <w:instrText xml:space="preserve"> PAGEREF _Toc11445 </w:instrText>
      </w:r>
      <w:r>
        <w:fldChar w:fldCharType="separate"/>
      </w:r>
      <w:r>
        <w:t>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_Toc19298 </w:instrText>
      </w:r>
      <w:r>
        <w:rPr>
          <w:rFonts w:hint="eastAsia"/>
        </w:rPr>
        <w:fldChar w:fldCharType="separate"/>
      </w:r>
      <w:r>
        <w:rPr>
          <w:rFonts w:hint="eastAsia"/>
        </w:rPr>
        <w:t>2.5.1 WCF简介</w:t>
      </w:r>
      <w:r>
        <w:tab/>
      </w:r>
      <w:r>
        <w:fldChar w:fldCharType="begin"/>
      </w:r>
      <w:r>
        <w:instrText xml:space="preserve"> PAGEREF _Toc19298 </w:instrText>
      </w:r>
      <w:r>
        <w:fldChar w:fldCharType="separate"/>
      </w:r>
      <w:r>
        <w:t>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_Toc22490 </w:instrText>
      </w:r>
      <w:r>
        <w:rPr>
          <w:rFonts w:hint="eastAsia"/>
        </w:rPr>
        <w:fldChar w:fldCharType="separate"/>
      </w:r>
      <w:r>
        <w:rPr>
          <w:rFonts w:hint="eastAsia"/>
        </w:rPr>
        <w:t>2.5.2 WCF框架</w:t>
      </w:r>
      <w:r>
        <w:tab/>
      </w:r>
      <w:r>
        <w:fldChar w:fldCharType="begin"/>
      </w:r>
      <w:r>
        <w:instrText xml:space="preserve"> PAGEREF _Toc22490 </w:instrText>
      </w:r>
      <w:r>
        <w:fldChar w:fldCharType="separate"/>
      </w:r>
      <w:r>
        <w:t>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_Toc9515 </w:instrText>
      </w:r>
      <w:r>
        <w:rPr>
          <w:rFonts w:hint="eastAsia"/>
        </w:rPr>
        <w:fldChar w:fldCharType="separate"/>
      </w:r>
      <w:r>
        <w:rPr>
          <w:rFonts w:hint="eastAsia" w:ascii="Times New Roman" w:hAnsi="Times New Roman"/>
          <w:bCs/>
          <w:szCs w:val="32"/>
        </w:rPr>
        <w:t>2.6 FTP简介与工作原理</w:t>
      </w:r>
      <w:r>
        <w:tab/>
      </w:r>
      <w:r>
        <w:fldChar w:fldCharType="begin"/>
      </w:r>
      <w:r>
        <w:instrText xml:space="preserve"> PAGEREF _Toc9515 </w:instrText>
      </w:r>
      <w:r>
        <w:fldChar w:fldCharType="separate"/>
      </w:r>
      <w:r>
        <w:t>10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_Toc8319 </w:instrText>
      </w:r>
      <w:r>
        <w:rPr>
          <w:rFonts w:hint="eastAsia"/>
        </w:rPr>
        <w:fldChar w:fldCharType="separate"/>
      </w:r>
      <w:r>
        <w:rPr>
          <w:rFonts w:hint="eastAsia"/>
        </w:rPr>
        <w:t>2.6.1 FTP简介</w:t>
      </w:r>
      <w:r>
        <w:tab/>
      </w:r>
      <w:r>
        <w:fldChar w:fldCharType="begin"/>
      </w:r>
      <w:r>
        <w:instrText xml:space="preserve"> PAGEREF _Toc8319 </w:instrText>
      </w:r>
      <w:r>
        <w:fldChar w:fldCharType="separate"/>
      </w:r>
      <w:r>
        <w:t>10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_Toc4698 </w:instrText>
      </w:r>
      <w:r>
        <w:rPr>
          <w:rFonts w:hint="eastAsia"/>
        </w:rPr>
        <w:fldChar w:fldCharType="separate"/>
      </w:r>
      <w:r>
        <w:rPr>
          <w:rFonts w:hint="eastAsia"/>
        </w:rPr>
        <w:t>2.6.2 FTP工作模式</w:t>
      </w:r>
      <w:r>
        <w:tab/>
      </w:r>
      <w:r>
        <w:fldChar w:fldCharType="begin"/>
      </w:r>
      <w:r>
        <w:instrText xml:space="preserve"> PAGEREF _Toc4698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_Toc10287 </w:instrText>
      </w:r>
      <w:r>
        <w:rPr>
          <w:rFonts w:hint="eastAsia"/>
        </w:rPr>
        <w:fldChar w:fldCharType="separate"/>
      </w:r>
      <w:r>
        <w:rPr>
          <w:rFonts w:hint="eastAsia"/>
        </w:rPr>
        <w:t>2.6.3 FTP传输方式</w:t>
      </w:r>
      <w:r>
        <w:tab/>
      </w:r>
      <w:r>
        <w:fldChar w:fldCharType="begin"/>
      </w:r>
      <w:r>
        <w:instrText xml:space="preserve"> PAGEREF _Toc10287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_Toc8113 </w:instrText>
      </w:r>
      <w:r>
        <w:rPr>
          <w:rFonts w:hint="eastAsia"/>
        </w:rPr>
        <w:fldChar w:fldCharType="separate"/>
      </w:r>
      <w:r>
        <w:rPr>
          <w:rFonts w:hint="eastAsia" w:ascii="Times New Roman" w:hAnsi="Times New Roman"/>
          <w:bCs/>
          <w:szCs w:val="32"/>
        </w:rPr>
        <w:t>2.7 SQL Server数据库</w:t>
      </w:r>
      <w:r>
        <w:tab/>
      </w:r>
      <w:r>
        <w:fldChar w:fldCharType="begin"/>
      </w:r>
      <w:r>
        <w:instrText xml:space="preserve"> PAGEREF _Toc8113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_Toc23706 </w:instrText>
      </w:r>
      <w:r>
        <w:rPr>
          <w:rFonts w:hint="eastAsia"/>
        </w:rPr>
        <w:fldChar w:fldCharType="separate"/>
      </w:r>
      <w:r>
        <w:rPr>
          <w:rFonts w:hint="eastAsia" w:ascii="Times New Roman" w:hAnsi="Times New Roman"/>
          <w:bCs/>
          <w:szCs w:val="32"/>
        </w:rPr>
        <w:t>2.8 本章小结</w:t>
      </w:r>
      <w:r>
        <w:tab/>
      </w:r>
      <w:r>
        <w:fldChar w:fldCharType="begin"/>
      </w:r>
      <w:r>
        <w:instrText xml:space="preserve"> PAGEREF _Toc23706 </w:instrText>
      </w:r>
      <w:r>
        <w:fldChar w:fldCharType="separate"/>
      </w:r>
      <w:r>
        <w:t>13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_Toc4165 </w:instrText>
      </w:r>
      <w:r>
        <w:rPr>
          <w:rFonts w:hint="eastAsia"/>
        </w:rPr>
        <w:fldChar w:fldCharType="separate"/>
      </w:r>
      <w:r>
        <w:rPr>
          <w:rFonts w:hint="eastAsia" w:ascii="Times New Roman" w:hAnsi="Times New Roman" w:eastAsia="黑体"/>
          <w:kern w:val="0"/>
          <w:szCs w:val="28"/>
        </w:rPr>
        <w:t>3 需求分析</w:t>
      </w:r>
      <w:r>
        <w:tab/>
      </w:r>
      <w:r>
        <w:fldChar w:fldCharType="begin"/>
      </w:r>
      <w:r>
        <w:instrText xml:space="preserve"> PAGEREF _Toc4165 </w:instrText>
      </w:r>
      <w:r>
        <w:fldChar w:fldCharType="separate"/>
      </w:r>
      <w:r>
        <w:t>14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_Toc30717 </w:instrText>
      </w:r>
      <w:r>
        <w:rPr>
          <w:rFonts w:hint="eastAsia"/>
        </w:rPr>
        <w:fldChar w:fldCharType="separate"/>
      </w:r>
      <w:r>
        <w:rPr>
          <w:rFonts w:hint="eastAsia" w:ascii="Times New Roman" w:hAnsi="Times New Roman"/>
          <w:bCs/>
          <w:szCs w:val="32"/>
        </w:rPr>
        <w:t>3.1 系统开发目标</w:t>
      </w:r>
      <w:r>
        <w:tab/>
      </w:r>
      <w:r>
        <w:fldChar w:fldCharType="begin"/>
      </w:r>
      <w:r>
        <w:instrText xml:space="preserve"> PAGEREF _Toc30717 </w:instrText>
      </w:r>
      <w:r>
        <w:fldChar w:fldCharType="separate"/>
      </w:r>
      <w:r>
        <w:t>14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_Toc13018 </w:instrText>
      </w:r>
      <w:r>
        <w:rPr>
          <w:rFonts w:hint="eastAsia"/>
        </w:rPr>
        <w:fldChar w:fldCharType="separate"/>
      </w:r>
      <w:r>
        <w:rPr>
          <w:rFonts w:hint="eastAsia" w:ascii="Times New Roman" w:hAnsi="Times New Roman"/>
          <w:bCs/>
          <w:szCs w:val="32"/>
        </w:rPr>
        <w:t>3.2 系统需求分析</w:t>
      </w:r>
      <w:r>
        <w:tab/>
      </w:r>
      <w:r>
        <w:fldChar w:fldCharType="begin"/>
      </w:r>
      <w:r>
        <w:instrText xml:space="preserve"> PAGEREF _Toc13018 </w:instrText>
      </w:r>
      <w:r>
        <w:fldChar w:fldCharType="separate"/>
      </w:r>
      <w:r>
        <w:t>14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_Toc32162 </w:instrText>
      </w:r>
      <w:r>
        <w:rPr>
          <w:rFonts w:hint="eastAsia"/>
        </w:rPr>
        <w:fldChar w:fldCharType="separate"/>
      </w:r>
      <w:r>
        <w:rPr>
          <w:rFonts w:hint="eastAsia" w:ascii="Times New Roman" w:hAnsi="Times New Roman"/>
          <w:bCs/>
          <w:szCs w:val="32"/>
        </w:rPr>
        <w:t>3.3 可行性分析</w:t>
      </w:r>
      <w:r>
        <w:tab/>
      </w:r>
      <w:r>
        <w:fldChar w:fldCharType="begin"/>
      </w:r>
      <w:r>
        <w:instrText xml:space="preserve"> PAGEREF _Toc32162 </w:instrText>
      </w:r>
      <w:r>
        <w:fldChar w:fldCharType="separate"/>
      </w:r>
      <w:r>
        <w:t>16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_Toc30429 </w:instrText>
      </w:r>
      <w:r>
        <w:rPr>
          <w:rFonts w:hint="eastAsia"/>
        </w:rPr>
        <w:fldChar w:fldCharType="separate"/>
      </w:r>
      <w:r>
        <w:rPr>
          <w:rFonts w:hint="eastAsia" w:ascii="Times New Roman" w:hAnsi="Times New Roman"/>
          <w:bCs/>
          <w:szCs w:val="32"/>
        </w:rPr>
        <w:t>3.4 本章小结</w:t>
      </w:r>
      <w:r>
        <w:tab/>
      </w:r>
      <w:r>
        <w:fldChar w:fldCharType="begin"/>
      </w:r>
      <w:r>
        <w:instrText xml:space="preserve"> PAGEREF _Toc30429 </w:instrText>
      </w:r>
      <w:r>
        <w:fldChar w:fldCharType="separate"/>
      </w:r>
      <w:r>
        <w:t>16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_Toc23397 </w:instrText>
      </w:r>
      <w:r>
        <w:rPr>
          <w:rFonts w:hint="eastAsia"/>
        </w:rPr>
        <w:fldChar w:fldCharType="separate"/>
      </w:r>
      <w:r>
        <w:rPr>
          <w:rFonts w:hint="eastAsia" w:ascii="Times New Roman" w:hAnsi="Times New Roman" w:eastAsia="黑体"/>
          <w:kern w:val="0"/>
          <w:szCs w:val="28"/>
        </w:rPr>
        <w:t>4 设计与实现</w:t>
      </w:r>
      <w:r>
        <w:tab/>
      </w:r>
      <w:r>
        <w:fldChar w:fldCharType="begin"/>
      </w:r>
      <w:r>
        <w:instrText xml:space="preserve"> PAGEREF _Toc23397 </w:instrText>
      </w:r>
      <w:r>
        <w:fldChar w:fldCharType="separate"/>
      </w:r>
      <w:r>
        <w:t>17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_Toc26195 </w:instrText>
      </w:r>
      <w:r>
        <w:rPr>
          <w:rFonts w:hint="eastAsia"/>
        </w:rPr>
        <w:fldChar w:fldCharType="separate"/>
      </w:r>
      <w:r>
        <w:rPr>
          <w:rFonts w:hint="eastAsia" w:ascii="Times New Roman" w:hAnsi="Times New Roman"/>
          <w:bCs/>
          <w:szCs w:val="32"/>
        </w:rPr>
        <w:t>4.1 系统总体设计</w:t>
      </w:r>
      <w:r>
        <w:tab/>
      </w:r>
      <w:r>
        <w:fldChar w:fldCharType="begin"/>
      </w:r>
      <w:r>
        <w:instrText xml:space="preserve"> PAGEREF _Toc26195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_Toc24680 </w:instrText>
      </w:r>
      <w:r>
        <w:rPr>
          <w:rFonts w:hint="eastAsia"/>
        </w:rPr>
        <w:fldChar w:fldCharType="separate"/>
      </w:r>
      <w:r>
        <w:rPr>
          <w:rFonts w:hint="eastAsia"/>
        </w:rPr>
        <w:t>4.1.1 总体功能划分</w:t>
      </w:r>
      <w:r>
        <w:tab/>
      </w:r>
      <w:r>
        <w:fldChar w:fldCharType="begin"/>
      </w:r>
      <w:r>
        <w:instrText xml:space="preserve"> PAGEREF _Toc24680 </w:instrText>
      </w:r>
      <w:r>
        <w:fldChar w:fldCharType="separate"/>
      </w:r>
      <w:r>
        <w:t>17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_Toc5186 </w:instrText>
      </w:r>
      <w:r>
        <w:rPr>
          <w:rFonts w:hint="eastAsia"/>
        </w:rPr>
        <w:fldChar w:fldCharType="separate"/>
      </w:r>
      <w:r>
        <w:rPr>
          <w:rFonts w:hint="eastAsia"/>
        </w:rPr>
        <w:t>4.1.2 系统模块设计</w:t>
      </w:r>
      <w:r>
        <w:tab/>
      </w:r>
      <w:r>
        <w:fldChar w:fldCharType="begin"/>
      </w:r>
      <w:r>
        <w:instrText xml:space="preserve"> PAGEREF _Toc5186 </w:instrText>
      </w:r>
      <w:r>
        <w:fldChar w:fldCharType="separate"/>
      </w:r>
      <w:r>
        <w:t>17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_Toc31319 </w:instrText>
      </w:r>
      <w:r>
        <w:rPr>
          <w:rFonts w:hint="eastAsia"/>
        </w:rPr>
        <w:fldChar w:fldCharType="separate"/>
      </w:r>
      <w:r>
        <w:rPr>
          <w:rFonts w:hint="eastAsia" w:ascii="Times New Roman" w:hAnsi="Times New Roman"/>
          <w:bCs/>
          <w:szCs w:val="32"/>
        </w:rPr>
        <w:t>4.2 系统数据库设计</w:t>
      </w:r>
      <w:r>
        <w:tab/>
      </w:r>
      <w:r>
        <w:fldChar w:fldCharType="begin"/>
      </w:r>
      <w:r>
        <w:instrText xml:space="preserve"> PAGEREF _Toc31319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_Toc19293 </w:instrText>
      </w:r>
      <w:r>
        <w:rPr>
          <w:rFonts w:hint="eastAsia"/>
        </w:rPr>
        <w:fldChar w:fldCharType="separate"/>
      </w:r>
      <w:r>
        <w:rPr>
          <w:rFonts w:hint="eastAsia"/>
        </w:rPr>
        <w:t>4.2.1 数据库概念设计</w:t>
      </w:r>
      <w:r>
        <w:tab/>
      </w:r>
      <w:r>
        <w:fldChar w:fldCharType="begin"/>
      </w:r>
      <w:r>
        <w:instrText xml:space="preserve"> PAGEREF _Toc19293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_Toc30193 </w:instrText>
      </w:r>
      <w:r>
        <w:rPr>
          <w:rFonts w:hint="eastAsia"/>
        </w:rPr>
        <w:fldChar w:fldCharType="separate"/>
      </w:r>
      <w:r>
        <w:rPr>
          <w:rFonts w:hint="eastAsia"/>
        </w:rPr>
        <w:t>4.2.2 数据库逻辑设计</w:t>
      </w:r>
      <w:r>
        <w:tab/>
      </w:r>
      <w:r>
        <w:fldChar w:fldCharType="begin"/>
      </w:r>
      <w:r>
        <w:instrText xml:space="preserve"> PAGEREF _Toc30193 </w:instrText>
      </w:r>
      <w:r>
        <w:fldChar w:fldCharType="separate"/>
      </w:r>
      <w:r>
        <w:t>19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_Toc26351 </w:instrText>
      </w:r>
      <w:r>
        <w:rPr>
          <w:rFonts w:hint="eastAsia"/>
        </w:rPr>
        <w:fldChar w:fldCharType="separate"/>
      </w:r>
      <w:r>
        <w:rPr>
          <w:rFonts w:hint="eastAsia" w:ascii="Times New Roman" w:hAnsi="Times New Roman"/>
          <w:bCs/>
          <w:szCs w:val="32"/>
        </w:rPr>
        <w:t>4.3 数据采集APP各功能的具体实现</w:t>
      </w:r>
      <w:r>
        <w:tab/>
      </w:r>
      <w:r>
        <w:fldChar w:fldCharType="begin"/>
      </w:r>
      <w:r>
        <w:instrText xml:space="preserve"> PAGEREF _Toc26351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_Toc9393 </w:instrText>
      </w:r>
      <w:r>
        <w:rPr>
          <w:rFonts w:hint="eastAsia"/>
        </w:rPr>
        <w:fldChar w:fldCharType="separate"/>
      </w:r>
      <w:r>
        <w:rPr>
          <w:rFonts w:hint="eastAsia"/>
        </w:rPr>
        <w:t>4.2.1 APP主页面的实现</w:t>
      </w:r>
      <w:r>
        <w:tab/>
      </w:r>
      <w:r>
        <w:fldChar w:fldCharType="begin"/>
      </w:r>
      <w:r>
        <w:instrText xml:space="preserve"> PAGEREF _Toc9393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_Toc20583 </w:instrText>
      </w:r>
      <w:r>
        <w:rPr>
          <w:rFonts w:hint="eastAsia"/>
        </w:rPr>
        <w:fldChar w:fldCharType="separate"/>
      </w:r>
      <w:r>
        <w:rPr>
          <w:rFonts w:hint="eastAsia"/>
        </w:rPr>
        <w:t>4.2.2 数据采集的实现</w:t>
      </w:r>
      <w:r>
        <w:tab/>
      </w:r>
      <w:r>
        <w:fldChar w:fldCharType="begin"/>
      </w:r>
      <w:r>
        <w:instrText xml:space="preserve"> PAGEREF _Toc20583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_Toc6338 </w:instrText>
      </w:r>
      <w:r>
        <w:rPr>
          <w:rFonts w:hint="eastAsia"/>
        </w:rPr>
        <w:fldChar w:fldCharType="separate"/>
      </w:r>
      <w:r>
        <w:rPr>
          <w:rFonts w:hint="eastAsia"/>
        </w:rPr>
        <w:t>4.2.3 数据浏览的实现</w:t>
      </w:r>
      <w:r>
        <w:tab/>
      </w:r>
      <w:r>
        <w:fldChar w:fldCharType="begin"/>
      </w:r>
      <w:r>
        <w:instrText xml:space="preserve"> PAGEREF _Toc6338 </w:instrText>
      </w:r>
      <w:r>
        <w:fldChar w:fldCharType="separate"/>
      </w:r>
      <w:r>
        <w:t>24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_Toc11757 </w:instrText>
      </w:r>
      <w:r>
        <w:rPr>
          <w:rFonts w:hint="eastAsia"/>
        </w:rPr>
        <w:fldChar w:fldCharType="separate"/>
      </w:r>
      <w:r>
        <w:rPr>
          <w:rFonts w:hint="eastAsia"/>
        </w:rPr>
        <w:t>4.2.4 数据上传的实现</w:t>
      </w:r>
      <w:r>
        <w:tab/>
      </w:r>
      <w:r>
        <w:fldChar w:fldCharType="begin"/>
      </w:r>
      <w:r>
        <w:instrText xml:space="preserve"> PAGEREF _Toc11757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_Toc29099 </w:instrText>
      </w:r>
      <w:r>
        <w:rPr>
          <w:rFonts w:hint="eastAsia"/>
        </w:rPr>
        <w:fldChar w:fldCharType="separate"/>
      </w:r>
      <w:r>
        <w:rPr>
          <w:rFonts w:hint="eastAsia"/>
        </w:rPr>
        <w:t>4.2.5 参数设置的实现</w:t>
      </w:r>
      <w:r>
        <w:tab/>
      </w:r>
      <w:r>
        <w:fldChar w:fldCharType="begin"/>
      </w:r>
      <w:r>
        <w:instrText xml:space="preserve"> PAGEREF _Toc29099 </w:instrText>
      </w:r>
      <w:r>
        <w:fldChar w:fldCharType="separate"/>
      </w:r>
      <w:r>
        <w:t>28</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_Toc29410 </w:instrText>
      </w:r>
      <w:r>
        <w:rPr>
          <w:rFonts w:hint="eastAsia"/>
        </w:rPr>
        <w:fldChar w:fldCharType="separate"/>
      </w:r>
      <w:r>
        <w:rPr>
          <w:rFonts w:hint="eastAsia" w:ascii="Times New Roman" w:hAnsi="Times New Roman"/>
          <w:bCs/>
          <w:szCs w:val="32"/>
        </w:rPr>
        <w:t>4.4 上位机服务端实现</w:t>
      </w:r>
      <w:r>
        <w:tab/>
      </w:r>
      <w:r>
        <w:fldChar w:fldCharType="begin"/>
      </w:r>
      <w:r>
        <w:instrText xml:space="preserve"> PAGEREF _Toc29410 </w:instrText>
      </w:r>
      <w:r>
        <w:fldChar w:fldCharType="separate"/>
      </w:r>
      <w:r>
        <w:t>29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_Toc18266 </w:instrText>
      </w:r>
      <w:r>
        <w:rPr>
          <w:rFonts w:hint="eastAsia"/>
        </w:rPr>
        <w:fldChar w:fldCharType="separate"/>
      </w:r>
      <w:r>
        <w:rPr>
          <w:rFonts w:hint="eastAsia" w:ascii="Times New Roman" w:hAnsi="Times New Roman"/>
          <w:bCs/>
          <w:szCs w:val="32"/>
        </w:rPr>
        <w:t>4.5 顶板离层数据分析系统的具体实现</w:t>
      </w:r>
      <w:r>
        <w:tab/>
      </w:r>
      <w:r>
        <w:fldChar w:fldCharType="begin"/>
      </w:r>
      <w:r>
        <w:instrText xml:space="preserve"> PAGEREF _Toc18266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_Toc18758 </w:instrText>
      </w:r>
      <w:r>
        <w:rPr>
          <w:rFonts w:hint="eastAsia"/>
        </w:rPr>
        <w:fldChar w:fldCharType="separate"/>
      </w:r>
      <w:r>
        <w:rPr>
          <w:rFonts w:hint="eastAsia"/>
        </w:rPr>
        <w:t>4.5.1 用户管理的实现</w:t>
      </w:r>
      <w:r>
        <w:tab/>
      </w:r>
      <w:r>
        <w:fldChar w:fldCharType="begin"/>
      </w:r>
      <w:r>
        <w:instrText xml:space="preserve"> PAGEREF _Toc18758 </w:instrText>
      </w:r>
      <w:r>
        <w:fldChar w:fldCharType="separate"/>
      </w:r>
      <w:r>
        <w:t>31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_Toc28274 </w:instrText>
      </w:r>
      <w:r>
        <w:rPr>
          <w:rFonts w:hint="eastAsia"/>
        </w:rPr>
        <w:fldChar w:fldCharType="separate"/>
      </w:r>
      <w:r>
        <w:rPr>
          <w:rFonts w:hint="eastAsia"/>
        </w:rPr>
        <w:t>4.5.2 数据接收的实现</w:t>
      </w:r>
      <w:r>
        <w:tab/>
      </w:r>
      <w:r>
        <w:fldChar w:fldCharType="begin"/>
      </w:r>
      <w:r>
        <w:instrText xml:space="preserve"> PAGEREF _Toc28274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_Toc17233 </w:instrText>
      </w:r>
      <w:r>
        <w:rPr>
          <w:rFonts w:hint="eastAsia"/>
        </w:rPr>
        <w:fldChar w:fldCharType="separate"/>
      </w:r>
      <w:r>
        <w:rPr>
          <w:rFonts w:hint="eastAsia"/>
        </w:rPr>
        <w:t>4.5.3 数据查询的实现</w:t>
      </w:r>
      <w:r>
        <w:tab/>
      </w:r>
      <w:r>
        <w:fldChar w:fldCharType="begin"/>
      </w:r>
      <w:r>
        <w:instrText xml:space="preserve"> PAGEREF _Toc17233 </w:instrText>
      </w:r>
      <w:r>
        <w:fldChar w:fldCharType="separate"/>
      </w:r>
      <w:r>
        <w:t>34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_Toc26625 </w:instrText>
      </w:r>
      <w:r>
        <w:rPr>
          <w:rFonts w:hint="eastAsia"/>
        </w:rPr>
        <w:fldChar w:fldCharType="separate"/>
      </w:r>
      <w:r>
        <w:rPr>
          <w:rFonts w:hint="eastAsia"/>
        </w:rPr>
        <w:t>4.5.4 数据报表的实现</w:t>
      </w:r>
      <w:r>
        <w:tab/>
      </w:r>
      <w:r>
        <w:fldChar w:fldCharType="begin"/>
      </w:r>
      <w:r>
        <w:instrText xml:space="preserve"> PAGEREF _Toc26625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_Toc32445 </w:instrText>
      </w:r>
      <w:r>
        <w:rPr>
          <w:rFonts w:hint="eastAsia"/>
        </w:rPr>
        <w:fldChar w:fldCharType="separate"/>
      </w:r>
      <w:r>
        <w:rPr>
          <w:rFonts w:hint="eastAsia"/>
        </w:rPr>
        <w:t>4.5.5 系统设置的实现</w:t>
      </w:r>
      <w:r>
        <w:tab/>
      </w:r>
      <w:r>
        <w:fldChar w:fldCharType="begin"/>
      </w:r>
      <w:r>
        <w:instrText xml:space="preserve"> PAGEREF _Toc32445 </w:instrText>
      </w:r>
      <w:r>
        <w:fldChar w:fldCharType="separate"/>
      </w:r>
      <w:r>
        <w:t>41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_Toc8211 </w:instrText>
      </w:r>
      <w:r>
        <w:rPr>
          <w:rFonts w:hint="eastAsia"/>
        </w:rPr>
        <w:fldChar w:fldCharType="separate"/>
      </w:r>
      <w:r>
        <w:rPr>
          <w:rFonts w:hint="eastAsia"/>
        </w:rPr>
        <w:t>4.5.6 数据库维护的实现</w:t>
      </w:r>
      <w:r>
        <w:tab/>
      </w:r>
      <w:r>
        <w:fldChar w:fldCharType="begin"/>
      </w:r>
      <w:r>
        <w:instrText xml:space="preserve"> PAGEREF _Toc8211 </w:instrText>
      </w:r>
      <w:r>
        <w:fldChar w:fldCharType="separate"/>
      </w:r>
      <w:r>
        <w:t>43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_Toc28575 </w:instrText>
      </w:r>
      <w:r>
        <w:rPr>
          <w:rFonts w:hint="eastAsia"/>
        </w:rPr>
        <w:fldChar w:fldCharType="separate"/>
      </w:r>
      <w:r>
        <w:rPr>
          <w:rFonts w:hint="eastAsia" w:ascii="Times New Roman" w:hAnsi="Times New Roman"/>
          <w:bCs/>
          <w:szCs w:val="32"/>
        </w:rPr>
        <w:t>4.5 本章小结</w:t>
      </w:r>
      <w:r>
        <w:tab/>
      </w:r>
      <w:r>
        <w:fldChar w:fldCharType="begin"/>
      </w:r>
      <w:r>
        <w:instrText xml:space="preserve"> PAGEREF _Toc28575 </w:instrText>
      </w:r>
      <w:r>
        <w:fldChar w:fldCharType="separate"/>
      </w:r>
      <w:r>
        <w:t>44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_Toc31168 </w:instrText>
      </w:r>
      <w:r>
        <w:rPr>
          <w:rFonts w:hint="eastAsia"/>
        </w:rPr>
        <w:fldChar w:fldCharType="separate"/>
      </w:r>
      <w:r>
        <w:rPr>
          <w:rFonts w:hint="eastAsia" w:ascii="Times New Roman" w:hAnsi="Times New Roman" w:eastAsia="黑体"/>
          <w:kern w:val="0"/>
          <w:szCs w:val="28"/>
        </w:rPr>
        <w:t>5 软件测试</w:t>
      </w:r>
      <w:r>
        <w:tab/>
      </w:r>
      <w:r>
        <w:fldChar w:fldCharType="begin"/>
      </w:r>
      <w:r>
        <w:instrText xml:space="preserve"> PAGEREF _Toc31168 </w:instrText>
      </w:r>
      <w:r>
        <w:fldChar w:fldCharType="separate"/>
      </w:r>
      <w:r>
        <w:t>45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_Toc30396 </w:instrText>
      </w:r>
      <w:r>
        <w:rPr>
          <w:rFonts w:hint="eastAsia"/>
        </w:rPr>
        <w:fldChar w:fldCharType="separate"/>
      </w:r>
      <w:r>
        <w:rPr>
          <w:rFonts w:hint="eastAsia" w:ascii="Times New Roman" w:hAnsi="Times New Roman"/>
          <w:bCs/>
          <w:szCs w:val="32"/>
        </w:rPr>
        <w:t>5.1 功能测试</w:t>
      </w:r>
      <w:r>
        <w:tab/>
      </w:r>
      <w:r>
        <w:fldChar w:fldCharType="begin"/>
      </w:r>
      <w:r>
        <w:instrText xml:space="preserve"> PAGEREF _Toc30396 </w:instrText>
      </w:r>
      <w:r>
        <w:fldChar w:fldCharType="separate"/>
      </w:r>
      <w:r>
        <w:t>45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_Toc23707 </w:instrText>
      </w:r>
      <w:r>
        <w:rPr>
          <w:rFonts w:hint="eastAsia"/>
        </w:rPr>
        <w:fldChar w:fldCharType="separate"/>
      </w:r>
      <w:r>
        <w:rPr>
          <w:rFonts w:hint="eastAsia" w:ascii="Times New Roman" w:hAnsi="Times New Roman"/>
          <w:bCs/>
          <w:szCs w:val="32"/>
        </w:rPr>
        <w:t>5.2 测试用例及测试结果</w:t>
      </w:r>
      <w:r>
        <w:tab/>
      </w:r>
      <w:r>
        <w:fldChar w:fldCharType="begin"/>
      </w:r>
      <w:r>
        <w:instrText xml:space="preserve"> PAGEREF _Toc23707 </w:instrText>
      </w:r>
      <w:r>
        <w:fldChar w:fldCharType="separate"/>
      </w:r>
      <w:r>
        <w:t>46</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_Toc18358 </w:instrText>
      </w:r>
      <w:r>
        <w:rPr>
          <w:rFonts w:hint="eastAsia"/>
        </w:rPr>
        <w:fldChar w:fldCharType="separate"/>
      </w:r>
      <w:r>
        <w:rPr>
          <w:rFonts w:hint="eastAsia" w:ascii="Times New Roman" w:hAnsi="Times New Roman"/>
          <w:bCs/>
          <w:szCs w:val="32"/>
        </w:rPr>
        <w:t>5.3 本章小结</w:t>
      </w:r>
      <w:r>
        <w:tab/>
      </w:r>
      <w:r>
        <w:fldChar w:fldCharType="begin"/>
      </w:r>
      <w:r>
        <w:instrText xml:space="preserve"> PAGEREF _Toc18358 </w:instrText>
      </w:r>
      <w:r>
        <w:fldChar w:fldCharType="separate"/>
      </w:r>
      <w:r>
        <w:t>49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_Toc22193 </w:instrText>
      </w:r>
      <w:r>
        <w:rPr>
          <w:rFonts w:hint="eastAsia"/>
        </w:rPr>
        <w:fldChar w:fldCharType="separate"/>
      </w:r>
      <w:r>
        <w:rPr>
          <w:rFonts w:hint="eastAsia" w:ascii="Times New Roman" w:hAnsi="Times New Roman" w:eastAsia="黑体"/>
          <w:kern w:val="0"/>
          <w:szCs w:val="28"/>
        </w:rPr>
        <w:t>6 总结与展望</w:t>
      </w:r>
      <w:r>
        <w:tab/>
      </w:r>
      <w:r>
        <w:fldChar w:fldCharType="begin"/>
      </w:r>
      <w:r>
        <w:instrText xml:space="preserve"> PAGEREF _Toc22193 </w:instrText>
      </w:r>
      <w:r>
        <w:fldChar w:fldCharType="separate"/>
      </w:r>
      <w:r>
        <w:t>50</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_Toc1422 </w:instrText>
      </w:r>
      <w:r>
        <w:rPr>
          <w:rFonts w:hint="eastAsia"/>
        </w:rPr>
        <w:fldChar w:fldCharType="separate"/>
      </w:r>
      <w:r>
        <w:rPr>
          <w:szCs w:val="28"/>
        </w:rPr>
        <w:t>6.1总结</w:t>
      </w:r>
      <w:r>
        <w:tab/>
      </w:r>
      <w:r>
        <w:fldChar w:fldCharType="begin"/>
      </w:r>
      <w:r>
        <w:instrText xml:space="preserve"> PAGEREF _Toc1422 </w:instrText>
      </w:r>
      <w:r>
        <w:fldChar w:fldCharType="separate"/>
      </w:r>
      <w:r>
        <w:t>50</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_Toc16252 </w:instrText>
      </w:r>
      <w:r>
        <w:rPr>
          <w:rFonts w:hint="eastAsia"/>
        </w:rPr>
        <w:fldChar w:fldCharType="separate"/>
      </w:r>
      <w:r>
        <w:rPr>
          <w:szCs w:val="28"/>
        </w:rPr>
        <w:t>6.</w:t>
      </w:r>
      <w:r>
        <w:rPr>
          <w:rFonts w:hint="eastAsia"/>
          <w:szCs w:val="28"/>
        </w:rPr>
        <w:t>2 展望未来</w:t>
      </w:r>
      <w:r>
        <w:tab/>
      </w:r>
      <w:r>
        <w:fldChar w:fldCharType="begin"/>
      </w:r>
      <w:r>
        <w:instrText xml:space="preserve"> PAGEREF _Toc16252 </w:instrText>
      </w:r>
      <w:r>
        <w:fldChar w:fldCharType="separate"/>
      </w:r>
      <w:r>
        <w:t>50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_Toc28749 </w:instrText>
      </w:r>
      <w:r>
        <w:rPr>
          <w:rFonts w:hint="eastAsia"/>
        </w:rPr>
        <w:fldChar w:fldCharType="separate"/>
      </w:r>
      <w:r>
        <w:rPr>
          <w:rFonts w:ascii="黑体" w:hAnsi="黑体"/>
          <w:bCs/>
          <w:szCs w:val="30"/>
        </w:rPr>
        <w:t>致谢</w:t>
      </w:r>
      <w:r>
        <w:tab/>
      </w:r>
      <w:r>
        <w:fldChar w:fldCharType="begin"/>
      </w:r>
      <w:r>
        <w:instrText xml:space="preserve"> PAGEREF _Toc28749 </w:instrText>
      </w:r>
      <w:r>
        <w:fldChar w:fldCharType="separate"/>
      </w:r>
      <w:r>
        <w:t>51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_Toc27513 </w:instrText>
      </w:r>
      <w:r>
        <w:rPr>
          <w:rFonts w:hint="eastAsia"/>
        </w:rPr>
        <w:fldChar w:fldCharType="separate"/>
      </w:r>
      <w:r>
        <w:rPr>
          <w:rFonts w:hint="eastAsia" w:eastAsia="黑体"/>
          <w:bCs/>
          <w:szCs w:val="44"/>
        </w:rPr>
        <w:t>参考文献</w:t>
      </w:r>
      <w:r>
        <w:tab/>
      </w:r>
      <w:r>
        <w:fldChar w:fldCharType="begin"/>
      </w:r>
      <w:r>
        <w:instrText xml:space="preserve"> PAGEREF _Toc27513 </w:instrText>
      </w:r>
      <w:r>
        <w:fldChar w:fldCharType="separate"/>
      </w:r>
      <w:r>
        <w:t>52</w:t>
      </w:r>
      <w:r>
        <w:fldChar w:fldCharType="end"/>
      </w:r>
      <w:r>
        <w:rPr>
          <w:rFonts w:hint="eastAsia"/>
        </w:rPr>
        <w:fldChar w:fldCharType="end"/>
      </w:r>
    </w:p>
    <w:p>
      <w:pPr>
        <w:spacing w:line="312" w:lineRule="auto"/>
        <w:ind w:firstLine="420" w:firstLineChars="200"/>
        <w:jc w:val="left"/>
        <w:rPr>
          <w:rFonts w:hint="eastAsia"/>
        </w:rPr>
      </w:pPr>
      <w:r>
        <w:rPr>
          <w:rFonts w:hint="eastAsia"/>
        </w:rPr>
        <w:fldChar w:fldCharType="end"/>
      </w: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pPr>
    </w:p>
    <w:p>
      <w:pPr>
        <w:spacing w:line="312" w:lineRule="auto"/>
        <w:ind w:firstLine="480" w:firstLineChars="200"/>
        <w:jc w:val="left"/>
        <w:rPr>
          <w:rFonts w:hint="eastAsia" w:ascii="Times New Roman" w:hAnsi="Times New Roman"/>
          <w:sz w:val="24"/>
        </w:rPr>
        <w:sectPr>
          <w:headerReference r:id="rId10" w:type="default"/>
          <w:pgSz w:w="11906" w:h="16838"/>
          <w:pgMar w:top="1440" w:right="1800" w:bottom="1440" w:left="1800" w:header="851" w:footer="992" w:gutter="0"/>
          <w:pgNumType w:fmt="upperRoman"/>
          <w:cols w:space="720" w:num="1"/>
          <w:docGrid w:type="lines" w:linePitch="312" w:charSpace="0"/>
        </w:sectPr>
      </w:pPr>
    </w:p>
    <w:p>
      <w:pPr>
        <w:pStyle w:val="2"/>
        <w:spacing w:before="0" w:beforeAutospacing="0" w:after="0" w:afterAutospacing="0" w:line="480" w:lineRule="auto"/>
        <w:jc w:val="center"/>
        <w:rPr>
          <w:rFonts w:ascii="Times New Roman" w:hAnsi="Times New Roman" w:eastAsia="黑体"/>
          <w:b w:val="0"/>
          <w:color w:val="000000"/>
          <w:kern w:val="0"/>
          <w:sz w:val="30"/>
          <w:szCs w:val="28"/>
        </w:rPr>
      </w:pPr>
      <w:bookmarkStart w:id="2" w:name="_Toc12835_WPSOffice_Level1"/>
      <w:bookmarkStart w:id="3" w:name="_Toc5834"/>
      <w:r>
        <w:rPr>
          <w:rFonts w:ascii="Times New Roman" w:hAnsi="Times New Roman" w:eastAsia="黑体"/>
          <w:b w:val="0"/>
          <w:color w:val="000000"/>
          <w:kern w:val="0"/>
          <w:sz w:val="30"/>
          <w:szCs w:val="28"/>
        </w:rPr>
        <w:t>1 绪论</w:t>
      </w:r>
      <w:bookmarkEnd w:id="2"/>
      <w:bookmarkEnd w:id="3"/>
    </w:p>
    <w:p>
      <w:pPr>
        <w:pStyle w:val="3"/>
        <w:spacing w:beforeAutospacing="0" w:afterAutospacing="0" w:line="360" w:lineRule="auto"/>
        <w:rPr>
          <w:rFonts w:ascii="Times New Roman" w:hAnsi="Times New Roman"/>
          <w:bCs/>
          <w:sz w:val="28"/>
          <w:szCs w:val="32"/>
        </w:rPr>
      </w:pPr>
      <w:bookmarkStart w:id="4" w:name="_Toc4045_WPSOffice_Level2"/>
      <w:bookmarkStart w:id="5" w:name="_Toc23776"/>
      <w:r>
        <w:rPr>
          <w:rFonts w:ascii="Times New Roman" w:hAnsi="Times New Roman"/>
          <w:bCs/>
          <w:sz w:val="28"/>
          <w:szCs w:val="32"/>
        </w:rPr>
        <w:t>1.1开发背景</w:t>
      </w:r>
      <w:bookmarkEnd w:id="4"/>
      <w:bookmarkEnd w:id="5"/>
    </w:p>
    <w:p>
      <w:pPr>
        <w:spacing w:line="312" w:lineRule="auto"/>
        <w:ind w:firstLine="480" w:firstLineChars="200"/>
        <w:rPr>
          <w:sz w:val="24"/>
          <w:szCs w:val="32"/>
        </w:rPr>
      </w:pPr>
      <w:r>
        <w:rPr>
          <w:rFonts w:hint="eastAsia"/>
          <w:sz w:val="24"/>
          <w:szCs w:val="32"/>
        </w:rPr>
        <w:t>.NET技术是</w:t>
      </w:r>
      <w:r>
        <w:rPr>
          <w:rFonts w:hint="eastAsia"/>
          <w:sz w:val="24"/>
          <w:szCs w:val="32"/>
        </w:rPr>
        <w:fldChar w:fldCharType="begin"/>
      </w:r>
      <w:r>
        <w:rPr>
          <w:rFonts w:hint="eastAsia"/>
          <w:sz w:val="24"/>
          <w:szCs w:val="32"/>
        </w:rPr>
        <w:instrText xml:space="preserve"> HYPERLINK "https://baike.baidu.com/item/%E5%BE%AE%E8%BD%AF" \t "https://baike.baidu.com/item/.NET/_blank" </w:instrText>
      </w:r>
      <w:r>
        <w:rPr>
          <w:rFonts w:hint="eastAsia"/>
          <w:sz w:val="24"/>
          <w:szCs w:val="32"/>
        </w:rPr>
        <w:fldChar w:fldCharType="separate"/>
      </w:r>
      <w:r>
        <w:rPr>
          <w:rFonts w:hint="eastAsia"/>
          <w:sz w:val="24"/>
          <w:szCs w:val="32"/>
        </w:rPr>
        <w:t>微软</w:t>
      </w:r>
      <w:r>
        <w:rPr>
          <w:rFonts w:hint="eastAsia"/>
          <w:sz w:val="24"/>
          <w:szCs w:val="32"/>
        </w:rPr>
        <w:fldChar w:fldCharType="end"/>
      </w:r>
      <w:r>
        <w:rPr>
          <w:rFonts w:hint="eastAsia"/>
          <w:sz w:val="24"/>
          <w:szCs w:val="32"/>
        </w:rPr>
        <w:t>公司为了实现</w:t>
      </w:r>
      <w:r>
        <w:rPr>
          <w:rFonts w:hint="eastAsia"/>
          <w:sz w:val="24"/>
          <w:szCs w:val="32"/>
        </w:rPr>
        <w:fldChar w:fldCharType="begin"/>
      </w:r>
      <w:r>
        <w:rPr>
          <w:rFonts w:hint="eastAsia"/>
          <w:sz w:val="24"/>
          <w:szCs w:val="32"/>
        </w:rPr>
        <w:instrText xml:space="preserve"> HYPERLINK "https://baike.baidu.com/item/XML" \t "https://baike.baidu.com/item/.NET/_blank" </w:instrText>
      </w:r>
      <w:r>
        <w:rPr>
          <w:rFonts w:hint="eastAsia"/>
          <w:sz w:val="24"/>
          <w:szCs w:val="32"/>
        </w:rPr>
        <w:fldChar w:fldCharType="separate"/>
      </w:r>
      <w:r>
        <w:rPr>
          <w:rFonts w:hint="eastAsia"/>
          <w:sz w:val="24"/>
          <w:szCs w:val="32"/>
        </w:rPr>
        <w:t>XML</w:t>
      </w:r>
      <w:r>
        <w:rPr>
          <w:rFonts w:hint="eastAsia"/>
          <w:sz w:val="24"/>
          <w:szCs w:val="32"/>
        </w:rPr>
        <w:fldChar w:fldCharType="end"/>
      </w:r>
      <w:r>
        <w:rPr>
          <w:rFonts w:hint="eastAsia"/>
          <w:sz w:val="24"/>
          <w:szCs w:val="32"/>
        </w:rPr>
        <w:t>（Extensible Markup Language，即可拓展标记语言），</w:t>
      </w:r>
      <w:r>
        <w:rPr>
          <w:rFonts w:hint="eastAsia"/>
          <w:sz w:val="24"/>
          <w:szCs w:val="32"/>
        </w:rPr>
        <w:fldChar w:fldCharType="begin"/>
      </w:r>
      <w:r>
        <w:rPr>
          <w:rFonts w:hint="eastAsia"/>
          <w:sz w:val="24"/>
          <w:szCs w:val="32"/>
        </w:rPr>
        <w:instrText xml:space="preserve"> HYPERLINK "https://baike.baidu.com/item/Web Services" \t "https://baike.baidu.com/item/.NET/_blank" </w:instrText>
      </w:r>
      <w:r>
        <w:rPr>
          <w:rFonts w:hint="eastAsia"/>
          <w:sz w:val="24"/>
          <w:szCs w:val="32"/>
        </w:rPr>
        <w:fldChar w:fldCharType="separate"/>
      </w:r>
      <w:r>
        <w:rPr>
          <w:rFonts w:hint="eastAsia"/>
          <w:sz w:val="24"/>
          <w:szCs w:val="32"/>
        </w:rPr>
        <w:t>Web Services</w:t>
      </w:r>
      <w:r>
        <w:rPr>
          <w:rFonts w:hint="eastAsia"/>
          <w:sz w:val="24"/>
          <w:szCs w:val="32"/>
        </w:rPr>
        <w:fldChar w:fldCharType="end"/>
      </w:r>
      <w:r>
        <w:rPr>
          <w:rFonts w:hint="eastAsia"/>
          <w:sz w:val="24"/>
          <w:szCs w:val="32"/>
        </w:rPr>
        <w:t>，</w:t>
      </w:r>
      <w:r>
        <w:rPr>
          <w:rFonts w:hint="eastAsia"/>
          <w:sz w:val="24"/>
          <w:szCs w:val="32"/>
        </w:rPr>
        <w:fldChar w:fldCharType="begin"/>
      </w:r>
      <w:r>
        <w:rPr>
          <w:rFonts w:hint="eastAsia"/>
          <w:sz w:val="24"/>
          <w:szCs w:val="32"/>
        </w:rPr>
        <w:instrText xml:space="preserve"> HYPERLINK "https://baike.baidu.com/item/SOA" \t "https://baike.baidu.com/item/.NET/_blank" </w:instrText>
      </w:r>
      <w:r>
        <w:rPr>
          <w:rFonts w:hint="eastAsia"/>
          <w:sz w:val="24"/>
          <w:szCs w:val="32"/>
        </w:rPr>
        <w:fldChar w:fldCharType="separate"/>
      </w:r>
      <w:r>
        <w:rPr>
          <w:rFonts w:hint="eastAsia"/>
          <w:sz w:val="24"/>
          <w:szCs w:val="32"/>
        </w:rPr>
        <w:t>SOA</w:t>
      </w:r>
      <w:r>
        <w:rPr>
          <w:rFonts w:hint="eastAsia"/>
          <w:sz w:val="24"/>
          <w:szCs w:val="32"/>
        </w:rPr>
        <w:fldChar w:fldCharType="end"/>
      </w:r>
      <w:r>
        <w:rPr>
          <w:rFonts w:hint="eastAsia"/>
          <w:sz w:val="24"/>
          <w:szCs w:val="32"/>
        </w:rPr>
        <w:t>和敏捷性而发明的架构性技术。对于技术人员来说，要学习.NET，一定要先学习XML,Web Services 和 SOA技术，一定要先学习.NET技术的来源和能用.Net解决的问题。</w:t>
      </w:r>
      <w:r>
        <w:rPr>
          <w:rFonts w:hint="eastAsia"/>
          <w:sz w:val="24"/>
          <w:szCs w:val="32"/>
        </w:rPr>
        <w:fldChar w:fldCharType="begin"/>
      </w:r>
      <w:r>
        <w:rPr>
          <w:rFonts w:hint="eastAsia"/>
          <w:sz w:val="24"/>
          <w:szCs w:val="32"/>
        </w:rPr>
        <w:instrText xml:space="preserve"> HYPERLINK "https://baike.baidu.com/item/%E5%BE%AE%E8%BD%AF" \t "https://baike.baidu.com/item/.NET/_blank" </w:instrText>
      </w:r>
      <w:r>
        <w:rPr>
          <w:rFonts w:hint="eastAsia"/>
          <w:sz w:val="24"/>
          <w:szCs w:val="32"/>
        </w:rPr>
        <w:fldChar w:fldCharType="separate"/>
      </w:r>
      <w:r>
        <w:rPr>
          <w:rFonts w:hint="eastAsia"/>
          <w:sz w:val="24"/>
          <w:szCs w:val="32"/>
        </w:rPr>
        <w:t>微软</w:t>
      </w:r>
      <w:r>
        <w:rPr>
          <w:rFonts w:hint="eastAsia"/>
          <w:sz w:val="24"/>
          <w:szCs w:val="32"/>
        </w:rPr>
        <w:fldChar w:fldCharType="end"/>
      </w:r>
      <w:r>
        <w:rPr>
          <w:rFonts w:hint="eastAsia"/>
          <w:sz w:val="24"/>
          <w:szCs w:val="32"/>
        </w:rPr>
        <w:t>公司搭建</w:t>
      </w:r>
      <w:r>
        <w:rPr>
          <w:rFonts w:hint="eastAsia"/>
          <w:sz w:val="24"/>
          <w:szCs w:val="32"/>
        </w:rPr>
        <w:fldChar w:fldCharType="begin"/>
      </w:r>
      <w:r>
        <w:rPr>
          <w:rFonts w:hint="eastAsia"/>
          <w:sz w:val="24"/>
          <w:szCs w:val="32"/>
        </w:rPr>
        <w:instrText xml:space="preserve"> HYPERLINK "https://baike.baidu.com/item/%E6%8A%80%E6%9C%AF%E5%B9%B3%E5%8F%B0" \t "https://baike.baidu.com/item/.NET/_blank" </w:instrText>
      </w:r>
      <w:r>
        <w:rPr>
          <w:rFonts w:hint="eastAsia"/>
          <w:sz w:val="24"/>
          <w:szCs w:val="32"/>
        </w:rPr>
        <w:fldChar w:fldCharType="separate"/>
      </w:r>
      <w:r>
        <w:rPr>
          <w:rFonts w:hint="eastAsia"/>
          <w:sz w:val="24"/>
          <w:szCs w:val="32"/>
        </w:rPr>
        <w:t>技术平台</w:t>
      </w:r>
      <w:r>
        <w:rPr>
          <w:rFonts w:hint="eastAsia"/>
          <w:sz w:val="24"/>
          <w:szCs w:val="32"/>
        </w:rPr>
        <w:fldChar w:fldCharType="end"/>
      </w:r>
      <w:r>
        <w:rPr>
          <w:rFonts w:hint="eastAsia"/>
          <w:sz w:val="24"/>
          <w:szCs w:val="32"/>
        </w:rPr>
        <w:t>，然后技术人员在这个平台上建立自己的应用系统。换个角度，.NET可以解释成这样：.NET是</w:t>
      </w:r>
      <w:r>
        <w:rPr>
          <w:rFonts w:hint="eastAsia"/>
          <w:sz w:val="24"/>
          <w:szCs w:val="32"/>
        </w:rPr>
        <w:fldChar w:fldCharType="begin"/>
      </w:r>
      <w:r>
        <w:rPr>
          <w:rFonts w:hint="eastAsia"/>
          <w:sz w:val="24"/>
          <w:szCs w:val="32"/>
        </w:rPr>
        <w:instrText xml:space="preserve"> HYPERLINK "https://baike.baidu.com/item/%E5%BE%AE%E8%BD%AF" \t "https://baike.baidu.com/item/.NET/_blank" </w:instrText>
      </w:r>
      <w:r>
        <w:rPr>
          <w:rFonts w:hint="eastAsia"/>
          <w:sz w:val="24"/>
          <w:szCs w:val="32"/>
        </w:rPr>
        <w:fldChar w:fldCharType="separate"/>
      </w:r>
      <w:r>
        <w:rPr>
          <w:rFonts w:hint="eastAsia"/>
          <w:sz w:val="24"/>
          <w:szCs w:val="32"/>
        </w:rPr>
        <w:t>微软</w:t>
      </w:r>
      <w:r>
        <w:rPr>
          <w:rFonts w:hint="eastAsia"/>
          <w:sz w:val="24"/>
          <w:szCs w:val="32"/>
        </w:rPr>
        <w:fldChar w:fldCharType="end"/>
      </w:r>
      <w:r>
        <w:rPr>
          <w:rFonts w:hint="eastAsia"/>
          <w:sz w:val="24"/>
          <w:szCs w:val="32"/>
        </w:rPr>
        <w:t>新开发的</w:t>
      </w:r>
      <w:r>
        <w:rPr>
          <w:rFonts w:hint="eastAsia"/>
          <w:sz w:val="24"/>
          <w:szCs w:val="32"/>
        </w:rPr>
        <w:fldChar w:fldCharType="begin"/>
      </w:r>
      <w:r>
        <w:rPr>
          <w:rFonts w:hint="eastAsia"/>
          <w:sz w:val="24"/>
          <w:szCs w:val="32"/>
        </w:rPr>
        <w:instrText xml:space="preserve"> HYPERLINK "https://baike.baidu.com/item/%E6%8A%80%E6%9C%AF%E5%B9%B3%E5%8F%B0" \t "https://baike.baidu.com/item/.NET/_blank" </w:instrText>
      </w:r>
      <w:r>
        <w:rPr>
          <w:rFonts w:hint="eastAsia"/>
          <w:sz w:val="24"/>
          <w:szCs w:val="32"/>
        </w:rPr>
        <w:fldChar w:fldCharType="separate"/>
      </w:r>
      <w:r>
        <w:rPr>
          <w:rFonts w:hint="eastAsia"/>
          <w:sz w:val="24"/>
          <w:szCs w:val="32"/>
        </w:rPr>
        <w:t>平台</w:t>
      </w:r>
      <w:r>
        <w:rPr>
          <w:rFonts w:hint="eastAsia"/>
          <w:sz w:val="24"/>
          <w:szCs w:val="32"/>
        </w:rPr>
        <w:fldChar w:fldCharType="end"/>
      </w:r>
      <w:r>
        <w:rPr>
          <w:rFonts w:hint="eastAsia"/>
          <w:sz w:val="24"/>
          <w:szCs w:val="32"/>
        </w:rPr>
        <w:t>，为商务便捷而构造的相互连通的应用系统，这些系统依赖于标准的，互联的，高稳定性的和高性能的。从技术方面来看，.NET程序是一个依赖于.NET Framework框架的</w:t>
      </w:r>
      <w:r>
        <w:rPr>
          <w:rFonts w:hint="eastAsia"/>
          <w:sz w:val="24"/>
          <w:szCs w:val="32"/>
        </w:rPr>
        <w:fldChar w:fldCharType="begin"/>
      </w:r>
      <w:r>
        <w:rPr>
          <w:rFonts w:hint="eastAsia"/>
          <w:sz w:val="24"/>
          <w:szCs w:val="32"/>
        </w:rPr>
        <w:instrText xml:space="preserve"> HYPERLINK "https://baike.baidu.com/item/%E5%BA%94%E7%94%A8%E7%A8%8B%E5%BA%8F" \t "https://baike.baidu.com/item/.NET/_blank" </w:instrText>
      </w:r>
      <w:r>
        <w:rPr>
          <w:rFonts w:hint="eastAsia"/>
          <w:sz w:val="24"/>
          <w:szCs w:val="32"/>
        </w:rPr>
        <w:fldChar w:fldCharType="separate"/>
      </w:r>
      <w:r>
        <w:rPr>
          <w:rFonts w:hint="eastAsia"/>
          <w:sz w:val="24"/>
          <w:szCs w:val="32"/>
        </w:rPr>
        <w:t>应用</w:t>
      </w:r>
      <w:r>
        <w:rPr>
          <w:rFonts w:hint="eastAsia"/>
          <w:sz w:val="24"/>
          <w:szCs w:val="32"/>
        </w:rPr>
        <w:fldChar w:fldCharType="end"/>
      </w:r>
      <w:r>
        <w:rPr>
          <w:rFonts w:hint="eastAsia"/>
          <w:sz w:val="24"/>
          <w:szCs w:val="32"/>
        </w:rPr>
        <w:t>程序。如果一个</w:t>
      </w:r>
      <w:r>
        <w:rPr>
          <w:rFonts w:hint="eastAsia"/>
          <w:sz w:val="24"/>
          <w:szCs w:val="32"/>
        </w:rPr>
        <w:fldChar w:fldCharType="begin"/>
      </w:r>
      <w:r>
        <w:rPr>
          <w:rFonts w:hint="eastAsia"/>
          <w:sz w:val="24"/>
          <w:szCs w:val="32"/>
        </w:rPr>
        <w:instrText xml:space="preserve"> HYPERLINK "https://baike.baidu.com/item/%E5%BA%94%E7%94%A8%E7%A8%8B%E5%BA%8F" \t "https://baike.baidu.com/item/.NET/_blank" </w:instrText>
      </w:r>
      <w:r>
        <w:rPr>
          <w:rFonts w:hint="eastAsia"/>
          <w:sz w:val="24"/>
          <w:szCs w:val="32"/>
        </w:rPr>
        <w:fldChar w:fldCharType="separate"/>
      </w:r>
      <w:r>
        <w:rPr>
          <w:rFonts w:hint="eastAsia"/>
          <w:sz w:val="24"/>
          <w:szCs w:val="32"/>
        </w:rPr>
        <w:t>应用程序</w:t>
      </w:r>
      <w:r>
        <w:rPr>
          <w:rFonts w:hint="eastAsia"/>
          <w:sz w:val="24"/>
          <w:szCs w:val="32"/>
        </w:rPr>
        <w:fldChar w:fldCharType="end"/>
      </w:r>
      <w:r>
        <w:rPr>
          <w:rFonts w:hint="eastAsia"/>
          <w:sz w:val="24"/>
          <w:szCs w:val="32"/>
        </w:rPr>
        <w:t>不依赖于.Net Framework框架，就不是.NET程序。具体的说，</w:t>
      </w:r>
      <w:r>
        <w:rPr>
          <w:rFonts w:hint="eastAsia"/>
          <w:sz w:val="24"/>
          <w:szCs w:val="32"/>
        </w:rPr>
        <w:fldChar w:fldCharType="begin"/>
      </w:r>
      <w:r>
        <w:rPr>
          <w:rFonts w:hint="eastAsia"/>
          <w:sz w:val="24"/>
          <w:szCs w:val="32"/>
        </w:rPr>
        <w:instrText xml:space="preserve"> HYPERLINK "https://baike.baidu.com/item/XML" \t "https://baike.baidu.com/item/.NET/_blank" </w:instrText>
      </w:r>
      <w:r>
        <w:rPr>
          <w:rFonts w:hint="eastAsia"/>
          <w:sz w:val="24"/>
          <w:szCs w:val="32"/>
        </w:rPr>
        <w:fldChar w:fldCharType="separate"/>
      </w:r>
      <w:r>
        <w:rPr>
          <w:rFonts w:hint="eastAsia"/>
          <w:sz w:val="24"/>
          <w:szCs w:val="32"/>
        </w:rPr>
        <w:t>XML</w:t>
      </w:r>
      <w:r>
        <w:rPr>
          <w:rFonts w:hint="eastAsia"/>
          <w:sz w:val="24"/>
          <w:szCs w:val="32"/>
        </w:rPr>
        <w:fldChar w:fldCharType="end"/>
      </w:r>
      <w:r>
        <w:rPr>
          <w:rFonts w:hint="eastAsia"/>
          <w:sz w:val="24"/>
          <w:szCs w:val="32"/>
        </w:rPr>
        <w:t>，</w:t>
      </w:r>
      <w:r>
        <w:rPr>
          <w:rFonts w:hint="eastAsia"/>
          <w:sz w:val="24"/>
          <w:szCs w:val="32"/>
        </w:rPr>
        <w:fldChar w:fldCharType="begin"/>
      </w:r>
      <w:r>
        <w:rPr>
          <w:rFonts w:hint="eastAsia"/>
          <w:sz w:val="24"/>
          <w:szCs w:val="32"/>
        </w:rPr>
        <w:instrText xml:space="preserve"> HYPERLINK "https://baike.baidu.com/item/Web Services" \t "https://baike.baidu.com/item/.NET/_blank" </w:instrText>
      </w:r>
      <w:r>
        <w:rPr>
          <w:rFonts w:hint="eastAsia"/>
          <w:sz w:val="24"/>
          <w:szCs w:val="32"/>
        </w:rPr>
        <w:fldChar w:fldCharType="separate"/>
      </w:r>
      <w:r>
        <w:rPr>
          <w:rFonts w:hint="eastAsia"/>
          <w:sz w:val="24"/>
          <w:szCs w:val="32"/>
        </w:rPr>
        <w:t>Web Services</w:t>
      </w:r>
      <w:r>
        <w:rPr>
          <w:rFonts w:hint="eastAsia"/>
          <w:sz w:val="24"/>
          <w:szCs w:val="32"/>
        </w:rPr>
        <w:fldChar w:fldCharType="end"/>
      </w:r>
      <w:r>
        <w:rPr>
          <w:rFonts w:hint="eastAsia"/>
          <w:sz w:val="24"/>
          <w:szCs w:val="32"/>
        </w:rPr>
        <w:t>，</w:t>
      </w:r>
      <w:r>
        <w:rPr>
          <w:rFonts w:hint="eastAsia"/>
          <w:sz w:val="24"/>
          <w:szCs w:val="32"/>
        </w:rPr>
        <w:fldChar w:fldCharType="begin"/>
      </w:r>
      <w:r>
        <w:rPr>
          <w:rFonts w:hint="eastAsia"/>
          <w:sz w:val="24"/>
          <w:szCs w:val="32"/>
        </w:rPr>
        <w:instrText xml:space="preserve"> HYPERLINK "https://baike.baidu.com/item/SOA" \t "https://baike.baidu.com/item/.NET/_blank" </w:instrText>
      </w:r>
      <w:r>
        <w:rPr>
          <w:rFonts w:hint="eastAsia"/>
          <w:sz w:val="24"/>
          <w:szCs w:val="32"/>
        </w:rPr>
        <w:fldChar w:fldCharType="separate"/>
      </w:r>
      <w:r>
        <w:rPr>
          <w:rFonts w:hint="eastAsia"/>
          <w:sz w:val="24"/>
          <w:szCs w:val="32"/>
        </w:rPr>
        <w:t>SOA</w:t>
      </w:r>
      <w:r>
        <w:rPr>
          <w:rFonts w:hint="eastAsia"/>
          <w:sz w:val="24"/>
          <w:szCs w:val="32"/>
        </w:rPr>
        <w:fldChar w:fldCharType="end"/>
      </w:r>
      <w:r>
        <w:rPr>
          <w:rFonts w:hint="eastAsia"/>
          <w:sz w:val="24"/>
          <w:szCs w:val="32"/>
        </w:rPr>
        <w:t>三者缺一不可。.NET框架是基于Windows的操作平台，使用在互联网开发上的平台分布式技术。</w:t>
      </w:r>
    </w:p>
    <w:p>
      <w:pPr>
        <w:pStyle w:val="3"/>
        <w:spacing w:beforeAutospacing="0" w:afterAutospacing="0" w:line="360" w:lineRule="auto"/>
        <w:rPr>
          <w:rFonts w:ascii="Times New Roman" w:hAnsi="Times New Roman"/>
          <w:bCs/>
          <w:sz w:val="28"/>
          <w:szCs w:val="32"/>
        </w:rPr>
      </w:pPr>
      <w:bookmarkStart w:id="6" w:name="_Toc30351_WPSOffice_Level2"/>
      <w:bookmarkStart w:id="7" w:name="_Toc1900"/>
      <w:r>
        <w:rPr>
          <w:rFonts w:ascii="Times New Roman" w:hAnsi="Times New Roman"/>
          <w:bCs/>
          <w:sz w:val="28"/>
          <w:szCs w:val="32"/>
        </w:rPr>
        <w:t>1.2研究意义</w:t>
      </w:r>
      <w:bookmarkEnd w:id="6"/>
      <w:bookmarkEnd w:id="7"/>
    </w:p>
    <w:p>
      <w:pPr>
        <w:spacing w:line="312" w:lineRule="auto"/>
        <w:ind w:firstLine="480" w:firstLineChars="200"/>
        <w:rPr>
          <w:rFonts w:hint="eastAsia"/>
          <w:sz w:val="24"/>
          <w:szCs w:val="32"/>
        </w:rPr>
      </w:pPr>
      <w:r>
        <w:rPr>
          <w:rFonts w:hint="eastAsia"/>
          <w:sz w:val="24"/>
          <w:szCs w:val="32"/>
        </w:rPr>
        <w:t>在科技日益发达的二十一世纪，社会对能源的需求越来越重，煤矿能源也变得越来越稀缺，人们对煤矿能源的开采变得越来越密集；各个矿井遍布在全国各地，但是随着人工矿业的发达，也带来了越来越多的难题；矿井下各种安全系数一直都是被高度重视的，而在各种安全系数中，煤矿下顶板离层数据一直是比较重要的一部分。到现在为止，各种矿井数据监测系统层出不穷。矿井底下数据监测系统一般都是通过传感器采集，各种总线实时传输，在地上系统实时接收数据查看。可是这样的方式成本较高，一般规模较小的煤矿公司根本没有必要花费这么大的成本去完成这种复杂庞大的实时检测系统，可是光靠人工去测量又太大材小用，而且人工测量不仅难度系数太高，而且危险系数也高。</w:t>
      </w:r>
    </w:p>
    <w:p>
      <w:pPr>
        <w:spacing w:line="312" w:lineRule="auto"/>
        <w:ind w:firstLine="480" w:firstLineChars="200"/>
        <w:rPr>
          <w:rFonts w:hint="eastAsia"/>
          <w:sz w:val="24"/>
          <w:szCs w:val="32"/>
        </w:rPr>
        <w:sectPr>
          <w:headerReference r:id="rId11" w:type="default"/>
          <w:footerReference r:id="rId12" w:type="default"/>
          <w:pgSz w:w="11906" w:h="16838"/>
          <w:pgMar w:top="1440" w:right="1800" w:bottom="1440" w:left="1800" w:header="851" w:footer="992" w:gutter="0"/>
          <w:pgNumType w:start="1"/>
          <w:cols w:space="720" w:num="1"/>
          <w:docGrid w:type="lines" w:linePitch="312" w:charSpace="0"/>
        </w:sectPr>
      </w:pPr>
      <w:r>
        <w:rPr>
          <w:rFonts w:hint="eastAsia"/>
          <w:sz w:val="24"/>
          <w:szCs w:val="32"/>
        </w:rPr>
        <w:t>本课题所研发的顶板离层数据采集系统是通过传感器检测数据，移动APP采集数据，上位机存储分析数据的方式完成对数据的采集、存储、分析的过程。也就是说，这个系统由传感器、APP、数据库、服务器、客户端软件组成，成本较低，在局域网内可以随时完成数据的上传与接收，传感器与移动APP之间是通过蓝牙传输数据，进一步降低了成本；在APP采集数据时，只需要打开手机的蓝牙，连接传感器的蓝牙模块，就会自动完成数据的传输，易于操作；更方便的，如果将服务端发布在服务器上，就能随时随地上传数据。</w:t>
      </w:r>
    </w:p>
    <w:p>
      <w:pPr>
        <w:pStyle w:val="3"/>
        <w:spacing w:beforeAutospacing="0" w:afterAutospacing="0" w:line="360" w:lineRule="auto"/>
        <w:rPr>
          <w:rFonts w:ascii="Times New Roman" w:hAnsi="Times New Roman"/>
          <w:bCs/>
          <w:sz w:val="28"/>
          <w:szCs w:val="32"/>
        </w:rPr>
      </w:pPr>
      <w:bookmarkStart w:id="8" w:name="_Toc514509898"/>
      <w:bookmarkStart w:id="9" w:name="_Toc1784_WPSOffice_Level2"/>
      <w:bookmarkStart w:id="10" w:name="_Toc28813"/>
      <w:r>
        <w:rPr>
          <w:rFonts w:ascii="Times New Roman" w:hAnsi="Times New Roman"/>
          <w:bCs/>
          <w:sz w:val="28"/>
          <w:szCs w:val="32"/>
        </w:rPr>
        <w:t>1.3论文主要工作</w:t>
      </w:r>
      <w:bookmarkEnd w:id="8"/>
      <w:bookmarkEnd w:id="9"/>
      <w:bookmarkEnd w:id="10"/>
    </w:p>
    <w:p>
      <w:pPr>
        <w:spacing w:line="312" w:lineRule="auto"/>
        <w:ind w:firstLine="480" w:firstLineChars="200"/>
        <w:rPr>
          <w:rFonts w:hint="eastAsia"/>
          <w:sz w:val="24"/>
          <w:szCs w:val="32"/>
        </w:rPr>
      </w:pPr>
      <w:r>
        <w:rPr>
          <w:rFonts w:hint="eastAsia"/>
          <w:sz w:val="24"/>
          <w:szCs w:val="32"/>
        </w:rPr>
        <w:t>论文研究了比较成熟的技术和算法，如MD5加密，FTP传输协议，蓝牙传输，WCF框架等技术，并结合Android技术和.Net技术框架，开发了移动端软件和基于C#语言和C/S架构的矿井顶板离层数据检测系统。</w:t>
      </w:r>
    </w:p>
    <w:p>
      <w:pPr>
        <w:spacing w:line="312" w:lineRule="auto"/>
        <w:ind w:firstLine="480" w:firstLineChars="200"/>
        <w:rPr>
          <w:rFonts w:hint="eastAsia"/>
          <w:sz w:val="24"/>
          <w:szCs w:val="32"/>
        </w:rPr>
      </w:pPr>
      <w:r>
        <w:rPr>
          <w:rFonts w:hint="eastAsia"/>
          <w:sz w:val="24"/>
          <w:szCs w:val="32"/>
        </w:rPr>
        <w:t>本系统已开发实际项目，在与客户交互的过程中不断地修改和完善各种功能，不足的地方在客户的需求下也在慢慢改进，实现了大多数矿下数据监测必须要的功能。</w:t>
      </w:r>
    </w:p>
    <w:p>
      <w:pPr>
        <w:spacing w:line="312" w:lineRule="auto"/>
        <w:ind w:firstLine="480" w:firstLineChars="200"/>
        <w:rPr>
          <w:rFonts w:hint="eastAsia"/>
          <w:sz w:val="24"/>
          <w:szCs w:val="32"/>
        </w:rPr>
      </w:pPr>
      <w:r>
        <w:rPr>
          <w:rFonts w:hint="eastAsia"/>
          <w:sz w:val="24"/>
          <w:szCs w:val="32"/>
        </w:rPr>
        <w:t>目前已实现的功能有：移动APP与传感器硬件连接接收数据，将数据以规定格式保存成TXT文档，并可以随时查看，可以随时上传至FTP服务器，上位机能实现数据的接收，并且实现了绘制数据折线图和导出数据报表等功能。</w:t>
      </w:r>
    </w:p>
    <w:p>
      <w:pPr>
        <w:pStyle w:val="3"/>
        <w:spacing w:beforeAutospacing="0" w:afterAutospacing="0" w:line="360" w:lineRule="auto"/>
        <w:rPr>
          <w:rFonts w:ascii="Times New Roman" w:hAnsi="Times New Roman"/>
          <w:bCs/>
          <w:sz w:val="28"/>
          <w:szCs w:val="32"/>
        </w:rPr>
      </w:pPr>
      <w:bookmarkStart w:id="11" w:name="_Toc514509899"/>
      <w:bookmarkStart w:id="12" w:name="_Toc31710_WPSOffice_Level2"/>
      <w:bookmarkStart w:id="13" w:name="_Toc7497"/>
      <w:r>
        <w:rPr>
          <w:rFonts w:ascii="Times New Roman" w:hAnsi="Times New Roman"/>
          <w:bCs/>
          <w:sz w:val="28"/>
          <w:szCs w:val="32"/>
        </w:rPr>
        <w:t>1.4本论文的结构安排</w:t>
      </w:r>
      <w:bookmarkEnd w:id="11"/>
      <w:bookmarkEnd w:id="12"/>
      <w:bookmarkEnd w:id="13"/>
    </w:p>
    <w:p>
      <w:pPr>
        <w:spacing w:line="312" w:lineRule="auto"/>
        <w:ind w:firstLine="480" w:firstLineChars="200"/>
        <w:rPr>
          <w:rFonts w:hint="eastAsia"/>
          <w:sz w:val="24"/>
          <w:szCs w:val="32"/>
        </w:rPr>
      </w:pPr>
      <w:r>
        <w:rPr>
          <w:rFonts w:hint="eastAsia"/>
          <w:sz w:val="24"/>
          <w:szCs w:val="32"/>
        </w:rPr>
        <w:t>论文总共分为六章，内容以及章节安排如下：</w:t>
      </w:r>
    </w:p>
    <w:p>
      <w:pPr>
        <w:spacing w:line="360" w:lineRule="auto"/>
        <w:ind w:firstLine="480" w:firstLineChars="200"/>
        <w:rPr>
          <w:rFonts w:ascii="宋体" w:hAnsi="宋体" w:cs="宋体"/>
          <w:color w:val="000000"/>
          <w:sz w:val="24"/>
        </w:rPr>
      </w:pPr>
      <w:r>
        <w:rPr>
          <w:rFonts w:hint="eastAsia" w:ascii="宋体" w:hAnsi="宋体" w:cs="宋体"/>
          <w:color w:val="000000"/>
          <w:sz w:val="24"/>
        </w:rPr>
        <w:t>第1章，绪论。大致</w:t>
      </w:r>
      <w:r>
        <w:rPr>
          <w:rFonts w:hint="eastAsia" w:ascii="宋体" w:hAnsi="宋体"/>
          <w:color w:val="000000"/>
          <w:sz w:val="24"/>
        </w:rPr>
        <w:t>阐述了系统的开发背景和研究意义，以及本系统涉及到的基本技术与框架。</w:t>
      </w:r>
    </w:p>
    <w:p>
      <w:pPr>
        <w:spacing w:line="360" w:lineRule="auto"/>
        <w:ind w:firstLine="480" w:firstLineChars="200"/>
        <w:rPr>
          <w:rFonts w:ascii="宋体" w:hAnsi="宋体" w:cs="宋体"/>
          <w:color w:val="000000"/>
          <w:sz w:val="24"/>
        </w:rPr>
      </w:pPr>
      <w:r>
        <w:rPr>
          <w:rFonts w:hint="eastAsia" w:ascii="宋体" w:hAnsi="宋体" w:cs="宋体"/>
          <w:color w:val="000000"/>
          <w:sz w:val="24"/>
        </w:rPr>
        <w:t>第2章，详细描述本系统所用的关键技术，以及简单介绍一下本系统所用的开发环境。</w:t>
      </w:r>
    </w:p>
    <w:p>
      <w:pPr>
        <w:spacing w:line="360" w:lineRule="auto"/>
        <w:ind w:firstLine="480" w:firstLineChars="200"/>
        <w:rPr>
          <w:rFonts w:ascii="宋体" w:hAnsi="宋体" w:cs="宋体"/>
          <w:color w:val="000000"/>
          <w:sz w:val="24"/>
        </w:rPr>
      </w:pPr>
      <w:r>
        <w:rPr>
          <w:rFonts w:hint="eastAsia" w:ascii="宋体" w:hAnsi="宋体" w:cs="宋体"/>
          <w:color w:val="000000"/>
          <w:sz w:val="24"/>
        </w:rPr>
        <w:t>第3章，介绍系统开发目标、需求分析以及可行性分析。</w:t>
      </w:r>
    </w:p>
    <w:p>
      <w:pPr>
        <w:spacing w:line="360" w:lineRule="auto"/>
        <w:ind w:firstLine="480" w:firstLineChars="200"/>
        <w:rPr>
          <w:rFonts w:ascii="宋体" w:hAnsi="宋体" w:cs="宋体"/>
          <w:color w:val="000000"/>
          <w:sz w:val="24"/>
        </w:rPr>
      </w:pPr>
      <w:r>
        <w:rPr>
          <w:rFonts w:hint="eastAsia" w:ascii="宋体" w:hAnsi="宋体" w:cs="宋体"/>
          <w:color w:val="000000"/>
          <w:sz w:val="24"/>
        </w:rPr>
        <w:t>第4章，介绍系统各个功能模块的设计，以及各个模块的详细实现过程。</w:t>
      </w:r>
    </w:p>
    <w:p>
      <w:pPr>
        <w:spacing w:line="360" w:lineRule="auto"/>
        <w:ind w:firstLine="480" w:firstLineChars="200"/>
        <w:rPr>
          <w:rFonts w:ascii="宋体" w:hAnsi="宋体" w:cs="宋体"/>
          <w:color w:val="000000"/>
          <w:sz w:val="24"/>
        </w:rPr>
      </w:pPr>
      <w:r>
        <w:rPr>
          <w:rFonts w:hint="eastAsia" w:ascii="宋体" w:hAnsi="宋体" w:cs="宋体"/>
          <w:color w:val="000000"/>
          <w:sz w:val="24"/>
        </w:rPr>
        <w:t>第5章，使用设计好的测试用例测试本系统各个功能模块并生成报告。</w:t>
      </w:r>
    </w:p>
    <w:p>
      <w:pPr>
        <w:spacing w:line="360" w:lineRule="auto"/>
        <w:ind w:firstLine="480" w:firstLineChars="200"/>
        <w:rPr>
          <w:rFonts w:ascii="宋体" w:hAnsi="宋体" w:cs="宋体"/>
          <w:color w:val="000000"/>
          <w:sz w:val="24"/>
        </w:rPr>
        <w:sectPr>
          <w:headerReference r:id="rId13" w:type="default"/>
          <w:pgSz w:w="11906" w:h="16838"/>
          <w:pgMar w:top="1440" w:right="1800" w:bottom="1440" w:left="1800" w:header="851" w:footer="992" w:gutter="0"/>
          <w:pgNumType w:start="1"/>
          <w:cols w:space="720" w:num="1"/>
          <w:docGrid w:type="lines" w:linePitch="312" w:charSpace="0"/>
        </w:sectPr>
      </w:pPr>
      <w:r>
        <w:rPr>
          <w:rFonts w:hint="eastAsia" w:ascii="宋体" w:hAnsi="宋体" w:cs="宋体"/>
          <w:color w:val="000000"/>
          <w:sz w:val="24"/>
        </w:rPr>
        <w:t>第6章，总结与后续的修改。</w:t>
      </w:r>
    </w:p>
    <w:p>
      <w:pPr>
        <w:pStyle w:val="2"/>
        <w:spacing w:before="0" w:beforeAutospacing="0" w:after="0" w:afterAutospacing="0" w:line="480" w:lineRule="auto"/>
        <w:jc w:val="center"/>
        <w:rPr>
          <w:rFonts w:ascii="Times New Roman" w:hAnsi="Times New Roman" w:eastAsia="黑体"/>
          <w:b w:val="0"/>
          <w:color w:val="000000"/>
          <w:kern w:val="0"/>
          <w:sz w:val="30"/>
          <w:szCs w:val="28"/>
        </w:rPr>
      </w:pPr>
      <w:bookmarkStart w:id="14" w:name="_Toc483668218"/>
      <w:bookmarkStart w:id="15" w:name="_Toc3639_WPSOffice_Level1"/>
      <w:bookmarkStart w:id="16" w:name="_Toc14185"/>
      <w:r>
        <w:rPr>
          <w:rFonts w:hint="default" w:ascii="Times New Roman" w:hAnsi="Times New Roman" w:eastAsia="黑体"/>
          <w:b w:val="0"/>
          <w:color w:val="000000"/>
          <w:kern w:val="0"/>
          <w:sz w:val="30"/>
          <w:szCs w:val="28"/>
        </w:rPr>
        <w:br w:type="page"/>
      </w:r>
      <w:r>
        <w:rPr>
          <w:rFonts w:ascii="Times New Roman" w:hAnsi="Times New Roman" w:eastAsia="黑体"/>
          <w:b w:val="0"/>
          <w:color w:val="000000"/>
          <w:kern w:val="0"/>
          <w:sz w:val="30"/>
          <w:szCs w:val="28"/>
        </w:rPr>
        <w:t>2 开发环境以及关键技术</w:t>
      </w:r>
      <w:bookmarkEnd w:id="14"/>
      <w:bookmarkEnd w:id="15"/>
      <w:bookmarkEnd w:id="16"/>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顶板离层数据检测系统是由移动端APP和上位机软件组成。本章主要介绍APP开发工具Android Studio以及数据采集APP中用到的技术，和上位机软件开发工具Visual Studio以及C/S上位机软件中用到的关键技术。</w:t>
      </w:r>
    </w:p>
    <w:p>
      <w:pPr>
        <w:pStyle w:val="3"/>
        <w:spacing w:beforeAutospacing="0" w:afterAutospacing="0" w:line="360" w:lineRule="auto"/>
        <w:rPr>
          <w:rFonts w:ascii="Times New Roman" w:hAnsi="Times New Roman"/>
          <w:bCs/>
          <w:sz w:val="28"/>
          <w:szCs w:val="32"/>
        </w:rPr>
      </w:pPr>
      <w:bookmarkStart w:id="17" w:name="_Toc6591_WPSOffice_Level2"/>
      <w:bookmarkStart w:id="18" w:name="_Toc15867"/>
      <w:r>
        <w:rPr>
          <w:rFonts w:ascii="Times New Roman" w:hAnsi="Times New Roman"/>
          <w:bCs/>
          <w:sz w:val="28"/>
          <w:szCs w:val="32"/>
        </w:rPr>
        <w:t>2.1 Android Studio概述</w:t>
      </w:r>
      <w:bookmarkEnd w:id="17"/>
      <w:bookmarkEnd w:id="18"/>
    </w:p>
    <w:p>
      <w:pPr>
        <w:spacing w:line="312" w:lineRule="auto"/>
        <w:ind w:firstLine="480" w:firstLineChars="200"/>
        <w:rPr>
          <w:rFonts w:ascii="宋体" w:hAnsi="宋体" w:cs="宋体"/>
          <w:color w:val="000000"/>
          <w:sz w:val="24"/>
        </w:rPr>
      </w:pPr>
      <w:r>
        <w:rPr>
          <w:rFonts w:hint="eastAsia" w:ascii="宋体" w:hAnsi="宋体" w:cs="宋体"/>
          <w:color w:val="000000"/>
          <w:sz w:val="24"/>
        </w:rPr>
        <w:t>Google 公司为了方便程序员开发Android，推出了一款适用于Android编程的集成开发工具——Android Studio，在</w:t>
      </w:r>
      <w:r>
        <w:rPr>
          <w:rFonts w:ascii="宋体" w:hAnsi="宋体" w:cs="宋体"/>
          <w:color w:val="000000"/>
          <w:sz w:val="24"/>
        </w:rPr>
        <w:fldChar w:fldCharType="begin"/>
      </w:r>
      <w:r>
        <w:rPr>
          <w:rFonts w:ascii="宋体" w:hAnsi="宋体" w:cs="宋体"/>
          <w:color w:val="000000"/>
          <w:sz w:val="24"/>
        </w:rPr>
        <w:instrText xml:space="preserve"> HYPERLINK "https://baike.baidu.com/item/IntelliJ IDEA" \t "https://baike.baidu.com/item/Android%20Studio/_blank" </w:instrText>
      </w:r>
      <w:r>
        <w:rPr>
          <w:rFonts w:ascii="宋体" w:hAnsi="宋体" w:cs="宋体"/>
          <w:color w:val="000000"/>
          <w:sz w:val="24"/>
        </w:rPr>
        <w:fldChar w:fldCharType="separate"/>
      </w:r>
      <w:r>
        <w:rPr>
          <w:rFonts w:ascii="宋体" w:hAnsi="宋体" w:cs="宋体"/>
          <w:color w:val="000000"/>
          <w:sz w:val="24"/>
        </w:rPr>
        <w:t>IntelliJ IDEA</w:t>
      </w:r>
      <w:r>
        <w:rPr>
          <w:rFonts w:ascii="宋体" w:hAnsi="宋体" w:cs="宋体"/>
          <w:color w:val="000000"/>
          <w:sz w:val="24"/>
        </w:rPr>
        <w:fldChar w:fldCharType="end"/>
      </w:r>
      <w:r>
        <w:rPr>
          <w:rFonts w:hint="eastAsia" w:ascii="宋体" w:hAnsi="宋体" w:cs="宋体"/>
          <w:color w:val="000000"/>
          <w:sz w:val="24"/>
        </w:rPr>
        <w:t>上做了改进</w:t>
      </w:r>
      <w:r>
        <w:rPr>
          <w:rFonts w:ascii="宋体" w:hAnsi="宋体" w:cs="宋体"/>
          <w:color w:val="000000"/>
          <w:sz w:val="24"/>
        </w:rPr>
        <w:t xml:space="preserve"> </w:t>
      </w:r>
      <w:r>
        <w:rPr>
          <w:rFonts w:hint="eastAsia" w:ascii="宋体" w:hAnsi="宋体" w:cs="宋体"/>
          <w:color w:val="000000"/>
          <w:sz w:val="24"/>
        </w:rPr>
        <w:t>，有点相似于</w:t>
      </w:r>
      <w:r>
        <w:rPr>
          <w:rFonts w:ascii="宋体" w:hAnsi="宋体" w:cs="宋体"/>
          <w:color w:val="000000"/>
          <w:sz w:val="24"/>
        </w:rPr>
        <w:fldChar w:fldCharType="begin"/>
      </w:r>
      <w:r>
        <w:rPr>
          <w:rFonts w:ascii="宋体" w:hAnsi="宋体" w:cs="宋体"/>
          <w:color w:val="000000"/>
          <w:sz w:val="24"/>
        </w:rPr>
        <w:instrText xml:space="preserve"> HYPERLINK "https://baike.baidu.com/item/Eclipse/61703" \t "https://baike.baidu.com/item/Android%20Studio/_blank" </w:instrText>
      </w:r>
      <w:r>
        <w:rPr>
          <w:rFonts w:ascii="宋体" w:hAnsi="宋体" w:cs="宋体"/>
          <w:color w:val="000000"/>
          <w:sz w:val="24"/>
        </w:rPr>
        <w:fldChar w:fldCharType="separate"/>
      </w:r>
      <w:r>
        <w:rPr>
          <w:rFonts w:ascii="宋体" w:hAnsi="宋体" w:cs="宋体"/>
          <w:color w:val="000000"/>
          <w:sz w:val="24"/>
        </w:rPr>
        <w:t>Eclipse</w:t>
      </w:r>
      <w:r>
        <w:rPr>
          <w:rFonts w:ascii="宋体" w:hAnsi="宋体" w:cs="宋体"/>
          <w:color w:val="000000"/>
          <w:sz w:val="24"/>
        </w:rPr>
        <w:fldChar w:fldCharType="end"/>
      </w:r>
      <w:r>
        <w:rPr>
          <w:rFonts w:hint="eastAsia" w:ascii="宋体" w:hAnsi="宋体" w:cs="宋体"/>
          <w:color w:val="000000"/>
          <w:sz w:val="24"/>
        </w:rPr>
        <w:t xml:space="preserve"> </w:t>
      </w:r>
      <w:r>
        <w:rPr>
          <w:rFonts w:ascii="宋体" w:hAnsi="宋体" w:cs="宋体"/>
          <w:color w:val="000000"/>
          <w:sz w:val="24"/>
        </w:rPr>
        <w:fldChar w:fldCharType="begin"/>
      </w:r>
      <w:r>
        <w:rPr>
          <w:rFonts w:ascii="宋体" w:hAnsi="宋体" w:cs="宋体"/>
          <w:color w:val="000000"/>
          <w:sz w:val="24"/>
        </w:rPr>
        <w:instrText xml:space="preserve"> HYPERLINK "https://baike.baidu.com/item/ADT" \t "https://baike.baidu.com/item/Android%20Studio/_blank" </w:instrText>
      </w:r>
      <w:r>
        <w:rPr>
          <w:rFonts w:ascii="宋体" w:hAnsi="宋体" w:cs="宋体"/>
          <w:color w:val="000000"/>
          <w:sz w:val="24"/>
        </w:rPr>
        <w:fldChar w:fldCharType="separate"/>
      </w:r>
      <w:r>
        <w:rPr>
          <w:rFonts w:ascii="宋体" w:hAnsi="宋体" w:cs="宋体"/>
          <w:color w:val="000000"/>
          <w:sz w:val="24"/>
        </w:rPr>
        <w:t>ADT</w:t>
      </w:r>
      <w:r>
        <w:rPr>
          <w:rFonts w:ascii="宋体" w:hAnsi="宋体" w:cs="宋体"/>
          <w:color w:val="000000"/>
          <w:sz w:val="24"/>
        </w:rPr>
        <w:fldChar w:fldCharType="end"/>
      </w:r>
      <w:r>
        <w:rPr>
          <w:rFonts w:ascii="宋体" w:hAnsi="宋体" w:cs="宋体"/>
          <w:color w:val="000000"/>
          <w:sz w:val="24"/>
        </w:rPr>
        <w:t xml:space="preserve">，Android Studio </w:t>
      </w:r>
      <w:r>
        <w:rPr>
          <w:rFonts w:hint="eastAsia" w:ascii="宋体" w:hAnsi="宋体" w:cs="宋体"/>
          <w:color w:val="000000"/>
          <w:sz w:val="24"/>
        </w:rPr>
        <w:t>不仅</w:t>
      </w:r>
      <w:r>
        <w:rPr>
          <w:rFonts w:ascii="宋体" w:hAnsi="宋体" w:cs="宋体"/>
          <w:color w:val="000000"/>
          <w:sz w:val="24"/>
        </w:rPr>
        <w:t>提供了集成的 Android 开发</w:t>
      </w:r>
      <w:r>
        <w:rPr>
          <w:rFonts w:hint="eastAsia" w:ascii="宋体" w:hAnsi="宋体" w:cs="宋体"/>
          <w:color w:val="000000"/>
          <w:sz w:val="24"/>
        </w:rPr>
        <w:t>环境，而且比较方便调试</w:t>
      </w:r>
      <w:r>
        <w:rPr>
          <w:rFonts w:ascii="宋体" w:hAnsi="宋体" w:cs="宋体"/>
          <w:color w:val="000000"/>
          <w:sz w:val="24"/>
        </w:rPr>
        <w:t>。</w:t>
      </w:r>
    </w:p>
    <w:p>
      <w:pPr>
        <w:spacing w:line="312" w:lineRule="auto"/>
        <w:ind w:firstLine="480" w:firstLineChars="200"/>
      </w:pPr>
      <w:r>
        <w:rPr>
          <w:rFonts w:hint="eastAsia" w:ascii="宋体" w:hAnsi="宋体" w:cs="宋体"/>
          <w:color w:val="000000"/>
          <w:sz w:val="24"/>
        </w:rPr>
        <w:t>在IDEA的基础上，Android Studio做了如下改进：</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·提供了对</w:t>
      </w:r>
      <w:r>
        <w:rPr>
          <w:rFonts w:ascii="宋体" w:hAnsi="宋体" w:cs="宋体"/>
          <w:color w:val="000000"/>
          <w:sz w:val="24"/>
        </w:rPr>
        <w:fldChar w:fldCharType="begin"/>
      </w:r>
      <w:r>
        <w:rPr>
          <w:rFonts w:ascii="宋体" w:hAnsi="宋体" w:cs="宋体"/>
          <w:color w:val="000000"/>
          <w:sz w:val="24"/>
        </w:rPr>
        <w:instrText xml:space="preserve"> HYPERLINK "https://baike.baidu.com/item/Gradle" \t "https://baike.baidu.com/item/Android%20Studio/_blank" </w:instrText>
      </w:r>
      <w:r>
        <w:rPr>
          <w:rFonts w:ascii="宋体" w:hAnsi="宋体" w:cs="宋体"/>
          <w:color w:val="000000"/>
          <w:sz w:val="24"/>
        </w:rPr>
        <w:fldChar w:fldCharType="separate"/>
      </w:r>
      <w:r>
        <w:rPr>
          <w:rFonts w:ascii="宋体" w:hAnsi="宋体" w:cs="宋体"/>
          <w:color w:val="000000"/>
          <w:sz w:val="24"/>
        </w:rPr>
        <w:t>Gradle</w:t>
      </w:r>
      <w:r>
        <w:rPr>
          <w:rFonts w:ascii="宋体" w:hAnsi="宋体" w:cs="宋体"/>
          <w:color w:val="000000"/>
          <w:sz w:val="24"/>
        </w:rPr>
        <w:fldChar w:fldCharType="end"/>
      </w:r>
      <w:r>
        <w:rPr>
          <w:rFonts w:hint="eastAsia" w:ascii="宋体" w:hAnsi="宋体" w:cs="宋体"/>
          <w:color w:val="000000"/>
          <w:sz w:val="24"/>
        </w:rPr>
        <w:t>工具</w:t>
      </w:r>
      <w:r>
        <w:rPr>
          <w:rFonts w:ascii="宋体" w:hAnsi="宋体" w:cs="宋体"/>
          <w:color w:val="000000"/>
          <w:sz w:val="24"/>
        </w:rPr>
        <w:t>的构建</w:t>
      </w:r>
      <w:r>
        <w:rPr>
          <w:rFonts w:hint="eastAsia" w:ascii="宋体" w:hAnsi="宋体" w:cs="宋体"/>
          <w:color w:val="000000"/>
          <w:sz w:val="24"/>
        </w:rPr>
        <w:t>与方法的</w:t>
      </w:r>
      <w:r>
        <w:rPr>
          <w:rFonts w:ascii="宋体" w:hAnsi="宋体" w:cs="宋体"/>
          <w:color w:val="000000"/>
          <w:sz w:val="24"/>
        </w:rPr>
        <w:t>支持</w:t>
      </w:r>
    </w:p>
    <w:p>
      <w:pPr>
        <w:spacing w:line="312" w:lineRule="auto"/>
        <w:ind w:firstLine="480" w:firstLineChars="200"/>
        <w:rPr>
          <w:rFonts w:ascii="宋体" w:hAnsi="宋体" w:cs="宋体"/>
          <w:color w:val="000000"/>
          <w:sz w:val="24"/>
        </w:rPr>
      </w:pPr>
      <w:r>
        <w:rPr>
          <w:rFonts w:hint="eastAsia" w:ascii="宋体" w:hAnsi="宋体" w:cs="宋体"/>
          <w:color w:val="000000"/>
          <w:sz w:val="24"/>
        </w:rPr>
        <w:t>·增加了</w:t>
      </w:r>
      <w:r>
        <w:rPr>
          <w:rFonts w:ascii="宋体" w:hAnsi="宋体" w:cs="宋体"/>
          <w:color w:val="000000"/>
          <w:sz w:val="24"/>
        </w:rPr>
        <w:t xml:space="preserve">Android </w:t>
      </w:r>
      <w:r>
        <w:rPr>
          <w:rFonts w:hint="eastAsia" w:ascii="宋体" w:hAnsi="宋体" w:cs="宋体"/>
          <w:color w:val="000000"/>
          <w:sz w:val="24"/>
        </w:rPr>
        <w:t>代码的自动生成与快速提示</w:t>
      </w:r>
    </w:p>
    <w:p>
      <w:pPr>
        <w:spacing w:line="312" w:lineRule="auto"/>
        <w:ind w:firstLine="480" w:firstLineChars="200"/>
        <w:rPr>
          <w:rFonts w:ascii="宋体" w:hAnsi="宋体" w:cs="宋体"/>
          <w:color w:val="000000"/>
          <w:sz w:val="24"/>
        </w:rPr>
      </w:pPr>
      <w:r>
        <w:rPr>
          <w:rFonts w:hint="eastAsia" w:ascii="宋体" w:hAnsi="宋体" w:cs="宋体"/>
          <w:color w:val="000000"/>
          <w:sz w:val="24"/>
        </w:rPr>
        <w:t>·</w:t>
      </w:r>
      <w:r>
        <w:rPr>
          <w:rFonts w:ascii="宋体" w:hAnsi="宋体" w:cs="宋体"/>
          <w:color w:val="000000"/>
          <w:sz w:val="24"/>
        </w:rPr>
        <w:t>提示工具</w:t>
      </w:r>
      <w:r>
        <w:rPr>
          <w:rFonts w:hint="eastAsia" w:ascii="宋体" w:hAnsi="宋体" w:cs="宋体"/>
          <w:color w:val="000000"/>
          <w:sz w:val="24"/>
        </w:rPr>
        <w:t>的</w:t>
      </w:r>
      <w:r>
        <w:rPr>
          <w:rFonts w:ascii="宋体" w:hAnsi="宋体" w:cs="宋体"/>
          <w:color w:val="000000"/>
          <w:sz w:val="24"/>
        </w:rPr>
        <w:t>捕获性能、可</w:t>
      </w:r>
      <w:r>
        <w:rPr>
          <w:rFonts w:hint="eastAsia" w:ascii="宋体" w:hAnsi="宋体" w:cs="宋体"/>
          <w:color w:val="000000"/>
          <w:sz w:val="24"/>
        </w:rPr>
        <w:t>扩展</w:t>
      </w:r>
      <w:r>
        <w:rPr>
          <w:rFonts w:ascii="宋体" w:hAnsi="宋体" w:cs="宋体"/>
          <w:color w:val="000000"/>
          <w:sz w:val="24"/>
        </w:rPr>
        <w:t>性、兼容性等问题</w:t>
      </w:r>
      <w:r>
        <w:rPr>
          <w:rFonts w:hint="eastAsia" w:ascii="宋体" w:hAnsi="宋体" w:cs="宋体"/>
          <w:color w:val="000000"/>
          <w:sz w:val="24"/>
        </w:rPr>
        <w:t>都得到了改进与提高</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w:t>
      </w:r>
      <w:r>
        <w:rPr>
          <w:rFonts w:ascii="宋体" w:hAnsi="宋体" w:cs="宋体"/>
          <w:color w:val="000000"/>
          <w:sz w:val="24"/>
        </w:rPr>
        <w:t>支持</w:t>
      </w:r>
      <w:r>
        <w:rPr>
          <w:rFonts w:hint="eastAsia" w:ascii="宋体" w:hAnsi="宋体" w:cs="宋体"/>
          <w:color w:val="000000"/>
          <w:sz w:val="24"/>
        </w:rPr>
        <w:t>使用</w:t>
      </w:r>
      <w:r>
        <w:rPr>
          <w:rFonts w:ascii="宋体" w:hAnsi="宋体" w:cs="宋体"/>
          <w:color w:val="000000"/>
          <w:sz w:val="24"/>
        </w:rPr>
        <w:fldChar w:fldCharType="begin"/>
      </w:r>
      <w:r>
        <w:rPr>
          <w:rFonts w:ascii="宋体" w:hAnsi="宋体" w:cs="宋体"/>
          <w:color w:val="000000"/>
          <w:sz w:val="24"/>
        </w:rPr>
        <w:instrText xml:space="preserve"> HYPERLINK "https://baike.baidu.com/item/ProGuard" \t "https://baike.baidu.com/item/Android%20Studio/_blank" </w:instrText>
      </w:r>
      <w:r>
        <w:rPr>
          <w:rFonts w:ascii="宋体" w:hAnsi="宋体" w:cs="宋体"/>
          <w:color w:val="000000"/>
          <w:sz w:val="24"/>
        </w:rPr>
        <w:fldChar w:fldCharType="separate"/>
      </w:r>
      <w:r>
        <w:rPr>
          <w:rFonts w:ascii="宋体" w:hAnsi="宋体" w:cs="宋体"/>
          <w:color w:val="000000"/>
          <w:sz w:val="24"/>
        </w:rPr>
        <w:t>ProGuard</w:t>
      </w:r>
      <w:r>
        <w:rPr>
          <w:rFonts w:ascii="宋体" w:hAnsi="宋体" w:cs="宋体"/>
          <w:color w:val="000000"/>
          <w:sz w:val="24"/>
        </w:rPr>
        <w:fldChar w:fldCharType="end"/>
      </w:r>
      <w:r>
        <w:rPr>
          <w:rFonts w:hint="eastAsia" w:ascii="宋体" w:hAnsi="宋体" w:cs="宋体"/>
          <w:color w:val="000000"/>
          <w:sz w:val="24"/>
        </w:rPr>
        <w:t>优化字节码文件以及</w:t>
      </w:r>
      <w:r>
        <w:rPr>
          <w:rFonts w:ascii="宋体" w:hAnsi="宋体" w:cs="宋体"/>
          <w:color w:val="000000"/>
          <w:sz w:val="24"/>
        </w:rPr>
        <w:t>应用签名</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·根据系统提供的</w:t>
      </w:r>
      <w:r>
        <w:rPr>
          <w:rFonts w:ascii="宋体" w:hAnsi="宋体" w:cs="宋体"/>
          <w:color w:val="000000"/>
          <w:sz w:val="24"/>
        </w:rPr>
        <w:t>向导来</w:t>
      </w:r>
      <w:r>
        <w:rPr>
          <w:rFonts w:hint="eastAsia" w:ascii="宋体" w:hAnsi="宋体" w:cs="宋体"/>
          <w:color w:val="000000"/>
          <w:sz w:val="24"/>
        </w:rPr>
        <w:t>规范使用常用</w:t>
      </w:r>
      <w:r>
        <w:rPr>
          <w:rFonts w:ascii="宋体" w:hAnsi="宋体" w:cs="宋体"/>
          <w:color w:val="000000"/>
          <w:sz w:val="24"/>
        </w:rPr>
        <w:t>的 Android 应用设计和组件</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w:t>
      </w:r>
      <w:r>
        <w:rPr>
          <w:rFonts w:ascii="宋体" w:hAnsi="宋体" w:cs="宋体"/>
          <w:color w:val="000000"/>
          <w:sz w:val="24"/>
        </w:rPr>
        <w:t>强大的布局</w:t>
      </w:r>
      <w:r>
        <w:rPr>
          <w:rFonts w:hint="eastAsia" w:ascii="宋体" w:hAnsi="宋体" w:cs="宋体"/>
          <w:color w:val="000000"/>
          <w:sz w:val="24"/>
        </w:rPr>
        <w:t>设计</w:t>
      </w:r>
      <w:r>
        <w:rPr>
          <w:rFonts w:ascii="宋体" w:hAnsi="宋体" w:cs="宋体"/>
          <w:color w:val="000000"/>
          <w:sz w:val="24"/>
        </w:rPr>
        <w:t>编辑器，可以</w:t>
      </w:r>
      <w:r>
        <w:rPr>
          <w:rFonts w:hint="eastAsia" w:ascii="宋体" w:hAnsi="宋体" w:cs="宋体"/>
          <w:color w:val="000000"/>
          <w:sz w:val="24"/>
        </w:rPr>
        <w:t>随意</w:t>
      </w:r>
      <w:r>
        <w:rPr>
          <w:rFonts w:ascii="宋体" w:hAnsi="宋体" w:cs="宋体"/>
          <w:color w:val="000000"/>
          <w:sz w:val="24"/>
        </w:rPr>
        <w:t>拖拉</w:t>
      </w:r>
      <w:r>
        <w:rPr>
          <w:rFonts w:hint="eastAsia" w:ascii="宋体" w:hAnsi="宋体" w:cs="宋体"/>
          <w:color w:val="000000"/>
          <w:sz w:val="24"/>
        </w:rPr>
        <w:t>Android组</w:t>
      </w:r>
      <w:r>
        <w:rPr>
          <w:rFonts w:ascii="宋体" w:hAnsi="宋体" w:cs="宋体"/>
          <w:color w:val="000000"/>
          <w:sz w:val="24"/>
        </w:rPr>
        <w:t>件</w:t>
      </w:r>
      <w:r>
        <w:rPr>
          <w:rFonts w:hint="eastAsia" w:ascii="宋体" w:hAnsi="宋体" w:cs="宋体"/>
          <w:color w:val="000000"/>
          <w:sz w:val="24"/>
        </w:rPr>
        <w:t>并随时</w:t>
      </w:r>
      <w:r>
        <w:rPr>
          <w:rFonts w:ascii="宋体" w:hAnsi="宋体" w:cs="宋体"/>
          <w:color w:val="000000"/>
          <w:sz w:val="24"/>
        </w:rPr>
        <w:t>预览效果</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谷歌在2015年5月29日的I/O开发者大会上，发布了AndroidStudio 1.3版，这一版增加了基于C++的编辑和调试功能。Android Studio 1.3版本开发Android程序变得更方便，编辑代码的速度提升，而且支持C++本地语言的编辑和调试使用。程序员在设计布局界面的时候还可以看到自己的应用前端界面在不同尺寸屏幕中的样子，比较方便于Android开发。</w:t>
      </w:r>
    </w:p>
    <w:p>
      <w:pPr>
        <w:pStyle w:val="3"/>
        <w:spacing w:beforeAutospacing="0" w:afterAutospacing="0" w:line="360" w:lineRule="auto"/>
        <w:rPr>
          <w:rFonts w:ascii="Times New Roman" w:hAnsi="Times New Roman"/>
          <w:bCs/>
          <w:sz w:val="28"/>
          <w:szCs w:val="32"/>
        </w:rPr>
      </w:pPr>
      <w:bookmarkStart w:id="19" w:name="_Toc11871_WPSOffice_Level2"/>
      <w:bookmarkStart w:id="20" w:name="_Toc18849"/>
      <w:r>
        <w:rPr>
          <w:rFonts w:ascii="Times New Roman" w:hAnsi="Times New Roman"/>
          <w:bCs/>
          <w:sz w:val="28"/>
          <w:szCs w:val="32"/>
        </w:rPr>
        <w:t>2.2 Visual Studio概述</w:t>
      </w:r>
      <w:bookmarkEnd w:id="19"/>
      <w:bookmarkEnd w:id="20"/>
    </w:p>
    <w:p>
      <w:pPr>
        <w:spacing w:line="312" w:lineRule="auto"/>
        <w:ind w:firstLine="480" w:firstLineChars="200"/>
        <w:rPr>
          <w:rFonts w:ascii="宋体" w:hAnsi="宋体" w:cs="宋体"/>
          <w:color w:val="000000"/>
          <w:sz w:val="24"/>
        </w:rPr>
      </w:pPr>
      <w:r>
        <w:rPr>
          <w:rFonts w:hint="eastAsia" w:ascii="宋体" w:hAnsi="宋体" w:cs="宋体"/>
          <w:color w:val="000000"/>
          <w:sz w:val="24"/>
        </w:rPr>
        <w:t>Microsoft Visual Studio(VS)</w:t>
      </w:r>
      <w:r>
        <w:rPr>
          <w:rFonts w:hint="eastAsia" w:ascii="宋体" w:hAnsi="宋体" w:cs="宋体"/>
          <w:color w:val="000000"/>
          <w:sz w:val="24"/>
          <w:lang w:val="zh-CN"/>
        </w:rPr>
        <w:t>是微软公司推出的开发工具包系列产品。</w:t>
      </w:r>
      <w:r>
        <w:rPr>
          <w:rFonts w:hint="eastAsia" w:ascii="宋体" w:hAnsi="宋体" w:cs="宋体"/>
          <w:color w:val="000000"/>
          <w:sz w:val="24"/>
        </w:rPr>
        <w:t>Visual Studio IDE中几乎包含了各种编程语言的编写环境，在本系统中使用C#语言作为上位机软件的开发语言，C#语言与Visual Studio的兼容性特别高。不仅如此，Visual Studio 中创建的项目可以自带各种框架，本系统所用的WCF框架就在其中。Visual Studio中整合了各种创建可视化界面所需用到的控件，Visual Studio将各个控件封装成一个个类，所有事件的框架代码都是自动生成的，用户只用在指定的事件方法中编写自己的逻辑代码就行了。</w:t>
      </w:r>
    </w:p>
    <w:p>
      <w:pPr>
        <w:rPr>
          <w:rFonts w:hint="eastAsia"/>
        </w:rPr>
      </w:pPr>
    </w:p>
    <w:p>
      <w:pPr>
        <w:pStyle w:val="3"/>
        <w:spacing w:beforeAutospacing="0" w:afterAutospacing="0" w:line="360" w:lineRule="auto"/>
        <w:rPr>
          <w:rFonts w:ascii="Times New Roman" w:hAnsi="Times New Roman"/>
          <w:bCs/>
          <w:sz w:val="28"/>
          <w:szCs w:val="32"/>
        </w:rPr>
      </w:pPr>
      <w:bookmarkStart w:id="21" w:name="_Toc3592_WPSOffice_Level2"/>
      <w:bookmarkStart w:id="22" w:name="_Toc11791"/>
      <w:bookmarkStart w:id="23" w:name="ref_[1]_261613"/>
      <w:r>
        <w:rPr>
          <w:rFonts w:ascii="Times New Roman" w:hAnsi="Times New Roman"/>
          <w:bCs/>
          <w:sz w:val="28"/>
          <w:szCs w:val="32"/>
        </w:rPr>
        <w:t>2.3 开发语言简介</w:t>
      </w:r>
      <w:bookmarkEnd w:id="21"/>
      <w:bookmarkEnd w:id="22"/>
    </w:p>
    <w:p>
      <w:pPr>
        <w:pStyle w:val="4"/>
        <w:keepNext/>
        <w:keepLines/>
        <w:spacing w:before="260" w:beforeAutospacing="0" w:after="260" w:afterAutospacing="0" w:line="312" w:lineRule="auto"/>
        <w:jc w:val="both"/>
        <w:rPr>
          <w:rFonts w:ascii="Calibri" w:hAnsi="Calibri"/>
          <w:kern w:val="2"/>
          <w:sz w:val="24"/>
          <w:szCs w:val="24"/>
        </w:rPr>
      </w:pPr>
      <w:bookmarkStart w:id="24" w:name="_Toc3294_WPSOffice_Level3"/>
      <w:bookmarkStart w:id="25" w:name="_Toc31317"/>
      <w:r>
        <w:rPr>
          <w:rFonts w:ascii="Calibri" w:hAnsi="Calibri"/>
          <w:kern w:val="2"/>
          <w:sz w:val="24"/>
          <w:szCs w:val="24"/>
        </w:rPr>
        <w:t>2.3.1 java和Android简介</w:t>
      </w:r>
      <w:bookmarkEnd w:id="24"/>
      <w:bookmarkEnd w:id="25"/>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Java是近20年来最受程序员喜欢的编程语言之一。java语言之所以广受欢迎，是因为其特有的优势：编写结构简单、独立型好、能够推动面向对象的发展、多线程、安全性高</w:t>
      </w:r>
      <w:r>
        <w:rPr>
          <w:rFonts w:hint="eastAsia" w:ascii="宋体" w:hAnsi="宋体" w:cs="宋体"/>
          <w:color w:val="000000"/>
          <w:sz w:val="24"/>
        </w:rPr>
        <w:fldChar w:fldCharType="begin"/>
      </w:r>
      <w:r>
        <w:rPr>
          <w:rFonts w:hint="eastAsia" w:ascii="宋体" w:hAnsi="宋体" w:cs="宋体"/>
          <w:color w:val="000000"/>
          <w:sz w:val="24"/>
        </w:rPr>
        <w:instrText xml:space="preserve"> REF _Ref24229 \w \h </w:instrText>
      </w:r>
      <w:r>
        <w:rPr>
          <w:rFonts w:hint="eastAsia" w:ascii="宋体" w:hAnsi="宋体" w:cs="宋体"/>
          <w:color w:val="000000"/>
          <w:sz w:val="24"/>
        </w:rPr>
        <w:fldChar w:fldCharType="separate"/>
      </w:r>
      <w:r>
        <w:rPr>
          <w:rFonts w:hint="eastAsia" w:ascii="宋体" w:hAnsi="宋体" w:cs="宋体"/>
          <w:color w:val="000000"/>
          <w:sz w:val="24"/>
        </w:rPr>
        <w:t>[3]</w:t>
      </w:r>
      <w:r>
        <w:rPr>
          <w:rFonts w:hint="eastAsia" w:ascii="宋体" w:hAnsi="宋体" w:cs="宋体"/>
          <w:color w:val="000000"/>
          <w:sz w:val="24"/>
        </w:rPr>
        <w:fldChar w:fldCharType="end"/>
      </w:r>
      <w:r>
        <w:rPr>
          <w:rFonts w:hint="eastAsia" w:ascii="宋体" w:hAnsi="宋体" w:cs="宋体"/>
          <w:color w:val="000000"/>
          <w:sz w:val="24"/>
        </w:rPr>
        <w:t>。</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Java是一门基于面向对象语言思想的高级编程语言，入门简单易懂，没有C/C++中晦涩难懂的指针概念，与此同时也没有C++中的多继承思想，这使得java建构比较简单，没有C++那么复杂；对比同是具有面向对象思想的C#而言，没有委托概念，但java中强大的多线程机制弥补了这一缺陷。Java文件编译之后得到的字节码文件可以在任意有JVM（java虚拟机，java运行环境）的系统上运行，这样使得java有了跨平台的优势。JVM可以进行各种调优，使得java运行环境更加优化。目前java版本已经更新到java12，本系统使用的是java8（java8比较稳定）。Java中的annotation（注解）这个概念是java5之后提出来的，Annotation定义了一种标准的描述元数据的方式，元数据就是描述数据的数据。</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Android应用程序使用JAVA语言写的，在许多方面利用了java的优势，多线程机制在Android开发中发挥出了相当大的作用，各种主线程（UI线程）不能完成的任务都可以分配给子线程来完成，比如计时功能。</w:t>
      </w:r>
    </w:p>
    <w:p>
      <w:pPr>
        <w:spacing w:line="312" w:lineRule="auto"/>
        <w:ind w:firstLine="480" w:firstLineChars="200"/>
        <w:rPr>
          <w:rFonts w:ascii="宋体" w:hAnsi="宋体" w:cs="宋体"/>
          <w:color w:val="000000"/>
          <w:sz w:val="24"/>
        </w:rPr>
      </w:pPr>
      <w:r>
        <w:rPr>
          <w:rFonts w:hint="eastAsia" w:ascii="宋体" w:hAnsi="宋体" w:cs="宋体"/>
          <w:color w:val="000000"/>
          <w:sz w:val="24"/>
        </w:rPr>
        <w:t>Android系统分为四层，从上往下依次是Application（应用层）、framework（框架层）、libraries/runtime（类库/运行层）、Linux Kernel（Linux内核层），如下图2.1所示：</w:t>
      </w:r>
    </w:p>
    <w:p>
      <w:pPr>
        <w:spacing w:line="312" w:lineRule="auto"/>
        <w:ind w:firstLine="480" w:firstLineChars="200"/>
        <w:jc w:val="center"/>
        <w:rPr>
          <w:rFonts w:ascii="宋体" w:hAnsi="宋体" w:cs="宋体"/>
          <w:sz w:val="24"/>
        </w:rPr>
      </w:pPr>
      <w:r>
        <w:rPr>
          <w:rFonts w:ascii="宋体" w:hAnsi="宋体" w:cs="宋体"/>
          <w:sz w:val="24"/>
        </w:rPr>
        <w:drawing>
          <wp:inline distT="0" distB="0" distL="114300" distR="114300">
            <wp:extent cx="3957955" cy="2845435"/>
            <wp:effectExtent l="0" t="0" r="4445" b="12065"/>
            <wp:docPr id="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56"/>
                    <pic:cNvPicPr>
                      <a:picLocks noChangeAspect="1"/>
                    </pic:cNvPicPr>
                  </pic:nvPicPr>
                  <pic:blipFill>
                    <a:blip r:embed="rId17"/>
                    <a:stretch>
                      <a:fillRect/>
                    </a:stretch>
                  </pic:blipFill>
                  <pic:spPr>
                    <a:xfrm>
                      <a:off x="0" y="0"/>
                      <a:ext cx="3957955" cy="2845435"/>
                    </a:xfrm>
                    <a:prstGeom prst="rect">
                      <a:avLst/>
                    </a:prstGeom>
                    <a:noFill/>
                    <a:ln>
                      <a:noFill/>
                    </a:ln>
                  </pic:spPr>
                </pic:pic>
              </a:graphicData>
            </a:graphic>
          </wp:inline>
        </w:drawing>
      </w:r>
    </w:p>
    <w:p>
      <w:pPr>
        <w:jc w:val="center"/>
        <w:rPr>
          <w:rFonts w:hint="eastAsia"/>
        </w:rPr>
      </w:pPr>
      <w:r>
        <w:rPr>
          <w:rFonts w:hint="eastAsia"/>
        </w:rPr>
        <w:t>图2.1 Android系统底层框架</w:t>
      </w:r>
    </w:p>
    <w:p>
      <w:pPr>
        <w:spacing w:line="312" w:lineRule="auto"/>
        <w:ind w:firstLine="480" w:firstLineChars="200"/>
        <w:rPr>
          <w:rFonts w:hint="eastAsia" w:ascii="宋体" w:hAnsi="宋体" w:cs="宋体"/>
          <w:sz w:val="24"/>
        </w:rPr>
      </w:pPr>
      <w:r>
        <w:rPr>
          <w:rFonts w:hint="eastAsia" w:ascii="宋体" w:hAnsi="宋体" w:cs="宋体"/>
          <w:sz w:val="24"/>
        </w:rPr>
        <w:t>Application：应用层主要是包括上层应用程序，一般的APP都是安装在应用层。</w:t>
      </w:r>
    </w:p>
    <w:p>
      <w:pPr>
        <w:spacing w:line="312" w:lineRule="auto"/>
        <w:ind w:firstLine="480" w:firstLineChars="200"/>
        <w:rPr>
          <w:rFonts w:hint="eastAsia" w:ascii="宋体" w:hAnsi="宋体" w:cs="宋体"/>
          <w:sz w:val="24"/>
        </w:rPr>
      </w:pPr>
      <w:r>
        <w:rPr>
          <w:rFonts w:hint="eastAsia" w:ascii="宋体" w:hAnsi="宋体" w:cs="宋体"/>
          <w:sz w:val="24"/>
        </w:rPr>
        <w:t>Framework：框架层是一个应用程序的框架，提供各种Android四大组件——Activity（活动，代表应用程序的一个页面）、Service（服务，一直在后台运行，不需要提供界面交互）、Broadcast Receiver（广播接收器，用于接收各种广播，如收到短信的广播、开机广播）、Content Provider（内容提供者，用于应用程序之间交换数据）。这一层也为开发者提供各类API。</w:t>
      </w:r>
    </w:p>
    <w:p>
      <w:pPr>
        <w:spacing w:line="312" w:lineRule="auto"/>
        <w:ind w:firstLine="480" w:firstLineChars="200"/>
        <w:rPr>
          <w:rFonts w:hint="eastAsia" w:ascii="宋体" w:hAnsi="宋体" w:cs="宋体"/>
          <w:sz w:val="24"/>
        </w:rPr>
      </w:pPr>
      <w:r>
        <w:rPr>
          <w:rFonts w:hint="eastAsia" w:ascii="宋体" w:hAnsi="宋体" w:cs="宋体"/>
          <w:sz w:val="24"/>
        </w:rPr>
        <w:t>Libraries/Android RunTime：本层分为两个部分，一部分是各种库，还有一部分是Android 运行环境。</w:t>
      </w:r>
    </w:p>
    <w:p>
      <w:pPr>
        <w:spacing w:line="312" w:lineRule="auto"/>
        <w:ind w:firstLine="480" w:firstLineChars="200"/>
        <w:rPr>
          <w:rFonts w:ascii="宋体" w:hAnsi="宋体" w:cs="宋体"/>
          <w:szCs w:val="21"/>
        </w:rPr>
      </w:pPr>
      <w:r>
        <w:rPr>
          <w:rFonts w:hint="eastAsia" w:ascii="宋体" w:hAnsi="宋体" w:cs="宋体"/>
          <w:sz w:val="24"/>
        </w:rPr>
        <w:t>Linux内核层：包括各种硬件驱动，是硬件和软件之间的交互层。</w:t>
      </w:r>
    </w:p>
    <w:p>
      <w:pPr>
        <w:pStyle w:val="4"/>
        <w:keepNext/>
        <w:keepLines/>
        <w:spacing w:before="260" w:beforeAutospacing="0" w:after="260" w:afterAutospacing="0" w:line="312" w:lineRule="auto"/>
        <w:jc w:val="both"/>
        <w:rPr>
          <w:rFonts w:ascii="Calibri" w:hAnsi="Calibri"/>
          <w:kern w:val="2"/>
          <w:sz w:val="24"/>
          <w:szCs w:val="24"/>
        </w:rPr>
      </w:pPr>
      <w:bookmarkStart w:id="26" w:name="_Toc5021_WPSOffice_Level3"/>
      <w:bookmarkStart w:id="27" w:name="_Toc14788"/>
      <w:r>
        <w:rPr>
          <w:rFonts w:ascii="Calibri" w:hAnsi="Calibri"/>
          <w:kern w:val="2"/>
          <w:sz w:val="24"/>
          <w:szCs w:val="24"/>
        </w:rPr>
        <w:t>2.3.2 C#简介</w:t>
      </w:r>
      <w:bookmarkEnd w:id="26"/>
      <w:bookmarkEnd w:id="27"/>
    </w:p>
    <w:p>
      <w:pPr>
        <w:spacing w:line="312" w:lineRule="auto"/>
        <w:ind w:firstLine="480" w:firstLineChars="200"/>
        <w:rPr>
          <w:rFonts w:hint="eastAsia" w:ascii="宋体" w:hAnsi="宋体" w:cs="宋体"/>
          <w:sz w:val="24"/>
        </w:rPr>
      </w:pPr>
      <w:r>
        <w:rPr>
          <w:rFonts w:hint="eastAsia" w:ascii="宋体" w:hAnsi="宋体" w:cs="宋体"/>
          <w:sz w:val="24"/>
        </w:rPr>
        <w:t>C#与java特别相似，也是一种面向对象的编程语言，是用来编写运行在微软平台上的.Net Framework 平台上的应用程序的一种高级编程语言。</w:t>
      </w:r>
    </w:p>
    <w:p>
      <w:pPr>
        <w:spacing w:line="312" w:lineRule="auto"/>
        <w:ind w:firstLine="480" w:firstLineChars="200"/>
        <w:rPr>
          <w:rFonts w:ascii="宋体" w:hAnsi="宋体" w:cs="宋体"/>
          <w:sz w:val="24"/>
        </w:rPr>
      </w:pPr>
      <w:r>
        <w:rPr>
          <w:rFonts w:hint="eastAsia" w:ascii="宋体" w:hAnsi="宋体" w:cs="宋体"/>
          <w:sz w:val="24"/>
        </w:rPr>
        <w:t>与java相比，C#少了字节码文件这一特点，意味着C#没有跨平台的优势。然而，微软为C#提供各种方便开发的控件，这意味着C#开发UI变得非常方便，事实上，我们只要拖动控件，在Visual Studio提供的自动生成的事件代码中加入自己的逻辑，就能实现想要的功能，C#开发使得程序员不用重复写无用代码，只要写关键代码就够。</w:t>
      </w:r>
    </w:p>
    <w:p>
      <w:pPr>
        <w:pStyle w:val="3"/>
        <w:spacing w:beforeAutospacing="0" w:afterAutospacing="0" w:line="360" w:lineRule="auto"/>
        <w:rPr>
          <w:rFonts w:hint="default"/>
        </w:rPr>
      </w:pPr>
      <w:bookmarkStart w:id="28" w:name="_Toc8074_WPSOffice_Level2"/>
      <w:bookmarkStart w:id="29" w:name="_Toc7138"/>
      <w:r>
        <w:rPr>
          <w:rFonts w:ascii="Times New Roman" w:hAnsi="Times New Roman"/>
          <w:bCs/>
          <w:sz w:val="28"/>
          <w:szCs w:val="32"/>
        </w:rPr>
        <w:t>2.4 C/S结构叙述</w:t>
      </w:r>
      <w:bookmarkEnd w:id="28"/>
      <w:bookmarkEnd w:id="29"/>
    </w:p>
    <w:p>
      <w:pPr>
        <w:spacing w:line="312" w:lineRule="auto"/>
        <w:ind w:firstLine="480" w:firstLineChars="200"/>
        <w:rPr>
          <w:rFonts w:ascii="宋体" w:hAnsi="宋体" w:cs="宋体"/>
          <w:color w:val="000000"/>
          <w:sz w:val="24"/>
        </w:rPr>
      </w:pPr>
      <w:r>
        <w:rPr>
          <w:rFonts w:hint="eastAsia" w:ascii="宋体" w:hAnsi="宋体" w:cs="宋体"/>
          <w:color w:val="000000"/>
          <w:sz w:val="24"/>
        </w:rPr>
        <w:t>C/S架构，</w:t>
      </w:r>
      <w:r>
        <w:rPr>
          <w:rFonts w:ascii="宋体" w:hAnsi="宋体" w:cs="宋体"/>
          <w:color w:val="000000"/>
          <w:sz w:val="24"/>
        </w:rPr>
        <w:t>即Client/Server (客户</w:t>
      </w:r>
      <w:r>
        <w:rPr>
          <w:rFonts w:hint="eastAsia" w:ascii="宋体" w:hAnsi="宋体" w:cs="宋体"/>
          <w:color w:val="000000"/>
          <w:sz w:val="24"/>
        </w:rPr>
        <w:t>端</w:t>
      </w:r>
      <w:r>
        <w:rPr>
          <w:rFonts w:ascii="宋体" w:hAnsi="宋体" w:cs="宋体"/>
          <w:color w:val="000000"/>
          <w:sz w:val="24"/>
        </w:rPr>
        <w:t>/服务</w:t>
      </w:r>
      <w:r>
        <w:rPr>
          <w:rFonts w:hint="eastAsia" w:ascii="宋体" w:hAnsi="宋体" w:cs="宋体"/>
          <w:color w:val="000000"/>
          <w:sz w:val="24"/>
        </w:rPr>
        <w:t>端</w:t>
      </w:r>
      <w:r>
        <w:rPr>
          <w:rFonts w:ascii="宋体" w:hAnsi="宋体" w:cs="宋体"/>
          <w:color w:val="000000"/>
          <w:sz w:val="24"/>
        </w:rPr>
        <w:t xml:space="preserve">) </w:t>
      </w:r>
      <w:r>
        <w:rPr>
          <w:rFonts w:hint="eastAsia" w:ascii="宋体" w:hAnsi="宋体" w:cs="宋体"/>
          <w:color w:val="000000"/>
          <w:sz w:val="24"/>
        </w:rPr>
        <w:t>架</w:t>
      </w:r>
      <w:r>
        <w:rPr>
          <w:rFonts w:ascii="宋体" w:hAnsi="宋体" w:cs="宋体"/>
          <w:color w:val="000000"/>
          <w:sz w:val="24"/>
        </w:rPr>
        <w:t>构，是</w:t>
      </w:r>
      <w:r>
        <w:rPr>
          <w:rFonts w:hint="eastAsia" w:ascii="宋体" w:hAnsi="宋体" w:cs="宋体"/>
          <w:color w:val="000000"/>
          <w:sz w:val="24"/>
        </w:rPr>
        <w:t>开发人员都比较熟悉</w:t>
      </w:r>
      <w:r>
        <w:rPr>
          <w:rFonts w:ascii="宋体" w:hAnsi="宋体" w:cs="宋体"/>
          <w:color w:val="000000"/>
          <w:sz w:val="24"/>
        </w:rPr>
        <w:t>的软件体系</w:t>
      </w:r>
      <w:r>
        <w:rPr>
          <w:rFonts w:hint="eastAsia" w:ascii="宋体" w:hAnsi="宋体" w:cs="宋体"/>
          <w:color w:val="000000"/>
          <w:sz w:val="24"/>
        </w:rPr>
        <w:t>架构</w:t>
      </w:r>
      <w:r>
        <w:rPr>
          <w:rFonts w:ascii="宋体" w:hAnsi="宋体" w:cs="宋体"/>
          <w:color w:val="000000"/>
          <w:sz w:val="24"/>
        </w:rPr>
        <w:t>，通过</w:t>
      </w:r>
      <w:r>
        <w:rPr>
          <w:rFonts w:hint="eastAsia" w:ascii="宋体" w:hAnsi="宋体" w:cs="宋体"/>
          <w:color w:val="000000"/>
          <w:sz w:val="24"/>
        </w:rPr>
        <w:t>客户端和服务端的配合</w:t>
      </w:r>
      <w:r>
        <w:rPr>
          <w:rFonts w:ascii="宋体" w:hAnsi="宋体" w:cs="宋体"/>
          <w:color w:val="000000"/>
          <w:sz w:val="24"/>
        </w:rPr>
        <w:t>，</w:t>
      </w:r>
      <w:r>
        <w:rPr>
          <w:rFonts w:hint="eastAsia" w:ascii="宋体" w:hAnsi="宋体" w:cs="宋体"/>
          <w:color w:val="000000"/>
          <w:sz w:val="24"/>
        </w:rPr>
        <w:t>提高</w:t>
      </w:r>
      <w:r>
        <w:rPr>
          <w:rFonts w:ascii="宋体" w:hAnsi="宋体" w:cs="宋体"/>
          <w:color w:val="000000"/>
          <w:sz w:val="24"/>
        </w:rPr>
        <w:t>了</w:t>
      </w:r>
      <w:r>
        <w:rPr>
          <w:rFonts w:hint="eastAsia" w:ascii="宋体" w:hAnsi="宋体" w:cs="宋体"/>
          <w:color w:val="000000"/>
          <w:sz w:val="24"/>
        </w:rPr>
        <w:t>软件</w:t>
      </w:r>
      <w:r>
        <w:rPr>
          <w:rFonts w:ascii="宋体" w:hAnsi="宋体" w:cs="宋体"/>
          <w:color w:val="000000"/>
          <w:sz w:val="24"/>
        </w:rPr>
        <w:t>系统的通讯</w:t>
      </w:r>
      <w:r>
        <w:rPr>
          <w:rFonts w:hint="eastAsia" w:ascii="宋体" w:hAnsi="宋体" w:cs="宋体"/>
          <w:color w:val="000000"/>
          <w:sz w:val="24"/>
        </w:rPr>
        <w:t>效率</w:t>
      </w:r>
      <w:r>
        <w:rPr>
          <w:rFonts w:ascii="宋体" w:hAnsi="宋体" w:cs="宋体"/>
          <w:color w:val="000000"/>
          <w:sz w:val="24"/>
        </w:rPr>
        <w:t>，</w:t>
      </w:r>
      <w:r>
        <w:rPr>
          <w:rFonts w:hint="eastAsia" w:ascii="宋体" w:hAnsi="宋体" w:cs="宋体"/>
          <w:color w:val="000000"/>
          <w:sz w:val="24"/>
        </w:rPr>
        <w:t>客户端程序需要安装才能进行各种操作。</w:t>
      </w:r>
    </w:p>
    <w:p>
      <w:pPr>
        <w:spacing w:line="312" w:lineRule="auto"/>
        <w:ind w:firstLine="480" w:firstLineChars="200"/>
        <w:rPr>
          <w:rFonts w:ascii="宋体" w:hAnsi="宋体" w:cs="宋体"/>
          <w:color w:val="000000"/>
          <w:sz w:val="24"/>
        </w:rPr>
      </w:pPr>
      <w:r>
        <w:rPr>
          <w:rFonts w:ascii="宋体" w:hAnsi="宋体" w:cs="宋体"/>
          <w:color w:val="000000"/>
          <w:sz w:val="24"/>
        </w:rPr>
        <w:t>用户</w:t>
      </w:r>
      <w:r>
        <w:rPr>
          <w:rFonts w:hint="eastAsia" w:ascii="宋体" w:hAnsi="宋体" w:cs="宋体"/>
          <w:color w:val="000000"/>
          <w:sz w:val="24"/>
        </w:rPr>
        <w:t>可以操作的</w:t>
      </w:r>
      <w:r>
        <w:rPr>
          <w:rFonts w:ascii="宋体" w:hAnsi="宋体" w:cs="宋体"/>
          <w:color w:val="000000"/>
          <w:sz w:val="24"/>
        </w:rPr>
        <w:t>程序</w:t>
      </w:r>
      <w:r>
        <w:rPr>
          <w:rFonts w:hint="eastAsia" w:ascii="宋体" w:hAnsi="宋体" w:cs="宋体"/>
          <w:color w:val="000000"/>
          <w:sz w:val="24"/>
        </w:rPr>
        <w:t>全部都</w:t>
      </w:r>
      <w:r>
        <w:rPr>
          <w:rFonts w:ascii="宋体" w:hAnsi="宋体" w:cs="宋体"/>
          <w:color w:val="000000"/>
          <w:sz w:val="24"/>
        </w:rPr>
        <w:t>在客户端，服务端</w:t>
      </w:r>
      <w:r>
        <w:rPr>
          <w:rFonts w:hint="eastAsia" w:ascii="宋体" w:hAnsi="宋体" w:cs="宋体"/>
          <w:color w:val="000000"/>
          <w:sz w:val="24"/>
        </w:rPr>
        <w:t>提供的服务主要有</w:t>
      </w:r>
      <w:r>
        <w:rPr>
          <w:rFonts w:ascii="宋体" w:hAnsi="宋体" w:cs="宋体"/>
          <w:color w:val="000000"/>
          <w:sz w:val="24"/>
        </w:rPr>
        <w:t>数据</w:t>
      </w:r>
      <w:r>
        <w:rPr>
          <w:rFonts w:hint="eastAsia" w:ascii="宋体" w:hAnsi="宋体" w:cs="宋体"/>
          <w:color w:val="000000"/>
          <w:sz w:val="24"/>
        </w:rPr>
        <w:t>存储、数据</w:t>
      </w:r>
      <w:r>
        <w:rPr>
          <w:rFonts w:ascii="宋体" w:hAnsi="宋体" w:cs="宋体"/>
          <w:color w:val="000000"/>
          <w:sz w:val="24"/>
        </w:rPr>
        <w:t>管理、数据</w:t>
      </w:r>
      <w:r>
        <w:rPr>
          <w:rFonts w:hint="eastAsia" w:ascii="宋体" w:hAnsi="宋体" w:cs="宋体"/>
          <w:color w:val="000000"/>
          <w:sz w:val="24"/>
        </w:rPr>
        <w:t>维护</w:t>
      </w:r>
      <w:r>
        <w:rPr>
          <w:rFonts w:ascii="宋体" w:hAnsi="宋体" w:cs="宋体"/>
          <w:color w:val="000000"/>
          <w:sz w:val="24"/>
        </w:rPr>
        <w:t>和并发控制等，客户端</w:t>
      </w:r>
      <w:r>
        <w:rPr>
          <w:rFonts w:hint="eastAsia" w:ascii="宋体" w:hAnsi="宋体" w:cs="宋体"/>
          <w:color w:val="000000"/>
          <w:sz w:val="24"/>
        </w:rPr>
        <w:t>的任务是通过访问服务端获取数据从而</w:t>
      </w:r>
      <w:r>
        <w:rPr>
          <w:rFonts w:ascii="宋体" w:hAnsi="宋体" w:cs="宋体"/>
          <w:color w:val="000000"/>
          <w:sz w:val="24"/>
        </w:rPr>
        <w:t>完成具体的</w:t>
      </w:r>
      <w:r>
        <w:rPr>
          <w:rFonts w:hint="eastAsia" w:ascii="宋体" w:hAnsi="宋体" w:cs="宋体"/>
          <w:color w:val="000000"/>
          <w:sz w:val="24"/>
        </w:rPr>
        <w:t>逻辑</w:t>
      </w:r>
      <w:r>
        <w:rPr>
          <w:rFonts w:ascii="宋体" w:hAnsi="宋体" w:cs="宋体"/>
          <w:color w:val="000000"/>
          <w:sz w:val="24"/>
        </w:rPr>
        <w:t>业务。</w:t>
      </w:r>
    </w:p>
    <w:p>
      <w:pPr>
        <w:spacing w:line="312" w:lineRule="auto"/>
        <w:ind w:firstLine="480" w:firstLineChars="200"/>
        <w:rPr>
          <w:rFonts w:ascii="宋体" w:hAnsi="宋体" w:cs="宋体"/>
          <w:color w:val="000000"/>
          <w:sz w:val="24"/>
        </w:rPr>
      </w:pPr>
      <w:r>
        <w:rPr>
          <w:rFonts w:hint="eastAsia" w:ascii="宋体" w:hAnsi="宋体" w:cs="宋体"/>
          <w:color w:val="000000"/>
          <w:sz w:val="24"/>
        </w:rPr>
        <w:t>C/S架构的优点是</w:t>
      </w:r>
      <w:r>
        <w:rPr>
          <w:rFonts w:ascii="宋体" w:hAnsi="宋体" w:cs="宋体"/>
          <w:color w:val="000000"/>
          <w:sz w:val="24"/>
        </w:rPr>
        <w:t>开发比较容易，</w:t>
      </w:r>
      <w:r>
        <w:rPr>
          <w:rFonts w:hint="eastAsia" w:ascii="宋体" w:hAnsi="宋体" w:cs="宋体"/>
          <w:color w:val="000000"/>
          <w:sz w:val="24"/>
        </w:rPr>
        <w:t>用户交互界面</w:t>
      </w:r>
      <w:r>
        <w:rPr>
          <w:rFonts w:ascii="宋体" w:hAnsi="宋体" w:cs="宋体"/>
          <w:color w:val="000000"/>
          <w:sz w:val="24"/>
        </w:rPr>
        <w:t>简便</w:t>
      </w:r>
      <w:r>
        <w:rPr>
          <w:rFonts w:hint="eastAsia" w:ascii="宋体" w:hAnsi="宋体" w:cs="宋体"/>
          <w:color w:val="000000"/>
          <w:sz w:val="24"/>
        </w:rPr>
        <w:t>友好；缺点是</w:t>
      </w:r>
      <w:r>
        <w:rPr>
          <w:rFonts w:ascii="宋体" w:hAnsi="宋体" w:cs="宋体"/>
          <w:color w:val="000000"/>
          <w:sz w:val="24"/>
        </w:rPr>
        <w:t>应用程序的</w:t>
      </w:r>
      <w:r>
        <w:rPr>
          <w:rFonts w:hint="eastAsia" w:ascii="宋体" w:hAnsi="宋体" w:cs="宋体"/>
          <w:color w:val="000000"/>
          <w:sz w:val="24"/>
        </w:rPr>
        <w:t>扩展</w:t>
      </w:r>
      <w:r>
        <w:rPr>
          <w:rFonts w:ascii="宋体" w:hAnsi="宋体" w:cs="宋体"/>
          <w:color w:val="000000"/>
          <w:sz w:val="24"/>
        </w:rPr>
        <w:t>和维</w:t>
      </w:r>
      <w:r>
        <w:rPr>
          <w:rFonts w:hint="eastAsia" w:ascii="宋体" w:hAnsi="宋体" w:cs="宋体"/>
          <w:color w:val="000000"/>
          <w:sz w:val="24"/>
        </w:rPr>
        <w:t>护比较</w:t>
      </w:r>
      <w:r>
        <w:rPr>
          <w:rFonts w:ascii="宋体" w:hAnsi="宋体" w:cs="宋体"/>
          <w:color w:val="000000"/>
          <w:sz w:val="24"/>
        </w:rPr>
        <w:t>困难</w:t>
      </w:r>
      <w:bookmarkEnd w:id="23"/>
      <w:r>
        <w:rPr>
          <w:rFonts w:hint="eastAsia" w:ascii="宋体" w:hAnsi="宋体" w:cs="宋体"/>
          <w:color w:val="000000"/>
          <w:sz w:val="24"/>
        </w:rPr>
        <w:t>，如图2.1所示是最基本的C/S两层架构。</w:t>
      </w:r>
    </w:p>
    <w:p>
      <w:pPr>
        <w:spacing w:line="312" w:lineRule="auto"/>
        <w:ind w:firstLine="480" w:firstLineChars="200"/>
        <w:jc w:val="center"/>
        <w:rPr>
          <w:rFonts w:ascii="宋体" w:hAnsi="宋体" w:cs="宋体"/>
          <w:color w:val="000000"/>
          <w:sz w:val="24"/>
        </w:rPr>
      </w:pPr>
      <w:r>
        <w:rPr>
          <w:rFonts w:ascii="宋体" w:hAnsi="宋体" w:cs="宋体"/>
          <w:color w:val="000000"/>
          <w:sz w:val="24"/>
        </w:rPr>
        <w:drawing>
          <wp:inline distT="0" distB="0" distL="114300" distR="114300">
            <wp:extent cx="2967990" cy="1842770"/>
            <wp:effectExtent l="0" t="0" r="3810" b="5080"/>
            <wp:docPr id="3" name="图片 1" descr="@T6S6VJ4NZ6F@O%J~79V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T6S6VJ4NZ6F@O%J~79V8]7"/>
                    <pic:cNvPicPr>
                      <a:picLocks noChangeAspect="1"/>
                    </pic:cNvPicPr>
                  </pic:nvPicPr>
                  <pic:blipFill>
                    <a:blip r:embed="rId18"/>
                    <a:stretch>
                      <a:fillRect/>
                    </a:stretch>
                  </pic:blipFill>
                  <pic:spPr>
                    <a:xfrm>
                      <a:off x="0" y="0"/>
                      <a:ext cx="2967990" cy="1842770"/>
                    </a:xfrm>
                    <a:prstGeom prst="rect">
                      <a:avLst/>
                    </a:prstGeom>
                    <a:noFill/>
                    <a:ln>
                      <a:noFill/>
                    </a:ln>
                  </pic:spPr>
                </pic:pic>
              </a:graphicData>
            </a:graphic>
          </wp:inline>
        </w:drawing>
      </w:r>
    </w:p>
    <w:p>
      <w:pPr>
        <w:jc w:val="center"/>
      </w:pPr>
      <w:bookmarkStart w:id="30" w:name="_Toc23925_WPSOffice_Level3"/>
      <w:r>
        <w:rPr>
          <w:rFonts w:hint="eastAsia"/>
        </w:rPr>
        <w:t>图2.2C/S两层架构</w:t>
      </w:r>
      <w:bookmarkEnd w:id="30"/>
    </w:p>
    <w:p>
      <w:pPr>
        <w:pStyle w:val="3"/>
        <w:spacing w:beforeAutospacing="0" w:afterAutospacing="0" w:line="360" w:lineRule="auto"/>
        <w:rPr>
          <w:rFonts w:ascii="Times New Roman" w:hAnsi="Times New Roman"/>
          <w:bCs/>
          <w:sz w:val="28"/>
          <w:szCs w:val="32"/>
        </w:rPr>
      </w:pPr>
      <w:bookmarkStart w:id="31" w:name="_Toc30740_WPSOffice_Level2"/>
      <w:bookmarkStart w:id="32" w:name="_Toc11445"/>
      <w:r>
        <w:rPr>
          <w:rFonts w:ascii="Times New Roman" w:hAnsi="Times New Roman"/>
          <w:bCs/>
          <w:sz w:val="28"/>
          <w:szCs w:val="32"/>
        </w:rPr>
        <w:t>2.5 WCF详解</w:t>
      </w:r>
      <w:bookmarkEnd w:id="31"/>
      <w:bookmarkEnd w:id="32"/>
    </w:p>
    <w:p>
      <w:pPr>
        <w:pStyle w:val="4"/>
        <w:keepNext/>
        <w:keepLines/>
        <w:spacing w:before="260" w:beforeAutospacing="0" w:after="260" w:afterAutospacing="0" w:line="312" w:lineRule="auto"/>
        <w:jc w:val="both"/>
        <w:rPr>
          <w:rFonts w:hint="default" w:ascii="Calibri" w:hAnsi="Calibri"/>
          <w:kern w:val="2"/>
          <w:sz w:val="24"/>
          <w:szCs w:val="24"/>
        </w:rPr>
      </w:pPr>
      <w:bookmarkStart w:id="33" w:name="_Toc32452_WPSOffice_Level3"/>
      <w:bookmarkStart w:id="34" w:name="_Toc19298"/>
      <w:r>
        <w:rPr>
          <w:rFonts w:ascii="Calibri" w:hAnsi="Calibri"/>
          <w:kern w:val="2"/>
          <w:sz w:val="24"/>
          <w:szCs w:val="24"/>
        </w:rPr>
        <w:t>2.5.1 WCF简介</w:t>
      </w:r>
      <w:bookmarkEnd w:id="33"/>
      <w:bookmarkEnd w:id="34"/>
    </w:p>
    <w:p>
      <w:pPr>
        <w:spacing w:line="312" w:lineRule="auto"/>
        <w:ind w:firstLine="480" w:firstLineChars="200"/>
        <w:rPr>
          <w:rFonts w:hint="eastAsia" w:ascii="宋体" w:hAnsi="宋体" w:cs="宋体"/>
          <w:color w:val="000000"/>
          <w:sz w:val="24"/>
        </w:rPr>
      </w:pPr>
      <w:r>
        <w:rPr>
          <w:rFonts w:ascii="宋体" w:hAnsi="宋体" w:cs="宋体"/>
          <w:sz w:val="24"/>
        </w:rPr>
        <w:t>WCF</w:t>
      </w:r>
      <w:r>
        <w:rPr>
          <w:rFonts w:hint="eastAsia" w:ascii="宋体" w:hAnsi="宋体" w:cs="宋体"/>
          <w:sz w:val="24"/>
        </w:rPr>
        <w:t>的全称是</w:t>
      </w:r>
      <w:r>
        <w:rPr>
          <w:rFonts w:ascii="宋体" w:hAnsi="宋体" w:cs="宋体"/>
          <w:sz w:val="24"/>
        </w:rPr>
        <w:t>Windows通信基础（Windows Communication Foundation）</w:t>
      </w:r>
      <w:r>
        <w:rPr>
          <w:rFonts w:hint="eastAsia" w:ascii="宋体" w:hAnsi="宋体" w:cs="宋体"/>
          <w:sz w:val="24"/>
        </w:rPr>
        <w:t>。</w:t>
      </w:r>
      <w:r>
        <w:rPr>
          <w:rFonts w:hint="eastAsia" w:ascii="宋体" w:hAnsi="宋体" w:cs="宋体"/>
          <w:color w:val="000000"/>
          <w:sz w:val="24"/>
        </w:rPr>
        <w:t>WCF是微软推出的，基于SOA的.Net平台下的框架产品，SOA全称是Service Oriented Architecture，即面向服务的体系结构，基于“软件变服务”的思想</w:t>
      </w:r>
      <w:r>
        <w:rPr>
          <w:rFonts w:hint="eastAsia" w:ascii="宋体" w:hAnsi="宋体" w:cs="宋体"/>
          <w:color w:val="000000"/>
          <w:sz w:val="24"/>
        </w:rPr>
        <w:fldChar w:fldCharType="begin"/>
      </w:r>
      <w:r>
        <w:rPr>
          <w:rFonts w:hint="eastAsia" w:ascii="宋体" w:hAnsi="宋体" w:cs="宋体"/>
          <w:color w:val="000000"/>
          <w:sz w:val="24"/>
        </w:rPr>
        <w:instrText xml:space="preserve"> REF _Ref15778 \w \h </w:instrText>
      </w:r>
      <w:r>
        <w:rPr>
          <w:rFonts w:hint="eastAsia" w:ascii="宋体" w:hAnsi="宋体" w:cs="宋体"/>
          <w:color w:val="000000"/>
          <w:sz w:val="24"/>
        </w:rPr>
        <w:fldChar w:fldCharType="separate"/>
      </w:r>
      <w:r>
        <w:rPr>
          <w:rFonts w:hint="eastAsia" w:ascii="宋体" w:hAnsi="宋体" w:cs="宋体"/>
          <w:color w:val="000000"/>
          <w:sz w:val="24"/>
        </w:rPr>
        <w:t>[2]</w:t>
      </w:r>
      <w:r>
        <w:rPr>
          <w:rFonts w:hint="eastAsia" w:ascii="宋体" w:hAnsi="宋体" w:cs="宋体"/>
          <w:color w:val="000000"/>
          <w:sz w:val="24"/>
        </w:rPr>
        <w:fldChar w:fldCharType="end"/>
      </w:r>
      <w:r>
        <w:rPr>
          <w:rFonts w:hint="eastAsia" w:ascii="宋体" w:hAnsi="宋体" w:cs="宋体"/>
          <w:color w:val="000000"/>
          <w:sz w:val="24"/>
        </w:rPr>
        <w:t>。在WCF框架下开发SOA非常方便，它可以创建和运行分布式系统，是一种强大的编程模型，这种模型是面向服务的。</w:t>
      </w:r>
    </w:p>
    <w:p>
      <w:pPr>
        <w:spacing w:line="312" w:lineRule="auto"/>
        <w:ind w:firstLine="480" w:firstLineChars="200"/>
        <w:rPr>
          <w:rFonts w:ascii="宋体" w:hAnsi="宋体" w:cs="宋体"/>
          <w:color w:val="000000"/>
          <w:sz w:val="24"/>
        </w:rPr>
      </w:pPr>
      <w:r>
        <w:rPr>
          <w:rFonts w:hint="eastAsia" w:ascii="宋体" w:hAnsi="宋体" w:cs="宋体"/>
          <w:color w:val="000000"/>
          <w:sz w:val="24"/>
        </w:rPr>
        <w:t>WCF服务端通过暴露终端节点（图2.2中的EndPoint），将客户端需要的Message传给客户端终端节点，实现客户端业务逻辑。WCF基本框架如图2.2：</w:t>
      </w:r>
    </w:p>
    <w:p>
      <w:pPr>
        <w:jc w:val="center"/>
        <w:rPr>
          <w:rFonts w:hint="eastAsia"/>
        </w:rPr>
      </w:pPr>
      <w:r>
        <w:rPr>
          <w:rFonts w:hint="eastAsia"/>
        </w:rPr>
        <w:drawing>
          <wp:inline distT="0" distB="0" distL="114300" distR="114300">
            <wp:extent cx="2800985" cy="2176780"/>
            <wp:effectExtent l="0" t="0" r="18415" b="13970"/>
            <wp:docPr id="4" name="图片 4" descr="{DM~{G1XNODJFWWYRCP_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M~{G1XNODJFWWYRCP_E}A"/>
                    <pic:cNvPicPr>
                      <a:picLocks noChangeAspect="1"/>
                    </pic:cNvPicPr>
                  </pic:nvPicPr>
                  <pic:blipFill>
                    <a:blip r:embed="rId19"/>
                    <a:stretch>
                      <a:fillRect/>
                    </a:stretch>
                  </pic:blipFill>
                  <pic:spPr>
                    <a:xfrm>
                      <a:off x="0" y="0"/>
                      <a:ext cx="2800985" cy="2176780"/>
                    </a:xfrm>
                    <a:prstGeom prst="rect">
                      <a:avLst/>
                    </a:prstGeom>
                    <a:noFill/>
                    <a:ln>
                      <a:noFill/>
                    </a:ln>
                  </pic:spPr>
                </pic:pic>
              </a:graphicData>
            </a:graphic>
          </wp:inline>
        </w:drawing>
      </w:r>
    </w:p>
    <w:p>
      <w:pPr>
        <w:jc w:val="center"/>
        <w:rPr>
          <w:rFonts w:hint="eastAsia"/>
        </w:rPr>
      </w:pPr>
      <w:r>
        <w:rPr>
          <w:rFonts w:hint="eastAsia"/>
        </w:rPr>
        <w:t>图2.3 WCF基本框架图</w:t>
      </w:r>
    </w:p>
    <w:p>
      <w:pPr>
        <w:pStyle w:val="4"/>
        <w:keepNext/>
        <w:keepLines/>
        <w:spacing w:before="260" w:beforeAutospacing="0" w:after="260" w:afterAutospacing="0" w:line="312" w:lineRule="auto"/>
        <w:jc w:val="both"/>
        <w:rPr>
          <w:rFonts w:hint="default" w:cs="宋体"/>
          <w:color w:val="000000"/>
          <w:sz w:val="24"/>
        </w:rPr>
      </w:pPr>
      <w:bookmarkStart w:id="35" w:name="_Toc11263_WPSOffice_Level3"/>
      <w:bookmarkStart w:id="36" w:name="_Toc22490"/>
      <w:r>
        <w:rPr>
          <w:rFonts w:ascii="Calibri" w:hAnsi="Calibri"/>
          <w:kern w:val="2"/>
          <w:sz w:val="24"/>
          <w:szCs w:val="24"/>
        </w:rPr>
        <w:t>2.5.2 WCF框架</w:t>
      </w:r>
      <w:bookmarkEnd w:id="35"/>
      <w:bookmarkEnd w:id="36"/>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WCF是一个分层的体系架构，它的结构从上往下依次是：</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（1）应用层（Application）：是开发应用程序的一层，与用户交互的程序就是在这一层开发的，应用层是用户能够接触的唯一一层。</w:t>
      </w:r>
    </w:p>
    <w:p>
      <w:pPr>
        <w:spacing w:line="312" w:lineRule="auto"/>
        <w:ind w:firstLine="480" w:firstLineChars="200"/>
        <w:rPr>
          <w:rFonts w:ascii="宋体" w:hAnsi="宋体" w:cs="宋体"/>
          <w:color w:val="000000"/>
          <w:sz w:val="24"/>
        </w:rPr>
      </w:pPr>
      <w:r>
        <w:rPr>
          <w:rFonts w:hint="eastAsia" w:ascii="宋体" w:hAnsi="宋体" w:cs="宋体"/>
          <w:color w:val="000000"/>
          <w:sz w:val="24"/>
        </w:rPr>
        <w:t>（2）契约层（Contracts）：这一层包含各种契约，指定客户端以什么样的服务和信息访问服务端，服务端按照约定返回指定格式的信息。契约层基本包含以下四种类型的约定：</w:t>
      </w:r>
    </w:p>
    <w:p>
      <w:pPr>
        <w:spacing w:line="312" w:lineRule="auto"/>
        <w:ind w:firstLine="480" w:firstLineChars="200"/>
        <w:rPr>
          <w:rFonts w:ascii="宋体" w:hAnsi="宋体" w:cs="宋体"/>
          <w:color w:val="000000"/>
          <w:sz w:val="24"/>
        </w:rPr>
      </w:pPr>
      <w:r>
        <w:rPr>
          <w:rFonts w:hint="eastAsia" w:ascii="宋体" w:hAnsi="宋体" w:cs="宋体"/>
          <w:color w:val="000000"/>
          <w:sz w:val="24"/>
        </w:rPr>
        <w:t xml:space="preserve"> Service contract - 服务契约，是用来描述服务操作的。是一系列操作的集合，每一个操作都描述了一种消息模式，服务契约用一种特殊的渠道提供对于服务的描述，把基于.NET平台的CLR类型变成不基于平台的描述。</w:t>
      </w:r>
    </w:p>
    <w:p>
      <w:pPr>
        <w:spacing w:line="312" w:lineRule="auto"/>
        <w:ind w:firstLine="480" w:firstLineChars="200"/>
        <w:rPr>
          <w:rFonts w:ascii="宋体" w:hAnsi="宋体" w:cs="宋体"/>
          <w:color w:val="000000"/>
          <w:sz w:val="24"/>
        </w:rPr>
      </w:pPr>
      <w:r>
        <w:rPr>
          <w:rFonts w:hint="eastAsia" w:ascii="宋体" w:hAnsi="宋体" w:cs="宋体"/>
          <w:color w:val="000000"/>
          <w:sz w:val="24"/>
        </w:rPr>
        <w:t xml:space="preserve"> Data contract - 数据契约，定义与服务交换的数据格式。客户端和服务端需要约定协议方便交互。</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 xml:space="preserve"> Message Contract - 消息契约，用来控制数据契约。消息契约的主要目的是制定SOAP消息的参数类型格式（在这里，WCF采用通信格式是的SOAP格式，SOAP代表简单对象访问协议）。</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 xml:space="preserve"> Policy and Binding - 策略和约束契约，也可以说是一个服务，客户端和服务端通信的先决条件，通信时需要遵循这一约定。</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（3）运行时服务（Service Runtime）：在契约层下面的一层，决定在运行时的各类服务型操作。可以操作以下类型的服务：</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Throttling Behavior - 统计处理消息的数量</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Error Behavior – 处理发生内部服务错误时</w:t>
      </w:r>
    </w:p>
    <w:p>
      <w:pPr>
        <w:spacing w:line="312" w:lineRule="auto"/>
        <w:ind w:firstLine="480" w:firstLineChars="200"/>
        <w:rPr>
          <w:rFonts w:ascii="宋体" w:hAnsi="宋体" w:cs="宋体"/>
          <w:color w:val="000000"/>
          <w:sz w:val="24"/>
        </w:rPr>
      </w:pPr>
      <w:r>
        <w:rPr>
          <w:rFonts w:hint="eastAsia" w:ascii="宋体" w:hAnsi="宋体" w:cs="宋体"/>
          <w:color w:val="000000"/>
          <w:sz w:val="24"/>
        </w:rPr>
        <w:t>Metadata Behavior – 指定元数据暴露的可能性</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Instance Behavior – 统计客户端需要创建需要的实例的数量</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Transaction Behavior – 在事务状态变化的情况下出现的任何故障</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Dispatch Behavior - 调度行为，WCF处理消息的基础方式</w:t>
      </w:r>
    </w:p>
    <w:p>
      <w:pPr>
        <w:spacing w:line="312" w:lineRule="auto"/>
        <w:ind w:firstLine="480" w:firstLineChars="200"/>
        <w:rPr>
          <w:rFonts w:ascii="宋体" w:hAnsi="宋体" w:cs="宋体"/>
          <w:color w:val="000000"/>
          <w:sz w:val="24"/>
        </w:rPr>
      </w:pPr>
      <w:r>
        <w:rPr>
          <w:rFonts w:hint="eastAsia" w:ascii="宋体" w:hAnsi="宋体" w:cs="宋体"/>
          <w:color w:val="000000"/>
          <w:sz w:val="24"/>
        </w:rPr>
        <w:t>Concurrency Behavior - 服务器在通信过程中使用该功能控制客户端</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Parameter Filtering - 服务参数在被调用之前的验证的过程</w:t>
      </w:r>
    </w:p>
    <w:p>
      <w:pPr>
        <w:spacing w:line="312" w:lineRule="auto"/>
        <w:ind w:firstLine="480" w:firstLineChars="200"/>
        <w:rPr>
          <w:rFonts w:ascii="宋体" w:hAnsi="宋体" w:cs="宋体"/>
          <w:color w:val="000000"/>
          <w:sz w:val="24"/>
        </w:rPr>
      </w:pPr>
      <w:r>
        <w:rPr>
          <w:rFonts w:hint="eastAsia" w:ascii="宋体" w:hAnsi="宋体" w:cs="宋体"/>
          <w:color w:val="000000"/>
          <w:sz w:val="24"/>
        </w:rPr>
        <w:t>（4）消息层（Messaging）：这一层主要由消息通道构成，通道的功能是在两个端点之间传递消息内容，一组通道是由通道堆栈组成的，通道堆栈包括以下两种类型：</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Transport Channels - 传输通道的位置在通道堆栈底部，负责发送和接收各种协议的消息，如（HTTP、TCP和P2P）。</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Protocol Channels - 协议通道位于通道堆栈的顶部，也被称为层状通道，按照各种通信协议规定的格式封装消息。</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（5）寄宿和托管</w:t>
      </w:r>
    </w:p>
    <w:p>
      <w:pPr>
        <w:spacing w:line="312" w:lineRule="auto"/>
        <w:ind w:firstLine="480" w:firstLineChars="200"/>
        <w:rPr>
          <w:rFonts w:ascii="宋体" w:hAnsi="宋体" w:cs="宋体"/>
          <w:color w:val="000000"/>
          <w:sz w:val="24"/>
        </w:rPr>
      </w:pPr>
      <w:r>
        <w:rPr>
          <w:rFonts w:hint="eastAsia" w:ascii="宋体" w:hAnsi="宋体" w:cs="宋体"/>
          <w:color w:val="000000"/>
          <w:sz w:val="24"/>
        </w:rPr>
        <w:t>WCF框架的最后一层是托管，托管其实就是将服务端的程序寄宿到某个地方以便服务端的程序正常运行，方便于客户端交互，托管的方式有以下几种：</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IIS - Internet Information Service的缩写，使用IIS寄宿WCF服务，这里的原理其实和Web Service一样，会形成一个URL链接，客户端通过这个URL访问服务端获取各种服务。</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Windows激活服务 - 通常缩写为WAS，是IIS7.0开始提供的，是使用TCP或Namedpipe协议来进行HTTP和非HTTP通信。</w:t>
      </w:r>
    </w:p>
    <w:p>
      <w:pPr>
        <w:spacing w:line="312" w:lineRule="auto"/>
        <w:ind w:firstLine="480" w:firstLineChars="200"/>
        <w:rPr>
          <w:rFonts w:ascii="宋体" w:hAnsi="宋体" w:cs="宋体"/>
          <w:color w:val="000000"/>
          <w:sz w:val="24"/>
        </w:rPr>
      </w:pPr>
      <w:r>
        <w:rPr>
          <w:rFonts w:hint="eastAsia" w:ascii="宋体" w:hAnsi="宋体" w:cs="宋体"/>
          <w:color w:val="000000"/>
          <w:sz w:val="24"/>
        </w:rPr>
        <w:t>Self-Hosting - 这是WCF服务获取自托管控制台应用程序的机制，为自己的解决方案提供了非常灵活的协议和设置选择。其实是将服务端程序打包成一个应用程序，在服务器上安装这个应用程序，需要程序保证一直运行。</w:t>
      </w:r>
    </w:p>
    <w:p>
      <w:pPr>
        <w:spacing w:line="312" w:lineRule="auto"/>
        <w:ind w:firstLine="480" w:firstLineChars="200"/>
      </w:pPr>
      <w:r>
        <w:rPr>
          <w:rFonts w:hint="eastAsia" w:ascii="宋体" w:hAnsi="宋体" w:cs="宋体"/>
          <w:color w:val="000000"/>
          <w:sz w:val="24"/>
        </w:rPr>
        <w:t>Windows Service - 这个寄宿WCF服务的方法是比较好的，因为服务一直保持运行状态并与可以随时客户端联系，不像其他的寄宿方法一样需要客户端激活才能提供服务。</w:t>
      </w:r>
    </w:p>
    <w:p>
      <w:pPr>
        <w:widowControl/>
        <w:spacing w:before="100" w:beforeAutospacing="1" w:after="100" w:afterAutospacing="1"/>
      </w:pPr>
      <w:r>
        <w:rPr>
          <w:rFonts w:hint="eastAsia" w:ascii="宋体" w:hAnsi="宋体" w:cs="宋体"/>
          <w:color w:val="000000"/>
          <w:sz w:val="24"/>
        </w:rPr>
        <w:t>上述WCF分层的体系架构如图2.3所示：</w:t>
      </w:r>
    </w:p>
    <w:p>
      <w:pPr>
        <w:jc w:val="center"/>
        <w:rPr>
          <w:rFonts w:ascii="宋体" w:hAnsi="宋体" w:cs="宋体"/>
          <w:sz w:val="24"/>
        </w:rPr>
      </w:pPr>
      <w:r>
        <w:rPr>
          <w:rFonts w:ascii="宋体" w:hAnsi="宋体" w:cs="宋体"/>
          <w:sz w:val="24"/>
        </w:rPr>
        <w:drawing>
          <wp:inline distT="0" distB="0" distL="114300" distR="114300">
            <wp:extent cx="3084830" cy="4144010"/>
            <wp:effectExtent l="0" t="0" r="1270"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0"/>
                    <a:stretch>
                      <a:fillRect/>
                    </a:stretch>
                  </pic:blipFill>
                  <pic:spPr>
                    <a:xfrm>
                      <a:off x="0" y="0"/>
                      <a:ext cx="3084830" cy="4144010"/>
                    </a:xfrm>
                    <a:prstGeom prst="rect">
                      <a:avLst/>
                    </a:prstGeom>
                    <a:noFill/>
                    <a:ln>
                      <a:noFill/>
                    </a:ln>
                  </pic:spPr>
                </pic:pic>
              </a:graphicData>
            </a:graphic>
          </wp:inline>
        </w:drawing>
      </w:r>
    </w:p>
    <w:p>
      <w:pPr>
        <w:jc w:val="center"/>
      </w:pPr>
      <w:r>
        <w:rPr>
          <w:rFonts w:hint="eastAsia"/>
        </w:rPr>
        <w:t>图2.4 WCF分层体系框架图</w:t>
      </w:r>
    </w:p>
    <w:p>
      <w:pPr>
        <w:pStyle w:val="3"/>
        <w:spacing w:beforeAutospacing="0" w:afterAutospacing="0" w:line="360" w:lineRule="auto"/>
        <w:rPr>
          <w:rFonts w:ascii="Times New Roman" w:hAnsi="Times New Roman"/>
          <w:bCs/>
          <w:sz w:val="28"/>
          <w:szCs w:val="32"/>
        </w:rPr>
      </w:pPr>
      <w:bookmarkStart w:id="37" w:name="_Toc20894_WPSOffice_Level2"/>
      <w:bookmarkStart w:id="38" w:name="_Toc9515"/>
      <w:r>
        <w:rPr>
          <w:rFonts w:ascii="Times New Roman" w:hAnsi="Times New Roman"/>
          <w:bCs/>
          <w:sz w:val="28"/>
          <w:szCs w:val="32"/>
        </w:rPr>
        <w:t>2.6 FTP简介与工作原理</w:t>
      </w:r>
      <w:bookmarkEnd w:id="37"/>
      <w:bookmarkEnd w:id="38"/>
    </w:p>
    <w:p>
      <w:pPr>
        <w:pStyle w:val="4"/>
        <w:keepNext/>
        <w:keepLines/>
        <w:spacing w:before="260" w:beforeAutospacing="0" w:after="260" w:afterAutospacing="0" w:line="312" w:lineRule="auto"/>
        <w:jc w:val="both"/>
        <w:rPr>
          <w:rFonts w:ascii="Calibri" w:hAnsi="Calibri"/>
          <w:kern w:val="2"/>
          <w:sz w:val="24"/>
          <w:szCs w:val="24"/>
        </w:rPr>
      </w:pPr>
      <w:bookmarkStart w:id="39" w:name="_Toc17727_WPSOffice_Level3"/>
      <w:bookmarkStart w:id="40" w:name="_Toc8319"/>
      <w:r>
        <w:rPr>
          <w:rFonts w:ascii="Calibri" w:hAnsi="Calibri"/>
          <w:kern w:val="2"/>
          <w:sz w:val="24"/>
          <w:szCs w:val="24"/>
        </w:rPr>
        <w:t>2.6.1 FTP简介</w:t>
      </w:r>
      <w:bookmarkEnd w:id="39"/>
      <w:bookmarkEnd w:id="40"/>
    </w:p>
    <w:p>
      <w:pPr>
        <w:spacing w:line="312" w:lineRule="auto"/>
        <w:ind w:firstLine="480" w:firstLineChars="200"/>
        <w:rPr>
          <w:rFonts w:ascii="宋体" w:hAnsi="宋体" w:cs="宋体"/>
          <w:color w:val="000000"/>
          <w:sz w:val="24"/>
        </w:rPr>
      </w:pPr>
      <w:r>
        <w:rPr>
          <w:rFonts w:hint="eastAsia" w:ascii="宋体" w:hAnsi="宋体" w:cs="宋体"/>
          <w:color w:val="000000"/>
          <w:sz w:val="24"/>
        </w:rPr>
        <w:t>FTP是文件传输协议</w:t>
      </w:r>
      <w:r>
        <w:rPr>
          <w:rFonts w:ascii="宋体" w:hAnsi="宋体" w:cs="宋体"/>
          <w:color w:val="000000"/>
          <w:sz w:val="24"/>
        </w:rPr>
        <w:t>（File Transfer Protocol）</w:t>
      </w:r>
      <w:r>
        <w:rPr>
          <w:rFonts w:hint="eastAsia" w:ascii="宋体" w:hAnsi="宋体" w:cs="宋体"/>
          <w:color w:val="000000"/>
          <w:sz w:val="24"/>
        </w:rPr>
        <w:t>的缩写，</w:t>
      </w:r>
      <w:r>
        <w:rPr>
          <w:rFonts w:ascii="宋体" w:hAnsi="宋体" w:cs="宋体"/>
          <w:color w:val="000000"/>
          <w:sz w:val="24"/>
        </w:rPr>
        <w:t>是一个</w:t>
      </w:r>
      <w:r>
        <w:rPr>
          <w:rFonts w:hint="eastAsia" w:ascii="宋体" w:hAnsi="宋体" w:cs="宋体"/>
          <w:color w:val="000000"/>
          <w:sz w:val="24"/>
        </w:rPr>
        <w:t>应用层的协议，专门</w:t>
      </w:r>
      <w:r>
        <w:rPr>
          <w:rFonts w:ascii="宋体" w:hAnsi="宋体" w:cs="宋体"/>
          <w:color w:val="000000"/>
          <w:sz w:val="24"/>
        </w:rPr>
        <w:t>用于</w:t>
      </w:r>
      <w:r>
        <w:rPr>
          <w:rFonts w:ascii="宋体" w:hAnsi="宋体" w:cs="宋体"/>
          <w:color w:val="000000"/>
          <w:sz w:val="24"/>
        </w:rPr>
        <w:fldChar w:fldCharType="begin"/>
      </w:r>
      <w:r>
        <w:rPr>
          <w:rFonts w:ascii="宋体" w:hAnsi="宋体" w:cs="宋体"/>
          <w:color w:val="000000"/>
          <w:sz w:val="24"/>
        </w:rPr>
        <w:instrText xml:space="preserve"> HYPERLINK "https://zh.wikipedia.org/wiki/%E7%B6%B2%E7%B5%A1" \o "网络" </w:instrText>
      </w:r>
      <w:r>
        <w:rPr>
          <w:rFonts w:ascii="宋体" w:hAnsi="宋体" w:cs="宋体"/>
          <w:color w:val="000000"/>
          <w:sz w:val="24"/>
        </w:rPr>
        <w:fldChar w:fldCharType="separate"/>
      </w:r>
      <w:r>
        <w:rPr>
          <w:rFonts w:ascii="宋体" w:hAnsi="宋体" w:cs="宋体"/>
          <w:color w:val="000000"/>
          <w:sz w:val="24"/>
        </w:rPr>
        <w:fldChar w:fldCharType="end"/>
      </w:r>
      <w:r>
        <w:rPr>
          <w:rFonts w:ascii="宋体" w:hAnsi="宋体" w:cs="宋体"/>
          <w:color w:val="000000"/>
          <w:sz w:val="24"/>
        </w:rPr>
        <w:t>在</w:t>
      </w:r>
      <w:r>
        <w:rPr>
          <w:rFonts w:ascii="宋体" w:hAnsi="宋体" w:cs="宋体"/>
          <w:color w:val="000000"/>
          <w:sz w:val="24"/>
        </w:rPr>
        <w:fldChar w:fldCharType="begin"/>
      </w:r>
      <w:r>
        <w:rPr>
          <w:rFonts w:ascii="宋体" w:hAnsi="宋体" w:cs="宋体"/>
          <w:color w:val="000000"/>
          <w:sz w:val="24"/>
        </w:rPr>
        <w:instrText xml:space="preserve"> HYPERLINK "https://zh.wikipedia.org/wiki/%E4%B8%BB%E5%BE%9E%E5%BC%8F%E6%9E%B6%E6%A7%8B" \o "主从式架构" </w:instrText>
      </w:r>
      <w:r>
        <w:rPr>
          <w:rFonts w:ascii="宋体" w:hAnsi="宋体" w:cs="宋体"/>
          <w:color w:val="000000"/>
          <w:sz w:val="24"/>
        </w:rPr>
        <w:fldChar w:fldCharType="separate"/>
      </w:r>
      <w:r>
        <w:rPr>
          <w:rFonts w:ascii="宋体" w:hAnsi="宋体" w:cs="宋体"/>
          <w:color w:val="000000"/>
          <w:sz w:val="24"/>
        </w:rPr>
        <w:t>客户端和服务器</w:t>
      </w:r>
      <w:r>
        <w:rPr>
          <w:rFonts w:ascii="宋体" w:hAnsi="宋体" w:cs="宋体"/>
          <w:color w:val="000000"/>
          <w:sz w:val="24"/>
        </w:rPr>
        <w:fldChar w:fldCharType="end"/>
      </w:r>
      <w:r>
        <w:rPr>
          <w:rFonts w:ascii="宋体" w:hAnsi="宋体" w:cs="宋体"/>
          <w:color w:val="000000"/>
          <w:sz w:val="24"/>
        </w:rPr>
        <w:t>之间传输文件。文件传送（file transfer）和文件访问（file access）之间的区别在于：前者由FTP提供，后者由如</w:t>
      </w:r>
      <w:r>
        <w:rPr>
          <w:rFonts w:ascii="宋体" w:hAnsi="宋体" w:cs="宋体"/>
          <w:color w:val="000000"/>
          <w:sz w:val="24"/>
        </w:rPr>
        <w:fldChar w:fldCharType="begin"/>
      </w:r>
      <w:r>
        <w:rPr>
          <w:rFonts w:ascii="宋体" w:hAnsi="宋体" w:cs="宋体"/>
          <w:color w:val="000000"/>
          <w:sz w:val="24"/>
        </w:rPr>
        <w:instrText xml:space="preserve"> HYPERLINK "https://zh.wikipedia.org/wiki/%E7%BD%91%E7%BB%9C%E6%96%87%E4%BB%B6%E7%B3%BB%E7%BB%9F" \o "网络文件系统" </w:instrText>
      </w:r>
      <w:r>
        <w:rPr>
          <w:rFonts w:ascii="宋体" w:hAnsi="宋体" w:cs="宋体"/>
          <w:color w:val="000000"/>
          <w:sz w:val="24"/>
        </w:rPr>
        <w:fldChar w:fldCharType="separate"/>
      </w:r>
      <w:r>
        <w:rPr>
          <w:rFonts w:ascii="宋体" w:hAnsi="宋体" w:cs="宋体"/>
          <w:color w:val="000000"/>
          <w:sz w:val="24"/>
        </w:rPr>
        <w:t>NFS</w:t>
      </w:r>
      <w:r>
        <w:rPr>
          <w:rFonts w:ascii="宋体" w:hAnsi="宋体" w:cs="宋体"/>
          <w:color w:val="000000"/>
          <w:sz w:val="24"/>
        </w:rPr>
        <w:fldChar w:fldCharType="end"/>
      </w:r>
      <w:r>
        <w:rPr>
          <w:rFonts w:ascii="宋体" w:hAnsi="宋体" w:cs="宋体"/>
          <w:color w:val="000000"/>
          <w:sz w:val="24"/>
        </w:rPr>
        <w:t>等应用系统提供</w:t>
      </w:r>
      <w:r>
        <w:rPr>
          <w:rFonts w:ascii="宋体" w:hAnsi="宋体" w:cs="宋体"/>
          <w:color w:val="000000"/>
          <w:sz w:val="24"/>
        </w:rPr>
        <w:fldChar w:fldCharType="begin"/>
      </w:r>
      <w:r>
        <w:rPr>
          <w:rFonts w:ascii="宋体" w:hAnsi="宋体" w:cs="宋体"/>
          <w:color w:val="000000"/>
          <w:sz w:val="24"/>
        </w:rPr>
        <w:instrText xml:space="preserve"> REF _Ref14566 \w \h </w:instrText>
      </w:r>
      <w:r>
        <w:rPr>
          <w:rFonts w:ascii="宋体" w:hAnsi="宋体" w:cs="宋体"/>
          <w:color w:val="000000"/>
          <w:sz w:val="24"/>
        </w:rPr>
        <w:fldChar w:fldCharType="separate"/>
      </w:r>
      <w:r>
        <w:rPr>
          <w:rFonts w:ascii="宋体" w:hAnsi="宋体" w:cs="宋体"/>
          <w:color w:val="000000"/>
          <w:sz w:val="24"/>
        </w:rPr>
        <w:t>[4]</w:t>
      </w:r>
      <w:r>
        <w:rPr>
          <w:rFonts w:ascii="宋体" w:hAnsi="宋体" w:cs="宋体"/>
          <w:color w:val="000000"/>
          <w:sz w:val="24"/>
        </w:rPr>
        <w:fldChar w:fldCharType="end"/>
      </w:r>
      <w:r>
        <w:rPr>
          <w:rFonts w:ascii="宋体" w:hAnsi="宋体" w:cs="宋体"/>
          <w:color w:val="000000"/>
          <w:sz w:val="24"/>
        </w:rPr>
        <w:t>。FTP是一个客户端-服务器协议，能</w:t>
      </w:r>
      <w:r>
        <w:rPr>
          <w:rFonts w:hint="eastAsia" w:ascii="宋体" w:hAnsi="宋体" w:cs="宋体"/>
          <w:color w:val="000000"/>
          <w:sz w:val="24"/>
        </w:rPr>
        <w:t>在不进行任何处理的情况下传输各种</w:t>
      </w:r>
      <w:r>
        <w:rPr>
          <w:rFonts w:ascii="宋体" w:hAnsi="宋体" w:cs="宋体"/>
          <w:color w:val="000000"/>
          <w:sz w:val="24"/>
        </w:rPr>
        <w:t>类型的文件，就</w:t>
      </w:r>
      <w:r>
        <w:rPr>
          <w:rFonts w:hint="eastAsia" w:ascii="宋体" w:hAnsi="宋体" w:cs="宋体"/>
          <w:color w:val="000000"/>
          <w:sz w:val="24"/>
        </w:rPr>
        <w:t>意味着FTP非常安全，基本不会发生文件损坏或者丢失的情况</w:t>
      </w:r>
      <w:r>
        <w:rPr>
          <w:rFonts w:ascii="宋体" w:hAnsi="宋体" w:cs="宋体"/>
          <w:color w:val="000000"/>
          <w:sz w:val="24"/>
        </w:rPr>
        <w:t>。</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不好的是</w:t>
      </w:r>
      <w:r>
        <w:rPr>
          <w:rFonts w:ascii="宋体" w:hAnsi="宋体" w:cs="宋体"/>
          <w:color w:val="000000"/>
          <w:sz w:val="24"/>
        </w:rPr>
        <w:t>，FTP</w:t>
      </w:r>
      <w:r>
        <w:rPr>
          <w:rFonts w:hint="eastAsia" w:ascii="宋体" w:hAnsi="宋体" w:cs="宋体"/>
          <w:color w:val="000000"/>
          <w:sz w:val="24"/>
        </w:rPr>
        <w:t>的延时特别高</w:t>
      </w:r>
      <w:r>
        <w:rPr>
          <w:rFonts w:ascii="宋体" w:hAnsi="宋体" w:cs="宋体"/>
          <w:color w:val="000000"/>
          <w:sz w:val="24"/>
        </w:rPr>
        <w:t>，</w:t>
      </w:r>
      <w:r>
        <w:rPr>
          <w:rFonts w:hint="eastAsia" w:ascii="宋体" w:hAnsi="宋体" w:cs="宋体"/>
          <w:color w:val="000000"/>
          <w:sz w:val="24"/>
        </w:rPr>
        <w:t>这就造成了</w:t>
      </w:r>
      <w:r>
        <w:rPr>
          <w:rFonts w:ascii="宋体" w:hAnsi="宋体" w:cs="宋体"/>
          <w:color w:val="000000"/>
          <w:sz w:val="24"/>
        </w:rPr>
        <w:t>，从</w:t>
      </w:r>
      <w:r>
        <w:rPr>
          <w:rFonts w:hint="eastAsia" w:ascii="宋体" w:hAnsi="宋体" w:cs="宋体"/>
          <w:color w:val="000000"/>
          <w:sz w:val="24"/>
        </w:rPr>
        <w:t>发送</w:t>
      </w:r>
      <w:r>
        <w:rPr>
          <w:rFonts w:ascii="宋体" w:hAnsi="宋体" w:cs="宋体"/>
          <w:color w:val="000000"/>
          <w:sz w:val="24"/>
        </w:rPr>
        <w:t>请求到接收</w:t>
      </w:r>
      <w:r>
        <w:rPr>
          <w:rFonts w:hint="eastAsia" w:ascii="宋体" w:hAnsi="宋体" w:cs="宋体"/>
          <w:color w:val="000000"/>
          <w:sz w:val="24"/>
        </w:rPr>
        <w:t>到文件</w:t>
      </w:r>
      <w:r>
        <w:rPr>
          <w:rFonts w:ascii="宋体" w:hAnsi="宋体" w:cs="宋体"/>
          <w:color w:val="000000"/>
          <w:sz w:val="24"/>
        </w:rPr>
        <w:t>之间</w:t>
      </w:r>
      <w:r>
        <w:rPr>
          <w:rFonts w:hint="eastAsia" w:ascii="宋体" w:hAnsi="宋体" w:cs="宋体"/>
          <w:color w:val="000000"/>
          <w:sz w:val="24"/>
        </w:rPr>
        <w:t>中间的这段</w:t>
      </w:r>
      <w:r>
        <w:rPr>
          <w:rFonts w:ascii="宋体" w:hAnsi="宋体" w:cs="宋体"/>
          <w:color w:val="000000"/>
          <w:sz w:val="24"/>
        </w:rPr>
        <w:t>时间非常长</w:t>
      </w:r>
      <w:r>
        <w:rPr>
          <w:rFonts w:hint="eastAsia" w:ascii="宋体" w:hAnsi="宋体" w:cs="宋体"/>
          <w:color w:val="000000"/>
          <w:sz w:val="24"/>
        </w:rPr>
        <w:t>；而且需要执行一些</w:t>
      </w:r>
      <w:r>
        <w:rPr>
          <w:rFonts w:ascii="宋体" w:hAnsi="宋体" w:cs="宋体"/>
          <w:color w:val="000000"/>
          <w:sz w:val="24"/>
        </w:rPr>
        <w:t>冗长的登录</w:t>
      </w:r>
      <w:r>
        <w:rPr>
          <w:rFonts w:hint="eastAsia" w:ascii="宋体" w:hAnsi="宋体" w:cs="宋体"/>
          <w:color w:val="000000"/>
          <w:sz w:val="24"/>
        </w:rPr>
        <w:t>程序，加剧了FTP的延时。不过本系统的数据量不是很大，完全能够忽视这些延时。</w:t>
      </w:r>
    </w:p>
    <w:p>
      <w:pPr>
        <w:pStyle w:val="11"/>
        <w:widowControl/>
        <w:shd w:val="clear" w:color="auto" w:fill="FFFFFF"/>
        <w:spacing w:before="0" w:beforeAutospacing="0" w:after="0" w:afterAutospacing="0" w:line="312" w:lineRule="auto"/>
        <w:ind w:firstLine="480" w:firstLineChars="200"/>
        <w:rPr>
          <w:rFonts w:ascii="宋体" w:hAnsi="宋体" w:cs="宋体"/>
          <w:color w:val="000000"/>
          <w:kern w:val="2"/>
        </w:rPr>
      </w:pPr>
      <w:r>
        <w:rPr>
          <w:rFonts w:hint="eastAsia" w:ascii="宋体" w:hAnsi="宋体" w:cs="宋体"/>
          <w:color w:val="000000"/>
          <w:kern w:val="2"/>
        </w:rPr>
        <w:t>FTP服务分别用20和21端口来传输数据流和控制流，21</w:t>
      </w:r>
      <w:r>
        <w:rPr>
          <w:rFonts w:ascii="宋体" w:hAnsi="宋体" w:cs="宋体"/>
          <w:color w:val="000000"/>
          <w:kern w:val="2"/>
        </w:rPr>
        <w:t>是通向ftp服务器的进口</w:t>
      </w:r>
      <w:r>
        <w:rPr>
          <w:rFonts w:hint="eastAsia" w:ascii="宋体" w:hAnsi="宋体" w:cs="宋体"/>
          <w:color w:val="000000"/>
          <w:kern w:val="2"/>
        </w:rPr>
        <w:t>，当控制流传输时，数据流端口是空闲的，而当数据流传输时，控制流端口处于空闲。</w:t>
      </w:r>
    </w:p>
    <w:p>
      <w:pPr>
        <w:pStyle w:val="4"/>
        <w:keepNext/>
        <w:keepLines/>
        <w:spacing w:before="260" w:beforeAutospacing="0" w:after="260" w:afterAutospacing="0" w:line="312" w:lineRule="auto"/>
        <w:jc w:val="both"/>
        <w:rPr>
          <w:rFonts w:ascii="Calibri" w:hAnsi="Calibri"/>
          <w:kern w:val="2"/>
          <w:sz w:val="24"/>
          <w:szCs w:val="24"/>
        </w:rPr>
      </w:pPr>
      <w:bookmarkStart w:id="41" w:name="_Toc14224_WPSOffice_Level3"/>
      <w:bookmarkStart w:id="42" w:name="_Toc4698"/>
      <w:r>
        <w:rPr>
          <w:rFonts w:ascii="Calibri" w:hAnsi="Calibri"/>
          <w:kern w:val="2"/>
          <w:sz w:val="24"/>
          <w:szCs w:val="24"/>
        </w:rPr>
        <w:t>2.6.2 FTP工作模式</w:t>
      </w:r>
      <w:bookmarkEnd w:id="41"/>
      <w:bookmarkEnd w:id="42"/>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（1）主动模式</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在这种模式下，客户端从一个大于1023的端口连接到服务器的21端口（这里是为了告诉服务端自己的端口——这里客户端连接的端口不是传输端口，只是一个临时端口），FTP服务器再将自己的20端口连接到客户端的指定端口（之前客户端告诉服务端的端口号），开始传输数据，过程如图2.4所示：</w:t>
      </w:r>
    </w:p>
    <w:p>
      <w:pPr>
        <w:spacing w:line="312" w:lineRule="auto"/>
        <w:ind w:firstLine="480" w:firstLineChars="200"/>
        <w:rPr>
          <w:rFonts w:hint="eastAsia" w:ascii="宋体" w:hAnsi="宋体" w:cs="宋体"/>
          <w:color w:val="000000"/>
          <w:sz w:val="24"/>
        </w:rPr>
      </w:pPr>
    </w:p>
    <w:p>
      <w:pPr>
        <w:spacing w:line="312" w:lineRule="auto"/>
        <w:ind w:firstLine="480" w:firstLineChars="200"/>
        <w:jc w:val="center"/>
        <w:rPr>
          <w:rFonts w:ascii="宋体" w:hAnsi="宋体" w:cs="宋体"/>
          <w:color w:val="000000"/>
          <w:sz w:val="24"/>
        </w:rPr>
      </w:pPr>
      <w:r>
        <w:rPr>
          <w:rFonts w:ascii="宋体" w:hAnsi="宋体" w:cs="宋体"/>
          <w:color w:val="000000"/>
          <w:sz w:val="24"/>
        </w:rPr>
        <w:drawing>
          <wp:inline distT="0" distB="0" distL="114300" distR="114300">
            <wp:extent cx="3976370" cy="2261870"/>
            <wp:effectExtent l="0" t="0" r="5080" b="5080"/>
            <wp:docPr id="6" name="图片 6" descr="BM8)UU38OL0M)GEJ3ED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M8)UU38OL0M)GEJ3EDA(21"/>
                    <pic:cNvPicPr>
                      <a:picLocks noChangeAspect="1"/>
                    </pic:cNvPicPr>
                  </pic:nvPicPr>
                  <pic:blipFill>
                    <a:blip r:embed="rId21"/>
                    <a:stretch>
                      <a:fillRect/>
                    </a:stretch>
                  </pic:blipFill>
                  <pic:spPr>
                    <a:xfrm>
                      <a:off x="0" y="0"/>
                      <a:ext cx="3976370" cy="2261870"/>
                    </a:xfrm>
                    <a:prstGeom prst="rect">
                      <a:avLst/>
                    </a:prstGeom>
                    <a:noFill/>
                    <a:ln>
                      <a:noFill/>
                    </a:ln>
                  </pic:spPr>
                </pic:pic>
              </a:graphicData>
            </a:graphic>
          </wp:inline>
        </w:drawing>
      </w:r>
    </w:p>
    <w:p>
      <w:pPr>
        <w:jc w:val="center"/>
      </w:pPr>
      <w:r>
        <w:rPr>
          <w:rFonts w:hint="eastAsia"/>
        </w:rPr>
        <w:t>图2.5 FTP主动模式传连接过程</w:t>
      </w:r>
    </w:p>
    <w:p>
      <w:pPr>
        <w:numPr>
          <w:ilvl w:val="0"/>
          <w:numId w:val="1"/>
        </w:numPr>
        <w:spacing w:line="312" w:lineRule="auto"/>
        <w:ind w:firstLine="480" w:firstLineChars="200"/>
        <w:rPr>
          <w:rFonts w:hint="eastAsia" w:ascii="宋体" w:hAnsi="宋体" w:cs="宋体"/>
          <w:color w:val="000000"/>
          <w:sz w:val="24"/>
        </w:rPr>
      </w:pPr>
      <w:r>
        <w:rPr>
          <w:rFonts w:hint="eastAsia" w:ascii="宋体" w:hAnsi="宋体" w:cs="宋体"/>
          <w:color w:val="000000"/>
          <w:sz w:val="24"/>
        </w:rPr>
        <w:t>被动模式</w:t>
      </w:r>
    </w:p>
    <w:p>
      <w:pPr>
        <w:spacing w:line="312" w:lineRule="auto"/>
        <w:ind w:firstLine="420"/>
        <w:rPr>
          <w:rFonts w:hint="eastAsia" w:ascii="宋体" w:hAnsi="宋体" w:cs="宋体"/>
          <w:color w:val="000000"/>
          <w:sz w:val="24"/>
        </w:rPr>
      </w:pPr>
      <w:r>
        <w:rPr>
          <w:rFonts w:hint="eastAsia" w:ascii="宋体" w:hAnsi="宋体" w:cs="宋体"/>
          <w:color w:val="000000"/>
          <w:sz w:val="24"/>
        </w:rPr>
        <w:t>客户端从一个大于1023的端口连接到服务器的21端口，告诉服务端自己将会使用某个端口连接服务端，然后服务端处于等待连接状态，等待客户端向服务端的某个端口（被动模式的数据端口不是20，这里的端口号是大于1023的随意一个端口）发起连接，连接完成之后开始传输数据，如图2.5所示：</w:t>
      </w:r>
    </w:p>
    <w:p>
      <w:pPr>
        <w:spacing w:line="312" w:lineRule="auto"/>
        <w:ind w:firstLine="420"/>
        <w:jc w:val="center"/>
        <w:rPr>
          <w:rFonts w:hint="eastAsia" w:ascii="宋体" w:hAnsi="宋体" w:cs="宋体"/>
          <w:color w:val="000000"/>
          <w:sz w:val="24"/>
        </w:rPr>
      </w:pPr>
      <w:r>
        <w:rPr>
          <w:rFonts w:hint="eastAsia" w:ascii="宋体" w:hAnsi="宋体" w:cs="宋体"/>
          <w:color w:val="000000"/>
          <w:sz w:val="24"/>
        </w:rPr>
        <w:drawing>
          <wp:inline distT="0" distB="0" distL="114300" distR="114300">
            <wp:extent cx="3734435" cy="2633345"/>
            <wp:effectExtent l="0" t="0" r="18415" b="14605"/>
            <wp:docPr id="7" name="图片 7" descr="FJ4_L3QSID3VMKHW1%3PP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J4_L3QSID3VMKHW1%3PPPW"/>
                    <pic:cNvPicPr>
                      <a:picLocks noChangeAspect="1"/>
                    </pic:cNvPicPr>
                  </pic:nvPicPr>
                  <pic:blipFill>
                    <a:blip r:embed="rId22"/>
                    <a:stretch>
                      <a:fillRect/>
                    </a:stretch>
                  </pic:blipFill>
                  <pic:spPr>
                    <a:xfrm>
                      <a:off x="0" y="0"/>
                      <a:ext cx="3734435" cy="2633345"/>
                    </a:xfrm>
                    <a:prstGeom prst="rect">
                      <a:avLst/>
                    </a:prstGeom>
                    <a:noFill/>
                    <a:ln>
                      <a:noFill/>
                    </a:ln>
                  </pic:spPr>
                </pic:pic>
              </a:graphicData>
            </a:graphic>
          </wp:inline>
        </w:drawing>
      </w:r>
    </w:p>
    <w:p>
      <w:pPr>
        <w:jc w:val="center"/>
        <w:rPr>
          <w:rFonts w:ascii="宋体" w:hAnsi="宋体" w:cs="宋体"/>
          <w:color w:val="000000"/>
          <w:sz w:val="24"/>
        </w:rPr>
      </w:pPr>
      <w:r>
        <w:rPr>
          <w:rFonts w:hint="eastAsia"/>
        </w:rPr>
        <w:t>图2.6 FTP被动模式连接过程</w:t>
      </w:r>
    </w:p>
    <w:p>
      <w:pPr>
        <w:pStyle w:val="4"/>
        <w:keepNext/>
        <w:keepLines/>
        <w:spacing w:before="260" w:beforeAutospacing="0" w:after="260" w:afterAutospacing="0" w:line="312" w:lineRule="auto"/>
        <w:jc w:val="both"/>
        <w:rPr>
          <w:rFonts w:ascii="Calibri" w:hAnsi="Calibri"/>
          <w:kern w:val="2"/>
          <w:sz w:val="24"/>
          <w:szCs w:val="24"/>
        </w:rPr>
      </w:pPr>
      <w:bookmarkStart w:id="43" w:name="_Toc18676_WPSOffice_Level3"/>
      <w:bookmarkStart w:id="44" w:name="_Toc10287"/>
      <w:r>
        <w:rPr>
          <w:rFonts w:ascii="Calibri" w:hAnsi="Calibri"/>
          <w:kern w:val="2"/>
          <w:sz w:val="24"/>
          <w:szCs w:val="24"/>
        </w:rPr>
        <w:t>2.6.3 FTP传输方式</w:t>
      </w:r>
      <w:bookmarkEnd w:id="43"/>
      <w:bookmarkEnd w:id="44"/>
    </w:p>
    <w:p>
      <w:pPr>
        <w:spacing w:line="312" w:lineRule="auto"/>
        <w:ind w:firstLine="420"/>
        <w:rPr>
          <w:rFonts w:hint="eastAsia" w:ascii="宋体" w:hAnsi="宋体" w:cs="宋体"/>
          <w:color w:val="000000"/>
          <w:sz w:val="24"/>
        </w:rPr>
      </w:pPr>
      <w:r>
        <w:rPr>
          <w:rFonts w:hint="eastAsia" w:ascii="宋体" w:hAnsi="宋体" w:cs="宋体"/>
          <w:color w:val="000000"/>
          <w:sz w:val="24"/>
        </w:rPr>
        <w:t>（1）ASCII传输方式</w:t>
      </w:r>
    </w:p>
    <w:p>
      <w:pPr>
        <w:spacing w:line="312" w:lineRule="auto"/>
        <w:ind w:firstLine="420"/>
        <w:rPr>
          <w:rFonts w:ascii="宋体" w:hAnsi="宋体" w:cs="宋体"/>
          <w:color w:val="000000"/>
          <w:sz w:val="24"/>
        </w:rPr>
      </w:pPr>
      <w:r>
        <w:rPr>
          <w:rFonts w:hint="eastAsia" w:ascii="宋体" w:hAnsi="宋体" w:cs="宋体"/>
          <w:color w:val="000000"/>
          <w:sz w:val="24"/>
        </w:rPr>
        <w:t>当客户端和服务端之间传输的是简单的文本文件时，可以使用ASCII码传输。这是，当接收的一端机器使用的系统与发送文件的操作系统不一致，比如发送文件的系统是Windows，而接收的系统是Linux，此时就会自动将文本内容调整成Linux存储的文本格式。</w:t>
      </w:r>
    </w:p>
    <w:p>
      <w:pPr>
        <w:spacing w:line="312" w:lineRule="auto"/>
        <w:ind w:left="420" w:leftChars="200"/>
        <w:rPr>
          <w:rFonts w:hint="eastAsia" w:ascii="宋体" w:hAnsi="宋体" w:cs="宋体"/>
          <w:color w:val="000000"/>
          <w:sz w:val="24"/>
        </w:rPr>
      </w:pPr>
      <w:r>
        <w:rPr>
          <w:rFonts w:hint="eastAsia" w:ascii="宋体" w:hAnsi="宋体" w:cs="宋体"/>
          <w:color w:val="000000"/>
          <w:sz w:val="24"/>
        </w:rPr>
        <w:t>（2）二进制传输方式</w:t>
      </w:r>
    </w:p>
    <w:p>
      <w:pPr>
        <w:spacing w:line="312" w:lineRule="auto"/>
        <w:ind w:firstLine="480" w:firstLineChars="200"/>
        <w:rPr>
          <w:rFonts w:ascii="宋体" w:hAnsi="宋体" w:cs="宋体"/>
          <w:color w:val="000000"/>
          <w:sz w:val="24"/>
        </w:rPr>
      </w:pPr>
      <w:r>
        <w:rPr>
          <w:rFonts w:hint="eastAsia" w:ascii="宋体" w:hAnsi="宋体" w:cs="宋体"/>
          <w:color w:val="000000"/>
          <w:sz w:val="24"/>
        </w:rPr>
        <w:t>当客户端与服务端之间传输的是二进制文件（如.exe文件，程序或者压缩文件等连续文件）时，二进制传输方式可以对文件进行连续拷贝，而不会对传输的文件进行任何处理，就能保证文件的完整性。</w:t>
      </w:r>
    </w:p>
    <w:p>
      <w:pPr>
        <w:pStyle w:val="3"/>
        <w:spacing w:beforeAutospacing="0" w:afterAutospacing="0" w:line="360" w:lineRule="auto"/>
        <w:rPr>
          <w:rFonts w:ascii="Times New Roman" w:hAnsi="Times New Roman"/>
          <w:bCs/>
          <w:sz w:val="28"/>
          <w:szCs w:val="32"/>
        </w:rPr>
      </w:pPr>
      <w:bookmarkStart w:id="45" w:name="_Toc11252_WPSOffice_Level2"/>
      <w:bookmarkStart w:id="46" w:name="_Toc8113"/>
      <w:r>
        <w:rPr>
          <w:rFonts w:ascii="Times New Roman" w:hAnsi="Times New Roman"/>
          <w:bCs/>
          <w:sz w:val="28"/>
          <w:szCs w:val="32"/>
        </w:rPr>
        <w:t>2.7 SQL Server数据库</w:t>
      </w:r>
      <w:bookmarkEnd w:id="45"/>
      <w:bookmarkEnd w:id="46"/>
    </w:p>
    <w:p>
      <w:pPr>
        <w:spacing w:line="312" w:lineRule="auto"/>
        <w:ind w:firstLine="480" w:firstLineChars="200"/>
        <w:rPr>
          <w:rFonts w:ascii="宋体" w:hAnsi="宋体" w:cs="宋体"/>
          <w:color w:val="000000"/>
          <w:sz w:val="24"/>
        </w:rPr>
      </w:pPr>
      <w:r>
        <w:rPr>
          <w:rFonts w:hint="eastAsia" w:ascii="宋体" w:hAnsi="宋体" w:cs="宋体"/>
          <w:color w:val="000000"/>
          <w:sz w:val="24"/>
        </w:rPr>
        <w:t>SQL全称</w:t>
      </w:r>
      <w:r>
        <w:rPr>
          <w:rFonts w:ascii="宋体" w:hAnsi="宋体" w:cs="宋体"/>
          <w:color w:val="000000"/>
          <w:sz w:val="24"/>
        </w:rPr>
        <w:fldChar w:fldCharType="begin"/>
      </w:r>
      <w:r>
        <w:rPr>
          <w:rFonts w:ascii="宋体" w:hAnsi="宋体" w:cs="宋体"/>
          <w:color w:val="000000"/>
          <w:sz w:val="24"/>
        </w:rPr>
        <w:instrText xml:space="preserve"> HYPERLINK "https://baike.baidu.com/item/%E7%BB%93%E6%9E%84%E5%8C%96%E6%9F%A5%E8%AF%A2%E8%AF%AD%E8%A8%80/10450182" \t "https://baike.baidu.com/item/SqlServer/_blank" </w:instrText>
      </w:r>
      <w:r>
        <w:rPr>
          <w:rFonts w:ascii="宋体" w:hAnsi="宋体" w:cs="宋体"/>
          <w:color w:val="000000"/>
          <w:sz w:val="24"/>
        </w:rPr>
        <w:fldChar w:fldCharType="separate"/>
      </w:r>
      <w:r>
        <w:rPr>
          <w:rFonts w:ascii="宋体" w:hAnsi="宋体" w:cs="宋体"/>
          <w:color w:val="000000"/>
          <w:sz w:val="24"/>
        </w:rPr>
        <w:t>结构化查询语言</w:t>
      </w:r>
      <w:r>
        <w:rPr>
          <w:rFonts w:ascii="宋体" w:hAnsi="宋体" w:cs="宋体"/>
          <w:color w:val="000000"/>
          <w:sz w:val="24"/>
        </w:rPr>
        <w:fldChar w:fldCharType="end"/>
      </w:r>
      <w:r>
        <w:rPr>
          <w:rFonts w:hint="eastAsia" w:ascii="宋体" w:hAnsi="宋体" w:cs="宋体"/>
          <w:color w:val="000000"/>
          <w:sz w:val="24"/>
        </w:rPr>
        <w:t>（Structured Query Language）</w:t>
      </w:r>
      <w:r>
        <w:rPr>
          <w:rFonts w:ascii="宋体" w:hAnsi="宋体" w:cs="宋体"/>
          <w:color w:val="000000"/>
          <w:sz w:val="24"/>
        </w:rPr>
        <w:t>。SQL</w:t>
      </w:r>
      <w:r>
        <w:rPr>
          <w:rFonts w:hint="eastAsia" w:ascii="宋体" w:hAnsi="宋体" w:cs="宋体"/>
          <w:color w:val="000000"/>
          <w:sz w:val="24"/>
        </w:rPr>
        <w:t>语言</w:t>
      </w:r>
      <w:r>
        <w:rPr>
          <w:rFonts w:ascii="宋体" w:hAnsi="宋体" w:cs="宋体"/>
          <w:color w:val="000000"/>
          <w:sz w:val="24"/>
        </w:rPr>
        <w:t>被ANSI(</w:t>
      </w:r>
      <w:r>
        <w:rPr>
          <w:rFonts w:ascii="宋体" w:hAnsi="宋体" w:cs="宋体"/>
          <w:color w:val="000000"/>
          <w:sz w:val="24"/>
        </w:rPr>
        <w:fldChar w:fldCharType="begin"/>
      </w:r>
      <w:r>
        <w:rPr>
          <w:rFonts w:ascii="宋体" w:hAnsi="宋体" w:cs="宋体"/>
          <w:color w:val="000000"/>
          <w:sz w:val="24"/>
        </w:rPr>
        <w:instrText xml:space="preserve"> HYPERLINK "https://baike.baidu.com/item/%E7%BE%8E%E5%9B%BD%E5%9B%BD%E5%AE%B6%E6%A0%87%E5%87%86%E5%8D%8F%E4%BC%9A" \t "https://baike.baidu.com/item/SqlServer/_blank" </w:instrText>
      </w:r>
      <w:r>
        <w:rPr>
          <w:rFonts w:ascii="宋体" w:hAnsi="宋体" w:cs="宋体"/>
          <w:color w:val="000000"/>
          <w:sz w:val="24"/>
        </w:rPr>
        <w:fldChar w:fldCharType="separate"/>
      </w:r>
      <w:r>
        <w:rPr>
          <w:rFonts w:ascii="宋体" w:hAnsi="宋体" w:cs="宋体"/>
          <w:color w:val="000000"/>
          <w:sz w:val="24"/>
        </w:rPr>
        <w:t>美国国家标准协会</w:t>
      </w:r>
      <w:r>
        <w:rPr>
          <w:rFonts w:ascii="宋体" w:hAnsi="宋体" w:cs="宋体"/>
          <w:color w:val="000000"/>
          <w:sz w:val="24"/>
        </w:rPr>
        <w:fldChar w:fldCharType="end"/>
      </w:r>
      <w:r>
        <w:rPr>
          <w:rFonts w:ascii="宋体" w:hAnsi="宋体" w:cs="宋体"/>
          <w:color w:val="000000"/>
          <w:sz w:val="24"/>
        </w:rPr>
        <w:t>)规定为</w:t>
      </w:r>
      <w:r>
        <w:rPr>
          <w:rFonts w:hint="eastAsia" w:ascii="宋体" w:hAnsi="宋体" w:cs="宋体"/>
          <w:color w:val="000000"/>
          <w:sz w:val="24"/>
        </w:rPr>
        <w:t>所有</w:t>
      </w:r>
      <w:r>
        <w:rPr>
          <w:rFonts w:ascii="宋体" w:hAnsi="宋体" w:cs="宋体"/>
          <w:color w:val="000000"/>
          <w:sz w:val="24"/>
        </w:rPr>
        <w:fldChar w:fldCharType="begin"/>
      </w:r>
      <w:r>
        <w:rPr>
          <w:rFonts w:ascii="宋体" w:hAnsi="宋体" w:cs="宋体"/>
          <w:color w:val="000000"/>
          <w:sz w:val="24"/>
        </w:rPr>
        <w:instrText xml:space="preserve"> HYPERLINK "https://baike.baidu.com/item/%E5%85%B3%E7%B3%BB%E5%9E%8B%E6%95%B0%E6%8D%AE%E5%BA%93%E7%AE%A1%E7%90%86%E7%B3%BB%E7%BB%9F/696511" \t "https://baike.baidu.com/item/SqlServer/_blank" </w:instrText>
      </w:r>
      <w:r>
        <w:rPr>
          <w:rFonts w:ascii="宋体" w:hAnsi="宋体" w:cs="宋体"/>
          <w:color w:val="000000"/>
          <w:sz w:val="24"/>
        </w:rPr>
        <w:fldChar w:fldCharType="separate"/>
      </w:r>
      <w:r>
        <w:rPr>
          <w:rFonts w:ascii="宋体" w:hAnsi="宋体" w:cs="宋体"/>
          <w:color w:val="000000"/>
          <w:sz w:val="24"/>
        </w:rPr>
        <w:t>关系型数据库系统</w:t>
      </w:r>
      <w:r>
        <w:rPr>
          <w:rFonts w:ascii="宋体" w:hAnsi="宋体" w:cs="宋体"/>
          <w:color w:val="000000"/>
          <w:sz w:val="24"/>
        </w:rPr>
        <w:fldChar w:fldCharType="end"/>
      </w:r>
      <w:r>
        <w:rPr>
          <w:rFonts w:ascii="宋体" w:hAnsi="宋体" w:cs="宋体"/>
          <w:color w:val="000000"/>
          <w:sz w:val="24"/>
        </w:rPr>
        <w:t>的标准语言</w:t>
      </w:r>
      <w:r>
        <w:rPr>
          <w:rFonts w:hint="eastAsia" w:ascii="宋体" w:hAnsi="宋体" w:cs="宋体"/>
          <w:color w:val="000000"/>
          <w:sz w:val="24"/>
        </w:rPr>
        <w:t>，SQL语句最主要的功能是操作各种数据库，得到想要的数据。</w:t>
      </w:r>
    </w:p>
    <w:p>
      <w:pPr>
        <w:spacing w:line="312" w:lineRule="auto"/>
        <w:ind w:firstLine="480" w:firstLineChars="200"/>
        <w:rPr>
          <w:rFonts w:hint="eastAsia" w:ascii="宋体" w:hAnsi="宋体" w:cs="宋体"/>
          <w:color w:val="000000"/>
          <w:sz w:val="24"/>
        </w:rPr>
      </w:pPr>
      <w:r>
        <w:rPr>
          <w:rFonts w:ascii="宋体" w:hAnsi="宋体" w:cs="宋体"/>
          <w:color w:val="000000"/>
          <w:sz w:val="24"/>
        </w:rPr>
        <w:t>SQL Server</w:t>
      </w:r>
      <w:r>
        <w:rPr>
          <w:rFonts w:hint="eastAsia" w:ascii="宋体" w:hAnsi="宋体" w:cs="宋体"/>
          <w:color w:val="000000"/>
          <w:sz w:val="24"/>
        </w:rPr>
        <w:t>数据库引擎</w:t>
      </w:r>
      <w:r>
        <w:rPr>
          <w:rFonts w:ascii="宋体" w:hAnsi="宋体" w:cs="宋体"/>
          <w:color w:val="000000"/>
          <w:sz w:val="24"/>
        </w:rPr>
        <w:t>是</w:t>
      </w:r>
      <w:r>
        <w:rPr>
          <w:rFonts w:hint="eastAsia" w:ascii="宋体" w:hAnsi="宋体" w:cs="宋体"/>
          <w:color w:val="000000"/>
          <w:sz w:val="24"/>
        </w:rPr>
        <w:t>一款</w:t>
      </w:r>
      <w:r>
        <w:rPr>
          <w:rFonts w:ascii="宋体" w:hAnsi="宋体" w:cs="宋体"/>
          <w:color w:val="000000"/>
          <w:sz w:val="24"/>
        </w:rPr>
        <w:fldChar w:fldCharType="begin"/>
      </w:r>
      <w:r>
        <w:rPr>
          <w:rFonts w:ascii="宋体" w:hAnsi="宋体" w:cs="宋体"/>
          <w:color w:val="000000"/>
          <w:sz w:val="24"/>
        </w:rPr>
        <w:instrText xml:space="preserve"> HYPERLINK "https://baike.baidu.com/item/%E5%85%B3%E7%B3%BB%E6%95%B0%E6%8D%AE%E5%BA%93%E7%AE%A1%E7%90%86%E7%B3%BB%E7%BB%9F/11032386" \t "https://baike.baidu.com/item/SqlServer/_blank" </w:instrText>
      </w:r>
      <w:r>
        <w:rPr>
          <w:rFonts w:ascii="宋体" w:hAnsi="宋体" w:cs="宋体"/>
          <w:color w:val="000000"/>
          <w:sz w:val="24"/>
        </w:rPr>
        <w:fldChar w:fldCharType="separate"/>
      </w:r>
      <w:r>
        <w:rPr>
          <w:rFonts w:ascii="宋体" w:hAnsi="宋体" w:cs="宋体"/>
          <w:color w:val="000000"/>
          <w:sz w:val="24"/>
        </w:rPr>
        <w:t>关系数据库管理系统</w:t>
      </w:r>
      <w:r>
        <w:rPr>
          <w:rFonts w:ascii="宋体" w:hAnsi="宋体" w:cs="宋体"/>
          <w:color w:val="000000"/>
          <w:sz w:val="24"/>
        </w:rPr>
        <w:fldChar w:fldCharType="end"/>
      </w:r>
      <w:r>
        <w:rPr>
          <w:rFonts w:ascii="宋体" w:hAnsi="宋体" w:cs="宋体"/>
          <w:color w:val="000000"/>
          <w:sz w:val="24"/>
        </w:rPr>
        <w:t>（RDBMS）</w:t>
      </w:r>
      <w:r>
        <w:rPr>
          <w:rFonts w:hint="eastAsia" w:ascii="宋体" w:hAnsi="宋体" w:cs="宋体"/>
          <w:color w:val="000000"/>
          <w:sz w:val="24"/>
        </w:rPr>
        <w:t>，一开始是由微软、Sybase和Ashton-Tate三家公司共同开发的，并在1988年推出了O/2版本，今年以来不断推出新版本，现在的最新版本是在2017年发布的SQL Server 2017。</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以SQL Server 2008为例，介绍SQL Server各个版本:</w:t>
      </w:r>
    </w:p>
    <w:p>
      <w:pPr>
        <w:spacing w:line="312" w:lineRule="auto"/>
        <w:ind w:firstLine="480" w:firstLineChars="200"/>
        <w:rPr>
          <w:rFonts w:ascii="宋体" w:hAnsi="宋体" w:cs="宋体"/>
          <w:color w:val="000000"/>
          <w:sz w:val="24"/>
        </w:rPr>
      </w:pPr>
      <w:r>
        <w:rPr>
          <w:rFonts w:ascii="宋体" w:hAnsi="宋体" w:cs="宋体"/>
          <w:color w:val="000000"/>
          <w:sz w:val="24"/>
        </w:rPr>
        <w:t>SQL Server 2008</w:t>
      </w:r>
      <w:r>
        <w:rPr>
          <w:rFonts w:hint="eastAsia" w:ascii="宋体" w:hAnsi="宋体" w:cs="宋体"/>
          <w:color w:val="000000"/>
          <w:sz w:val="24"/>
        </w:rPr>
        <w:t>企业版:</w:t>
      </w:r>
    </w:p>
    <w:p>
      <w:pPr>
        <w:spacing w:line="312" w:lineRule="auto"/>
        <w:ind w:firstLine="480" w:firstLineChars="200"/>
        <w:rPr>
          <w:rFonts w:ascii="宋体" w:hAnsi="宋体" w:cs="宋体"/>
          <w:color w:val="000000"/>
          <w:sz w:val="24"/>
        </w:rPr>
      </w:pPr>
      <w:r>
        <w:rPr>
          <w:rFonts w:ascii="宋体" w:hAnsi="宋体" w:cs="宋体"/>
          <w:color w:val="000000"/>
          <w:sz w:val="24"/>
        </w:rPr>
        <w:t>这一版本将为</w:t>
      </w:r>
      <w:r>
        <w:rPr>
          <w:rFonts w:hint="eastAsia" w:ascii="宋体" w:hAnsi="宋体" w:cs="宋体"/>
          <w:color w:val="000000"/>
          <w:sz w:val="24"/>
        </w:rPr>
        <w:t>开发者</w:t>
      </w:r>
      <w:r>
        <w:rPr>
          <w:rFonts w:ascii="宋体" w:hAnsi="宋体" w:cs="宋体"/>
          <w:color w:val="000000"/>
          <w:sz w:val="24"/>
        </w:rPr>
        <w:t>提供</w:t>
      </w:r>
      <w:r>
        <w:rPr>
          <w:rFonts w:hint="eastAsia" w:ascii="宋体" w:hAnsi="宋体" w:cs="宋体"/>
          <w:color w:val="000000"/>
          <w:sz w:val="24"/>
        </w:rPr>
        <w:t>更</w:t>
      </w:r>
      <w:r>
        <w:rPr>
          <w:rFonts w:ascii="宋体" w:hAnsi="宋体" w:cs="宋体"/>
          <w:color w:val="000000"/>
          <w:sz w:val="24"/>
        </w:rPr>
        <w:t>大规模在线</w:t>
      </w:r>
      <w:r>
        <w:rPr>
          <w:rFonts w:hint="eastAsia" w:ascii="宋体" w:hAnsi="宋体" w:cs="宋体"/>
          <w:color w:val="000000"/>
          <w:sz w:val="24"/>
        </w:rPr>
        <w:t>逻辑</w:t>
      </w:r>
      <w:r>
        <w:rPr>
          <w:rFonts w:ascii="宋体" w:hAnsi="宋体" w:cs="宋体"/>
          <w:color w:val="000000"/>
          <w:sz w:val="24"/>
        </w:rPr>
        <w:t>处理</w:t>
      </w:r>
      <w:r>
        <w:rPr>
          <w:rFonts w:hint="eastAsia" w:ascii="宋体" w:hAnsi="宋体" w:cs="宋体"/>
          <w:color w:val="000000"/>
          <w:sz w:val="24"/>
        </w:rPr>
        <w:t>模型</w:t>
      </w:r>
      <w:r>
        <w:rPr>
          <w:rFonts w:ascii="宋体" w:hAnsi="宋体" w:cs="宋体"/>
          <w:color w:val="000000"/>
          <w:sz w:val="24"/>
        </w:rPr>
        <w:t>和更</w:t>
      </w:r>
      <w:r>
        <w:rPr>
          <w:rFonts w:hint="eastAsia" w:ascii="宋体" w:hAnsi="宋体" w:cs="宋体"/>
          <w:color w:val="000000"/>
          <w:sz w:val="24"/>
        </w:rPr>
        <w:t>强大</w:t>
      </w:r>
      <w:r>
        <w:rPr>
          <w:rFonts w:ascii="宋体" w:hAnsi="宋体" w:cs="宋体"/>
          <w:color w:val="000000"/>
          <w:sz w:val="24"/>
        </w:rPr>
        <w:t>的服务器</w:t>
      </w:r>
      <w:r>
        <w:rPr>
          <w:rFonts w:hint="eastAsia" w:ascii="宋体" w:hAnsi="宋体" w:cs="宋体"/>
          <w:color w:val="000000"/>
          <w:sz w:val="24"/>
        </w:rPr>
        <w:t>引擎</w:t>
      </w:r>
      <w:r>
        <w:rPr>
          <w:rFonts w:ascii="宋体" w:hAnsi="宋体" w:cs="宋体"/>
          <w:color w:val="000000"/>
          <w:sz w:val="24"/>
        </w:rPr>
        <w:t>，是一个</w:t>
      </w:r>
      <w:r>
        <w:rPr>
          <w:rFonts w:hint="eastAsia" w:ascii="宋体" w:hAnsi="宋体" w:cs="宋体"/>
          <w:color w:val="000000"/>
          <w:sz w:val="24"/>
        </w:rPr>
        <w:t>全方位</w:t>
      </w:r>
      <w:r>
        <w:rPr>
          <w:rFonts w:ascii="宋体" w:hAnsi="宋体" w:cs="宋体"/>
          <w:color w:val="000000"/>
          <w:sz w:val="24"/>
        </w:rPr>
        <w:t>的</w:t>
      </w:r>
      <w:r>
        <w:rPr>
          <w:rFonts w:hint="eastAsia" w:ascii="宋体" w:hAnsi="宋体" w:cs="宋体"/>
          <w:color w:val="000000"/>
          <w:sz w:val="24"/>
        </w:rPr>
        <w:t>应用处理</w:t>
      </w:r>
      <w:r>
        <w:rPr>
          <w:rFonts w:ascii="宋体" w:hAnsi="宋体" w:cs="宋体"/>
          <w:color w:val="000000"/>
          <w:sz w:val="24"/>
        </w:rPr>
        <w:t>和数据智能</w:t>
      </w:r>
      <w:r>
        <w:rPr>
          <w:rFonts w:hint="eastAsia" w:ascii="宋体" w:hAnsi="宋体" w:cs="宋体"/>
          <w:color w:val="000000"/>
          <w:sz w:val="24"/>
        </w:rPr>
        <w:t>存储的</w:t>
      </w:r>
      <w:r>
        <w:rPr>
          <w:rFonts w:ascii="宋体" w:hAnsi="宋体" w:cs="宋体"/>
          <w:color w:val="000000"/>
          <w:sz w:val="24"/>
        </w:rPr>
        <w:t>平台，为</w:t>
      </w:r>
      <w:r>
        <w:rPr>
          <w:rFonts w:hint="eastAsia" w:ascii="宋体" w:hAnsi="宋体" w:cs="宋体"/>
          <w:color w:val="000000"/>
          <w:sz w:val="24"/>
        </w:rPr>
        <w:t>开发者开发应用程序</w:t>
      </w:r>
      <w:r>
        <w:rPr>
          <w:rFonts w:ascii="宋体" w:hAnsi="宋体" w:cs="宋体"/>
          <w:color w:val="000000"/>
          <w:sz w:val="24"/>
        </w:rPr>
        <w:t>提供了</w:t>
      </w:r>
      <w:r>
        <w:rPr>
          <w:rFonts w:hint="eastAsia" w:ascii="宋体" w:hAnsi="宋体" w:cs="宋体"/>
          <w:color w:val="000000"/>
          <w:sz w:val="24"/>
        </w:rPr>
        <w:t>各方面的支持包括</w:t>
      </w:r>
      <w:r>
        <w:rPr>
          <w:rFonts w:ascii="宋体" w:hAnsi="宋体" w:cs="宋体"/>
          <w:color w:val="000000"/>
          <w:sz w:val="24"/>
        </w:rPr>
        <w:t>数据仓库、</w:t>
      </w:r>
      <w:r>
        <w:rPr>
          <w:rFonts w:hint="eastAsia" w:ascii="宋体" w:hAnsi="宋体" w:cs="宋体"/>
          <w:color w:val="000000"/>
          <w:sz w:val="24"/>
        </w:rPr>
        <w:t>高</w:t>
      </w:r>
      <w:r>
        <w:rPr>
          <w:rFonts w:ascii="宋体" w:hAnsi="宋体" w:cs="宋体"/>
          <w:color w:val="000000"/>
          <w:sz w:val="24"/>
        </w:rPr>
        <w:t>扩展性、</w:t>
      </w:r>
      <w:r>
        <w:rPr>
          <w:rFonts w:hint="eastAsia" w:ascii="宋体" w:hAnsi="宋体" w:cs="宋体"/>
          <w:color w:val="000000"/>
          <w:sz w:val="24"/>
        </w:rPr>
        <w:t>高</w:t>
      </w:r>
      <w:r>
        <w:rPr>
          <w:rFonts w:ascii="宋体" w:hAnsi="宋体" w:cs="宋体"/>
          <w:color w:val="000000"/>
          <w:sz w:val="24"/>
        </w:rPr>
        <w:t>安全</w:t>
      </w:r>
      <w:r>
        <w:rPr>
          <w:rFonts w:hint="eastAsia" w:ascii="宋体" w:hAnsi="宋体" w:cs="宋体"/>
          <w:color w:val="000000"/>
          <w:sz w:val="24"/>
        </w:rPr>
        <w:t>性</w:t>
      </w:r>
      <w:r>
        <w:rPr>
          <w:rFonts w:ascii="宋体" w:hAnsi="宋体" w:cs="宋体"/>
          <w:color w:val="000000"/>
          <w:sz w:val="24"/>
        </w:rPr>
        <w:t>、</w:t>
      </w:r>
      <w:r>
        <w:rPr>
          <w:rFonts w:hint="eastAsia" w:ascii="宋体" w:hAnsi="宋体" w:cs="宋体"/>
          <w:color w:val="000000"/>
          <w:sz w:val="24"/>
        </w:rPr>
        <w:t>数据报表</w:t>
      </w:r>
      <w:r>
        <w:rPr>
          <w:rFonts w:ascii="宋体" w:hAnsi="宋体" w:cs="宋体"/>
          <w:color w:val="000000"/>
          <w:sz w:val="24"/>
        </w:rPr>
        <w:t>和</w:t>
      </w:r>
      <w:r>
        <w:rPr>
          <w:rFonts w:hint="eastAsia" w:ascii="宋体" w:hAnsi="宋体" w:cs="宋体"/>
          <w:color w:val="000000"/>
          <w:sz w:val="24"/>
        </w:rPr>
        <w:t>智能</w:t>
      </w:r>
      <w:r>
        <w:rPr>
          <w:rFonts w:ascii="宋体" w:hAnsi="宋体" w:cs="宋体"/>
          <w:color w:val="000000"/>
          <w:sz w:val="24"/>
        </w:rPr>
        <w:t>分析</w:t>
      </w:r>
      <w:r>
        <w:rPr>
          <w:rFonts w:hint="eastAsia" w:ascii="宋体" w:hAnsi="宋体" w:cs="宋体"/>
          <w:color w:val="000000"/>
          <w:sz w:val="24"/>
        </w:rPr>
        <w:t>等</w:t>
      </w:r>
      <w:r>
        <w:rPr>
          <w:rFonts w:ascii="宋体" w:hAnsi="宋体" w:cs="宋体"/>
          <w:color w:val="000000"/>
          <w:sz w:val="24"/>
        </w:rPr>
        <w:t>。</w:t>
      </w:r>
    </w:p>
    <w:p>
      <w:pPr>
        <w:spacing w:line="312" w:lineRule="auto"/>
        <w:ind w:firstLine="480" w:firstLineChars="200"/>
        <w:rPr>
          <w:rFonts w:hint="eastAsia" w:ascii="宋体" w:hAnsi="宋体" w:cs="宋体"/>
          <w:color w:val="000000"/>
          <w:sz w:val="24"/>
        </w:rPr>
      </w:pPr>
      <w:r>
        <w:rPr>
          <w:rFonts w:ascii="宋体" w:hAnsi="宋体" w:cs="宋体"/>
          <w:color w:val="000000"/>
          <w:sz w:val="24"/>
        </w:rPr>
        <w:t>SQL Server 2008标准版</w:t>
      </w:r>
      <w:r>
        <w:rPr>
          <w:rFonts w:hint="eastAsia" w:ascii="宋体" w:hAnsi="宋体" w:cs="宋体"/>
          <w:color w:val="000000"/>
          <w:sz w:val="24"/>
        </w:rPr>
        <w:t>:</w:t>
      </w:r>
    </w:p>
    <w:p>
      <w:pPr>
        <w:spacing w:line="312" w:lineRule="auto"/>
        <w:ind w:firstLine="480" w:firstLineChars="200"/>
        <w:rPr>
          <w:rFonts w:ascii="宋体" w:hAnsi="宋体" w:cs="宋体"/>
          <w:color w:val="000000"/>
          <w:sz w:val="24"/>
        </w:rPr>
      </w:pPr>
      <w:r>
        <w:rPr>
          <w:rFonts w:ascii="宋体" w:hAnsi="宋体" w:cs="宋体"/>
          <w:color w:val="000000"/>
          <w:sz w:val="24"/>
        </w:rPr>
        <w:t>是一个</w:t>
      </w:r>
      <w:r>
        <w:rPr>
          <w:rFonts w:hint="eastAsia" w:ascii="宋体" w:hAnsi="宋体" w:cs="宋体"/>
          <w:color w:val="000000"/>
          <w:sz w:val="24"/>
        </w:rPr>
        <w:t>应用处理</w:t>
      </w:r>
      <w:r>
        <w:rPr>
          <w:rFonts w:ascii="宋体" w:hAnsi="宋体" w:cs="宋体"/>
          <w:color w:val="000000"/>
          <w:sz w:val="24"/>
        </w:rPr>
        <w:t>和数据智能</w:t>
      </w:r>
      <w:r>
        <w:rPr>
          <w:rFonts w:hint="eastAsia" w:ascii="宋体" w:hAnsi="宋体" w:cs="宋体"/>
          <w:color w:val="000000"/>
          <w:sz w:val="24"/>
        </w:rPr>
        <w:t>存储的</w:t>
      </w:r>
      <w:r>
        <w:rPr>
          <w:rFonts w:ascii="宋体" w:hAnsi="宋体" w:cs="宋体"/>
          <w:color w:val="000000"/>
          <w:sz w:val="24"/>
        </w:rPr>
        <w:t>平台，为</w:t>
      </w:r>
      <w:r>
        <w:rPr>
          <w:rFonts w:hint="eastAsia" w:ascii="宋体" w:hAnsi="宋体" w:cs="宋体"/>
          <w:color w:val="000000"/>
          <w:sz w:val="24"/>
        </w:rPr>
        <w:t>企业部门</w:t>
      </w:r>
      <w:r>
        <w:rPr>
          <w:rFonts w:ascii="宋体" w:hAnsi="宋体" w:cs="宋体"/>
          <w:color w:val="000000"/>
          <w:sz w:val="24"/>
        </w:rPr>
        <w:t>级应用</w:t>
      </w:r>
      <w:r>
        <w:rPr>
          <w:rFonts w:hint="eastAsia" w:ascii="宋体" w:hAnsi="宋体" w:cs="宋体"/>
          <w:color w:val="000000"/>
          <w:sz w:val="24"/>
        </w:rPr>
        <w:t>程序开发</w:t>
      </w:r>
      <w:r>
        <w:rPr>
          <w:rFonts w:ascii="宋体" w:hAnsi="宋体" w:cs="宋体"/>
          <w:color w:val="000000"/>
          <w:sz w:val="24"/>
        </w:rPr>
        <w:t>提供了</w:t>
      </w:r>
      <w:r>
        <w:rPr>
          <w:rFonts w:hint="eastAsia" w:ascii="宋体" w:hAnsi="宋体" w:cs="宋体"/>
          <w:color w:val="000000"/>
          <w:sz w:val="24"/>
        </w:rPr>
        <w:t>最大限度的友好性</w:t>
      </w:r>
      <w:r>
        <w:rPr>
          <w:rFonts w:ascii="宋体" w:hAnsi="宋体" w:cs="宋体"/>
          <w:color w:val="000000"/>
          <w:sz w:val="24"/>
        </w:rPr>
        <w:t>和</w:t>
      </w:r>
      <w:r>
        <w:rPr>
          <w:rFonts w:hint="eastAsia" w:ascii="宋体" w:hAnsi="宋体" w:cs="宋体"/>
          <w:color w:val="000000"/>
          <w:sz w:val="24"/>
        </w:rPr>
        <w:t>可靠的</w:t>
      </w:r>
      <w:r>
        <w:rPr>
          <w:rFonts w:ascii="宋体" w:hAnsi="宋体" w:cs="宋体"/>
          <w:color w:val="000000"/>
          <w:sz w:val="24"/>
        </w:rPr>
        <w:t>管理特性。</w:t>
      </w:r>
    </w:p>
    <w:p>
      <w:pPr>
        <w:spacing w:line="312" w:lineRule="auto"/>
        <w:ind w:firstLine="480" w:firstLineChars="200"/>
        <w:rPr>
          <w:rFonts w:hint="eastAsia" w:ascii="宋体" w:hAnsi="宋体" w:cs="宋体"/>
          <w:color w:val="000000"/>
          <w:sz w:val="24"/>
        </w:rPr>
      </w:pPr>
      <w:r>
        <w:rPr>
          <w:rFonts w:ascii="宋体" w:hAnsi="宋体" w:cs="宋体"/>
          <w:color w:val="000000"/>
          <w:sz w:val="24"/>
        </w:rPr>
        <w:t>SQL Server 2008工作组版</w:t>
      </w:r>
      <w:r>
        <w:rPr>
          <w:rFonts w:hint="eastAsia" w:ascii="宋体" w:hAnsi="宋体" w:cs="宋体"/>
          <w:color w:val="000000"/>
          <w:sz w:val="24"/>
        </w:rPr>
        <w:t>:</w:t>
      </w:r>
    </w:p>
    <w:p>
      <w:pPr>
        <w:spacing w:line="312" w:lineRule="auto"/>
        <w:ind w:firstLine="480" w:firstLineChars="200"/>
        <w:rPr>
          <w:rFonts w:ascii="宋体" w:hAnsi="宋体" w:cs="宋体"/>
          <w:color w:val="000000"/>
          <w:sz w:val="24"/>
        </w:rPr>
      </w:pPr>
      <w:r>
        <w:rPr>
          <w:rFonts w:hint="eastAsia" w:ascii="宋体" w:hAnsi="宋体" w:cs="宋体"/>
          <w:color w:val="000000"/>
          <w:sz w:val="24"/>
        </w:rPr>
        <w:t>这一版很容易就能升级到标准版或企业版,因为具备管理</w:t>
      </w:r>
      <w:r>
        <w:rPr>
          <w:rFonts w:ascii="宋体" w:hAnsi="宋体" w:cs="宋体"/>
          <w:color w:val="000000"/>
          <w:sz w:val="24"/>
        </w:rPr>
        <w:t>核心数据库</w:t>
      </w:r>
      <w:r>
        <w:rPr>
          <w:rFonts w:hint="eastAsia" w:ascii="宋体" w:hAnsi="宋体" w:cs="宋体"/>
          <w:color w:val="000000"/>
          <w:sz w:val="24"/>
        </w:rPr>
        <w:t>的引擎</w:t>
      </w:r>
      <w:r>
        <w:rPr>
          <w:rFonts w:ascii="宋体" w:hAnsi="宋体" w:cs="宋体"/>
          <w:color w:val="000000"/>
          <w:sz w:val="24"/>
        </w:rPr>
        <w:t>特性，</w:t>
      </w:r>
      <w:r>
        <w:rPr>
          <w:rFonts w:hint="eastAsia" w:ascii="宋体" w:hAnsi="宋体" w:cs="宋体"/>
          <w:color w:val="000000"/>
          <w:sz w:val="24"/>
        </w:rPr>
        <w:t>这</w:t>
      </w:r>
      <w:r>
        <w:rPr>
          <w:rFonts w:ascii="宋体" w:hAnsi="宋体" w:cs="宋体"/>
          <w:color w:val="000000"/>
          <w:sz w:val="24"/>
        </w:rPr>
        <w:t>是一个</w:t>
      </w:r>
      <w:r>
        <w:rPr>
          <w:rFonts w:hint="eastAsia" w:ascii="宋体" w:hAnsi="宋体" w:cs="宋体"/>
          <w:color w:val="000000"/>
          <w:sz w:val="24"/>
        </w:rPr>
        <w:t>非常可靠</w:t>
      </w:r>
      <w:r>
        <w:rPr>
          <w:rFonts w:ascii="宋体" w:hAnsi="宋体" w:cs="宋体"/>
          <w:color w:val="000000"/>
          <w:sz w:val="24"/>
        </w:rPr>
        <w:t>的</w:t>
      </w:r>
      <w:r>
        <w:rPr>
          <w:rFonts w:hint="eastAsia" w:ascii="宋体" w:hAnsi="宋体" w:cs="宋体"/>
          <w:color w:val="000000"/>
          <w:sz w:val="24"/>
        </w:rPr>
        <w:t>应用处理</w:t>
      </w:r>
      <w:r>
        <w:rPr>
          <w:rFonts w:ascii="宋体" w:hAnsi="宋体" w:cs="宋体"/>
          <w:color w:val="000000"/>
          <w:sz w:val="24"/>
        </w:rPr>
        <w:t>和数据智能</w:t>
      </w:r>
      <w:r>
        <w:rPr>
          <w:rFonts w:hint="eastAsia" w:ascii="宋体" w:hAnsi="宋体" w:cs="宋体"/>
          <w:color w:val="000000"/>
          <w:sz w:val="24"/>
        </w:rPr>
        <w:t>存储的</w:t>
      </w:r>
      <w:r>
        <w:rPr>
          <w:rFonts w:ascii="宋体" w:hAnsi="宋体" w:cs="宋体"/>
          <w:color w:val="000000"/>
          <w:sz w:val="24"/>
        </w:rPr>
        <w:t>平台，</w:t>
      </w:r>
      <w:r>
        <w:rPr>
          <w:rFonts w:hint="eastAsia" w:ascii="宋体" w:hAnsi="宋体" w:cs="宋体"/>
          <w:color w:val="000000"/>
          <w:sz w:val="24"/>
        </w:rPr>
        <w:t>拥有</w:t>
      </w:r>
      <w:r>
        <w:rPr>
          <w:rFonts w:ascii="宋体" w:hAnsi="宋体" w:cs="宋体"/>
          <w:color w:val="000000"/>
          <w:sz w:val="24"/>
        </w:rPr>
        <w:t>以实现</w:t>
      </w:r>
      <w:r>
        <w:rPr>
          <w:rFonts w:hint="eastAsia" w:ascii="宋体" w:hAnsi="宋体" w:cs="宋体"/>
          <w:color w:val="000000"/>
          <w:sz w:val="24"/>
        </w:rPr>
        <w:t>既可靠又</w:t>
      </w:r>
      <w:r>
        <w:rPr>
          <w:rFonts w:ascii="宋体" w:hAnsi="宋体" w:cs="宋体"/>
          <w:color w:val="000000"/>
          <w:sz w:val="24"/>
        </w:rPr>
        <w:t>安全的发布、</w:t>
      </w:r>
      <w:r>
        <w:rPr>
          <w:rFonts w:hint="eastAsia" w:ascii="宋体" w:hAnsi="宋体" w:cs="宋体"/>
          <w:color w:val="000000"/>
          <w:sz w:val="24"/>
        </w:rPr>
        <w:t>远程同步运行</w:t>
      </w:r>
      <w:r>
        <w:rPr>
          <w:rFonts w:ascii="宋体" w:hAnsi="宋体" w:cs="宋体"/>
          <w:color w:val="000000"/>
          <w:sz w:val="24"/>
        </w:rPr>
        <w:t>和对</w:t>
      </w:r>
      <w:r>
        <w:rPr>
          <w:rFonts w:hint="eastAsia" w:ascii="宋体" w:hAnsi="宋体" w:cs="宋体"/>
          <w:color w:val="000000"/>
          <w:sz w:val="24"/>
        </w:rPr>
        <w:t>分布式</w:t>
      </w:r>
      <w:r>
        <w:rPr>
          <w:rFonts w:ascii="宋体" w:hAnsi="宋体" w:cs="宋体"/>
          <w:color w:val="000000"/>
          <w:sz w:val="24"/>
        </w:rPr>
        <w:t>运行</w:t>
      </w:r>
      <w:r>
        <w:rPr>
          <w:rFonts w:hint="eastAsia" w:ascii="宋体" w:hAnsi="宋体" w:cs="宋体"/>
          <w:color w:val="000000"/>
          <w:sz w:val="24"/>
        </w:rPr>
        <w:t>程序为目的</w:t>
      </w:r>
      <w:r>
        <w:rPr>
          <w:rFonts w:ascii="宋体" w:hAnsi="宋体" w:cs="宋体"/>
          <w:color w:val="000000"/>
          <w:sz w:val="24"/>
        </w:rPr>
        <w:t xml:space="preserve">的管理能力。 </w:t>
      </w:r>
    </w:p>
    <w:p>
      <w:pPr>
        <w:spacing w:line="312" w:lineRule="auto"/>
        <w:ind w:firstLine="480" w:firstLineChars="200"/>
        <w:rPr>
          <w:rFonts w:hint="eastAsia" w:ascii="宋体" w:hAnsi="宋体" w:cs="宋体"/>
          <w:color w:val="000000"/>
          <w:sz w:val="24"/>
        </w:rPr>
      </w:pPr>
      <w:r>
        <w:rPr>
          <w:rFonts w:ascii="宋体" w:hAnsi="宋体" w:cs="宋体"/>
          <w:color w:val="000000"/>
          <w:sz w:val="24"/>
        </w:rPr>
        <w:t>SQL Server 2008 Web版</w:t>
      </w:r>
      <w:r>
        <w:rPr>
          <w:rFonts w:hint="eastAsia" w:ascii="宋体" w:hAnsi="宋体" w:cs="宋体"/>
          <w:color w:val="000000"/>
          <w:sz w:val="24"/>
        </w:rPr>
        <w:t>:</w:t>
      </w:r>
    </w:p>
    <w:p>
      <w:pPr>
        <w:spacing w:line="312" w:lineRule="auto"/>
        <w:ind w:firstLine="480" w:firstLineChars="200"/>
        <w:rPr>
          <w:rFonts w:ascii="宋体" w:hAnsi="宋体" w:cs="宋体"/>
          <w:color w:val="000000"/>
          <w:sz w:val="24"/>
        </w:rPr>
      </w:pPr>
      <w:r>
        <w:rPr>
          <w:rFonts w:ascii="宋体" w:hAnsi="宋体" w:cs="宋体"/>
          <w:color w:val="000000"/>
          <w:sz w:val="24"/>
        </w:rPr>
        <w:t>这一版</w:t>
      </w:r>
      <w:r>
        <w:rPr>
          <w:rFonts w:hint="eastAsia" w:ascii="宋体" w:hAnsi="宋体" w:cs="宋体"/>
          <w:color w:val="000000"/>
          <w:sz w:val="24"/>
        </w:rPr>
        <w:t>提供了可以实现支持实用性强、规模较大、成本不高的web程序或为业务托管解决方案的工具</w:t>
      </w:r>
      <w:r>
        <w:rPr>
          <w:rFonts w:ascii="宋体" w:hAnsi="宋体" w:cs="宋体"/>
          <w:color w:val="000000"/>
          <w:sz w:val="24"/>
        </w:rPr>
        <w:t>，是</w:t>
      </w:r>
      <w:r>
        <w:rPr>
          <w:rFonts w:hint="eastAsia" w:ascii="宋体" w:hAnsi="宋体" w:cs="宋体"/>
          <w:color w:val="000000"/>
          <w:sz w:val="24"/>
        </w:rPr>
        <w:t>为了实现</w:t>
      </w:r>
      <w:r>
        <w:rPr>
          <w:rFonts w:ascii="宋体" w:hAnsi="宋体" w:cs="宋体"/>
          <w:color w:val="000000"/>
          <w:sz w:val="24"/>
        </w:rPr>
        <w:t>Windows服务器中</w:t>
      </w:r>
      <w:r>
        <w:rPr>
          <w:rFonts w:hint="eastAsia" w:ascii="宋体" w:hAnsi="宋体" w:cs="宋体"/>
          <w:color w:val="000000"/>
          <w:sz w:val="24"/>
        </w:rPr>
        <w:t>的需求而设计了</w:t>
      </w:r>
      <w:r>
        <w:rPr>
          <w:rFonts w:ascii="宋体" w:hAnsi="宋体" w:cs="宋体"/>
          <w:color w:val="000000"/>
          <w:sz w:val="24"/>
        </w:rPr>
        <w:t>高</w:t>
      </w:r>
      <w:r>
        <w:rPr>
          <w:rFonts w:hint="eastAsia" w:ascii="宋体" w:hAnsi="宋体" w:cs="宋体"/>
          <w:color w:val="000000"/>
          <w:sz w:val="24"/>
        </w:rPr>
        <w:t>实用性</w:t>
      </w:r>
      <w:r>
        <w:rPr>
          <w:rFonts w:ascii="宋体" w:hAnsi="宋体" w:cs="宋体"/>
          <w:color w:val="000000"/>
          <w:sz w:val="24"/>
        </w:rPr>
        <w:t>、面向</w:t>
      </w:r>
      <w:r>
        <w:rPr>
          <w:rFonts w:hint="eastAsia" w:ascii="宋体" w:hAnsi="宋体" w:cs="宋体"/>
          <w:color w:val="000000"/>
          <w:sz w:val="24"/>
        </w:rPr>
        <w:t>网络</w:t>
      </w:r>
      <w:r>
        <w:rPr>
          <w:rFonts w:ascii="宋体" w:hAnsi="宋体" w:cs="宋体"/>
          <w:color w:val="000000"/>
          <w:sz w:val="24"/>
        </w:rPr>
        <w:t>服务的</w:t>
      </w:r>
      <w:r>
        <w:rPr>
          <w:rFonts w:hint="eastAsia" w:ascii="宋体" w:hAnsi="宋体" w:cs="宋体"/>
          <w:color w:val="000000"/>
          <w:sz w:val="24"/>
        </w:rPr>
        <w:t>运行</w:t>
      </w:r>
      <w:r>
        <w:rPr>
          <w:rFonts w:ascii="宋体" w:hAnsi="宋体" w:cs="宋体"/>
          <w:color w:val="000000"/>
          <w:sz w:val="24"/>
        </w:rPr>
        <w:t>环境。</w:t>
      </w:r>
    </w:p>
    <w:p>
      <w:pPr>
        <w:spacing w:line="312" w:lineRule="auto"/>
        <w:ind w:firstLine="480" w:firstLineChars="200"/>
        <w:rPr>
          <w:rFonts w:hint="eastAsia" w:ascii="宋体" w:hAnsi="宋体" w:cs="宋体"/>
          <w:color w:val="000000"/>
          <w:sz w:val="24"/>
        </w:rPr>
      </w:pPr>
      <w:r>
        <w:rPr>
          <w:rFonts w:ascii="宋体" w:hAnsi="宋体" w:cs="宋体"/>
          <w:color w:val="000000"/>
          <w:sz w:val="24"/>
        </w:rPr>
        <w:t>SQL Server 2008开发者版</w:t>
      </w:r>
      <w:r>
        <w:rPr>
          <w:rFonts w:hint="eastAsia" w:ascii="宋体" w:hAnsi="宋体" w:cs="宋体"/>
          <w:color w:val="000000"/>
          <w:sz w:val="24"/>
        </w:rPr>
        <w:t>:</w:t>
      </w:r>
    </w:p>
    <w:p>
      <w:pPr>
        <w:spacing w:line="312" w:lineRule="auto"/>
        <w:ind w:firstLine="480" w:firstLineChars="200"/>
        <w:rPr>
          <w:rFonts w:ascii="宋体" w:hAnsi="宋体" w:cs="宋体"/>
          <w:color w:val="000000"/>
          <w:sz w:val="24"/>
        </w:rPr>
      </w:pPr>
      <w:r>
        <w:rPr>
          <w:rFonts w:hint="eastAsia" w:ascii="宋体" w:hAnsi="宋体" w:cs="宋体"/>
          <w:color w:val="000000"/>
          <w:sz w:val="24"/>
        </w:rPr>
        <w:t>这一版本也可以轻易地升级</w:t>
      </w:r>
      <w:r>
        <w:rPr>
          <w:rFonts w:ascii="宋体" w:hAnsi="宋体" w:cs="宋体"/>
          <w:color w:val="000000"/>
          <w:sz w:val="24"/>
        </w:rPr>
        <w:t>到企业版。</w:t>
      </w:r>
      <w:r>
        <w:rPr>
          <w:rFonts w:hint="eastAsia" w:ascii="宋体" w:hAnsi="宋体" w:cs="宋体"/>
          <w:color w:val="000000"/>
          <w:sz w:val="24"/>
        </w:rPr>
        <w:t>开发者使用</w:t>
      </w:r>
      <w:r>
        <w:rPr>
          <w:rFonts w:ascii="宋体" w:hAnsi="宋体" w:cs="宋体"/>
          <w:color w:val="000000"/>
          <w:sz w:val="24"/>
        </w:rPr>
        <w:t>SQL Server 2008开发者版</w:t>
      </w:r>
      <w:r>
        <w:rPr>
          <w:rFonts w:hint="eastAsia" w:ascii="宋体" w:hAnsi="宋体" w:cs="宋体"/>
          <w:color w:val="000000"/>
          <w:sz w:val="24"/>
        </w:rPr>
        <w:t>可以开发任何关于SQLserver的应用程序</w:t>
      </w:r>
      <w:r>
        <w:rPr>
          <w:rFonts w:ascii="宋体" w:hAnsi="宋体" w:cs="宋体"/>
          <w:color w:val="000000"/>
          <w:sz w:val="24"/>
        </w:rPr>
        <w:t>。</w:t>
      </w:r>
      <w:r>
        <w:rPr>
          <w:rFonts w:hint="eastAsia" w:ascii="宋体" w:hAnsi="宋体" w:cs="宋体"/>
          <w:color w:val="000000"/>
          <w:sz w:val="24"/>
        </w:rPr>
        <w:t>这一版具备所有企业版的功能</w:t>
      </w:r>
      <w:r>
        <w:rPr>
          <w:rFonts w:ascii="宋体" w:hAnsi="宋体" w:cs="宋体"/>
          <w:color w:val="000000"/>
          <w:sz w:val="24"/>
        </w:rPr>
        <w:t>，</w:t>
      </w:r>
      <w:r>
        <w:rPr>
          <w:rFonts w:hint="eastAsia" w:ascii="宋体" w:hAnsi="宋体" w:cs="宋体"/>
          <w:color w:val="000000"/>
          <w:sz w:val="24"/>
        </w:rPr>
        <w:t>但是只能用来开发和测试</w:t>
      </w:r>
      <w:r>
        <w:rPr>
          <w:rFonts w:ascii="宋体" w:hAnsi="宋体" w:cs="宋体"/>
          <w:color w:val="000000"/>
          <w:sz w:val="24"/>
        </w:rPr>
        <w:t>，</w:t>
      </w:r>
      <w:r>
        <w:rPr>
          <w:rFonts w:hint="eastAsia" w:ascii="宋体" w:hAnsi="宋体" w:cs="宋体"/>
          <w:color w:val="000000"/>
          <w:sz w:val="24"/>
        </w:rPr>
        <w:t>不能给基于任何产品的发布</w:t>
      </w:r>
      <w:r>
        <w:rPr>
          <w:rFonts w:ascii="宋体" w:hAnsi="宋体" w:cs="宋体"/>
          <w:color w:val="000000"/>
          <w:sz w:val="24"/>
        </w:rPr>
        <w:t>。</w:t>
      </w:r>
    </w:p>
    <w:p>
      <w:pPr>
        <w:spacing w:line="312" w:lineRule="auto"/>
        <w:ind w:firstLine="480" w:firstLineChars="200"/>
        <w:rPr>
          <w:rFonts w:hint="eastAsia" w:ascii="宋体" w:hAnsi="宋体" w:cs="宋体"/>
          <w:color w:val="000000"/>
          <w:sz w:val="24"/>
        </w:rPr>
      </w:pPr>
      <w:r>
        <w:rPr>
          <w:rFonts w:ascii="宋体" w:hAnsi="宋体" w:cs="宋体"/>
          <w:color w:val="000000"/>
          <w:sz w:val="24"/>
        </w:rPr>
        <w:t>SQL Server 2008 Express版</w:t>
      </w:r>
      <w:r>
        <w:rPr>
          <w:rFonts w:hint="eastAsia" w:ascii="宋体" w:hAnsi="宋体" w:cs="宋体"/>
          <w:color w:val="000000"/>
          <w:sz w:val="24"/>
        </w:rPr>
        <w:t>:</w:t>
      </w:r>
    </w:p>
    <w:p>
      <w:pPr>
        <w:spacing w:line="312" w:lineRule="auto"/>
        <w:ind w:firstLine="480" w:firstLineChars="200"/>
        <w:rPr>
          <w:rFonts w:ascii="宋体" w:hAnsi="宋体" w:cs="宋体"/>
          <w:color w:val="000000"/>
          <w:sz w:val="24"/>
        </w:rPr>
      </w:pPr>
      <w:r>
        <w:rPr>
          <w:rFonts w:hint="eastAsia" w:ascii="宋体" w:hAnsi="宋体" w:cs="宋体"/>
          <w:color w:val="000000"/>
          <w:sz w:val="24"/>
        </w:rPr>
        <w:t>尽管这一版只</w:t>
      </w:r>
      <w:r>
        <w:rPr>
          <w:rFonts w:ascii="宋体" w:hAnsi="宋体" w:cs="宋体"/>
          <w:color w:val="000000"/>
          <w:sz w:val="24"/>
        </w:rPr>
        <w:t>是SQL Server</w:t>
      </w:r>
      <w:r>
        <w:rPr>
          <w:rFonts w:hint="eastAsia" w:ascii="宋体" w:hAnsi="宋体" w:cs="宋体"/>
          <w:color w:val="000000"/>
          <w:sz w:val="24"/>
        </w:rPr>
        <w:t>中</w:t>
      </w:r>
      <w:r>
        <w:rPr>
          <w:rFonts w:ascii="宋体" w:hAnsi="宋体" w:cs="宋体"/>
          <w:color w:val="000000"/>
          <w:sz w:val="24"/>
        </w:rPr>
        <w:t>的一个</w:t>
      </w:r>
      <w:r>
        <w:rPr>
          <w:rFonts w:hint="eastAsia" w:ascii="宋体" w:hAnsi="宋体" w:cs="宋体"/>
          <w:color w:val="000000"/>
          <w:sz w:val="24"/>
        </w:rPr>
        <w:t>小</w:t>
      </w:r>
      <w:r>
        <w:rPr>
          <w:rFonts w:ascii="宋体" w:hAnsi="宋体" w:cs="宋体"/>
          <w:color w:val="000000"/>
          <w:sz w:val="24"/>
        </w:rPr>
        <w:t>版本，</w:t>
      </w:r>
      <w:r>
        <w:rPr>
          <w:rFonts w:hint="eastAsia" w:ascii="宋体" w:hAnsi="宋体" w:cs="宋体"/>
          <w:color w:val="000000"/>
          <w:sz w:val="24"/>
        </w:rPr>
        <w:t>但这是</w:t>
      </w:r>
      <w:r>
        <w:rPr>
          <w:rFonts w:ascii="宋体" w:hAnsi="宋体" w:cs="宋体"/>
          <w:color w:val="000000"/>
          <w:sz w:val="24"/>
        </w:rPr>
        <w:t>SQL Server</w:t>
      </w:r>
      <w:r>
        <w:rPr>
          <w:rFonts w:hint="eastAsia" w:ascii="宋体" w:hAnsi="宋体" w:cs="宋体"/>
          <w:color w:val="000000"/>
          <w:sz w:val="24"/>
        </w:rPr>
        <w:t>所有版本中唯二的</w:t>
      </w:r>
      <w:r>
        <w:rPr>
          <w:rFonts w:ascii="宋体" w:hAnsi="宋体" w:cs="宋体"/>
          <w:color w:val="000000"/>
          <w:sz w:val="24"/>
        </w:rPr>
        <w:t>免费版本，</w:t>
      </w:r>
      <w:r>
        <w:rPr>
          <w:rFonts w:hint="eastAsia" w:ascii="宋体" w:hAnsi="宋体" w:cs="宋体"/>
          <w:color w:val="000000"/>
          <w:sz w:val="24"/>
        </w:rPr>
        <w:t>这一版本和工作组版本一样具有所有</w:t>
      </w:r>
      <w:r>
        <w:rPr>
          <w:rFonts w:ascii="宋体" w:hAnsi="宋体" w:cs="宋体"/>
          <w:color w:val="000000"/>
          <w:sz w:val="24"/>
        </w:rPr>
        <w:t>核心</w:t>
      </w:r>
      <w:r>
        <w:rPr>
          <w:rFonts w:hint="eastAsia" w:ascii="宋体" w:hAnsi="宋体" w:cs="宋体"/>
          <w:color w:val="000000"/>
          <w:sz w:val="24"/>
        </w:rPr>
        <w:t>的管理</w:t>
      </w:r>
      <w:r>
        <w:rPr>
          <w:rFonts w:ascii="宋体" w:hAnsi="宋体" w:cs="宋体"/>
          <w:color w:val="000000"/>
          <w:sz w:val="24"/>
        </w:rPr>
        <w:t>数据库</w:t>
      </w:r>
      <w:r>
        <w:rPr>
          <w:rFonts w:hint="eastAsia" w:ascii="宋体" w:hAnsi="宋体" w:cs="宋体"/>
          <w:color w:val="000000"/>
          <w:sz w:val="24"/>
        </w:rPr>
        <w:t>的</w:t>
      </w:r>
      <w:r>
        <w:rPr>
          <w:rFonts w:ascii="宋体" w:hAnsi="宋体" w:cs="宋体"/>
          <w:color w:val="000000"/>
          <w:sz w:val="24"/>
        </w:rPr>
        <w:t>功能，</w:t>
      </w:r>
      <w:r>
        <w:rPr>
          <w:rFonts w:hint="eastAsia" w:ascii="宋体" w:hAnsi="宋体" w:cs="宋体"/>
          <w:color w:val="000000"/>
          <w:sz w:val="24"/>
        </w:rPr>
        <w:t>而且具有</w:t>
      </w:r>
      <w:r>
        <w:rPr>
          <w:rFonts w:ascii="宋体" w:hAnsi="宋体" w:cs="宋体"/>
          <w:color w:val="000000"/>
          <w:sz w:val="24"/>
        </w:rPr>
        <w:t>SQL Server 2008中最新的</w:t>
      </w:r>
      <w:r>
        <w:rPr>
          <w:rFonts w:hint="eastAsia" w:ascii="宋体" w:hAnsi="宋体" w:cs="宋体"/>
          <w:color w:val="000000"/>
          <w:sz w:val="24"/>
        </w:rPr>
        <w:t>DateTime数据</w:t>
      </w:r>
      <w:r>
        <w:rPr>
          <w:rFonts w:ascii="宋体" w:hAnsi="宋体" w:cs="宋体"/>
          <w:color w:val="000000"/>
          <w:sz w:val="24"/>
        </w:rPr>
        <w:t>类型。</w:t>
      </w:r>
      <w:r>
        <w:rPr>
          <w:rFonts w:hint="eastAsia" w:ascii="宋体" w:hAnsi="宋体" w:cs="宋体"/>
          <w:color w:val="000000"/>
          <w:sz w:val="24"/>
        </w:rPr>
        <w:t>这一版只是为了学习或开发小型应用程序设计的</w:t>
      </w:r>
      <w:r>
        <w:rPr>
          <w:rFonts w:ascii="宋体" w:hAnsi="宋体" w:cs="宋体"/>
          <w:color w:val="000000"/>
          <w:sz w:val="24"/>
        </w:rPr>
        <w:t>。</w:t>
      </w:r>
    </w:p>
    <w:p>
      <w:pPr>
        <w:spacing w:line="312" w:lineRule="auto"/>
        <w:ind w:firstLine="480" w:firstLineChars="200"/>
        <w:rPr>
          <w:rFonts w:hint="eastAsia" w:ascii="宋体" w:hAnsi="宋体" w:cs="宋体"/>
          <w:color w:val="000000"/>
          <w:sz w:val="24"/>
        </w:rPr>
      </w:pPr>
      <w:r>
        <w:rPr>
          <w:rFonts w:ascii="宋体" w:hAnsi="宋体" w:cs="宋体"/>
          <w:color w:val="000000"/>
          <w:sz w:val="24"/>
        </w:rPr>
        <w:t>SQL Server Compact 3.5版</w:t>
      </w:r>
      <w:r>
        <w:rPr>
          <w:rFonts w:hint="eastAsia" w:ascii="宋体" w:hAnsi="宋体" w:cs="宋体"/>
          <w:color w:val="000000"/>
          <w:sz w:val="24"/>
        </w:rPr>
        <w:t>:</w:t>
      </w:r>
    </w:p>
    <w:p>
      <w:pPr>
        <w:spacing w:line="312" w:lineRule="auto"/>
        <w:ind w:firstLine="480" w:firstLineChars="200"/>
        <w:rPr>
          <w:rFonts w:ascii="宋体" w:hAnsi="宋体" w:cs="宋体"/>
          <w:color w:val="000000"/>
          <w:sz w:val="24"/>
        </w:rPr>
      </w:pPr>
      <w:r>
        <w:rPr>
          <w:rFonts w:ascii="宋体" w:hAnsi="宋体" w:cs="宋体"/>
          <w:color w:val="000000"/>
          <w:sz w:val="24"/>
        </w:rPr>
        <w:t>SQL Server Compact</w:t>
      </w:r>
      <w:r>
        <w:rPr>
          <w:rFonts w:hint="eastAsia" w:ascii="宋体" w:hAnsi="宋体" w:cs="宋体"/>
          <w:color w:val="000000"/>
          <w:sz w:val="24"/>
        </w:rPr>
        <w:t>版本</w:t>
      </w:r>
      <w:r>
        <w:rPr>
          <w:rFonts w:ascii="宋体" w:hAnsi="宋体" w:cs="宋体"/>
          <w:color w:val="000000"/>
          <w:sz w:val="24"/>
        </w:rPr>
        <w:t>可以</w:t>
      </w:r>
      <w:r>
        <w:rPr>
          <w:rFonts w:hint="eastAsia" w:ascii="宋体" w:hAnsi="宋体" w:cs="宋体"/>
          <w:color w:val="000000"/>
          <w:sz w:val="24"/>
        </w:rPr>
        <w:t>运行在各个微软平台上</w:t>
      </w:r>
      <w:r>
        <w:rPr>
          <w:rFonts w:ascii="宋体" w:hAnsi="宋体" w:cs="宋体"/>
          <w:color w:val="000000"/>
          <w:sz w:val="24"/>
        </w:rPr>
        <w:t>。</w:t>
      </w:r>
      <w:r>
        <w:rPr>
          <w:rFonts w:hint="eastAsia" w:ascii="宋体" w:hAnsi="宋体" w:cs="宋体"/>
          <w:color w:val="000000"/>
          <w:sz w:val="24"/>
        </w:rPr>
        <w:t>这是SQLserver另一个免费版本</w:t>
      </w:r>
      <w:r>
        <w:rPr>
          <w:rFonts w:ascii="宋体" w:hAnsi="宋体" w:cs="宋体"/>
          <w:color w:val="000000"/>
          <w:sz w:val="24"/>
        </w:rPr>
        <w:t>，</w:t>
      </w:r>
      <w:r>
        <w:rPr>
          <w:rFonts w:hint="eastAsia" w:ascii="宋体" w:hAnsi="宋体" w:cs="宋体"/>
          <w:color w:val="000000"/>
          <w:sz w:val="24"/>
        </w:rPr>
        <w:t>这一版适用于嵌入式应用程序</w:t>
      </w:r>
      <w:r>
        <w:rPr>
          <w:rFonts w:ascii="宋体" w:hAnsi="宋体" w:cs="宋体"/>
          <w:color w:val="000000"/>
          <w:sz w:val="24"/>
        </w:rPr>
        <w:t>，</w:t>
      </w:r>
      <w:r>
        <w:rPr>
          <w:rFonts w:hint="eastAsia" w:ascii="宋体" w:hAnsi="宋体" w:cs="宋体"/>
          <w:color w:val="000000"/>
          <w:sz w:val="24"/>
        </w:rPr>
        <w:t>可供移动应用、小型桌面应用、小型web程序使用</w:t>
      </w:r>
      <w:r>
        <w:rPr>
          <w:rFonts w:ascii="宋体" w:hAnsi="宋体" w:cs="宋体"/>
          <w:color w:val="000000"/>
          <w:sz w:val="24"/>
        </w:rPr>
        <w:t xml:space="preserve">。 </w:t>
      </w:r>
    </w:p>
    <w:p>
      <w:pPr>
        <w:pStyle w:val="3"/>
        <w:spacing w:beforeAutospacing="0" w:afterAutospacing="0" w:line="360" w:lineRule="auto"/>
        <w:rPr>
          <w:rFonts w:ascii="Times New Roman" w:hAnsi="Times New Roman"/>
          <w:bCs/>
          <w:sz w:val="28"/>
          <w:szCs w:val="32"/>
        </w:rPr>
      </w:pPr>
      <w:bookmarkStart w:id="47" w:name="_Toc3292_WPSOffice_Level2"/>
      <w:bookmarkStart w:id="48" w:name="_Toc23706"/>
      <w:r>
        <w:rPr>
          <w:rFonts w:ascii="Times New Roman" w:hAnsi="Times New Roman"/>
          <w:bCs/>
          <w:sz w:val="28"/>
          <w:szCs w:val="32"/>
        </w:rPr>
        <w:t>2.8 本章小结</w:t>
      </w:r>
      <w:bookmarkEnd w:id="47"/>
      <w:bookmarkEnd w:id="48"/>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本章首先介绍了APP和上位机软件的开发环境，以及简单介绍开发语言；然后是关键技术的概述，包括C/S架构基础、WCF详解，以及FTP简介和工作原理和SQLServer数据库的介绍。</w:t>
      </w:r>
    </w:p>
    <w:p>
      <w:pPr>
        <w:pStyle w:val="2"/>
        <w:spacing w:before="0" w:beforeAutospacing="0" w:after="0" w:afterAutospacing="0" w:line="480" w:lineRule="auto"/>
        <w:jc w:val="center"/>
        <w:rPr>
          <w:rFonts w:ascii="Times New Roman" w:hAnsi="Times New Roman" w:eastAsia="黑体"/>
          <w:b w:val="0"/>
          <w:color w:val="000000"/>
          <w:kern w:val="0"/>
          <w:sz w:val="30"/>
          <w:szCs w:val="28"/>
        </w:rPr>
      </w:pPr>
      <w:bookmarkStart w:id="49" w:name="_Toc7706_WPSOffice_Level1"/>
      <w:bookmarkStart w:id="50" w:name="_Toc4165"/>
      <w:r>
        <w:rPr>
          <w:rFonts w:hint="default" w:ascii="Times New Roman" w:hAnsi="Times New Roman" w:eastAsia="黑体"/>
          <w:b w:val="0"/>
          <w:color w:val="000000"/>
          <w:kern w:val="0"/>
          <w:sz w:val="30"/>
          <w:szCs w:val="28"/>
        </w:rPr>
        <w:br w:type="page"/>
      </w:r>
      <w:r>
        <w:rPr>
          <w:rFonts w:ascii="Times New Roman" w:hAnsi="Times New Roman" w:eastAsia="黑体"/>
          <w:b w:val="0"/>
          <w:color w:val="000000"/>
          <w:kern w:val="0"/>
          <w:sz w:val="30"/>
          <w:szCs w:val="28"/>
        </w:rPr>
        <w:t>3 需求分析</w:t>
      </w:r>
      <w:bookmarkEnd w:id="49"/>
      <w:bookmarkEnd w:id="50"/>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需求分析是软件生命周期中特别重要的一个环节，这一部分是在不考虑怎么去实现系统功能的前提下，分析系统需要什么样的功能。需求分析是根据用户提出的需求进行分析，确认要开发的软件需要实现的功能有哪些。</w:t>
      </w:r>
    </w:p>
    <w:p>
      <w:pPr>
        <w:pStyle w:val="3"/>
        <w:spacing w:beforeAutospacing="0" w:afterAutospacing="0" w:line="360" w:lineRule="auto"/>
        <w:rPr>
          <w:rFonts w:ascii="Times New Roman" w:hAnsi="Times New Roman"/>
          <w:bCs/>
          <w:sz w:val="28"/>
          <w:szCs w:val="32"/>
        </w:rPr>
      </w:pPr>
      <w:bookmarkStart w:id="51" w:name="_Toc6511_WPSOffice_Level2"/>
      <w:bookmarkStart w:id="52" w:name="_Toc30717"/>
      <w:r>
        <w:rPr>
          <w:rFonts w:ascii="Times New Roman" w:hAnsi="Times New Roman"/>
          <w:bCs/>
          <w:sz w:val="28"/>
          <w:szCs w:val="32"/>
        </w:rPr>
        <w:t>3.1 系统开发目标</w:t>
      </w:r>
      <w:bookmarkEnd w:id="51"/>
      <w:bookmarkEnd w:id="52"/>
    </w:p>
    <w:p>
      <w:pPr>
        <w:spacing w:line="312" w:lineRule="auto"/>
        <w:ind w:firstLine="480" w:firstLineChars="200"/>
        <w:rPr>
          <w:rFonts w:ascii="宋体" w:hAnsi="宋体" w:cs="宋体"/>
          <w:color w:val="000000"/>
          <w:sz w:val="24"/>
        </w:rPr>
      </w:pPr>
      <w:r>
        <w:rPr>
          <w:rFonts w:hint="eastAsia" w:ascii="宋体" w:hAnsi="宋体" w:cs="宋体"/>
          <w:color w:val="000000"/>
          <w:sz w:val="24"/>
        </w:rPr>
        <w:t>煤矿井下顶板离层数据检测系统是为在矿井工作人员提供的一款检测系统，</w:t>
      </w:r>
    </w:p>
    <w:p>
      <w:pPr>
        <w:spacing w:line="312" w:lineRule="auto"/>
        <w:rPr>
          <w:rFonts w:hint="eastAsia" w:ascii="宋体" w:hAnsi="宋体" w:cs="宋体"/>
          <w:color w:val="000000"/>
          <w:sz w:val="24"/>
        </w:rPr>
      </w:pPr>
      <w:r>
        <w:rPr>
          <w:rFonts w:hint="eastAsia" w:ascii="宋体" w:hAnsi="宋体" w:cs="宋体"/>
          <w:color w:val="000000"/>
          <w:sz w:val="24"/>
        </w:rPr>
        <w:t>需要实现的功能是数据采集、数据上传、数据接收、数据分析、数据存储等功能。对煤矿工作人员的技术要求是：熟悉计算机基础操作。</w:t>
      </w:r>
    </w:p>
    <w:p>
      <w:pPr>
        <w:pStyle w:val="3"/>
        <w:spacing w:beforeAutospacing="0" w:afterAutospacing="0" w:line="360" w:lineRule="auto"/>
        <w:rPr>
          <w:rFonts w:ascii="Times New Roman" w:hAnsi="Times New Roman"/>
          <w:bCs/>
          <w:sz w:val="28"/>
          <w:szCs w:val="32"/>
        </w:rPr>
      </w:pPr>
      <w:bookmarkStart w:id="53" w:name="_Toc31092_WPSOffice_Level2"/>
      <w:bookmarkStart w:id="54" w:name="_Toc13018"/>
      <w:r>
        <w:rPr>
          <w:rFonts w:ascii="Times New Roman" w:hAnsi="Times New Roman"/>
          <w:bCs/>
          <w:sz w:val="28"/>
          <w:szCs w:val="32"/>
        </w:rPr>
        <w:t>3.2 系统需求分析</w:t>
      </w:r>
      <w:bookmarkEnd w:id="53"/>
      <w:bookmarkEnd w:id="54"/>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本系统主要包括顶板离层数据采集APP和顶板离层数据分析系统软件两部分。</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APP主要包括以下功能：采集处理、数据浏览、上传数据、参数设置。</w:t>
      </w:r>
    </w:p>
    <w:p>
      <w:pPr>
        <w:spacing w:line="312" w:lineRule="auto"/>
        <w:ind w:firstLine="480" w:firstLineChars="200"/>
        <w:rPr>
          <w:rFonts w:ascii="宋体" w:hAnsi="宋体" w:cs="宋体"/>
          <w:color w:val="000000"/>
          <w:sz w:val="24"/>
        </w:rPr>
      </w:pPr>
      <w:r>
        <w:rPr>
          <w:rFonts w:hint="eastAsia" w:ascii="宋体" w:hAnsi="宋体" w:cs="宋体"/>
          <w:color w:val="000000"/>
          <w:sz w:val="24"/>
        </w:rPr>
        <w:t>采集处理：与传感器硬件的蓝牙连接，自动接收传感器传输过来的数据，将数据按照约定的格式封装成TXT文件，保存在手机存储空间中，同时将接收过来的数据进行展示，使用ListView控件，将数据列出来。数据接收完之后蓝牙自动断开（为了解决硬件的功耗问题）。</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数据浏览：数据保存在手机内存中，可以随时进行浏览，浏览数据前选择日期和设备ID，数据浏览与上面数据采集时浏览数据的方式是一样的。</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参数设置：与传感器硬件的蓝牙模块连接，硬件自动发送此时的各个参数（设备ID、设备时间、采集周期、xx值），APP接收之后，用户根据此时的参数对传感器参数进行修改，修改完成之后蓝牙连接自动断开。</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上传数据：这一部分功能在第一次使用的时候需要用户手动输入FTP IP、用户名和密码,保存完成之后就可以进行数据上传。另外上传完成之后为了保证用户误触上传按钮再次上传造成上传失败，上传完成之后将按钮禁用，同时显示提示数据已上传，请勿重复上传。还有上传完所有数据之后，用户可以选择将所有数据清空，以防止下次重复上传。</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APP目前具备上述所有功能，后期可能会因为用户需求进行扩展和更改。</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上位机软件包括用户登录、数据接收、数据查询、历史曲线、参数设置、创建报表和备份还原数据库等功能。</w:t>
      </w:r>
    </w:p>
    <w:p>
      <w:pPr>
        <w:spacing w:line="312" w:lineRule="auto"/>
        <w:ind w:firstLine="480" w:firstLineChars="200"/>
        <w:rPr>
          <w:rFonts w:hint="eastAsia" w:ascii="宋体" w:hAnsi="宋体" w:cs="宋体"/>
          <w:color w:val="000000"/>
          <w:sz w:val="24"/>
        </w:rPr>
      </w:pPr>
    </w:p>
    <w:p>
      <w:pPr>
        <w:spacing w:line="312" w:lineRule="auto"/>
        <w:ind w:firstLine="480" w:firstLineChars="200"/>
        <w:jc w:val="center"/>
        <w:rPr>
          <w:rFonts w:ascii="宋体" w:hAnsi="宋体" w:cs="宋体"/>
          <w:color w:val="000000"/>
          <w:sz w:val="24"/>
        </w:rPr>
      </w:pPr>
      <w:r>
        <w:rPr>
          <w:rFonts w:ascii="宋体" w:hAnsi="宋体" w:cs="宋体"/>
          <w:color w:val="000000"/>
          <w:sz w:val="24"/>
        </w:rPr>
        <w:drawing>
          <wp:inline distT="0" distB="0" distL="114300" distR="114300">
            <wp:extent cx="4923790" cy="2461895"/>
            <wp:effectExtent l="0" t="0" r="10160" b="14605"/>
            <wp:docPr id="8" name="图片 10" descr="43]0DI{N8HQ(ZL633S59I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43]0DI{N8HQ(ZL633S59I4I"/>
                    <pic:cNvPicPr>
                      <a:picLocks noChangeAspect="1"/>
                    </pic:cNvPicPr>
                  </pic:nvPicPr>
                  <pic:blipFill>
                    <a:blip r:embed="rId23"/>
                    <a:stretch>
                      <a:fillRect/>
                    </a:stretch>
                  </pic:blipFill>
                  <pic:spPr>
                    <a:xfrm>
                      <a:off x="0" y="0"/>
                      <a:ext cx="4923790" cy="2461895"/>
                    </a:xfrm>
                    <a:prstGeom prst="rect">
                      <a:avLst/>
                    </a:prstGeom>
                    <a:noFill/>
                    <a:ln>
                      <a:noFill/>
                    </a:ln>
                  </pic:spPr>
                </pic:pic>
              </a:graphicData>
            </a:graphic>
          </wp:inline>
        </w:drawing>
      </w:r>
    </w:p>
    <w:p>
      <w:pPr>
        <w:jc w:val="center"/>
      </w:pPr>
      <w:bookmarkStart w:id="55" w:name="_Toc1476_WPSOffice_Level3"/>
      <w:r>
        <w:rPr>
          <w:rFonts w:hint="eastAsia"/>
        </w:rPr>
        <w:t>图3.1顶板离层数据检测系统功能图</w:t>
      </w:r>
      <w:bookmarkEnd w:id="55"/>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用户登录：这一模块只需用户输入对应的用户名和密码，用户名和密码正确，登录成功，进入主界面，否则显示登录失败，并提示错误信息。</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用户注册：用户需要输入用户名和设置对应的密码，点击注册，系统检查用户名的合法性，用户名合法，显示注册成功，否则显示注册失败，并提示错误信息。</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登陆成功之后进入系统主界面，主界面有数据接收、数据查询、历史曲线、参数设置、创建报表和备份还原数据库等的选项：</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选择数据接收，程序开始从FTP服务器下载数据并自动解析数据存入数据库，并提示下载进度。</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参数设置：用户需要手动设置输入设备所属的矿井名、巷道名、位置以及深基和浅基的报警值。</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数据查询：用户选择开始和结束日期和设备ID，将从开始到结束这一段时间此设备所有的数据都列出来。</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历史曲线：用户选择开始和结束日期和设备ID，将从开始到结束这一段时间所有的数据绘制成折线图展示给用户看，并加上之前所设置的报警值作为参考。</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创建报表：自动生成报表包括日数据报表和月数据报表。日报表将这一整日的数据绘制成一张简单的小型折线图，并在折线图下方加上一个表格列出这一日每个小时的深基浅基平均值、最大值、最小值、最大最小值之间的差值；月报表列出这一整月每天的数据平均值、最大值、最小值以及最大最小值之间的差值。并计算出本月和上月数据平均值、最大值、最小值做成对比。最后应客户要求加上一个实时报表，显示某一条巷道所有的设备最后一条数据，模拟实时数据报表。并在日报表的基本功能上添加一个修改报表的功能，用户修改某个时间段的平均值、最大值、最小值，根据用户输入的数据在折线图和表格上进行修改数据。</w:t>
      </w:r>
    </w:p>
    <w:p>
      <w:pPr>
        <w:spacing w:line="312" w:lineRule="auto"/>
        <w:ind w:firstLine="480" w:firstLineChars="200"/>
        <w:rPr>
          <w:rFonts w:ascii="宋体" w:hAnsi="宋体" w:cs="宋体"/>
          <w:color w:val="000000"/>
          <w:sz w:val="24"/>
        </w:rPr>
      </w:pPr>
      <w:r>
        <w:rPr>
          <w:rFonts w:hint="eastAsia" w:ascii="宋体" w:hAnsi="宋体" w:cs="宋体"/>
          <w:color w:val="000000"/>
          <w:sz w:val="24"/>
        </w:rPr>
        <w:t>备份还原数据库：这个功能与用户无关，是开发者为了保证数据安全，所必须实现的功能。而在每次数据接收完成之后就会自动备份一次数据库。</w:t>
      </w:r>
    </w:p>
    <w:p>
      <w:pPr>
        <w:pStyle w:val="3"/>
        <w:spacing w:beforeAutospacing="0" w:afterAutospacing="0" w:line="360" w:lineRule="auto"/>
        <w:rPr>
          <w:rFonts w:ascii="Times New Roman" w:hAnsi="Times New Roman"/>
          <w:bCs/>
          <w:sz w:val="28"/>
          <w:szCs w:val="32"/>
        </w:rPr>
      </w:pPr>
      <w:bookmarkStart w:id="56" w:name="_Toc13417_WPSOffice_Level2"/>
      <w:bookmarkStart w:id="57" w:name="_Toc32162"/>
      <w:r>
        <w:rPr>
          <w:rFonts w:ascii="Times New Roman" w:hAnsi="Times New Roman"/>
          <w:bCs/>
          <w:sz w:val="28"/>
          <w:szCs w:val="32"/>
        </w:rPr>
        <w:t>3.3 可行性分析</w:t>
      </w:r>
      <w:bookmarkEnd w:id="56"/>
      <w:bookmarkEnd w:id="57"/>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系统可行性分析是需求分析中比较重要的部分，一定程度上决定软件是否能够实现。本系统的可行性分析分为三部分：经济可行性、技术可行性和操作可行性。</w:t>
      </w:r>
    </w:p>
    <w:p>
      <w:pPr>
        <w:spacing w:line="312" w:lineRule="auto"/>
        <w:ind w:firstLine="480" w:firstLineChars="200"/>
        <w:rPr>
          <w:rFonts w:hint="eastAsia"/>
          <w:sz w:val="24"/>
          <w:szCs w:val="32"/>
        </w:rPr>
      </w:pPr>
      <w:bookmarkStart w:id="58" w:name="_Toc25517_WPSOffice_Level3"/>
      <w:r>
        <w:rPr>
          <w:rFonts w:hint="eastAsia"/>
          <w:sz w:val="24"/>
          <w:szCs w:val="32"/>
        </w:rPr>
        <w:t>（1）经济可行性</w:t>
      </w:r>
      <w:bookmarkEnd w:id="58"/>
    </w:p>
    <w:p>
      <w:pPr>
        <w:spacing w:line="312" w:lineRule="auto"/>
        <w:ind w:firstLine="480" w:firstLineChars="200"/>
        <w:rPr>
          <w:rFonts w:hint="eastAsia"/>
          <w:sz w:val="24"/>
          <w:szCs w:val="32"/>
        </w:rPr>
      </w:pPr>
      <w:r>
        <w:rPr>
          <w:rFonts w:hint="eastAsia"/>
          <w:sz w:val="24"/>
          <w:szCs w:val="32"/>
        </w:rPr>
        <w:t>本系统采用的是APP+C/S软件的形式，APP开发成本几近于零；C/S软件需要一个服务器，由于是给小型煤矿企业开发的，数据量并不多，可以把服务端部署在局域网内，客户端只要在同一网段之内的设备都能运行，还可以将服务器部署在云端，这样就能实现随时随地上传下载数据的功能，从经济角度看，本系统可行。</w:t>
      </w:r>
    </w:p>
    <w:p>
      <w:pPr>
        <w:spacing w:line="312" w:lineRule="auto"/>
        <w:ind w:firstLine="480" w:firstLineChars="200"/>
        <w:rPr>
          <w:rFonts w:hint="eastAsia"/>
          <w:sz w:val="24"/>
          <w:szCs w:val="32"/>
        </w:rPr>
      </w:pPr>
      <w:bookmarkStart w:id="59" w:name="_Toc17020_WPSOffice_Level3"/>
      <w:r>
        <w:rPr>
          <w:rFonts w:hint="eastAsia"/>
          <w:sz w:val="24"/>
          <w:szCs w:val="32"/>
        </w:rPr>
        <w:t>（2）技术可行性</w:t>
      </w:r>
      <w:bookmarkEnd w:id="59"/>
    </w:p>
    <w:p>
      <w:pPr>
        <w:spacing w:line="312" w:lineRule="auto"/>
        <w:ind w:firstLine="480" w:firstLineChars="200"/>
        <w:rPr>
          <w:rFonts w:hint="eastAsia"/>
          <w:sz w:val="24"/>
          <w:szCs w:val="32"/>
        </w:rPr>
      </w:pPr>
      <w:r>
        <w:rPr>
          <w:rFonts w:hint="eastAsia"/>
          <w:sz w:val="24"/>
          <w:szCs w:val="32"/>
        </w:rPr>
        <w:t>APP开发工具：Android studio，所用语言java，关键技术：广播机制、套接字编程、流、页面布局等。</w:t>
      </w:r>
    </w:p>
    <w:p>
      <w:pPr>
        <w:spacing w:line="312" w:lineRule="auto"/>
        <w:ind w:firstLine="480" w:firstLineChars="200"/>
        <w:rPr>
          <w:rFonts w:hint="eastAsia"/>
          <w:sz w:val="24"/>
          <w:szCs w:val="32"/>
        </w:rPr>
      </w:pPr>
      <w:r>
        <w:rPr>
          <w:rFonts w:hint="eastAsia"/>
          <w:sz w:val="24"/>
          <w:szCs w:val="32"/>
        </w:rPr>
        <w:t>APP运行只需要在Android4.0以上的有蓝牙功能手机上都能运。</w:t>
      </w:r>
    </w:p>
    <w:p>
      <w:pPr>
        <w:spacing w:line="312" w:lineRule="auto"/>
        <w:ind w:firstLine="480" w:firstLineChars="200"/>
        <w:rPr>
          <w:rFonts w:hint="eastAsia"/>
          <w:sz w:val="24"/>
          <w:szCs w:val="32"/>
        </w:rPr>
      </w:pPr>
      <w:r>
        <w:rPr>
          <w:rFonts w:hint="eastAsia"/>
          <w:sz w:val="24"/>
          <w:szCs w:val="32"/>
        </w:rPr>
        <w:t>上位机开发工具：visual studio、SQLServer数据库，所用语言C#，关键技术：WCF架构、连接SQLserver数据库操作数据、visual studio插件report viewer的使用等。</w:t>
      </w:r>
    </w:p>
    <w:p>
      <w:pPr>
        <w:spacing w:line="312" w:lineRule="auto"/>
        <w:ind w:firstLine="480" w:firstLineChars="200"/>
        <w:rPr>
          <w:rFonts w:hint="eastAsia"/>
          <w:sz w:val="24"/>
          <w:szCs w:val="32"/>
        </w:rPr>
      </w:pPr>
      <w:r>
        <w:rPr>
          <w:rFonts w:hint="eastAsia"/>
          <w:sz w:val="24"/>
          <w:szCs w:val="32"/>
        </w:rPr>
        <w:t>上位机部署环境：Windows Server2012R2、Windows Server 2008和Windows 10、Windows 7。</w:t>
      </w:r>
    </w:p>
    <w:p>
      <w:pPr>
        <w:spacing w:line="312" w:lineRule="auto"/>
        <w:ind w:firstLine="480" w:firstLineChars="200"/>
        <w:rPr>
          <w:rFonts w:hint="eastAsia"/>
          <w:sz w:val="24"/>
          <w:szCs w:val="32"/>
        </w:rPr>
      </w:pPr>
      <w:r>
        <w:rPr>
          <w:rFonts w:hint="eastAsia"/>
          <w:sz w:val="24"/>
          <w:szCs w:val="32"/>
        </w:rPr>
        <w:t>从技术层面上看，本系统可行。</w:t>
      </w:r>
    </w:p>
    <w:p>
      <w:pPr>
        <w:spacing w:line="312" w:lineRule="auto"/>
        <w:ind w:firstLine="480" w:firstLineChars="200"/>
        <w:rPr>
          <w:rFonts w:hint="eastAsia"/>
          <w:sz w:val="24"/>
          <w:szCs w:val="32"/>
        </w:rPr>
      </w:pPr>
      <w:bookmarkStart w:id="60" w:name="_Toc17838_WPSOffice_Level3"/>
      <w:r>
        <w:rPr>
          <w:rFonts w:hint="eastAsia"/>
          <w:sz w:val="24"/>
          <w:szCs w:val="32"/>
        </w:rPr>
        <w:t>（3）操作可行性</w:t>
      </w:r>
      <w:bookmarkEnd w:id="60"/>
    </w:p>
    <w:p>
      <w:pPr>
        <w:spacing w:line="312" w:lineRule="auto"/>
        <w:ind w:firstLine="480" w:firstLineChars="200"/>
        <w:rPr>
          <w:rFonts w:ascii="宋体" w:hAnsi="宋体" w:cs="宋体"/>
          <w:color w:val="000000"/>
          <w:sz w:val="24"/>
        </w:rPr>
      </w:pPr>
      <w:r>
        <w:rPr>
          <w:rFonts w:hint="eastAsia" w:ascii="宋体" w:hAnsi="宋体" w:cs="宋体"/>
          <w:color w:val="000000"/>
          <w:sz w:val="24"/>
        </w:rPr>
        <w:t>本系统是针对煤矿工作人员设计的软件，一切功能站在用户角度出发，并且是桌面程序，功能齐全，简单易懂，界面简洁，对用户非常友好，操作可行。</w:t>
      </w:r>
    </w:p>
    <w:p>
      <w:pPr>
        <w:pStyle w:val="3"/>
        <w:spacing w:beforeAutospacing="0" w:afterAutospacing="0" w:line="360" w:lineRule="auto"/>
        <w:rPr>
          <w:rFonts w:ascii="Times New Roman" w:hAnsi="Times New Roman"/>
          <w:bCs/>
          <w:sz w:val="28"/>
          <w:szCs w:val="32"/>
        </w:rPr>
      </w:pPr>
      <w:bookmarkStart w:id="61" w:name="_Toc27878_WPSOffice_Level2"/>
      <w:bookmarkStart w:id="62" w:name="_Toc30429"/>
      <w:r>
        <w:rPr>
          <w:rFonts w:ascii="Times New Roman" w:hAnsi="Times New Roman"/>
          <w:bCs/>
          <w:sz w:val="28"/>
          <w:szCs w:val="32"/>
        </w:rPr>
        <w:t>3.4 本章小结</w:t>
      </w:r>
      <w:bookmarkEnd w:id="61"/>
      <w:bookmarkEnd w:id="62"/>
    </w:p>
    <w:p>
      <w:pPr>
        <w:spacing w:line="312" w:lineRule="auto"/>
        <w:ind w:firstLine="480" w:firstLineChars="200"/>
        <w:rPr>
          <w:rFonts w:ascii="宋体" w:hAnsi="宋体" w:cs="宋体"/>
          <w:color w:val="000000"/>
          <w:sz w:val="24"/>
        </w:rPr>
      </w:pPr>
      <w:r>
        <w:rPr>
          <w:rFonts w:hint="eastAsia" w:ascii="宋体" w:hAnsi="宋体" w:cs="宋体"/>
          <w:color w:val="000000"/>
          <w:sz w:val="24"/>
        </w:rPr>
        <w:t>本章一开始主要确定了系统所适用的用户人群，然后详细总结了系统需要实现的具体功能，接着是可行性分析，从经济、技术、用户操作三个方面进行具体可行性分析研究。</w:t>
      </w:r>
    </w:p>
    <w:p/>
    <w:p>
      <w:pPr>
        <w:pStyle w:val="2"/>
        <w:spacing w:before="0" w:beforeAutospacing="0" w:after="0" w:afterAutospacing="0" w:line="480" w:lineRule="auto"/>
        <w:jc w:val="center"/>
        <w:rPr>
          <w:rFonts w:ascii="Times New Roman" w:hAnsi="Times New Roman" w:eastAsia="黑体"/>
          <w:b w:val="0"/>
          <w:color w:val="000000"/>
          <w:kern w:val="0"/>
          <w:sz w:val="30"/>
          <w:szCs w:val="28"/>
        </w:rPr>
      </w:pPr>
      <w:bookmarkStart w:id="63" w:name="_Toc30145_WPSOffice_Level1"/>
      <w:bookmarkStart w:id="64" w:name="_Toc23397"/>
      <w:r>
        <w:rPr>
          <w:rFonts w:hint="default" w:ascii="Times New Roman" w:hAnsi="Times New Roman" w:eastAsia="黑体"/>
          <w:b w:val="0"/>
          <w:color w:val="000000"/>
          <w:kern w:val="0"/>
          <w:sz w:val="30"/>
          <w:szCs w:val="28"/>
        </w:rPr>
        <w:br w:type="page"/>
      </w:r>
      <w:r>
        <w:rPr>
          <w:rFonts w:ascii="Times New Roman" w:hAnsi="Times New Roman" w:eastAsia="黑体"/>
          <w:b w:val="0"/>
          <w:color w:val="000000"/>
          <w:kern w:val="0"/>
          <w:sz w:val="30"/>
          <w:szCs w:val="28"/>
        </w:rPr>
        <w:t>4 设计与实现</w:t>
      </w:r>
      <w:bookmarkEnd w:id="63"/>
      <w:bookmarkEnd w:id="64"/>
    </w:p>
    <w:p>
      <w:pPr>
        <w:pStyle w:val="3"/>
        <w:spacing w:beforeAutospacing="0" w:afterAutospacing="0" w:line="360" w:lineRule="auto"/>
        <w:rPr>
          <w:rFonts w:ascii="Times New Roman" w:hAnsi="Times New Roman"/>
          <w:bCs/>
          <w:sz w:val="28"/>
          <w:szCs w:val="32"/>
        </w:rPr>
      </w:pPr>
      <w:bookmarkStart w:id="65" w:name="_Toc27869_WPSOffice_Level2"/>
      <w:bookmarkStart w:id="66" w:name="_Toc26195"/>
      <w:r>
        <w:rPr>
          <w:rFonts w:ascii="Times New Roman" w:hAnsi="Times New Roman"/>
          <w:bCs/>
          <w:sz w:val="28"/>
          <w:szCs w:val="32"/>
        </w:rPr>
        <w:t>4.1 系统总体设计</w:t>
      </w:r>
      <w:bookmarkEnd w:id="65"/>
      <w:bookmarkEnd w:id="66"/>
    </w:p>
    <w:p>
      <w:pPr>
        <w:pStyle w:val="4"/>
        <w:keepNext/>
        <w:keepLines/>
        <w:spacing w:before="260" w:beforeAutospacing="0" w:after="260" w:afterAutospacing="0" w:line="312" w:lineRule="auto"/>
        <w:jc w:val="both"/>
        <w:rPr>
          <w:rFonts w:hint="default" w:ascii="Calibri" w:hAnsi="Calibri"/>
          <w:kern w:val="2"/>
          <w:sz w:val="24"/>
          <w:szCs w:val="24"/>
        </w:rPr>
      </w:pPr>
      <w:bookmarkStart w:id="67" w:name="_Toc27382_WPSOffice_Level3"/>
      <w:bookmarkStart w:id="68" w:name="_Toc24680"/>
      <w:r>
        <w:rPr>
          <w:rFonts w:ascii="Calibri" w:hAnsi="Calibri"/>
          <w:kern w:val="2"/>
          <w:sz w:val="24"/>
          <w:szCs w:val="24"/>
        </w:rPr>
        <w:t>4.1.1 总体功能划分</w:t>
      </w:r>
      <w:bookmarkEnd w:id="67"/>
      <w:bookmarkEnd w:id="68"/>
    </w:p>
    <w:p>
      <w:pPr>
        <w:spacing w:line="312" w:lineRule="auto"/>
        <w:ind w:firstLine="480" w:firstLineChars="200"/>
        <w:rPr>
          <w:sz w:val="24"/>
          <w:szCs w:val="32"/>
        </w:rPr>
      </w:pPr>
      <w:r>
        <w:rPr>
          <w:rFonts w:hint="eastAsia"/>
          <w:sz w:val="24"/>
          <w:szCs w:val="32"/>
        </w:rPr>
        <w:t>矿井顶板离层数据检测系统是通过数据采集APP，将各个矿井的数据以文本文档的形式通过网络上传至FTP服务器，将FTP服务器作为数据转换的中介，将各个矿井的数据信息(传感器数据)存储到总服务器的数据库中，当客户端访问时,从服务器获取数据。</w:t>
      </w:r>
    </w:p>
    <w:p/>
    <w:p>
      <w:pPr>
        <w:spacing w:line="312" w:lineRule="auto"/>
        <w:ind w:firstLine="480" w:firstLineChars="200"/>
        <w:jc w:val="center"/>
        <w:rPr>
          <w:rFonts w:ascii="宋体" w:hAnsi="宋体" w:cs="宋体"/>
          <w:color w:val="000000"/>
          <w:sz w:val="24"/>
        </w:rPr>
      </w:pPr>
      <w:r>
        <w:rPr>
          <w:rFonts w:ascii="宋体" w:hAnsi="宋体" w:cs="宋体"/>
          <w:color w:val="000000"/>
          <w:sz w:val="24"/>
        </w:rPr>
        <w:drawing>
          <wp:inline distT="0" distB="0" distL="114300" distR="114300">
            <wp:extent cx="4359275" cy="3825240"/>
            <wp:effectExtent l="0" t="0" r="3175" b="3810"/>
            <wp:docPr id="9" name="图片 13" descr="_[YQV8LQR5@@`ZCZXLOKG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_[YQV8LQR5@@`ZCZXLOKGDM"/>
                    <pic:cNvPicPr>
                      <a:picLocks noChangeAspect="1"/>
                    </pic:cNvPicPr>
                  </pic:nvPicPr>
                  <pic:blipFill>
                    <a:blip r:embed="rId24"/>
                    <a:stretch>
                      <a:fillRect/>
                    </a:stretch>
                  </pic:blipFill>
                  <pic:spPr>
                    <a:xfrm>
                      <a:off x="0" y="0"/>
                      <a:ext cx="4359275" cy="3825240"/>
                    </a:xfrm>
                    <a:prstGeom prst="rect">
                      <a:avLst/>
                    </a:prstGeom>
                    <a:noFill/>
                    <a:ln>
                      <a:noFill/>
                    </a:ln>
                  </pic:spPr>
                </pic:pic>
              </a:graphicData>
            </a:graphic>
          </wp:inline>
        </w:drawing>
      </w:r>
    </w:p>
    <w:p>
      <w:pPr>
        <w:jc w:val="center"/>
        <w:rPr>
          <w:rFonts w:hint="eastAsia"/>
        </w:rPr>
      </w:pPr>
      <w:r>
        <w:rPr>
          <w:rFonts w:hint="eastAsia"/>
        </w:rPr>
        <w:t>图4.1顶板离层数据检测系统拓扑图</w:t>
      </w:r>
    </w:p>
    <w:p/>
    <w:p>
      <w:pPr>
        <w:pStyle w:val="4"/>
        <w:keepNext/>
        <w:keepLines/>
        <w:spacing w:before="260" w:beforeAutospacing="0" w:after="260" w:afterAutospacing="0" w:line="312" w:lineRule="auto"/>
        <w:jc w:val="both"/>
        <w:rPr>
          <w:rFonts w:ascii="Calibri" w:hAnsi="Calibri"/>
          <w:kern w:val="2"/>
          <w:sz w:val="24"/>
          <w:szCs w:val="24"/>
        </w:rPr>
      </w:pPr>
      <w:bookmarkStart w:id="69" w:name="_Toc15633_WPSOffice_Level3"/>
      <w:bookmarkStart w:id="70" w:name="_Toc5186"/>
      <w:r>
        <w:rPr>
          <w:rFonts w:ascii="Calibri" w:hAnsi="Calibri"/>
          <w:kern w:val="2"/>
          <w:sz w:val="24"/>
          <w:szCs w:val="24"/>
        </w:rPr>
        <w:t>4.1.2 系统模块设计</w:t>
      </w:r>
      <w:bookmarkEnd w:id="69"/>
      <w:bookmarkEnd w:id="70"/>
    </w:p>
    <w:p>
      <w:pPr>
        <w:spacing w:line="312" w:lineRule="auto"/>
        <w:ind w:firstLine="480" w:firstLineChars="200"/>
        <w:rPr>
          <w:sz w:val="24"/>
          <w:szCs w:val="32"/>
        </w:rPr>
      </w:pPr>
      <w:r>
        <w:rPr>
          <w:rFonts w:hint="eastAsia"/>
          <w:sz w:val="24"/>
          <w:szCs w:val="32"/>
        </w:rPr>
        <w:t>按照系统需求分析，将整个系统划分为数据接收、系统设置、数据库维护、数据查询、系统设置和用户管理六个模块，各个模块的功能如下图4.2所示：</w:t>
      </w:r>
    </w:p>
    <w:p>
      <w:pPr>
        <w:rPr>
          <w:rFonts w:hint="eastAsia"/>
          <w:sz w:val="24"/>
          <w:szCs w:val="32"/>
        </w:rPr>
      </w:pPr>
    </w:p>
    <w:p>
      <w:pPr>
        <w:spacing w:line="312" w:lineRule="auto"/>
        <w:ind w:firstLine="480" w:firstLineChars="200"/>
        <w:rPr>
          <w:rFonts w:hint="eastAsia" w:ascii="宋体" w:hAnsi="宋体" w:cs="宋体"/>
          <w:color w:val="000000"/>
          <w:sz w:val="24"/>
        </w:rPr>
      </w:pPr>
    </w:p>
    <w:p>
      <w:pPr>
        <w:spacing w:line="312" w:lineRule="auto"/>
        <w:ind w:firstLine="480" w:firstLineChars="200"/>
        <w:jc w:val="center"/>
        <w:rPr>
          <w:rFonts w:hint="eastAsia" w:ascii="宋体" w:hAnsi="宋体" w:cs="宋体"/>
          <w:color w:val="000000"/>
          <w:sz w:val="24"/>
        </w:rPr>
      </w:pPr>
      <w:r>
        <w:rPr>
          <w:rFonts w:hint="eastAsia" w:ascii="宋体" w:hAnsi="宋体" w:cs="宋体"/>
          <w:color w:val="000000"/>
          <w:sz w:val="24"/>
        </w:rPr>
        <w:drawing>
          <wp:inline distT="0" distB="0" distL="114300" distR="114300">
            <wp:extent cx="4801870" cy="3837940"/>
            <wp:effectExtent l="0" t="0" r="17780" b="10160"/>
            <wp:docPr id="10" name="图片 14" descr="[U3M%)CO`UZ8ASNRRZLWZ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U3M%)CO`UZ8ASNRRZLWZN1"/>
                    <pic:cNvPicPr>
                      <a:picLocks noChangeAspect="1"/>
                    </pic:cNvPicPr>
                  </pic:nvPicPr>
                  <pic:blipFill>
                    <a:blip r:embed="rId25"/>
                    <a:stretch>
                      <a:fillRect/>
                    </a:stretch>
                  </pic:blipFill>
                  <pic:spPr>
                    <a:xfrm>
                      <a:off x="0" y="0"/>
                      <a:ext cx="4801870" cy="3837940"/>
                    </a:xfrm>
                    <a:prstGeom prst="rect">
                      <a:avLst/>
                    </a:prstGeom>
                    <a:noFill/>
                    <a:ln>
                      <a:noFill/>
                    </a:ln>
                  </pic:spPr>
                </pic:pic>
              </a:graphicData>
            </a:graphic>
          </wp:inline>
        </w:drawing>
      </w:r>
    </w:p>
    <w:p>
      <w:pPr>
        <w:jc w:val="center"/>
        <w:rPr>
          <w:rFonts w:hint="eastAsia" w:ascii="宋体" w:hAnsi="宋体" w:cs="宋体"/>
          <w:color w:val="000000"/>
          <w:sz w:val="24"/>
        </w:rPr>
      </w:pPr>
      <w:r>
        <w:rPr>
          <w:rFonts w:hint="eastAsia"/>
        </w:rPr>
        <w:t>图4.2顶板离层数据检测系统功能模块图</w:t>
      </w:r>
    </w:p>
    <w:p>
      <w:pPr>
        <w:spacing w:line="312" w:lineRule="auto"/>
        <w:ind w:firstLine="480" w:firstLineChars="200"/>
        <w:rPr>
          <w:rFonts w:hint="eastAsia"/>
          <w:sz w:val="24"/>
          <w:szCs w:val="32"/>
        </w:rPr>
      </w:pPr>
      <w:r>
        <w:rPr>
          <w:rFonts w:hint="eastAsia"/>
          <w:sz w:val="24"/>
          <w:szCs w:val="32"/>
        </w:rPr>
        <w:t>数据采集APP的分为数据采集、数据浏览、参数设置、数据上传四大模块，各模块具体功能如图4.3所示：</w:t>
      </w:r>
    </w:p>
    <w:p>
      <w:pPr>
        <w:spacing w:line="312" w:lineRule="auto"/>
        <w:ind w:firstLine="480" w:firstLineChars="200"/>
        <w:jc w:val="center"/>
        <w:rPr>
          <w:rFonts w:ascii="宋体" w:hAnsi="宋体" w:cs="宋体"/>
          <w:color w:val="000000"/>
          <w:sz w:val="24"/>
        </w:rPr>
      </w:pPr>
      <w:r>
        <w:rPr>
          <w:rFonts w:ascii="宋体" w:hAnsi="宋体" w:cs="宋体"/>
          <w:color w:val="000000"/>
          <w:sz w:val="24"/>
        </w:rPr>
        <w:drawing>
          <wp:inline distT="0" distB="0" distL="114300" distR="114300">
            <wp:extent cx="4712335" cy="3848100"/>
            <wp:effectExtent l="0" t="0" r="12065" b="0"/>
            <wp:docPr id="11" name="图片 16" descr="[F_7YBVG{D@TLTGBMHOT7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F_7YBVG{D@TLTGBMHOT7FR"/>
                    <pic:cNvPicPr>
                      <a:picLocks noChangeAspect="1"/>
                    </pic:cNvPicPr>
                  </pic:nvPicPr>
                  <pic:blipFill>
                    <a:blip r:embed="rId26"/>
                    <a:stretch>
                      <a:fillRect/>
                    </a:stretch>
                  </pic:blipFill>
                  <pic:spPr>
                    <a:xfrm>
                      <a:off x="0" y="0"/>
                      <a:ext cx="4712335" cy="3848100"/>
                    </a:xfrm>
                    <a:prstGeom prst="rect">
                      <a:avLst/>
                    </a:prstGeom>
                    <a:noFill/>
                    <a:ln>
                      <a:noFill/>
                    </a:ln>
                  </pic:spPr>
                </pic:pic>
              </a:graphicData>
            </a:graphic>
          </wp:inline>
        </w:drawing>
      </w:r>
    </w:p>
    <w:p>
      <w:pPr>
        <w:jc w:val="center"/>
        <w:rPr>
          <w:rFonts w:hint="eastAsia"/>
        </w:rPr>
      </w:pPr>
      <w:r>
        <w:rPr>
          <w:rFonts w:hint="eastAsia"/>
        </w:rPr>
        <w:t>图4.2数据采集APP功能模块图</w:t>
      </w:r>
    </w:p>
    <w:p>
      <w:pPr>
        <w:pStyle w:val="3"/>
        <w:spacing w:beforeAutospacing="0" w:afterAutospacing="0" w:line="360" w:lineRule="auto"/>
        <w:rPr>
          <w:rFonts w:hint="default" w:ascii="Times New Roman" w:hAnsi="Times New Roman"/>
          <w:bCs/>
          <w:sz w:val="28"/>
          <w:szCs w:val="32"/>
        </w:rPr>
      </w:pPr>
      <w:bookmarkStart w:id="71" w:name="_Toc15741_WPSOffice_Level2"/>
      <w:bookmarkStart w:id="72" w:name="_Toc31319"/>
      <w:r>
        <w:rPr>
          <w:rFonts w:ascii="Times New Roman" w:hAnsi="Times New Roman"/>
          <w:bCs/>
          <w:sz w:val="28"/>
          <w:szCs w:val="32"/>
        </w:rPr>
        <w:t>4.2 系统数据库设计</w:t>
      </w:r>
      <w:bookmarkEnd w:id="71"/>
      <w:bookmarkEnd w:id="72"/>
    </w:p>
    <w:p>
      <w:pPr>
        <w:spacing w:line="312" w:lineRule="auto"/>
        <w:ind w:firstLine="480" w:firstLineChars="200"/>
        <w:rPr>
          <w:rFonts w:hint="eastAsia"/>
          <w:sz w:val="24"/>
          <w:szCs w:val="32"/>
        </w:rPr>
      </w:pPr>
      <w:r>
        <w:rPr>
          <w:rFonts w:hint="eastAsia"/>
          <w:sz w:val="24"/>
          <w:szCs w:val="32"/>
        </w:rPr>
        <w:t>本系统采用的是SQL Server数据库，实现的是对矿下顶板离层数据的操作，所以需要一类表是用来存储数据的，这类表以设备ID作为表名，总共有四列，分别是主键ID、时间日期、深基、浅基；传感器设备信息也需要存储，比如所在矿井名、巷道名、位置；本系统还有用户管理功能，所以还有一张用户信息表，包括主键ID，用户名，密码。</w:t>
      </w:r>
    </w:p>
    <w:p>
      <w:pPr>
        <w:pStyle w:val="4"/>
        <w:keepNext/>
        <w:keepLines/>
        <w:spacing w:before="260" w:beforeAutospacing="0" w:after="260" w:afterAutospacing="0" w:line="312" w:lineRule="auto"/>
        <w:jc w:val="both"/>
        <w:rPr>
          <w:rFonts w:ascii="Calibri" w:hAnsi="Calibri"/>
          <w:kern w:val="2"/>
          <w:sz w:val="24"/>
          <w:szCs w:val="24"/>
        </w:rPr>
      </w:pPr>
      <w:bookmarkStart w:id="73" w:name="_Toc1073_WPSOffice_Level3"/>
      <w:bookmarkStart w:id="74" w:name="_Toc19293"/>
      <w:r>
        <w:rPr>
          <w:rFonts w:ascii="Calibri" w:hAnsi="Calibri"/>
          <w:kern w:val="2"/>
          <w:sz w:val="24"/>
          <w:szCs w:val="24"/>
        </w:rPr>
        <w:t>4.2.1 数据库概念设计</w:t>
      </w:r>
      <w:bookmarkEnd w:id="73"/>
      <w:bookmarkEnd w:id="74"/>
    </w:p>
    <w:p>
      <w:pPr>
        <w:spacing w:line="312" w:lineRule="auto"/>
        <w:ind w:firstLine="480" w:firstLineChars="200"/>
        <w:rPr>
          <w:rFonts w:hint="eastAsia" w:ascii="宋体" w:hAnsi="宋体" w:cs="宋体"/>
          <w:color w:val="000000"/>
          <w:sz w:val="24"/>
        </w:rPr>
      </w:pPr>
      <w:r>
        <w:rPr>
          <w:rFonts w:hint="eastAsia"/>
          <w:sz w:val="24"/>
          <w:szCs w:val="32"/>
        </w:rPr>
        <w:t>根据顶板离层数据检测系统的数据库需求，设计出以下实体-关系模型图（E-R图）</w:t>
      </w:r>
      <w:r>
        <w:rPr>
          <w:rFonts w:hint="eastAsia" w:ascii="宋体" w:hAnsi="宋体" w:cs="宋体"/>
          <w:color w:val="000000"/>
          <w:sz w:val="24"/>
        </w:rPr>
        <w:t>：</w:t>
      </w:r>
    </w:p>
    <w:p>
      <w:pPr>
        <w:spacing w:line="312" w:lineRule="auto"/>
        <w:ind w:firstLine="480" w:firstLineChars="200"/>
        <w:jc w:val="center"/>
        <w:rPr>
          <w:rFonts w:ascii="宋体" w:hAnsi="宋体" w:cs="宋体"/>
          <w:color w:val="000000"/>
          <w:sz w:val="24"/>
        </w:rPr>
      </w:pPr>
      <w:r>
        <w:rPr>
          <w:rFonts w:ascii="宋体" w:hAnsi="宋体" w:cs="宋体"/>
          <w:color w:val="000000"/>
          <w:sz w:val="24"/>
        </w:rPr>
        <w:drawing>
          <wp:inline distT="0" distB="0" distL="114300" distR="114300">
            <wp:extent cx="5069840" cy="2466340"/>
            <wp:effectExtent l="0" t="0" r="16510" b="10160"/>
            <wp:docPr id="12" name="图片 18" descr="AJCAVMI_7F23SE7YL[P~4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AJCAVMI_7F23SE7YL[P~47C"/>
                    <pic:cNvPicPr>
                      <a:picLocks noChangeAspect="1"/>
                    </pic:cNvPicPr>
                  </pic:nvPicPr>
                  <pic:blipFill>
                    <a:blip r:embed="rId27"/>
                    <a:stretch>
                      <a:fillRect/>
                    </a:stretch>
                  </pic:blipFill>
                  <pic:spPr>
                    <a:xfrm>
                      <a:off x="0" y="0"/>
                      <a:ext cx="5069840" cy="2466340"/>
                    </a:xfrm>
                    <a:prstGeom prst="rect">
                      <a:avLst/>
                    </a:prstGeom>
                    <a:noFill/>
                    <a:ln>
                      <a:noFill/>
                    </a:ln>
                  </pic:spPr>
                </pic:pic>
              </a:graphicData>
            </a:graphic>
          </wp:inline>
        </w:drawing>
      </w:r>
    </w:p>
    <w:p>
      <w:pPr>
        <w:jc w:val="center"/>
        <w:rPr>
          <w:rFonts w:hint="eastAsia"/>
        </w:rPr>
      </w:pPr>
      <w:r>
        <w:rPr>
          <w:rFonts w:hint="eastAsia"/>
        </w:rPr>
        <w:t>图4.3 系统E-R图</w:t>
      </w:r>
    </w:p>
    <w:p>
      <w:pPr>
        <w:pStyle w:val="4"/>
        <w:keepNext/>
        <w:keepLines/>
        <w:spacing w:before="260" w:beforeAutospacing="0" w:after="260" w:afterAutospacing="0" w:line="312" w:lineRule="auto"/>
        <w:jc w:val="both"/>
        <w:rPr>
          <w:rFonts w:ascii="Calibri" w:hAnsi="Calibri"/>
          <w:kern w:val="2"/>
          <w:sz w:val="24"/>
          <w:szCs w:val="24"/>
        </w:rPr>
      </w:pPr>
      <w:bookmarkStart w:id="75" w:name="_Toc18547_WPSOffice_Level3"/>
      <w:bookmarkStart w:id="76" w:name="_Toc30193"/>
      <w:r>
        <w:rPr>
          <w:rFonts w:ascii="Calibri" w:hAnsi="Calibri"/>
          <w:kern w:val="2"/>
          <w:sz w:val="24"/>
          <w:szCs w:val="24"/>
        </w:rPr>
        <w:t>4.2.2 数据库逻辑设计</w:t>
      </w:r>
      <w:bookmarkEnd w:id="75"/>
      <w:bookmarkEnd w:id="76"/>
    </w:p>
    <w:p>
      <w:pPr>
        <w:spacing w:line="312" w:lineRule="auto"/>
        <w:ind w:firstLine="480" w:firstLineChars="200"/>
        <w:rPr>
          <w:rFonts w:hint="eastAsia" w:ascii="宋体" w:hAnsi="宋体" w:cs="宋体"/>
          <w:color w:val="000000"/>
          <w:sz w:val="24"/>
        </w:rPr>
      </w:pPr>
    </w:p>
    <w:p>
      <w:pPr>
        <w:pStyle w:val="3"/>
        <w:spacing w:beforeAutospacing="0" w:afterAutospacing="0" w:line="360" w:lineRule="auto"/>
        <w:rPr>
          <w:rFonts w:hint="default" w:ascii="Times New Roman" w:hAnsi="Times New Roman"/>
          <w:bCs/>
          <w:sz w:val="28"/>
          <w:szCs w:val="32"/>
        </w:rPr>
      </w:pPr>
      <w:bookmarkStart w:id="77" w:name="_Toc11762_WPSOffice_Level2"/>
      <w:bookmarkStart w:id="78" w:name="_Toc28575"/>
      <w:r>
        <w:rPr>
          <w:rFonts w:ascii="Times New Roman" w:hAnsi="Times New Roman"/>
          <w:bCs/>
          <w:sz w:val="28"/>
          <w:szCs w:val="32"/>
        </w:rPr>
        <w:t>4.5 本章小结</w:t>
      </w:r>
      <w:bookmarkEnd w:id="77"/>
      <w:bookmarkEnd w:id="78"/>
    </w:p>
    <w:p>
      <w:pPr>
        <w:spacing w:line="312" w:lineRule="auto"/>
        <w:ind w:firstLine="480" w:firstLineChars="200"/>
        <w:rPr>
          <w:rFonts w:ascii="宋体" w:hAnsi="宋体" w:cs="宋体"/>
          <w:color w:val="000000"/>
          <w:sz w:val="24"/>
        </w:rPr>
      </w:pPr>
      <w:r>
        <w:rPr>
          <w:rFonts w:hint="eastAsia" w:ascii="宋体" w:hAnsi="宋体" w:cs="宋体"/>
          <w:color w:val="000000"/>
          <w:sz w:val="24"/>
        </w:rPr>
        <w:t>本章一开始描述了系统总体设计，包括系统总体功能的划分和系统功能模块的设计，然后实现了数据库的设计，并详细地描述了数据采集APP和顶板离层数据监测系统的各个功能的具体实现。</w:t>
      </w:r>
    </w:p>
    <w:p>
      <w:pPr>
        <w:pStyle w:val="2"/>
        <w:spacing w:before="0" w:beforeAutospacing="0" w:after="0" w:afterAutospacing="0" w:line="480" w:lineRule="auto"/>
        <w:jc w:val="center"/>
        <w:rPr>
          <w:rFonts w:cs="宋体"/>
          <w:color w:val="000000"/>
          <w:sz w:val="24"/>
        </w:rPr>
      </w:pPr>
      <w:bookmarkStart w:id="79" w:name="_Toc31946_WPSOffice_Level1"/>
      <w:bookmarkStart w:id="80" w:name="_Toc31168"/>
      <w:r>
        <w:rPr>
          <w:rFonts w:hint="default" w:ascii="Times New Roman" w:hAnsi="Times New Roman" w:eastAsia="黑体"/>
          <w:b w:val="0"/>
          <w:color w:val="000000"/>
          <w:kern w:val="0"/>
          <w:sz w:val="30"/>
          <w:szCs w:val="28"/>
        </w:rPr>
        <w:br w:type="page"/>
      </w:r>
      <w:r>
        <w:rPr>
          <w:rFonts w:ascii="Times New Roman" w:hAnsi="Times New Roman" w:eastAsia="黑体"/>
          <w:b w:val="0"/>
          <w:color w:val="000000"/>
          <w:kern w:val="0"/>
          <w:sz w:val="30"/>
          <w:szCs w:val="28"/>
        </w:rPr>
        <w:t>5 软件测试</w:t>
      </w:r>
      <w:bookmarkEnd w:id="79"/>
      <w:bookmarkEnd w:id="80"/>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软件测试属于软件设计过程中的最后一步，其目的是测试软件的功能是否符合预期的效果、界面是否与预期的符合、软件有无错误。软件只有通过了最后的测试才能上线。</w:t>
      </w:r>
    </w:p>
    <w:p>
      <w:pPr>
        <w:spacing w:line="312" w:lineRule="auto"/>
        <w:ind w:firstLine="480" w:firstLineChars="200"/>
        <w:rPr>
          <w:rFonts w:ascii="宋体" w:hAnsi="宋体" w:cs="宋体"/>
          <w:color w:val="000000"/>
          <w:sz w:val="24"/>
        </w:rPr>
      </w:pPr>
      <w:r>
        <w:rPr>
          <w:rFonts w:hint="eastAsia" w:ascii="宋体" w:hAnsi="宋体" w:cs="宋体"/>
          <w:color w:val="000000"/>
          <w:sz w:val="24"/>
        </w:rPr>
        <w:t>软件测试主要包括4个层次，如此下图所示</w:t>
      </w:r>
    </w:p>
    <w:p>
      <w:pPr>
        <w:spacing w:line="312" w:lineRule="auto"/>
        <w:ind w:firstLine="420" w:firstLineChars="200"/>
        <w:jc w:val="center"/>
      </w:pPr>
      <w:r>
        <w:drawing>
          <wp:inline distT="0" distB="0" distL="114300" distR="114300">
            <wp:extent cx="3964940" cy="1719580"/>
            <wp:effectExtent l="0" t="0" r="16510" b="13970"/>
            <wp:docPr id="13"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9"/>
                    <pic:cNvPicPr>
                      <a:picLocks noChangeAspect="1"/>
                    </pic:cNvPicPr>
                  </pic:nvPicPr>
                  <pic:blipFill>
                    <a:blip r:embed="rId28"/>
                    <a:stretch>
                      <a:fillRect/>
                    </a:stretch>
                  </pic:blipFill>
                  <pic:spPr>
                    <a:xfrm>
                      <a:off x="0" y="0"/>
                      <a:ext cx="3964940" cy="1719580"/>
                    </a:xfrm>
                    <a:prstGeom prst="rect">
                      <a:avLst/>
                    </a:prstGeom>
                    <a:noFill/>
                    <a:ln>
                      <a:noFill/>
                    </a:ln>
                  </pic:spPr>
                </pic:pic>
              </a:graphicData>
            </a:graphic>
          </wp:inline>
        </w:drawing>
      </w:r>
    </w:p>
    <w:p>
      <w:pPr>
        <w:spacing w:line="312" w:lineRule="auto"/>
        <w:ind w:firstLine="420" w:firstLineChars="200"/>
        <w:jc w:val="center"/>
        <w:rPr>
          <w:rFonts w:hint="eastAsia"/>
        </w:rPr>
      </w:pPr>
      <w:bookmarkStart w:id="81" w:name="_Toc6594_WPSOffice_Level2"/>
      <w:r>
        <w:rPr>
          <w:rFonts w:hint="eastAsia"/>
        </w:rPr>
        <w:t>图5</w:t>
      </w:r>
      <w:r>
        <w:rPr>
          <w:rFonts w:hint="eastAsia"/>
          <w:lang w:val="en-US" w:eastAsia="zh-CN"/>
        </w:rPr>
        <w:t>-</w:t>
      </w:r>
      <w:r>
        <w:rPr>
          <w:rFonts w:hint="eastAsia"/>
        </w:rPr>
        <w:t>1层次测试信息流程图</w:t>
      </w:r>
      <w:bookmarkEnd w:id="81"/>
    </w:p>
    <w:p>
      <w:pPr>
        <w:pStyle w:val="3"/>
        <w:spacing w:beforeAutospacing="0" w:afterAutospacing="0" w:line="360" w:lineRule="auto"/>
        <w:rPr>
          <w:rFonts w:ascii="Times New Roman" w:hAnsi="Times New Roman"/>
          <w:bCs/>
          <w:sz w:val="28"/>
          <w:szCs w:val="32"/>
        </w:rPr>
      </w:pPr>
      <w:bookmarkStart w:id="82" w:name="_Toc31883_WPSOffice_Level2"/>
      <w:bookmarkStart w:id="83" w:name="_Toc30396"/>
      <w:r>
        <w:rPr>
          <w:rFonts w:ascii="Times New Roman" w:hAnsi="Times New Roman"/>
          <w:bCs/>
          <w:sz w:val="28"/>
          <w:szCs w:val="32"/>
        </w:rPr>
        <w:t>5.1 功能测试</w:t>
      </w:r>
      <w:bookmarkEnd w:id="82"/>
      <w:bookmarkEnd w:id="83"/>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功能测试也叫黑盒测试，指的是站在用户的角度测试软件，开发人员在忽视软件内部结构和代码的情况下对软件的功能进行测试。对软件的进行一个整体评估，再对各个功能进行测试，将预期的结果与实现效果进行对比，进行改进，使软件达到预期的功能。再撰写测试报告，完成一整个测试的过程。</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功能测试需要测试软件的功能有没有错误，是否达到预期的效果，功能测试表如下：</w:t>
      </w:r>
    </w:p>
    <w:p>
      <w:pPr>
        <w:spacing w:line="312" w:lineRule="auto"/>
        <w:ind w:firstLine="420" w:firstLineChars="200"/>
        <w:jc w:val="center"/>
        <w:rPr>
          <w:rFonts w:hint="eastAsia" w:ascii="宋体" w:hAnsi="宋体" w:cs="宋体"/>
          <w:color w:val="000000"/>
          <w:sz w:val="24"/>
        </w:rPr>
      </w:pPr>
      <w:bookmarkStart w:id="84" w:name="_Toc25744_WPSOffice_Level3"/>
      <w:r>
        <w:rPr>
          <w:rFonts w:hint="eastAsia"/>
        </w:rPr>
        <w:t>表5</w:t>
      </w:r>
      <w:r>
        <w:rPr>
          <w:rFonts w:hint="eastAsia"/>
          <w:lang w:val="en-US" w:eastAsia="zh-CN"/>
        </w:rPr>
        <w:t>-</w:t>
      </w:r>
      <w:r>
        <w:rPr>
          <w:rFonts w:hint="eastAsia"/>
        </w:rPr>
        <w:t>1功能测试表</w:t>
      </w:r>
      <w:bookmarkEnd w:id="84"/>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5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1" w:type="dxa"/>
            <w:shd w:val="clear" w:color="auto" w:fill="auto"/>
            <w:noWrap w:val="0"/>
            <w:vAlign w:val="top"/>
          </w:tcPr>
          <w:p>
            <w:pPr>
              <w:spacing w:line="312" w:lineRule="auto"/>
              <w:rPr>
                <w:rFonts w:hint="eastAsia" w:ascii="宋体" w:hAnsi="宋体" w:cs="宋体"/>
                <w:color w:val="000000"/>
                <w:sz w:val="24"/>
              </w:rPr>
            </w:pPr>
          </w:p>
          <w:p>
            <w:pPr>
              <w:spacing w:line="312" w:lineRule="auto"/>
              <w:jc w:val="center"/>
              <w:rPr>
                <w:rFonts w:ascii="宋体" w:hAnsi="宋体" w:cs="宋体"/>
                <w:color w:val="000000"/>
                <w:sz w:val="24"/>
              </w:rPr>
            </w:pPr>
            <w:r>
              <w:rPr>
                <w:rFonts w:hint="eastAsia" w:ascii="宋体" w:hAnsi="宋体" w:cs="宋体"/>
                <w:color w:val="000000"/>
                <w:sz w:val="24"/>
              </w:rPr>
              <w:t>测试目标</w:t>
            </w:r>
          </w:p>
        </w:tc>
        <w:tc>
          <w:tcPr>
            <w:tcW w:w="5551" w:type="dxa"/>
            <w:shd w:val="clear" w:color="auto" w:fill="auto"/>
            <w:noWrap w:val="0"/>
            <w:vAlign w:val="top"/>
          </w:tcPr>
          <w:p>
            <w:pPr>
              <w:spacing w:line="360" w:lineRule="auto"/>
              <w:ind w:firstLine="480" w:firstLineChars="200"/>
              <w:rPr>
                <w:rFonts w:hint="eastAsia" w:ascii="宋体" w:hAnsi="宋体"/>
                <w:color w:val="000000"/>
                <w:sz w:val="24"/>
                <w:szCs w:val="21"/>
              </w:rPr>
            </w:pPr>
            <w:r>
              <w:rPr>
                <w:rFonts w:hint="eastAsia" w:ascii="宋体" w:hAnsi="宋体"/>
                <w:color w:val="000000"/>
                <w:sz w:val="24"/>
                <w:szCs w:val="21"/>
              </w:rPr>
              <w:t>软件性能是否达标，系统是否没有出现异常。</w:t>
            </w:r>
          </w:p>
          <w:p>
            <w:pPr>
              <w:spacing w:line="360" w:lineRule="auto"/>
              <w:ind w:firstLine="480" w:firstLineChars="200"/>
              <w:rPr>
                <w:rFonts w:ascii="宋体" w:hAnsi="宋体" w:cs="宋体"/>
                <w:color w:val="000000"/>
                <w:sz w:val="24"/>
              </w:rPr>
            </w:pPr>
            <w:r>
              <w:rPr>
                <w:rFonts w:hint="eastAsia" w:ascii="宋体" w:hAnsi="宋体"/>
                <w:color w:val="000000"/>
                <w:sz w:val="24"/>
                <w:szCs w:val="21"/>
              </w:rPr>
              <w:t>软件是否与需求分析的一致，各功能模块是否正确。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测试范围</w:t>
            </w:r>
          </w:p>
        </w:tc>
        <w:tc>
          <w:tcPr>
            <w:tcW w:w="5551" w:type="dxa"/>
            <w:shd w:val="clear" w:color="auto" w:fill="auto"/>
            <w:noWrap w:val="0"/>
            <w:vAlign w:val="top"/>
          </w:tcPr>
          <w:p>
            <w:pPr>
              <w:spacing w:line="312" w:lineRule="auto"/>
              <w:jc w:val="center"/>
              <w:rPr>
                <w:rFonts w:hint="eastAsia" w:ascii="宋体" w:hAnsi="宋体" w:cs="宋体"/>
                <w:color w:val="000000"/>
                <w:sz w:val="24"/>
              </w:rPr>
            </w:pPr>
            <w:r>
              <w:rPr>
                <w:rFonts w:hint="eastAsia" w:ascii="宋体" w:hAnsi="宋体"/>
                <w:color w:val="000000"/>
                <w:sz w:val="24"/>
                <w:szCs w:val="21"/>
              </w:rPr>
              <w:t>需求分析中的各个功能模块。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97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技术</w:t>
            </w:r>
          </w:p>
        </w:tc>
        <w:tc>
          <w:tcPr>
            <w:tcW w:w="5551" w:type="dxa"/>
            <w:shd w:val="clear" w:color="auto" w:fill="auto"/>
            <w:noWrap w:val="0"/>
            <w:vAlign w:val="top"/>
          </w:tcPr>
          <w:p>
            <w:pPr>
              <w:spacing w:line="312" w:lineRule="auto"/>
              <w:ind w:firstLine="480" w:firstLineChars="200"/>
              <w:rPr>
                <w:rFonts w:ascii="宋体" w:hAnsi="宋体" w:cs="宋体"/>
                <w:color w:val="000000"/>
                <w:sz w:val="24"/>
              </w:rPr>
            </w:pPr>
            <w:r>
              <w:rPr>
                <w:rFonts w:hint="eastAsia" w:ascii="宋体" w:hAnsi="宋体"/>
                <w:color w:val="000000"/>
                <w:sz w:val="24"/>
                <w:szCs w:val="21"/>
              </w:rPr>
              <w:t>使用黑盒测试的技术按照各个测试用例的标准来进行测试。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开始标准</w:t>
            </w:r>
          </w:p>
        </w:tc>
        <w:tc>
          <w:tcPr>
            <w:tcW w:w="555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点击系统各个功能页面，正常进行使用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完成标准</w:t>
            </w:r>
          </w:p>
        </w:tc>
        <w:tc>
          <w:tcPr>
            <w:tcW w:w="555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测试结果与预期的效果一致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测试重点</w:t>
            </w:r>
          </w:p>
        </w:tc>
        <w:tc>
          <w:tcPr>
            <w:tcW w:w="555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数据库数据和软件的正确性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7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需要考虑的特殊事项</w:t>
            </w:r>
          </w:p>
        </w:tc>
        <w:tc>
          <w:tcPr>
            <w:tcW w:w="5551" w:type="dxa"/>
            <w:shd w:val="clear" w:color="auto" w:fill="auto"/>
            <w:noWrap w:val="0"/>
            <w:vAlign w:val="top"/>
          </w:tcPr>
          <w:p>
            <w:pPr>
              <w:spacing w:line="312" w:lineRule="auto"/>
              <w:jc w:val="center"/>
              <w:rPr>
                <w:rFonts w:ascii="宋体" w:hAnsi="宋体" w:cs="宋体"/>
                <w:color w:val="000000"/>
                <w:sz w:val="24"/>
              </w:rPr>
            </w:pPr>
            <w:r>
              <w:rPr>
                <w:rFonts w:hint="eastAsia" w:ascii="宋体" w:hAnsi="宋体" w:cs="宋体"/>
                <w:color w:val="000000"/>
                <w:sz w:val="24"/>
              </w:rPr>
              <w:t>软件运行时是否出现异常停止运行的情况</w:t>
            </w:r>
          </w:p>
        </w:tc>
      </w:tr>
    </w:tbl>
    <w:p>
      <w:pPr>
        <w:spacing w:line="312" w:lineRule="auto"/>
        <w:ind w:firstLine="480" w:firstLineChars="200"/>
        <w:jc w:val="center"/>
        <w:rPr>
          <w:rFonts w:ascii="宋体" w:hAnsi="宋体" w:cs="宋体"/>
          <w:color w:val="000000"/>
          <w:sz w:val="24"/>
        </w:rPr>
      </w:pPr>
    </w:p>
    <w:p>
      <w:pPr>
        <w:pStyle w:val="3"/>
        <w:spacing w:beforeAutospacing="0" w:afterAutospacing="0" w:line="360" w:lineRule="auto"/>
        <w:rPr>
          <w:rFonts w:ascii="Times New Roman" w:hAnsi="Times New Roman"/>
          <w:bCs/>
          <w:sz w:val="28"/>
          <w:szCs w:val="32"/>
        </w:rPr>
      </w:pPr>
      <w:bookmarkStart w:id="85" w:name="_Toc790_WPSOffice_Level2"/>
      <w:bookmarkStart w:id="86" w:name="_Toc23707"/>
      <w:r>
        <w:rPr>
          <w:rFonts w:ascii="Times New Roman" w:hAnsi="Times New Roman"/>
          <w:bCs/>
          <w:sz w:val="28"/>
          <w:szCs w:val="32"/>
        </w:rPr>
        <w:t>5.2 测试用例及测试结果</w:t>
      </w:r>
      <w:bookmarkEnd w:id="85"/>
      <w:bookmarkEnd w:id="86"/>
    </w:p>
    <w:p>
      <w:pPr>
        <w:rPr>
          <w:rFonts w:hint="eastAsia" w:ascii="宋体" w:hAnsi="宋体" w:cs="宋体"/>
          <w:color w:val="000000"/>
          <w:sz w:val="24"/>
        </w:rPr>
      </w:pPr>
      <w:bookmarkStart w:id="87" w:name="_Toc19637_WPSOffice_Level3"/>
      <w:r>
        <w:rPr>
          <w:rFonts w:hint="eastAsia"/>
          <w:sz w:val="24"/>
          <w:szCs w:val="32"/>
        </w:rPr>
        <w:t>（1）“数据采集</w:t>
      </w:r>
      <w:r>
        <w:rPr>
          <w:rFonts w:hint="eastAsia" w:ascii="宋体" w:hAnsi="宋体" w:cs="宋体"/>
          <w:color w:val="000000"/>
          <w:sz w:val="24"/>
        </w:rPr>
        <w:t>”测试结果</w:t>
      </w:r>
      <w:bookmarkEnd w:id="87"/>
    </w:p>
    <w:p>
      <w:pPr>
        <w:jc w:val="center"/>
        <w:rPr>
          <w:rFonts w:hint="eastAsia" w:ascii="宋体" w:hAnsi="宋体" w:cs="宋体"/>
          <w:color w:val="000000"/>
          <w:sz w:val="24"/>
        </w:rPr>
      </w:pPr>
      <w:r>
        <w:rPr>
          <w:rFonts w:hint="eastAsia"/>
        </w:rPr>
        <w:t>表5</w:t>
      </w:r>
      <w:r>
        <w:rPr>
          <w:rFonts w:hint="eastAsia"/>
          <w:lang w:val="en-US" w:eastAsia="zh-CN"/>
        </w:rPr>
        <w:t>-</w:t>
      </w:r>
      <w:r>
        <w:rPr>
          <w:rFonts w:hint="eastAsia"/>
        </w:rPr>
        <w:t>2“数据采集”测试结果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3809"/>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96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测试要点</w:t>
            </w:r>
          </w:p>
        </w:tc>
        <w:tc>
          <w:tcPr>
            <w:tcW w:w="380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测试路径</w:t>
            </w:r>
          </w:p>
        </w:tc>
        <w:tc>
          <w:tcPr>
            <w:tcW w:w="272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蓝牙搜素</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传感器蓝牙模块蓝牙名为“CCCC”</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成功搜索到“CCCC”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蓝牙连接</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连接蓝牙名为“CCCC”的传感器</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提示“连接成功”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数据传输</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“CCCC”设备在2019年2月24号采集到199条数据</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准确采集到199条数据</w:t>
            </w:r>
          </w:p>
        </w:tc>
      </w:tr>
    </w:tbl>
    <w:p>
      <w:pPr>
        <w:rPr>
          <w:rFonts w:hint="eastAsia" w:ascii="宋体" w:hAnsi="宋体" w:cs="宋体"/>
          <w:color w:val="000000"/>
          <w:sz w:val="24"/>
        </w:rPr>
      </w:pPr>
      <w:bookmarkStart w:id="88" w:name="_Toc17785_WPSOffice_Level3"/>
      <w:r>
        <w:rPr>
          <w:rFonts w:hint="eastAsia"/>
          <w:sz w:val="24"/>
          <w:szCs w:val="32"/>
        </w:rPr>
        <w:t>（2）“数据浏览</w:t>
      </w:r>
      <w:r>
        <w:rPr>
          <w:rFonts w:hint="eastAsia" w:ascii="宋体" w:hAnsi="宋体" w:cs="宋体"/>
          <w:color w:val="000000"/>
          <w:sz w:val="24"/>
        </w:rPr>
        <w:t>”测试结果</w:t>
      </w:r>
      <w:bookmarkEnd w:id="88"/>
    </w:p>
    <w:p>
      <w:pPr>
        <w:jc w:val="center"/>
        <w:rPr>
          <w:rFonts w:hint="eastAsia"/>
        </w:rPr>
      </w:pPr>
      <w:r>
        <w:rPr>
          <w:rFonts w:hint="eastAsia"/>
        </w:rPr>
        <w:t>表5</w:t>
      </w:r>
      <w:r>
        <w:rPr>
          <w:rFonts w:hint="eastAsia"/>
          <w:lang w:val="en-US" w:eastAsia="zh-CN"/>
        </w:rPr>
        <w:t>-</w:t>
      </w:r>
      <w:r>
        <w:rPr>
          <w:rFonts w:hint="eastAsia"/>
        </w:rPr>
        <w:t>3“数据浏览”测试结果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3809"/>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96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测试要点</w:t>
            </w:r>
          </w:p>
        </w:tc>
        <w:tc>
          <w:tcPr>
            <w:tcW w:w="380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测试路径</w:t>
            </w:r>
          </w:p>
        </w:tc>
        <w:tc>
          <w:tcPr>
            <w:tcW w:w="272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日期选择</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手机中存储了2019年3月1日到3月8日的数据</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自动补齐输入框中有190301-190308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设备选择</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手机中2019年3月3日有“34A1”和“34A3”</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选择190303，下拉列表框中出现“34A1”和“34A3”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数据</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选择“34A3”</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列出“34A3”设备2019年3月3日的所有数据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折线图</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“34A3”的2019年3月3日的数据</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成功绘制出“34A3”的2019年3月3日的数据折线图</w:t>
            </w:r>
          </w:p>
        </w:tc>
      </w:tr>
    </w:tbl>
    <w:p>
      <w:pPr>
        <w:tabs>
          <w:tab w:val="left" w:pos="503"/>
        </w:tabs>
        <w:rPr>
          <w:rFonts w:hint="eastAsia" w:ascii="宋体" w:hAnsi="宋体" w:cs="宋体"/>
          <w:color w:val="000000"/>
          <w:sz w:val="24"/>
        </w:rPr>
      </w:pPr>
      <w:bookmarkStart w:id="89" w:name="_Toc19127_WPSOffice_Level3"/>
      <w:r>
        <w:rPr>
          <w:rFonts w:hint="eastAsia"/>
          <w:sz w:val="24"/>
          <w:szCs w:val="32"/>
        </w:rPr>
        <w:t>（3）“数据上传</w:t>
      </w:r>
      <w:r>
        <w:rPr>
          <w:rFonts w:hint="eastAsia" w:ascii="宋体" w:hAnsi="宋体" w:cs="宋体"/>
          <w:color w:val="000000"/>
          <w:sz w:val="24"/>
        </w:rPr>
        <w:t>”测试结果</w:t>
      </w:r>
      <w:bookmarkEnd w:id="89"/>
    </w:p>
    <w:p>
      <w:pPr>
        <w:tabs>
          <w:tab w:val="left" w:pos="503"/>
        </w:tabs>
        <w:jc w:val="center"/>
        <w:rPr>
          <w:rFonts w:hint="eastAsia" w:ascii="宋体" w:hAnsi="宋体" w:cs="宋体"/>
          <w:color w:val="000000"/>
          <w:sz w:val="24"/>
        </w:rPr>
      </w:pPr>
      <w:r>
        <w:rPr>
          <w:rFonts w:hint="eastAsia"/>
        </w:rPr>
        <w:t>表5</w:t>
      </w:r>
      <w:r>
        <w:rPr>
          <w:rFonts w:hint="eastAsia"/>
          <w:lang w:val="en-US" w:eastAsia="zh-CN"/>
        </w:rPr>
        <w:t>-</w:t>
      </w:r>
      <w:r>
        <w:rPr>
          <w:rFonts w:hint="eastAsia"/>
        </w:rPr>
        <w:t>4“数据上传”测试结果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3809"/>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96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测试要点</w:t>
            </w:r>
          </w:p>
        </w:tc>
        <w:tc>
          <w:tcPr>
            <w:tcW w:w="380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测试路径</w:t>
            </w:r>
          </w:p>
        </w:tc>
        <w:tc>
          <w:tcPr>
            <w:tcW w:w="272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FTP设置</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输入FTP的IP、用户名、密码</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提示“设置成功”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数据上传</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将手机中的数据都上传到FTP服务器中</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提示“上传成功”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删除历史数据</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把手机中的所有数据全部删除</w:t>
            </w:r>
          </w:p>
        </w:tc>
        <w:tc>
          <w:tcPr>
            <w:tcW w:w="2729" w:type="dxa"/>
            <w:noWrap w:val="0"/>
            <w:vAlign w:val="center"/>
          </w:tcPr>
          <w:p>
            <w:pPr>
              <w:tabs>
                <w:tab w:val="left" w:pos="377"/>
              </w:tabs>
              <w:spacing w:line="360" w:lineRule="auto"/>
              <w:jc w:val="center"/>
              <w:rPr>
                <w:rFonts w:ascii="宋体" w:hAnsi="宋体" w:cs="宋体"/>
                <w:color w:val="000000"/>
                <w:sz w:val="24"/>
              </w:rPr>
            </w:pPr>
            <w:r>
              <w:rPr>
                <w:rFonts w:hint="eastAsia" w:ascii="宋体" w:hAnsi="宋体" w:cs="宋体"/>
                <w:color w:val="000000"/>
                <w:sz w:val="24"/>
              </w:rPr>
              <w:t>提示“成功删除全部数据”</w:t>
            </w:r>
          </w:p>
        </w:tc>
      </w:tr>
    </w:tbl>
    <w:p>
      <w:pPr>
        <w:tabs>
          <w:tab w:val="left" w:pos="503"/>
        </w:tabs>
        <w:rPr>
          <w:rFonts w:hint="eastAsia" w:ascii="宋体" w:hAnsi="宋体" w:cs="宋体"/>
          <w:color w:val="000000"/>
          <w:sz w:val="24"/>
        </w:rPr>
      </w:pPr>
      <w:bookmarkStart w:id="90" w:name="_Toc23306_WPSOffice_Level3"/>
      <w:r>
        <w:rPr>
          <w:rFonts w:hint="eastAsia"/>
          <w:sz w:val="24"/>
          <w:szCs w:val="32"/>
        </w:rPr>
        <w:t>（4）“参数设置</w:t>
      </w:r>
      <w:r>
        <w:rPr>
          <w:rFonts w:hint="eastAsia" w:ascii="宋体" w:hAnsi="宋体" w:cs="宋体"/>
          <w:color w:val="000000"/>
          <w:sz w:val="24"/>
        </w:rPr>
        <w:t>”测试结果</w:t>
      </w:r>
      <w:bookmarkEnd w:id="90"/>
    </w:p>
    <w:p>
      <w:pPr>
        <w:tabs>
          <w:tab w:val="left" w:pos="503"/>
        </w:tabs>
        <w:jc w:val="center"/>
        <w:rPr>
          <w:rFonts w:hint="eastAsia" w:ascii="宋体" w:hAnsi="宋体" w:cs="宋体"/>
          <w:color w:val="000000"/>
          <w:sz w:val="24"/>
        </w:rPr>
      </w:pPr>
      <w:r>
        <w:rPr>
          <w:rFonts w:hint="eastAsia"/>
        </w:rPr>
        <w:t>表5</w:t>
      </w:r>
      <w:r>
        <w:rPr>
          <w:rFonts w:hint="eastAsia"/>
          <w:lang w:val="en-US" w:eastAsia="zh-CN"/>
        </w:rPr>
        <w:t>-</w:t>
      </w:r>
      <w:r>
        <w:rPr>
          <w:rFonts w:hint="eastAsia"/>
        </w:rPr>
        <w:t>5“数据上传”测试结果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3809"/>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96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测试要点</w:t>
            </w:r>
          </w:p>
        </w:tc>
        <w:tc>
          <w:tcPr>
            <w:tcW w:w="380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测试路径</w:t>
            </w:r>
          </w:p>
        </w:tc>
        <w:tc>
          <w:tcPr>
            <w:tcW w:w="272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设置设备ID、设备时间、采集周期、容差值、校准</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设备ID设置成“ABCD”、设备时间设置成此刻时间、采集周期设为3秒、容差值设为2</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提示“设置成功”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清零</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点击“清零”按钮</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提示“清零成功”</w:t>
            </w:r>
          </w:p>
        </w:tc>
      </w:tr>
    </w:tbl>
    <w:p>
      <w:pPr>
        <w:rPr>
          <w:rFonts w:hint="eastAsia" w:ascii="宋体" w:hAnsi="宋体" w:cs="宋体"/>
          <w:color w:val="000000"/>
          <w:sz w:val="24"/>
        </w:rPr>
      </w:pPr>
      <w:bookmarkStart w:id="91" w:name="_Toc15836_WPSOffice_Level3"/>
      <w:r>
        <w:rPr>
          <w:rFonts w:hint="eastAsia"/>
          <w:sz w:val="24"/>
          <w:szCs w:val="32"/>
        </w:rPr>
        <w:t>（5）“</w:t>
      </w:r>
      <w:r>
        <w:rPr>
          <w:rFonts w:hint="eastAsia" w:ascii="宋体" w:hAnsi="宋体" w:cs="宋体"/>
          <w:color w:val="000000"/>
          <w:sz w:val="24"/>
        </w:rPr>
        <w:t>用户登录”测试结果</w:t>
      </w:r>
      <w:bookmarkEnd w:id="91"/>
    </w:p>
    <w:p>
      <w:pPr>
        <w:jc w:val="center"/>
        <w:rPr>
          <w:sz w:val="32"/>
          <w:szCs w:val="32"/>
        </w:rPr>
      </w:pPr>
      <w:r>
        <w:rPr>
          <w:rFonts w:hint="eastAsia"/>
        </w:rPr>
        <w:t>表5</w:t>
      </w:r>
      <w:r>
        <w:rPr>
          <w:rFonts w:hint="eastAsia"/>
          <w:lang w:val="en-US" w:eastAsia="zh-CN"/>
        </w:rPr>
        <w:t>-</w:t>
      </w:r>
      <w:r>
        <w:rPr>
          <w:rFonts w:hint="eastAsia"/>
        </w:rPr>
        <w:t>6“用户登录”测试结果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3809"/>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96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测试要点</w:t>
            </w:r>
          </w:p>
        </w:tc>
        <w:tc>
          <w:tcPr>
            <w:tcW w:w="380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测试路径</w:t>
            </w:r>
          </w:p>
        </w:tc>
        <w:tc>
          <w:tcPr>
            <w:tcW w:w="2729"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用户名、密码</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用户名或密码为空</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输入框后显示“请输入用户名”或“请输入密码”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用户名、密码</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用户名为真、密码为假；输入：用户名“123”；</w:t>
            </w:r>
            <w:r>
              <w:rPr>
                <w:rFonts w:ascii="宋体" w:hAnsi="宋体" w:cs="宋体"/>
                <w:color w:val="000000"/>
                <w:sz w:val="24"/>
              </w:rPr>
              <w:t xml:space="preserve"> </w:t>
            </w:r>
            <w:r>
              <w:rPr>
                <w:rFonts w:hint="eastAsia" w:ascii="宋体" w:hAnsi="宋体" w:cs="宋体"/>
                <w:color w:val="000000"/>
                <w:sz w:val="24"/>
              </w:rPr>
              <w:t>密码“12”</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 w:hRule="atLeast"/>
          <w:jc w:val="center"/>
        </w:trPr>
        <w:tc>
          <w:tcPr>
            <w:tcW w:w="1962"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用户名、密码</w:t>
            </w:r>
          </w:p>
        </w:tc>
        <w:tc>
          <w:tcPr>
            <w:tcW w:w="380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用户名为真、密码为真；输入：用户名“123”；密码“123”</w:t>
            </w:r>
          </w:p>
        </w:tc>
        <w:tc>
          <w:tcPr>
            <w:tcW w:w="2729" w:type="dxa"/>
            <w:noWrap w:val="0"/>
            <w:vAlign w:val="center"/>
          </w:tcPr>
          <w:p>
            <w:pPr>
              <w:tabs>
                <w:tab w:val="left" w:pos="377"/>
              </w:tabs>
              <w:spacing w:line="360" w:lineRule="auto"/>
              <w:ind w:firstLine="480" w:firstLineChars="200"/>
              <w:jc w:val="center"/>
              <w:rPr>
                <w:rFonts w:ascii="宋体" w:hAnsi="宋体" w:cs="宋体"/>
                <w:color w:val="000000"/>
                <w:sz w:val="24"/>
              </w:rPr>
            </w:pPr>
            <w:r>
              <w:rPr>
                <w:rFonts w:hint="eastAsia" w:ascii="宋体" w:hAnsi="宋体" w:cs="宋体"/>
                <w:color w:val="000000"/>
                <w:sz w:val="24"/>
              </w:rPr>
              <w:t>登录成功，进入系统主界面</w:t>
            </w:r>
          </w:p>
        </w:tc>
      </w:tr>
    </w:tbl>
    <w:p>
      <w:pPr>
        <w:rPr>
          <w:rFonts w:hint="eastAsia" w:ascii="宋体" w:hAnsi="宋体" w:cs="宋体"/>
          <w:color w:val="000000"/>
          <w:sz w:val="24"/>
        </w:rPr>
      </w:pPr>
      <w:bookmarkStart w:id="92" w:name="_Toc15924_WPSOffice_Level3"/>
      <w:r>
        <w:rPr>
          <w:rFonts w:hint="eastAsia"/>
          <w:sz w:val="24"/>
          <w:szCs w:val="32"/>
        </w:rPr>
        <w:t>（6）“</w:t>
      </w:r>
      <w:r>
        <w:rPr>
          <w:rFonts w:hint="eastAsia" w:ascii="宋体" w:hAnsi="宋体" w:cs="宋体"/>
          <w:color w:val="000000"/>
          <w:sz w:val="24"/>
        </w:rPr>
        <w:t>用户注册”测试结果</w:t>
      </w:r>
      <w:bookmarkEnd w:id="92"/>
    </w:p>
    <w:p>
      <w:pPr>
        <w:spacing w:line="312" w:lineRule="auto"/>
        <w:ind w:firstLine="420" w:firstLineChars="200"/>
        <w:jc w:val="center"/>
        <w:rPr>
          <w:rFonts w:hint="eastAsia" w:ascii="宋体" w:hAnsi="宋体" w:cs="宋体"/>
          <w:color w:val="000000"/>
          <w:sz w:val="24"/>
        </w:rPr>
      </w:pPr>
      <w:r>
        <w:rPr>
          <w:rFonts w:hint="eastAsia"/>
        </w:rPr>
        <w:t>表5</w:t>
      </w:r>
      <w:r>
        <w:rPr>
          <w:rFonts w:hint="eastAsia"/>
          <w:lang w:val="en-US" w:eastAsia="zh-CN"/>
        </w:rPr>
        <w:t>-</w:t>
      </w:r>
      <w:r>
        <w:rPr>
          <w:rFonts w:hint="eastAsia"/>
        </w:rPr>
        <w:t>7“用户注册”测试结果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3646"/>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11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测试要点</w:t>
            </w:r>
          </w:p>
        </w:tc>
        <w:tc>
          <w:tcPr>
            <w:tcW w:w="3646"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测试数据</w:t>
            </w:r>
          </w:p>
        </w:tc>
        <w:tc>
          <w:tcPr>
            <w:tcW w:w="274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用户名、密码等</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已存在的用户名；输入已经注册过的用户名“123”</w:t>
            </w:r>
          </w:p>
        </w:tc>
        <w:tc>
          <w:tcPr>
            <w:tcW w:w="274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提示“用户名已存在”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密码一致性验证</w:t>
            </w:r>
          </w:p>
        </w:tc>
        <w:tc>
          <w:tcPr>
            <w:tcW w:w="3646" w:type="dxa"/>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密码输入：hhh</w:t>
            </w:r>
          </w:p>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确认密码输入：aaa</w:t>
            </w:r>
          </w:p>
        </w:tc>
        <w:tc>
          <w:tcPr>
            <w:tcW w:w="274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提示“两次密码不一致</w:t>
            </w:r>
            <w:r>
              <w:rPr>
                <w:rFonts w:ascii="宋体" w:hAnsi="宋体" w:cs="宋体"/>
                <w:color w:val="000000"/>
                <w:sz w:val="24"/>
                <w:szCs w:val="21"/>
              </w:rPr>
              <w:t>,</w:t>
            </w:r>
            <w:r>
              <w:rPr>
                <w:rFonts w:hint="eastAsia" w:ascii="宋体" w:hAnsi="宋体" w:cs="宋体"/>
                <w:color w:val="000000"/>
                <w:sz w:val="24"/>
                <w:szCs w:val="21"/>
              </w:rPr>
              <w:t>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jc w:val="center"/>
        </w:trPr>
        <w:tc>
          <w:tcPr>
            <w:tcW w:w="2112" w:type="dxa"/>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用户名、密码</w:t>
            </w:r>
          </w:p>
        </w:tc>
        <w:tc>
          <w:tcPr>
            <w:tcW w:w="3646" w:type="dxa"/>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不存在的用户名“黄珍”</w:t>
            </w:r>
          </w:p>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密码：hhh</w:t>
            </w:r>
          </w:p>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确认密码：hhh</w:t>
            </w:r>
          </w:p>
        </w:tc>
        <w:tc>
          <w:tcPr>
            <w:tcW w:w="2742" w:type="dxa"/>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提示“注册成功”</w:t>
            </w:r>
          </w:p>
        </w:tc>
      </w:tr>
    </w:tbl>
    <w:p>
      <w:pPr>
        <w:rPr>
          <w:rFonts w:hint="eastAsia"/>
          <w:sz w:val="24"/>
          <w:szCs w:val="32"/>
        </w:rPr>
      </w:pPr>
      <w:bookmarkStart w:id="93" w:name="_Toc22067_WPSOffice_Level3"/>
      <w:r>
        <w:rPr>
          <w:rFonts w:hint="eastAsia"/>
          <w:sz w:val="24"/>
          <w:szCs w:val="32"/>
        </w:rPr>
        <w:t>（7）“数据接收”测试结果</w:t>
      </w:r>
      <w:bookmarkEnd w:id="93"/>
    </w:p>
    <w:p>
      <w:pPr>
        <w:spacing w:line="312" w:lineRule="auto"/>
        <w:ind w:firstLine="420" w:firstLineChars="200"/>
        <w:jc w:val="center"/>
        <w:rPr>
          <w:sz w:val="24"/>
          <w:szCs w:val="32"/>
        </w:rPr>
      </w:pPr>
      <w:r>
        <w:rPr>
          <w:rFonts w:hint="eastAsia"/>
        </w:rPr>
        <w:t>表5</w:t>
      </w:r>
      <w:r>
        <w:rPr>
          <w:rFonts w:hint="eastAsia"/>
          <w:lang w:val="en-US" w:eastAsia="zh-CN"/>
        </w:rPr>
        <w:t>-</w:t>
      </w:r>
      <w:r>
        <w:rPr>
          <w:rFonts w:hint="eastAsia"/>
        </w:rPr>
        <w:t>8“数据接收”测试结果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3646"/>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11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测试要点</w:t>
            </w:r>
          </w:p>
        </w:tc>
        <w:tc>
          <w:tcPr>
            <w:tcW w:w="3646"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测试数据</w:t>
            </w:r>
          </w:p>
        </w:tc>
        <w:tc>
          <w:tcPr>
            <w:tcW w:w="274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数据接收</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FTP中有190301-190308的数据</w:t>
            </w:r>
          </w:p>
        </w:tc>
        <w:tc>
          <w:tcPr>
            <w:tcW w:w="274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数据库中新增加了所有数据</w:t>
            </w:r>
          </w:p>
        </w:tc>
      </w:tr>
    </w:tbl>
    <w:p>
      <w:pPr>
        <w:numPr>
          <w:ilvl w:val="0"/>
          <w:numId w:val="2"/>
        </w:numPr>
        <w:rPr>
          <w:rFonts w:hint="eastAsia"/>
          <w:sz w:val="24"/>
          <w:szCs w:val="32"/>
        </w:rPr>
      </w:pPr>
      <w:bookmarkStart w:id="94" w:name="_Toc18643_WPSOffice_Level3"/>
      <w:r>
        <w:rPr>
          <w:rFonts w:hint="eastAsia"/>
          <w:sz w:val="24"/>
          <w:szCs w:val="32"/>
        </w:rPr>
        <w:t xml:space="preserve"> “数据查询”测试结果</w:t>
      </w:r>
      <w:bookmarkEnd w:id="94"/>
    </w:p>
    <w:p>
      <w:pPr>
        <w:spacing w:line="312" w:lineRule="auto"/>
        <w:jc w:val="center"/>
        <w:rPr>
          <w:sz w:val="24"/>
          <w:szCs w:val="32"/>
        </w:rPr>
      </w:pPr>
      <w:r>
        <w:rPr>
          <w:rFonts w:hint="eastAsia"/>
        </w:rPr>
        <w:t>表5</w:t>
      </w:r>
      <w:r>
        <w:rPr>
          <w:rFonts w:hint="eastAsia"/>
          <w:lang w:val="en-US" w:eastAsia="zh-CN"/>
        </w:rPr>
        <w:t>-</w:t>
      </w:r>
      <w:r>
        <w:rPr>
          <w:rFonts w:hint="eastAsia"/>
        </w:rPr>
        <w:t>9“数据查询”测试结果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3646"/>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11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测试要点</w:t>
            </w:r>
          </w:p>
        </w:tc>
        <w:tc>
          <w:tcPr>
            <w:tcW w:w="3646"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测试数据</w:t>
            </w:r>
          </w:p>
        </w:tc>
        <w:tc>
          <w:tcPr>
            <w:tcW w:w="274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原始数据查询</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查询2019年3月3日到3月8日设备34A3设备的所有数据</w:t>
            </w:r>
          </w:p>
        </w:tc>
        <w:tc>
          <w:tcPr>
            <w:tcW w:w="274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成功显示2019年3月3日到3月8日设备34A3设备的所有数据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历史数据曲线</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查询2019年3月3日到3月8日设备34A3设备的曲线</w:t>
            </w:r>
          </w:p>
        </w:tc>
        <w:tc>
          <w:tcPr>
            <w:tcW w:w="274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成功2019年3月3日到3月8日设备34A3设备的数据折线</w:t>
            </w:r>
          </w:p>
        </w:tc>
      </w:tr>
    </w:tbl>
    <w:p>
      <w:pPr>
        <w:spacing w:line="312" w:lineRule="auto"/>
        <w:rPr>
          <w:rFonts w:hint="eastAsia"/>
          <w:sz w:val="24"/>
          <w:szCs w:val="32"/>
        </w:rPr>
      </w:pPr>
      <w:bookmarkStart w:id="95" w:name="_Toc28679_WPSOffice_Level3"/>
      <w:r>
        <w:rPr>
          <w:rFonts w:hint="eastAsia"/>
          <w:sz w:val="24"/>
          <w:szCs w:val="32"/>
        </w:rPr>
        <w:t>（9）“系统设置”测试结果</w:t>
      </w:r>
      <w:bookmarkEnd w:id="95"/>
    </w:p>
    <w:p>
      <w:pPr>
        <w:spacing w:line="312" w:lineRule="auto"/>
        <w:jc w:val="center"/>
        <w:rPr>
          <w:rFonts w:hint="eastAsia"/>
        </w:rPr>
      </w:pPr>
      <w:r>
        <w:rPr>
          <w:rFonts w:hint="eastAsia"/>
        </w:rPr>
        <w:t>表5</w:t>
      </w:r>
      <w:r>
        <w:rPr>
          <w:rFonts w:hint="eastAsia"/>
          <w:lang w:val="en-US" w:eastAsia="zh-CN"/>
        </w:rPr>
        <w:t>-</w:t>
      </w:r>
      <w:r>
        <w:rPr>
          <w:rFonts w:hint="eastAsia"/>
        </w:rPr>
        <w:t>10“参数设置”测试结果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3646"/>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11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测试要点</w:t>
            </w:r>
          </w:p>
        </w:tc>
        <w:tc>
          <w:tcPr>
            <w:tcW w:w="3646" w:type="dxa"/>
            <w:shd w:val="clear" w:color="auto" w:fill="FFFFFF"/>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测试路径</w:t>
            </w:r>
          </w:p>
        </w:tc>
        <w:tc>
          <w:tcPr>
            <w:tcW w:w="274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参数设置</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设置34A3设备为“成庄矿”、“50124巷道”、“200米”、深基报警30、浅基报警50</w:t>
            </w:r>
          </w:p>
        </w:tc>
        <w:tc>
          <w:tcPr>
            <w:tcW w:w="274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设置成功，下方的参数设置明细中多出34A3的设备信息</w:t>
            </w:r>
          </w:p>
        </w:tc>
      </w:tr>
    </w:tbl>
    <w:p>
      <w:pPr>
        <w:spacing w:line="312" w:lineRule="auto"/>
        <w:rPr>
          <w:rFonts w:hint="eastAsia"/>
          <w:sz w:val="24"/>
          <w:szCs w:val="32"/>
        </w:rPr>
      </w:pPr>
      <w:bookmarkStart w:id="96" w:name="_Toc12386_WPSOffice_Level3"/>
      <w:r>
        <w:rPr>
          <w:rFonts w:hint="eastAsia"/>
          <w:sz w:val="24"/>
          <w:szCs w:val="32"/>
        </w:rPr>
        <w:t>（10）“数据报表”测试结果</w:t>
      </w:r>
      <w:bookmarkEnd w:id="96"/>
    </w:p>
    <w:p>
      <w:pPr>
        <w:spacing w:line="312" w:lineRule="auto"/>
        <w:ind w:firstLine="420" w:firstLineChars="200"/>
        <w:jc w:val="center"/>
        <w:rPr>
          <w:rFonts w:hint="eastAsia"/>
        </w:rPr>
      </w:pPr>
      <w:r>
        <w:rPr>
          <w:rFonts w:hint="eastAsia"/>
        </w:rPr>
        <w:t>表5</w:t>
      </w:r>
      <w:r>
        <w:rPr>
          <w:rFonts w:hint="eastAsia"/>
          <w:lang w:val="en-US" w:eastAsia="zh-CN"/>
        </w:rPr>
        <w:t>-</w:t>
      </w:r>
      <w:r>
        <w:rPr>
          <w:rFonts w:hint="eastAsia"/>
        </w:rPr>
        <w:t>11“参数设置”测试结果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3646"/>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11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测试要点</w:t>
            </w:r>
          </w:p>
        </w:tc>
        <w:tc>
          <w:tcPr>
            <w:tcW w:w="3646"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测试数据</w:t>
            </w:r>
          </w:p>
        </w:tc>
        <w:tc>
          <w:tcPr>
            <w:tcW w:w="274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日报表</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查看34A3设备2019年3月3日的日报表</w:t>
            </w:r>
          </w:p>
        </w:tc>
        <w:tc>
          <w:tcPr>
            <w:tcW w:w="274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正确显示2019年3月3日的日报表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修改日报表</w:t>
            </w:r>
          </w:p>
        </w:tc>
        <w:tc>
          <w:tcPr>
            <w:tcW w:w="3646" w:type="dxa"/>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修改34A3设备2019年3月3日报表的00:00:00-01:00:00</w:t>
            </w:r>
          </w:p>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的数据为，平均值：深50浅100；最大值：深50浅100；</w:t>
            </w:r>
          </w:p>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最小值：深50浅50</w:t>
            </w:r>
          </w:p>
        </w:tc>
        <w:tc>
          <w:tcPr>
            <w:tcW w:w="2742" w:type="dxa"/>
            <w:noWrap w:val="0"/>
            <w:vAlign w:val="center"/>
          </w:tcPr>
          <w:p>
            <w:pPr>
              <w:tabs>
                <w:tab w:val="left" w:pos="377"/>
                <w:tab w:val="center" w:pos="1563"/>
                <w:tab w:val="right" w:pos="2046"/>
              </w:tabs>
              <w:spacing w:line="360" w:lineRule="auto"/>
              <w:jc w:val="left"/>
              <w:rPr>
                <w:rFonts w:hint="eastAsia" w:ascii="宋体" w:hAnsi="宋体" w:cs="宋体"/>
                <w:color w:val="000000"/>
                <w:sz w:val="24"/>
                <w:szCs w:val="21"/>
              </w:rPr>
            </w:pPr>
            <w:r>
              <w:rPr>
                <w:rFonts w:hint="eastAsia" w:ascii="宋体" w:hAnsi="宋体" w:cs="宋体"/>
                <w:color w:val="000000"/>
                <w:sz w:val="24"/>
                <w:szCs w:val="21"/>
              </w:rPr>
              <w:t>成功修改00:00:00-01:00:00</w:t>
            </w:r>
          </w:p>
          <w:p>
            <w:pPr>
              <w:tabs>
                <w:tab w:val="left" w:pos="377"/>
                <w:tab w:val="center" w:pos="1563"/>
                <w:tab w:val="right" w:pos="2046"/>
              </w:tabs>
              <w:spacing w:line="360" w:lineRule="auto"/>
              <w:jc w:val="left"/>
              <w:rPr>
                <w:rFonts w:ascii="宋体" w:hAnsi="宋体" w:cs="宋体"/>
                <w:color w:val="000000"/>
                <w:sz w:val="24"/>
                <w:szCs w:val="21"/>
              </w:rPr>
            </w:pPr>
            <w:r>
              <w:rPr>
                <w:rFonts w:hint="eastAsia" w:ascii="宋体" w:hAnsi="宋体" w:cs="宋体"/>
                <w:color w:val="000000"/>
                <w:sz w:val="24"/>
                <w:szCs w:val="21"/>
              </w:rP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月报表</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查询设备F101的2019年2月的月报表</w:t>
            </w:r>
          </w:p>
        </w:tc>
        <w:tc>
          <w:tcPr>
            <w:tcW w:w="2742" w:type="dxa"/>
            <w:noWrap w:val="0"/>
            <w:vAlign w:val="center"/>
          </w:tcPr>
          <w:p>
            <w:pPr>
              <w:tabs>
                <w:tab w:val="left" w:pos="377"/>
                <w:tab w:val="center" w:pos="1563"/>
                <w:tab w:val="right" w:pos="2046"/>
              </w:tabs>
              <w:spacing w:line="360" w:lineRule="auto"/>
              <w:jc w:val="left"/>
              <w:rPr>
                <w:rFonts w:ascii="宋体" w:hAnsi="宋体" w:cs="宋体"/>
                <w:color w:val="000000"/>
                <w:sz w:val="24"/>
                <w:szCs w:val="21"/>
              </w:rPr>
            </w:pPr>
            <w:r>
              <w:rPr>
                <w:rFonts w:hint="eastAsia" w:ascii="宋体" w:hAnsi="宋体" w:cs="宋体"/>
                <w:color w:val="000000"/>
                <w:sz w:val="24"/>
                <w:szCs w:val="21"/>
              </w:rPr>
              <w:t>正确显示F101的2019年2月的月报表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实时报表</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查询成庄矿“50124巷道”的高于“深20浅30”的设备</w:t>
            </w:r>
          </w:p>
        </w:tc>
        <w:tc>
          <w:tcPr>
            <w:tcW w:w="2742" w:type="dxa"/>
            <w:noWrap w:val="0"/>
            <w:vAlign w:val="center"/>
          </w:tcPr>
          <w:p>
            <w:pPr>
              <w:tabs>
                <w:tab w:val="left" w:pos="377"/>
                <w:tab w:val="center" w:pos="1563"/>
                <w:tab w:val="right" w:pos="2046"/>
              </w:tabs>
              <w:spacing w:line="360" w:lineRule="auto"/>
              <w:jc w:val="left"/>
              <w:rPr>
                <w:rFonts w:ascii="宋体" w:hAnsi="宋体" w:cs="宋体"/>
                <w:color w:val="000000"/>
                <w:sz w:val="24"/>
                <w:szCs w:val="21"/>
              </w:rPr>
            </w:pPr>
            <w:r>
              <w:rPr>
                <w:rFonts w:hint="eastAsia" w:ascii="宋体" w:hAnsi="宋体" w:cs="宋体"/>
                <w:color w:val="000000"/>
                <w:sz w:val="24"/>
                <w:szCs w:val="21"/>
              </w:rPr>
              <w:t>成功显示成庄矿“50124巷道”的高于“深20浅30”的设备</w:t>
            </w:r>
          </w:p>
        </w:tc>
      </w:tr>
    </w:tbl>
    <w:p>
      <w:pPr>
        <w:spacing w:line="312" w:lineRule="auto"/>
        <w:rPr>
          <w:rFonts w:hint="eastAsia"/>
          <w:sz w:val="24"/>
          <w:szCs w:val="32"/>
        </w:rPr>
      </w:pPr>
      <w:bookmarkStart w:id="97" w:name="_Toc29661_WPSOffice_Level3"/>
      <w:r>
        <w:rPr>
          <w:rFonts w:hint="eastAsia"/>
          <w:sz w:val="24"/>
          <w:szCs w:val="32"/>
        </w:rPr>
        <w:t>（11）“数据库维护”测试结果</w:t>
      </w:r>
      <w:bookmarkEnd w:id="97"/>
    </w:p>
    <w:p>
      <w:pPr>
        <w:spacing w:line="312" w:lineRule="auto"/>
        <w:jc w:val="center"/>
        <w:rPr>
          <w:rFonts w:hint="eastAsia"/>
        </w:rPr>
      </w:pPr>
      <w:r>
        <w:rPr>
          <w:rFonts w:hint="eastAsia"/>
        </w:rPr>
        <w:t>表5</w:t>
      </w:r>
      <w:r>
        <w:rPr>
          <w:rFonts w:hint="eastAsia"/>
          <w:lang w:val="en-US" w:eastAsia="zh-CN"/>
        </w:rPr>
        <w:t>-</w:t>
      </w:r>
      <w:r>
        <w:rPr>
          <w:rFonts w:hint="eastAsia"/>
        </w:rPr>
        <w:t>11“数据库维护”测试结果</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3646"/>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11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测试要点</w:t>
            </w:r>
          </w:p>
        </w:tc>
        <w:tc>
          <w:tcPr>
            <w:tcW w:w="3646" w:type="dxa"/>
            <w:shd w:val="clear" w:color="auto" w:fill="FFFFFF"/>
            <w:noWrap w:val="0"/>
            <w:vAlign w:val="center"/>
          </w:tcPr>
          <w:p>
            <w:pPr>
              <w:tabs>
                <w:tab w:val="left" w:pos="377"/>
              </w:tabs>
              <w:spacing w:line="360" w:lineRule="auto"/>
              <w:ind w:firstLine="480" w:firstLineChars="200"/>
              <w:jc w:val="center"/>
              <w:rPr>
                <w:rFonts w:hint="eastAsia" w:ascii="宋体" w:hAnsi="宋体" w:cs="宋体"/>
                <w:color w:val="000000"/>
                <w:sz w:val="24"/>
                <w:szCs w:val="21"/>
              </w:rPr>
            </w:pPr>
            <w:r>
              <w:rPr>
                <w:rFonts w:hint="eastAsia" w:ascii="宋体" w:hAnsi="宋体" w:cs="宋体"/>
                <w:color w:val="000000"/>
                <w:sz w:val="24"/>
                <w:szCs w:val="21"/>
              </w:rPr>
              <w:t>测试路径</w:t>
            </w:r>
          </w:p>
        </w:tc>
        <w:tc>
          <w:tcPr>
            <w:tcW w:w="2742" w:type="dxa"/>
            <w:shd w:val="clear" w:color="auto" w:fill="FFFFFF"/>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数据库备份</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数据库备份</w:t>
            </w:r>
          </w:p>
        </w:tc>
        <w:tc>
          <w:tcPr>
            <w:tcW w:w="2742" w:type="dxa"/>
            <w:noWrap w:val="0"/>
            <w:vAlign w:val="center"/>
          </w:tcPr>
          <w:p>
            <w:pPr>
              <w:tabs>
                <w:tab w:val="left" w:pos="377"/>
              </w:tabs>
              <w:spacing w:line="360" w:lineRule="auto"/>
              <w:rPr>
                <w:rFonts w:ascii="宋体" w:hAnsi="宋体" w:cs="宋体"/>
                <w:color w:val="000000"/>
                <w:sz w:val="24"/>
                <w:szCs w:val="21"/>
              </w:rPr>
            </w:pPr>
            <w:r>
              <w:rPr>
                <w:rFonts w:hint="eastAsia" w:ascii="宋体" w:hAnsi="宋体" w:cs="宋体"/>
                <w:color w:val="000000"/>
                <w:sz w:val="24"/>
                <w:szCs w:val="21"/>
              </w:rPr>
              <w:t>提示“备份数据库成功”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jc w:val="center"/>
        </w:trPr>
        <w:tc>
          <w:tcPr>
            <w:tcW w:w="2112"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数据库还原</w:t>
            </w:r>
          </w:p>
        </w:tc>
        <w:tc>
          <w:tcPr>
            <w:tcW w:w="3646" w:type="dxa"/>
            <w:noWrap w:val="0"/>
            <w:vAlign w:val="center"/>
          </w:tcPr>
          <w:p>
            <w:pPr>
              <w:tabs>
                <w:tab w:val="left" w:pos="377"/>
              </w:tabs>
              <w:spacing w:line="360" w:lineRule="auto"/>
              <w:ind w:firstLine="480" w:firstLineChars="200"/>
              <w:jc w:val="center"/>
              <w:rPr>
                <w:rFonts w:ascii="宋体" w:hAnsi="宋体" w:cs="宋体"/>
                <w:color w:val="000000"/>
                <w:sz w:val="24"/>
                <w:szCs w:val="21"/>
              </w:rPr>
            </w:pPr>
            <w:r>
              <w:rPr>
                <w:rFonts w:hint="eastAsia" w:ascii="宋体" w:hAnsi="宋体" w:cs="宋体"/>
                <w:color w:val="000000"/>
                <w:sz w:val="24"/>
                <w:szCs w:val="21"/>
              </w:rPr>
              <w:t>数据库还原</w:t>
            </w:r>
          </w:p>
        </w:tc>
        <w:tc>
          <w:tcPr>
            <w:tcW w:w="2742" w:type="dxa"/>
            <w:noWrap w:val="0"/>
            <w:vAlign w:val="center"/>
          </w:tcPr>
          <w:p>
            <w:pPr>
              <w:tabs>
                <w:tab w:val="left" w:pos="377"/>
                <w:tab w:val="center" w:pos="1563"/>
                <w:tab w:val="right" w:pos="2046"/>
              </w:tabs>
              <w:spacing w:line="360" w:lineRule="auto"/>
              <w:jc w:val="center"/>
              <w:rPr>
                <w:rFonts w:ascii="宋体" w:hAnsi="宋体" w:cs="宋体"/>
                <w:color w:val="000000"/>
                <w:sz w:val="24"/>
                <w:szCs w:val="21"/>
              </w:rPr>
            </w:pPr>
            <w:r>
              <w:rPr>
                <w:rFonts w:hint="eastAsia" w:ascii="宋体" w:hAnsi="宋体" w:cs="宋体"/>
                <w:color w:val="000000"/>
                <w:sz w:val="24"/>
                <w:szCs w:val="21"/>
              </w:rPr>
              <w:t>提示“还原数据库成功”</w:t>
            </w:r>
          </w:p>
        </w:tc>
      </w:tr>
    </w:tbl>
    <w:p>
      <w:pPr>
        <w:pStyle w:val="3"/>
        <w:spacing w:beforeAutospacing="0" w:afterAutospacing="0" w:line="360" w:lineRule="auto"/>
        <w:rPr>
          <w:rFonts w:ascii="Times New Roman" w:hAnsi="Times New Roman"/>
          <w:bCs/>
          <w:sz w:val="28"/>
          <w:szCs w:val="32"/>
        </w:rPr>
      </w:pPr>
      <w:bookmarkStart w:id="98" w:name="_Toc26747_WPSOffice_Level2"/>
      <w:bookmarkStart w:id="99" w:name="_Toc18358"/>
      <w:r>
        <w:rPr>
          <w:rFonts w:ascii="Times New Roman" w:hAnsi="Times New Roman"/>
          <w:bCs/>
          <w:sz w:val="28"/>
          <w:szCs w:val="32"/>
        </w:rPr>
        <w:t>5.3 本章小结</w:t>
      </w:r>
      <w:bookmarkEnd w:id="98"/>
      <w:bookmarkEnd w:id="99"/>
    </w:p>
    <w:p>
      <w:pPr>
        <w:spacing w:line="312" w:lineRule="auto"/>
        <w:ind w:firstLine="480" w:firstLineChars="200"/>
        <w:rPr>
          <w:sz w:val="24"/>
          <w:szCs w:val="32"/>
        </w:rPr>
      </w:pPr>
      <w:r>
        <w:rPr>
          <w:rFonts w:hint="eastAsia"/>
          <w:sz w:val="24"/>
          <w:szCs w:val="32"/>
        </w:rPr>
        <w:t>本章主要对数据采集APP和顶板离层数据分析系统上位机软件进行了各个功能的测试，通过测试发现APP和软件都达到了预期的结果。</w:t>
      </w:r>
    </w:p>
    <w:p>
      <w:pPr>
        <w:pStyle w:val="2"/>
        <w:spacing w:before="0" w:beforeAutospacing="0" w:after="0" w:afterAutospacing="0" w:line="480" w:lineRule="auto"/>
        <w:jc w:val="center"/>
        <w:rPr>
          <w:rFonts w:hint="default" w:cs="宋体"/>
          <w:color w:val="000000"/>
          <w:sz w:val="24"/>
        </w:rPr>
      </w:pPr>
      <w:bookmarkStart w:id="100" w:name="_Toc10087_WPSOffice_Level1"/>
      <w:bookmarkStart w:id="101" w:name="_Toc22193"/>
      <w:r>
        <w:rPr>
          <w:rFonts w:hint="default" w:ascii="Times New Roman" w:hAnsi="Times New Roman" w:eastAsia="黑体"/>
          <w:b w:val="0"/>
          <w:color w:val="000000"/>
          <w:kern w:val="0"/>
          <w:sz w:val="30"/>
          <w:szCs w:val="28"/>
        </w:rPr>
        <w:br w:type="page"/>
      </w:r>
      <w:r>
        <w:rPr>
          <w:rFonts w:ascii="Times New Roman" w:hAnsi="Times New Roman" w:eastAsia="黑体"/>
          <w:b w:val="0"/>
          <w:color w:val="000000"/>
          <w:kern w:val="0"/>
          <w:sz w:val="30"/>
          <w:szCs w:val="28"/>
        </w:rPr>
        <w:t>6 总结与展望</w:t>
      </w:r>
      <w:bookmarkEnd w:id="100"/>
      <w:bookmarkEnd w:id="101"/>
    </w:p>
    <w:p>
      <w:pPr>
        <w:pStyle w:val="3"/>
        <w:rPr>
          <w:sz w:val="28"/>
          <w:szCs w:val="28"/>
        </w:rPr>
      </w:pPr>
      <w:bookmarkStart w:id="102" w:name="_Toc483668259"/>
      <w:bookmarkStart w:id="103" w:name="_Toc18045_WPSOffice_Level2"/>
      <w:bookmarkStart w:id="104" w:name="_Toc1422"/>
      <w:r>
        <w:rPr>
          <w:sz w:val="28"/>
          <w:szCs w:val="28"/>
        </w:rPr>
        <w:t>6.1总结</w:t>
      </w:r>
      <w:bookmarkEnd w:id="102"/>
      <w:bookmarkEnd w:id="103"/>
      <w:bookmarkEnd w:id="104"/>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在整个毕业设计的过程中，我学到了很多课堂上从来没有接触过的理论知识。同时，也使自己的动手能力有了很大的提升。通过对数据采集APP的开发，我巩固了java和Android方面的知识，并接触到了关于蓝牙扫描的知识，并熟练掌握了java的套接字编程与输入输出流的使用。并且，通过对顶板离层数据分析系统软件的开发，我熟悉了系统开发流程，对C#面向对象有了比较深刻的认知，特别是掌握了C#中多线程更新UI的知识。</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本次毕业设计让我认识到软件开发是一件有趣的事，特别是在功能模块的测试的时候，发现问题之后解决问题是一件让人特别自豪的事情。同时，我也觉得软件开发是一个比较艰难的过程，在开发之前需要特别多的准备工作，像需求分析和系统功能模块的划分。</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在本次毕业设计中我也遇到一些困难，在各个功能实现的过程中都多多少少遇到一些问题，有些问题通过自己调试很快就解决了，而有些问题需要上网查找资料才能进行参考着解决，比较困扰的问题就需要请教导师了。在解决问题的过程中，不仅是我的耐心得到了很大的提升，同时也锻炼了自己独立解决问题的能力，并且充分认识到了我所学的知识是很匮乏的、很片面的。在以后的工作中，我会努力提高自己的动手能力，同时与理论知识相结合。</w:t>
      </w:r>
    </w:p>
    <w:p>
      <w:pPr>
        <w:pStyle w:val="3"/>
        <w:rPr>
          <w:rFonts w:hint="default"/>
          <w:sz w:val="28"/>
          <w:szCs w:val="28"/>
        </w:rPr>
      </w:pPr>
      <w:bookmarkStart w:id="105" w:name="_Toc32537_WPSOffice_Level2"/>
      <w:bookmarkStart w:id="106" w:name="_Toc16252"/>
      <w:r>
        <w:rPr>
          <w:sz w:val="28"/>
          <w:szCs w:val="28"/>
        </w:rPr>
        <w:t>6.2 展望未来</w:t>
      </w:r>
      <w:bookmarkEnd w:id="105"/>
      <w:bookmarkEnd w:id="106"/>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在老师的知指导下，系统初步形成了。当可是因为时间比较短与技术能力有限，系统比较粗糙并且存在很多不足，在很多方面还有比较大的改进空间。在代码方面，很多代码都是比较多余的，不够简洁明了，导致了系统的性能不是很完美。</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代码重构是一件比较有挑战性的事情，需要有足够的耐心和充分的心里承受能力，但是代码重构一旦成功，系统的性能与结构都能有一个质的跳跃，一个优秀的程序员，是敢于并且可以重构自己以前的代码的。</w:t>
      </w:r>
    </w:p>
    <w:p>
      <w:pPr>
        <w:pStyle w:val="2"/>
        <w:jc w:val="center"/>
        <w:rPr>
          <w:rStyle w:val="23"/>
          <w:rFonts w:ascii="黑体" w:hAnsi="黑体"/>
          <w:b/>
          <w:bCs/>
          <w:color w:val="000000"/>
          <w:sz w:val="30"/>
          <w:szCs w:val="30"/>
        </w:rPr>
      </w:pPr>
      <w:bookmarkStart w:id="107" w:name="_Toc483226590"/>
      <w:bookmarkStart w:id="108" w:name="_Toc483668262"/>
      <w:bookmarkStart w:id="109" w:name="_Toc22365_WPSOffice_Level1"/>
      <w:bookmarkStart w:id="110" w:name="_Toc28749"/>
      <w:r>
        <w:rPr>
          <w:rStyle w:val="23"/>
          <w:rFonts w:hint="default" w:ascii="黑体" w:hAnsi="黑体"/>
          <w:b/>
          <w:bCs/>
          <w:color w:val="000000"/>
          <w:sz w:val="30"/>
          <w:szCs w:val="30"/>
        </w:rPr>
        <w:br w:type="page"/>
      </w:r>
      <w:r>
        <w:rPr>
          <w:rStyle w:val="23"/>
          <w:rFonts w:ascii="黑体" w:hAnsi="黑体"/>
          <w:b/>
          <w:bCs/>
          <w:color w:val="000000"/>
          <w:sz w:val="30"/>
          <w:szCs w:val="30"/>
        </w:rPr>
        <w:t>致谢</w:t>
      </w:r>
      <w:bookmarkEnd w:id="107"/>
      <w:bookmarkEnd w:id="108"/>
      <w:bookmarkEnd w:id="109"/>
      <w:bookmarkEnd w:id="110"/>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历时两个月的毕业设计终于结束了，我心里有很多的情绪杂糅在一起，有欣喜、欣慰、还有放松，还有一丝心酸。因为这两个月过完了之后就要毕业了，回想起这四年的大学时光，我不禁感叹时光飞逝，美好的时光总是过得飞快的。</w:t>
      </w:r>
    </w:p>
    <w:p>
      <w:pPr>
        <w:spacing w:line="312" w:lineRule="auto"/>
        <w:ind w:firstLine="480" w:firstLineChars="200"/>
        <w:rPr>
          <w:rFonts w:hint="eastAsia" w:ascii="宋体" w:hAnsi="宋体" w:cs="宋体"/>
          <w:color w:val="000000"/>
          <w:sz w:val="24"/>
        </w:rPr>
      </w:pPr>
      <w:r>
        <w:rPr>
          <w:rFonts w:hint="eastAsia" w:ascii="宋体" w:hAnsi="宋体" w:cs="宋体"/>
          <w:color w:val="000000"/>
          <w:sz w:val="24"/>
        </w:rPr>
        <w:t>我要感谢我的导师</w:t>
      </w:r>
      <w:r>
        <w:rPr>
          <w:rFonts w:hint="eastAsia" w:ascii="宋体" w:hAnsi="宋体" w:cs="宋体"/>
          <w:color w:val="000000"/>
          <w:sz w:val="24"/>
          <w:lang w:val="en-US" w:eastAsia="zh-CN"/>
        </w:rPr>
        <w:t>XXX</w:t>
      </w:r>
      <w:r>
        <w:rPr>
          <w:rFonts w:hint="eastAsia" w:ascii="宋体" w:hAnsi="宋体" w:cs="宋体"/>
          <w:color w:val="000000"/>
          <w:sz w:val="24"/>
        </w:rPr>
        <w:t>，倪老师对待学生的态度是认真负责的，在整个毕业设计的过程中，</w:t>
      </w:r>
      <w:r>
        <w:rPr>
          <w:rFonts w:hint="eastAsia" w:ascii="宋体" w:hAnsi="宋体" w:cs="宋体"/>
          <w:color w:val="000000"/>
          <w:sz w:val="24"/>
          <w:lang w:val="en-US" w:eastAsia="zh-CN"/>
        </w:rPr>
        <w:t>XXX</w:t>
      </w:r>
      <w:r>
        <w:rPr>
          <w:rFonts w:hint="eastAsia" w:ascii="宋体" w:hAnsi="宋体" w:cs="宋体"/>
          <w:color w:val="000000"/>
          <w:sz w:val="24"/>
        </w:rPr>
        <w:t>一直给我指导与帮助。在论文的撰写过程中，</w:t>
      </w:r>
      <w:r>
        <w:rPr>
          <w:rFonts w:hint="eastAsia" w:ascii="宋体" w:hAnsi="宋体" w:cs="宋体"/>
          <w:color w:val="000000"/>
          <w:sz w:val="24"/>
          <w:lang w:val="en-US" w:eastAsia="zh-CN"/>
        </w:rPr>
        <w:t>XXX</w:t>
      </w:r>
      <w:bookmarkStart w:id="116" w:name="_GoBack"/>
      <w:bookmarkEnd w:id="116"/>
      <w:r>
        <w:rPr>
          <w:rFonts w:hint="eastAsia" w:ascii="宋体" w:hAnsi="宋体" w:cs="宋体"/>
          <w:color w:val="000000"/>
          <w:sz w:val="24"/>
        </w:rPr>
        <w:t>不厌其烦地指出我的各种错误并不停地指导我进行改正。在论文的时间安排上，倪老师也给了我很大的指导意见，到后来我如期能完成毕业设计和毕业论文，离不开倪老师的帮助。</w:t>
      </w:r>
    </w:p>
    <w:p>
      <w:pPr>
        <w:spacing w:line="312" w:lineRule="auto"/>
        <w:ind w:firstLine="480" w:firstLineChars="200"/>
        <w:rPr>
          <w:rFonts w:ascii="宋体" w:hAnsi="宋体" w:cs="宋体"/>
          <w:color w:val="000000"/>
          <w:sz w:val="24"/>
        </w:rPr>
      </w:pPr>
      <w:r>
        <w:rPr>
          <w:rFonts w:hint="eastAsia" w:ascii="宋体" w:hAnsi="宋体" w:cs="宋体"/>
          <w:color w:val="000000"/>
          <w:sz w:val="24"/>
        </w:rPr>
        <w:t>同时，我还要感谢我的同组同学，无论是毕业设计还是毕业论文过程中，我们一直互相鼓励，相互讨论，很多的错误都是我们一起探讨，一起改正的。在后面写论文的过程中，我们互相督促，这才有了我们如期完成毕业论文的结果。</w:t>
      </w:r>
    </w:p>
    <w:p>
      <w:pPr>
        <w:spacing w:line="312" w:lineRule="auto"/>
        <w:rPr>
          <w:rFonts w:hint="eastAsia" w:ascii="宋体" w:hAnsi="宋体" w:cs="宋体"/>
          <w:color w:val="000000"/>
          <w:sz w:val="24"/>
        </w:rPr>
      </w:pPr>
      <w:r>
        <w:rPr>
          <w:rFonts w:ascii="宋体" w:hAnsi="宋体" w:cs="宋体"/>
          <w:color w:val="000000"/>
          <w:sz w:val="24"/>
        </w:rPr>
        <w:br w:type="page"/>
      </w:r>
    </w:p>
    <w:p>
      <w:pPr>
        <w:pStyle w:val="2"/>
        <w:spacing w:beforeAutospacing="0" w:afterAutospacing="0" w:line="480" w:lineRule="auto"/>
        <w:jc w:val="center"/>
        <w:rPr>
          <w:rFonts w:ascii="Calibri" w:hAnsi="Calibri" w:eastAsia="黑体"/>
          <w:b w:val="0"/>
          <w:bCs/>
          <w:sz w:val="30"/>
          <w:szCs w:val="44"/>
        </w:rPr>
      </w:pPr>
      <w:bookmarkStart w:id="111" w:name="_Toc15673_WPSOffice_Level1"/>
      <w:bookmarkStart w:id="112" w:name="_Toc27513"/>
      <w:r>
        <w:rPr>
          <w:rFonts w:ascii="Calibri" w:hAnsi="Calibri" w:eastAsia="黑体"/>
          <w:b w:val="0"/>
          <w:bCs/>
          <w:sz w:val="30"/>
          <w:szCs w:val="44"/>
        </w:rPr>
        <w:t>参考文献</w:t>
      </w:r>
      <w:bookmarkEnd w:id="111"/>
      <w:bookmarkEnd w:id="112"/>
    </w:p>
    <w:p>
      <w:pPr>
        <w:numPr>
          <w:ilvl w:val="0"/>
          <w:numId w:val="3"/>
        </w:numPr>
        <w:rPr>
          <w:rFonts w:ascii="Times New Roman" w:hAnsi="Times New Roman"/>
        </w:rPr>
      </w:pPr>
      <w:r>
        <w:rPr>
          <w:rFonts w:ascii="Times New Roman" w:hAnsi="Times New Roman"/>
        </w:rPr>
        <w:t>马小军, 李伟, 杨爱军. 基于WCF的分布式机场安检设备远程管理研究与设计[C]. 中国计算机用户协会网络应用分会2018年第二十二届网络新技术与应用年会. 0.</w:t>
      </w:r>
    </w:p>
    <w:p>
      <w:pPr>
        <w:numPr>
          <w:ilvl w:val="0"/>
          <w:numId w:val="3"/>
        </w:numPr>
        <w:rPr>
          <w:rFonts w:ascii="Times New Roman" w:hAnsi="Times New Roman"/>
        </w:rPr>
      </w:pPr>
      <w:bookmarkStart w:id="113" w:name="_Ref24229"/>
      <w:bookmarkStart w:id="114" w:name="_Ref14566"/>
      <w:r>
        <w:rPr>
          <w:rFonts w:hint="eastAsia" w:ascii="Times New Roman" w:hAnsi="Times New Roman"/>
        </w:rPr>
        <w:t xml:space="preserve">苏敏. 基于计算机软件开发的JAVA编程语言研究[J]. 数码世界, 2018. </w:t>
      </w:r>
      <w:bookmarkEnd w:id="113"/>
    </w:p>
    <w:bookmarkEnd w:id="114"/>
    <w:p>
      <w:pPr>
        <w:numPr>
          <w:ilvl w:val="0"/>
          <w:numId w:val="3"/>
        </w:numPr>
        <w:rPr>
          <w:rFonts w:ascii="Times New Roman" w:hAnsi="Times New Roman"/>
        </w:rPr>
      </w:pPr>
      <w:r>
        <w:rPr>
          <w:rFonts w:ascii="Times New Roman" w:hAnsi="Times New Roman"/>
        </w:rPr>
        <w:t>于磊. 基于WCF的数据库应用开发[J]. 电脑知识与技术, 2018, v.14(6Z):17-18.</w:t>
      </w:r>
    </w:p>
    <w:p>
      <w:pPr>
        <w:numPr>
          <w:ilvl w:val="0"/>
          <w:numId w:val="3"/>
        </w:numPr>
        <w:rPr>
          <w:rFonts w:ascii="Times New Roman" w:hAnsi="Times New Roman"/>
        </w:rPr>
      </w:pPr>
      <w:r>
        <w:rPr>
          <w:rFonts w:ascii="Times New Roman" w:hAnsi="Times New Roman"/>
        </w:rPr>
        <w:t>周政尹. 基于WCF的分布式缓存系统设计[J]. 电子技术与软件工程, 2018.</w:t>
      </w:r>
    </w:p>
    <w:p>
      <w:pPr>
        <w:numPr>
          <w:ilvl w:val="0"/>
          <w:numId w:val="3"/>
        </w:numPr>
        <w:rPr>
          <w:rFonts w:ascii="Times New Roman" w:hAnsi="Times New Roman"/>
        </w:rPr>
      </w:pPr>
      <w:r>
        <w:rPr>
          <w:rFonts w:ascii="Times New Roman" w:hAnsi="Times New Roman"/>
        </w:rPr>
        <w:t>胡鑫. 基于代理的FTP安全审计技术的研究与实现[D]. 2015.</w:t>
      </w:r>
    </w:p>
    <w:p>
      <w:pPr>
        <w:numPr>
          <w:ilvl w:val="0"/>
          <w:numId w:val="3"/>
        </w:numPr>
        <w:rPr>
          <w:rFonts w:ascii="Times New Roman" w:hAnsi="Times New Roman"/>
        </w:rPr>
      </w:pPr>
      <w:r>
        <w:rPr>
          <w:rFonts w:ascii="Times New Roman" w:hAnsi="Times New Roman"/>
        </w:rPr>
        <w:t>林伟婷. C/S与B/S架构技术比较分析[J]. 科技资讯, 2018, v.16；No.514(13):21-22.</w:t>
      </w:r>
    </w:p>
    <w:p>
      <w:pPr>
        <w:numPr>
          <w:ilvl w:val="0"/>
          <w:numId w:val="3"/>
        </w:numPr>
        <w:rPr>
          <w:rFonts w:ascii="Times New Roman" w:hAnsi="Times New Roman"/>
        </w:rPr>
      </w:pPr>
      <w:bookmarkStart w:id="115" w:name="_Ref23135"/>
      <w:r>
        <w:rPr>
          <w:rFonts w:ascii="Times New Roman" w:hAnsi="Times New Roman"/>
        </w:rPr>
        <w:t>DerekBeyer, Beyer, 龚小平. C＃ COM+编程指南[M]. 中国水利水电出版社, 2002.</w:t>
      </w:r>
      <w:bookmarkEnd w:id="115"/>
    </w:p>
    <w:p>
      <w:pPr>
        <w:numPr>
          <w:ilvl w:val="0"/>
          <w:numId w:val="3"/>
        </w:numPr>
        <w:rPr>
          <w:rFonts w:ascii="Times New Roman" w:hAnsi="Times New Roman"/>
        </w:rPr>
      </w:pPr>
      <w:r>
        <w:rPr>
          <w:rFonts w:hint="eastAsia" w:ascii="Times New Roman" w:hAnsi="Times New Roman"/>
        </w:rPr>
        <w:t>叶核亚.Java程序设计实用教程（第5版）</w:t>
      </w:r>
    </w:p>
    <w:p>
      <w:pPr>
        <w:rPr>
          <w:rFonts w:ascii="Times New Roman" w:hAnsi="Times New Roman"/>
        </w:rPr>
      </w:pPr>
    </w:p>
    <w:sectPr>
      <w:headerReference r:id="rId14" w:type="default"/>
      <w:type w:val="continuous"/>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w:t>
                          </w:r>
                          <w:r>
                            <w:rPr>
                              <w:rFonts w:hint="eastAsia"/>
                            </w:rPr>
                            <w:fldChar w:fldCharType="end"/>
                          </w:r>
                        </w:p>
                      </w:txbxContent>
                    </wps:txbx>
                    <wps:bodyPr wrap="none" lIns="0" tIns="0" rIns="0" bIns="0" upright="0">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uJOxYK8BAABN&#10;AwAADgAAAAAAAAABACAAAAAeAQAAZHJzL2Uyb0RvYy54bWxQSwUGAAAAAAYABgBZAQAAPwU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II</w:t>
                          </w:r>
                          <w:r>
                            <w:rPr>
                              <w:rFonts w:hint="eastAsia"/>
                            </w:rPr>
                            <w:fldChar w:fldCharType="end"/>
                          </w:r>
                        </w:p>
                      </w:txbxContent>
                    </wps:txbx>
                    <wps:bodyPr wrap="none" lIns="0" tIns="0" rIns="0" bIns="0" upright="0">
                      <a:spAutoFit/>
                    </wps:bodyPr>
                  </wps:wsp>
                </a:graphicData>
              </a:graphic>
            </wp:anchor>
          </w:drawing>
        </mc:Choice>
        <mc:Fallback>
          <w:pict>
            <v:shape id="文本框 14"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zql5uc8AAAAFAQAA&#10;DwAAAAAAAAABACAAAAAiAAAAZHJzL2Rvd25yZXYueG1sUEsBAhQAFAAAAAgAh07iQBZun+qwAQAA&#10;TQMAAA4AAAAAAAAAAQAgAAAAHgEAAGRycy9lMm9Eb2MueG1sUEsFBgAAAAAGAAYAWQEAAEAFAAAA&#10;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II</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upright="0">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DbEzrBsQEA&#10;AE8DAAAOAAAAAAAAAAEAIAAAAB4BAABkcnMvZTJvRG9jLnhtbFBLBQYAAAAABgAGAFkBAABBBQAA&#10;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w:t>
                          </w:r>
                          <w:r>
                            <w:rPr>
                              <w:rFonts w:hint="eastAsia"/>
                            </w:rPr>
                            <w:fldChar w:fldCharType="end"/>
                          </w:r>
                        </w:p>
                      </w:txbxContent>
                    </wps:txbx>
                    <wps:bodyPr wrap="none" lIns="0" tIns="0" rIns="0" bIns="0" upright="0">
                      <a:spAutoFit/>
                    </wps:bodyPr>
                  </wps:wsp>
                </a:graphicData>
              </a:graphic>
            </wp:anchor>
          </w:drawing>
        </mc:Choice>
        <mc:Fallback>
          <w:pict>
            <v:shape id="文本框 15"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hvq5C68BAABN&#10;AwAADgAAAAAAAAABACAAAAAeAQAAZHJzL2Uyb0RvYy54bWxQSwUGAAAAAAYABgBZAQAAPwU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w:t>
                    </w:r>
                    <w:r>
                      <w:rPr>
                        <w:rFonts w:hint="eastAsia"/>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IV</w:t>
                          </w:r>
                          <w:r>
                            <w:rPr>
                              <w:rFonts w:hint="eastAsia"/>
                            </w:rPr>
                            <w:fldChar w:fldCharType="end"/>
                          </w:r>
                        </w:p>
                      </w:txbxContent>
                    </wps:txbx>
                    <wps:bodyPr wrap="none" lIns="0" tIns="0" rIns="0" bIns="0" upright="0">
                      <a:spAutoFit/>
                    </wps:bodyPr>
                  </wps:wsp>
                </a:graphicData>
              </a:graphic>
            </wp:anchor>
          </w:drawing>
        </mc:Choice>
        <mc:Fallback>
          <w:pict>
            <v:shape id="文本框 1028"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6pebnPAAAABQEA&#10;AA8AAAAAAAAAAQAgAAAAIgAAAGRycy9kb3ducmV2LnhtbFBLAQIUABQAAAAIAIdO4kAe7YPtsQEA&#10;AE8DAAAOAAAAAAAAAAEAIAAAAB4BAABkcnMvZTJvRG9jLnhtbFBLBQYAAAAABgAGAFkBAABBBQAA&#10;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rPr>
                      <w:t>IV</w:t>
                    </w:r>
                    <w:r>
                      <w:rPr>
                        <w:rFonts w:hint="eastAsia"/>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2" name="文本框 2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rPr>
                            <w:t>49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Y1BssxcCAAAZBAAADgAAAAAA&#10;AAABACAAAAAfAQAAZHJzL2Uyb0RvYy54bWxQSwUGAAAAAAYABgBZAQAAqA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rPr>
                      <w:t>49</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r>
      <w:rPr>
        <w:rFonts w:hint="eastAsia"/>
      </w:rPr>
      <w:tab/>
    </w: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left" w:pos="5213"/>
        <w:tab w:val="clear" w:pos="8306"/>
      </w:tabs>
    </w:pPr>
    <w:r>
      <w:rPr>
        <w:rFonts w:hint="eastAsia"/>
      </w:rPr>
      <w:tab/>
    </w: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left" w:pos="5213"/>
        <w:tab w:val="clear" w:pos="8306"/>
      </w:tabs>
    </w:pPr>
    <w:r>
      <w:rPr>
        <w:rFonts w:hint="eastAsia"/>
      </w:rPr>
      <w:tab/>
    </w: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left" w:pos="5213"/>
        <w:tab w:val="clear" w:pos="8306"/>
      </w:tabs>
    </w:pPr>
    <w:r>
      <w:rPr>
        <w:rFonts w:hint="eastAsia"/>
      </w:rPr>
      <w:tab/>
    </w:r>
    <w:r>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tabs>
        <w:tab w:val="left" w:pos="5213"/>
        <w:tab w:val="clear" w:pos="8306"/>
      </w:tabs>
    </w:pPr>
    <w:r>
      <w:rPr>
        <w:rFonts w:hint="eastAsia"/>
      </w:rPr>
      <w:tab/>
    </w:r>
    <w:r>
      <w:rPr>
        <w:rFonts w:hint="eastAsia"/>
      </w:rPr>
      <w:t>河南理工大学毕业设计（论文）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7"/>
                            <w:rPr>
                              <w:rFonts w:hint="eastAsia"/>
                            </w:rPr>
                          </w:pPr>
                        </w:p>
                      </w:txbxContent>
                    </wps:txbx>
                    <wps:bodyPr wrap="none" lIns="0" tIns="0" rIns="0" bIns="0" upright="0">
                      <a:spAutoFit/>
                    </wps:bodyPr>
                  </wps:wsp>
                </a:graphicData>
              </a:graphic>
            </wp:anchor>
          </w:drawing>
        </mc:Choice>
        <mc:Fallback>
          <w:pict>
            <v:shape id="文本框 17"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LVaJ968BAABN&#10;AwAADgAAAAAAAAABACAAAAAeAQAAZHJzL2Uyb0RvYy54bWxQSwUGAAAAAAYABgBZAQAAPwUAAAAA&#10;">
              <v:fill on="f" focussize="0,0"/>
              <v:stroke on="f"/>
              <v:imagedata o:title=""/>
              <o:lock v:ext="edit" aspectratio="f"/>
              <v:textbox inset="0mm,0mm,0mm,0mm" style="mso-fit-shape-to-text:t;">
                <w:txbxContent>
                  <w:p>
                    <w:pPr>
                      <w:pStyle w:val="7"/>
                      <w:rPr>
                        <w:rFonts w:hint="eastAsia"/>
                      </w:rPr>
                    </w:pPr>
                  </w:p>
                </w:txbxContent>
              </v:textbox>
            </v:shape>
          </w:pict>
        </mc:Fallback>
      </mc:AlternateContent>
    </w:r>
    <w:r>
      <w:rPr>
        <w:rFonts w:hint="eastAsia"/>
      </w:rPr>
      <w:t>河南理工大学毕业设计（论文）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782A36"/>
    <w:multiLevelType w:val="singleLevel"/>
    <w:tmpl w:val="C1782A36"/>
    <w:lvl w:ilvl="0" w:tentative="0">
      <w:start w:val="1"/>
      <w:numFmt w:val="decimal"/>
      <w:lvlText w:val="[%1]"/>
      <w:lvlJc w:val="left"/>
      <w:pPr>
        <w:tabs>
          <w:tab w:val="left" w:pos="312"/>
        </w:tabs>
      </w:pPr>
    </w:lvl>
  </w:abstractNum>
  <w:abstractNum w:abstractNumId="1">
    <w:nsid w:val="EBBB1A44"/>
    <w:multiLevelType w:val="singleLevel"/>
    <w:tmpl w:val="EBBB1A44"/>
    <w:lvl w:ilvl="0" w:tentative="0">
      <w:start w:val="2"/>
      <w:numFmt w:val="decimal"/>
      <w:suff w:val="nothing"/>
      <w:lvlText w:val="（%1）"/>
      <w:lvlJc w:val="left"/>
    </w:lvl>
  </w:abstractNum>
  <w:abstractNum w:abstractNumId="2">
    <w:nsid w:val="EC47BA5E"/>
    <w:multiLevelType w:val="singleLevel"/>
    <w:tmpl w:val="EC47BA5E"/>
    <w:lvl w:ilvl="0" w:tentative="0">
      <w:start w:val="8"/>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0E34"/>
    <w:rsid w:val="003F30CC"/>
    <w:rsid w:val="00847292"/>
    <w:rsid w:val="00A96275"/>
    <w:rsid w:val="02E1541A"/>
    <w:rsid w:val="03C41BC3"/>
    <w:rsid w:val="03FD26AA"/>
    <w:rsid w:val="060D5FED"/>
    <w:rsid w:val="064820AA"/>
    <w:rsid w:val="06795071"/>
    <w:rsid w:val="06E76205"/>
    <w:rsid w:val="079F241C"/>
    <w:rsid w:val="09A90D50"/>
    <w:rsid w:val="09E01E73"/>
    <w:rsid w:val="0A02460E"/>
    <w:rsid w:val="0B660DCB"/>
    <w:rsid w:val="0B822218"/>
    <w:rsid w:val="0C390784"/>
    <w:rsid w:val="0C9D3663"/>
    <w:rsid w:val="0D7C2080"/>
    <w:rsid w:val="0DD255EB"/>
    <w:rsid w:val="0E8C3ECB"/>
    <w:rsid w:val="0ED56D28"/>
    <w:rsid w:val="0EE94612"/>
    <w:rsid w:val="0F1F2C9C"/>
    <w:rsid w:val="0F3239BA"/>
    <w:rsid w:val="0F3609FC"/>
    <w:rsid w:val="100E28D9"/>
    <w:rsid w:val="109B1C02"/>
    <w:rsid w:val="12C27D8A"/>
    <w:rsid w:val="136E3AC3"/>
    <w:rsid w:val="154D10BD"/>
    <w:rsid w:val="158F4DF9"/>
    <w:rsid w:val="15DF12A2"/>
    <w:rsid w:val="16B4197F"/>
    <w:rsid w:val="16BC4C15"/>
    <w:rsid w:val="175E174B"/>
    <w:rsid w:val="17B5663C"/>
    <w:rsid w:val="18661B63"/>
    <w:rsid w:val="1A8E7127"/>
    <w:rsid w:val="1B5459AA"/>
    <w:rsid w:val="1B8632AF"/>
    <w:rsid w:val="1C8569B8"/>
    <w:rsid w:val="1D016FF2"/>
    <w:rsid w:val="1D821D74"/>
    <w:rsid w:val="1E141AB2"/>
    <w:rsid w:val="20502B39"/>
    <w:rsid w:val="2099111D"/>
    <w:rsid w:val="2192187A"/>
    <w:rsid w:val="232A133E"/>
    <w:rsid w:val="235C14AC"/>
    <w:rsid w:val="242544B8"/>
    <w:rsid w:val="2482193C"/>
    <w:rsid w:val="24D321A3"/>
    <w:rsid w:val="252C32B5"/>
    <w:rsid w:val="259A4544"/>
    <w:rsid w:val="26147149"/>
    <w:rsid w:val="266728ED"/>
    <w:rsid w:val="2CD51755"/>
    <w:rsid w:val="2E922AC5"/>
    <w:rsid w:val="2F9B1B9C"/>
    <w:rsid w:val="303D26D9"/>
    <w:rsid w:val="3097177A"/>
    <w:rsid w:val="31271C1C"/>
    <w:rsid w:val="31B472CB"/>
    <w:rsid w:val="339C4173"/>
    <w:rsid w:val="36240E7D"/>
    <w:rsid w:val="38634F37"/>
    <w:rsid w:val="3A101556"/>
    <w:rsid w:val="3B503906"/>
    <w:rsid w:val="3B5B2728"/>
    <w:rsid w:val="3B8C6DC9"/>
    <w:rsid w:val="3BB3498E"/>
    <w:rsid w:val="3C5E60D7"/>
    <w:rsid w:val="3EC9089C"/>
    <w:rsid w:val="3EE13140"/>
    <w:rsid w:val="441336FD"/>
    <w:rsid w:val="45156CBC"/>
    <w:rsid w:val="475701E0"/>
    <w:rsid w:val="479E7E97"/>
    <w:rsid w:val="49B27B0A"/>
    <w:rsid w:val="4AFF69A3"/>
    <w:rsid w:val="4C200C2B"/>
    <w:rsid w:val="4D012B86"/>
    <w:rsid w:val="4D300365"/>
    <w:rsid w:val="4E2A4AB3"/>
    <w:rsid w:val="4E8A375B"/>
    <w:rsid w:val="50C31AF3"/>
    <w:rsid w:val="50F17EA1"/>
    <w:rsid w:val="50F77AAD"/>
    <w:rsid w:val="52534BD3"/>
    <w:rsid w:val="548A319F"/>
    <w:rsid w:val="55267650"/>
    <w:rsid w:val="559445DB"/>
    <w:rsid w:val="55FC51E4"/>
    <w:rsid w:val="56204604"/>
    <w:rsid w:val="56254351"/>
    <w:rsid w:val="566402EF"/>
    <w:rsid w:val="56DD4011"/>
    <w:rsid w:val="571E3746"/>
    <w:rsid w:val="583D402C"/>
    <w:rsid w:val="593E004F"/>
    <w:rsid w:val="596061ED"/>
    <w:rsid w:val="5A2B3AE3"/>
    <w:rsid w:val="5A4A4288"/>
    <w:rsid w:val="5CE35C49"/>
    <w:rsid w:val="5D07305F"/>
    <w:rsid w:val="5E4815CC"/>
    <w:rsid w:val="5E493E51"/>
    <w:rsid w:val="5F146C90"/>
    <w:rsid w:val="5F594F2E"/>
    <w:rsid w:val="60180F54"/>
    <w:rsid w:val="606D6590"/>
    <w:rsid w:val="60A7088F"/>
    <w:rsid w:val="61A67FBD"/>
    <w:rsid w:val="61B32B8C"/>
    <w:rsid w:val="61DF0E38"/>
    <w:rsid w:val="62433DFD"/>
    <w:rsid w:val="62E03052"/>
    <w:rsid w:val="63A66862"/>
    <w:rsid w:val="6415731D"/>
    <w:rsid w:val="64BE2D3C"/>
    <w:rsid w:val="65480A12"/>
    <w:rsid w:val="6563643F"/>
    <w:rsid w:val="679B61F5"/>
    <w:rsid w:val="6A430E2D"/>
    <w:rsid w:val="6B191C0F"/>
    <w:rsid w:val="6C3A3BEB"/>
    <w:rsid w:val="6EA3666B"/>
    <w:rsid w:val="6EC2349F"/>
    <w:rsid w:val="6EE21676"/>
    <w:rsid w:val="6F653283"/>
    <w:rsid w:val="70364538"/>
    <w:rsid w:val="709F76B8"/>
    <w:rsid w:val="71320444"/>
    <w:rsid w:val="758A6A3B"/>
    <w:rsid w:val="76022287"/>
    <w:rsid w:val="775D2843"/>
    <w:rsid w:val="77A6345F"/>
    <w:rsid w:val="793370D1"/>
    <w:rsid w:val="794647A4"/>
    <w:rsid w:val="79602D6F"/>
    <w:rsid w:val="79906EB0"/>
    <w:rsid w:val="79CE079C"/>
    <w:rsid w:val="79EF102B"/>
    <w:rsid w:val="7A5B254F"/>
    <w:rsid w:val="7A940F81"/>
    <w:rsid w:val="7AFC1BB6"/>
    <w:rsid w:val="7B344F0A"/>
    <w:rsid w:val="7C815BE4"/>
    <w:rsid w:val="7C9006FD"/>
    <w:rsid w:val="7C9A3275"/>
    <w:rsid w:val="7D0F37C0"/>
    <w:rsid w:val="7E0811A9"/>
    <w:rsid w:val="7EB95447"/>
    <w:rsid w:val="7EC82C84"/>
    <w:rsid w:val="7F487B10"/>
    <w:rsid w:val="7F7C61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23"/>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4">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100" w:beforeAutospacing="1" w:after="100" w:afterAutospacing="1"/>
      <w:ind w:left="0" w:right="0"/>
      <w:jc w:val="left"/>
    </w:pPr>
    <w:rPr>
      <w:kern w:val="0"/>
      <w:sz w:val="24"/>
      <w:lang w:val="en-US" w:eastAsia="zh-CN" w:bidi="ar"/>
    </w:rPr>
  </w:style>
  <w:style w:type="table" w:styleId="13">
    <w:name w:val="Table Grid"/>
    <w:basedOn w:val="12"/>
    <w:uiPriority w:val="0"/>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qFormat/>
    <w:uiPriority w:val="0"/>
    <w:rPr>
      <w:b/>
    </w:rPr>
  </w:style>
  <w:style w:type="character" w:styleId="16">
    <w:name w:val="Hyperlink"/>
    <w:uiPriority w:val="0"/>
    <w:rPr>
      <w:color w:val="0000FF"/>
      <w:u w:val="single"/>
    </w:rPr>
  </w:style>
  <w:style w:type="character" w:styleId="17">
    <w:name w:val="HTML Cite"/>
    <w:uiPriority w:val="0"/>
    <w:rPr>
      <w:i/>
    </w:rPr>
  </w:style>
  <w:style w:type="paragraph" w:customStyle="1" w:styleId="18">
    <w:name w:val="WPSOffice手动目录 3"/>
    <w:uiPriority w:val="0"/>
    <w:pPr>
      <w:ind w:leftChars="400"/>
    </w:pPr>
    <w:rPr>
      <w:lang w:val="en-US" w:eastAsia="zh-CN" w:bidi="ar-SA"/>
    </w:rPr>
  </w:style>
  <w:style w:type="paragraph" w:customStyle="1" w:styleId="19">
    <w:name w:val="TOC Heading"/>
    <w:basedOn w:val="2"/>
    <w:next w:val="1"/>
    <w:unhideWhenUsed/>
    <w:qFormat/>
    <w:uiPriority w:val="39"/>
    <w:pPr>
      <w:widowControl/>
      <w:spacing w:before="240" w:after="0" w:line="259" w:lineRule="auto"/>
      <w:jc w:val="left"/>
      <w:outlineLvl w:val="9"/>
    </w:pPr>
    <w:rPr>
      <w:rFonts w:ascii="Cambria" w:hAnsi="Cambria" w:eastAsia="宋体" w:cs="Times New Roman"/>
      <w:color w:val="366091"/>
      <w:kern w:val="0"/>
      <w:sz w:val="32"/>
      <w:szCs w:val="32"/>
    </w:rPr>
  </w:style>
  <w:style w:type="paragraph" w:customStyle="1" w:styleId="20">
    <w:name w:val="WPSOffice手动目录 2"/>
    <w:uiPriority w:val="0"/>
    <w:pPr>
      <w:ind w:leftChars="200"/>
    </w:pPr>
    <w:rPr>
      <w:lang w:val="en-US" w:eastAsia="zh-CN" w:bidi="ar-SA"/>
    </w:rPr>
  </w:style>
  <w:style w:type="paragraph" w:styleId="21">
    <w:name w:val="List Paragraph"/>
    <w:basedOn w:val="1"/>
    <w:qFormat/>
    <w:uiPriority w:val="34"/>
    <w:pPr>
      <w:ind w:firstLine="420" w:firstLineChars="200"/>
    </w:pPr>
  </w:style>
  <w:style w:type="paragraph" w:customStyle="1" w:styleId="22">
    <w:name w:val="WPSOffice手动目录 1"/>
    <w:uiPriority w:val="0"/>
    <w:rPr>
      <w:lang w:val="en-US" w:eastAsia="zh-CN" w:bidi="ar-SA"/>
    </w:rPr>
  </w:style>
  <w:style w:type="character" w:customStyle="1" w:styleId="23">
    <w:name w:val="标题 1 Char"/>
    <w:link w:val="2"/>
    <w:qFormat/>
    <w:uiPriority w:val="0"/>
    <w:rPr>
      <w:rFonts w:hint="eastAsia" w:ascii="宋体" w:hAnsi="宋体" w:eastAsia="宋体" w:cs="宋体"/>
      <w:b/>
      <w:kern w:val="44"/>
      <w:sz w:val="48"/>
      <w:szCs w:val="48"/>
      <w:lang w:val="en-US" w:eastAsia="zh-CN" w:bidi="ar"/>
    </w:rPr>
  </w:style>
  <w:style w:type="character" w:customStyle="1" w:styleId="24">
    <w:name w:val="em_similar"/>
    <w:qFormat/>
    <w:uiPriority w:val="0"/>
    <w:rPr>
      <w:color w:val="FF0000"/>
    </w:rPr>
  </w:style>
  <w:style w:type="character" w:customStyle="1" w:styleId="25">
    <w:name w:val="em"/>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footer" Target="footer6.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55</Pages>
  <Words>5147</Words>
  <Characters>29343</Characters>
  <Lines>244</Lines>
  <Paragraphs>68</Paragraphs>
  <TotalTime>5</TotalTime>
  <ScaleCrop>false</ScaleCrop>
  <LinksUpToDate>false</LinksUpToDate>
  <CharactersWithSpaces>34422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水平</cp:lastModifiedBy>
  <dcterms:modified xsi:type="dcterms:W3CDTF">2020-04-23T07:58:14Z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