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D70" w:rsidRDefault="00C8412B" w:rsidP="00C8412B">
      <w:pPr>
        <w:jc w:val="center"/>
        <w:rPr>
          <w:b/>
        </w:rPr>
      </w:pPr>
      <w:r w:rsidRPr="00C8412B">
        <w:rPr>
          <w:b/>
        </w:rPr>
        <w:t xml:space="preserve">ACT S10: Protocolos de Comunicación para </w:t>
      </w:r>
      <w:proofErr w:type="spellStart"/>
      <w:r w:rsidRPr="00C8412B">
        <w:rPr>
          <w:b/>
        </w:rPr>
        <w:t>IoT</w:t>
      </w:r>
      <w:proofErr w:type="spellEnd"/>
      <w:r w:rsidRPr="00C8412B">
        <w:rPr>
          <w:b/>
        </w:rPr>
        <w:t xml:space="preserve"> (HTTP y MQTT)</w:t>
      </w:r>
    </w:p>
    <w:p w:rsidR="00F57719" w:rsidRDefault="00F57719" w:rsidP="00C8412B">
      <w:pPr>
        <w:jc w:val="center"/>
        <w:rPr>
          <w:b/>
        </w:rPr>
      </w:pPr>
    </w:p>
    <w:p w:rsidR="00C8412B" w:rsidRDefault="00C8412B" w:rsidP="00C8412B">
      <w:pPr>
        <w:jc w:val="center"/>
        <w:rPr>
          <w:b/>
        </w:rPr>
      </w:pPr>
      <w:r>
        <w:rPr>
          <w:b/>
        </w:rPr>
        <w:t xml:space="preserve">Juan </w:t>
      </w:r>
      <w:proofErr w:type="spellStart"/>
      <w:r>
        <w:rPr>
          <w:b/>
        </w:rPr>
        <w:t>Cupaban</w:t>
      </w:r>
      <w:proofErr w:type="spellEnd"/>
      <w:r>
        <w:rPr>
          <w:b/>
        </w:rPr>
        <w:t xml:space="preserve"> Mejía</w:t>
      </w:r>
    </w:p>
    <w:p w:rsidR="00C8412B" w:rsidRDefault="00C8412B" w:rsidP="00C8412B">
      <w:pPr>
        <w:jc w:val="center"/>
        <w:rPr>
          <w:b/>
        </w:rPr>
      </w:pPr>
      <w:r>
        <w:rPr>
          <w:b/>
        </w:rPr>
        <w:t>Andrea Fonseca Gómez</w:t>
      </w:r>
    </w:p>
    <w:p w:rsidR="00F57719" w:rsidRDefault="00F57719" w:rsidP="00C8412B">
      <w:pPr>
        <w:jc w:val="center"/>
        <w:rPr>
          <w:b/>
        </w:rPr>
      </w:pPr>
    </w:p>
    <w:p w:rsidR="00C8412B" w:rsidRPr="00C8412B" w:rsidRDefault="00C8412B" w:rsidP="00C8412B">
      <w:pPr>
        <w:rPr>
          <w:b/>
        </w:rPr>
      </w:pPr>
      <w:r>
        <w:rPr>
          <w:b/>
        </w:rPr>
        <w:t>P</w:t>
      </w:r>
      <w:r w:rsidRPr="00C8412B">
        <w:rPr>
          <w:b/>
        </w:rPr>
        <w:t>reguntas de reflexión</w:t>
      </w:r>
    </w:p>
    <w:p w:rsidR="00C8412B" w:rsidRPr="00C8412B" w:rsidRDefault="00C8412B" w:rsidP="00C8412B">
      <w:r w:rsidRPr="00C8412B">
        <w:t>1. ¿Por qué MQTT es más eficiente que HTTP para telemetría?</w:t>
      </w:r>
    </w:p>
    <w:p w:rsidR="00C8412B" w:rsidRPr="00C8412B" w:rsidRDefault="00C8412B" w:rsidP="00C8412B">
      <w:r w:rsidRPr="00C8412B">
        <w:t xml:space="preserve">MQTT es más eficiente porque utiliza mensajes pequeños, requiere menos datos de comunicación y permite mantener una conexión abierta para enviar información continuamente, lo que resulta útil para dispositivos </w:t>
      </w:r>
      <w:proofErr w:type="spellStart"/>
      <w:r w:rsidRPr="00C8412B">
        <w:t>IoT</w:t>
      </w:r>
      <w:proofErr w:type="spellEnd"/>
      <w:r w:rsidRPr="00C8412B">
        <w:t>.</w:t>
      </w:r>
    </w:p>
    <w:p w:rsidR="00C8412B" w:rsidRPr="00C8412B" w:rsidRDefault="00C8412B" w:rsidP="00C8412B">
      <w:r w:rsidRPr="00C8412B">
        <w:t xml:space="preserve">2. ¿Qué pasa si el </w:t>
      </w:r>
      <w:proofErr w:type="spellStart"/>
      <w:r w:rsidRPr="00C8412B">
        <w:t>broker</w:t>
      </w:r>
      <w:proofErr w:type="spellEnd"/>
      <w:r w:rsidRPr="00C8412B">
        <w:t xml:space="preserve"> MQTT se cae? ¿Cómo se recupera el sistema?</w:t>
      </w:r>
    </w:p>
    <w:p w:rsidR="00C8412B" w:rsidRPr="00C8412B" w:rsidRDefault="00C8412B" w:rsidP="00C8412B">
      <w:r w:rsidRPr="00C8412B">
        <w:t xml:space="preserve">Si el </w:t>
      </w:r>
      <w:proofErr w:type="spellStart"/>
      <w:r w:rsidRPr="00C8412B">
        <w:t>broker</w:t>
      </w:r>
      <w:proofErr w:type="spellEnd"/>
      <w:r w:rsidRPr="00C8412B">
        <w:t xml:space="preserve"> se cae, los dispositivos no podrán intercambiar mensajes a través de él. El sistema puede recuperarse intentando reconectarse automáticamente, almacenando temporalmente los datos y volviendo a publicar cuando se restablezca la conexión.</w:t>
      </w:r>
    </w:p>
    <w:p w:rsidR="00C8412B" w:rsidRPr="00C8412B" w:rsidRDefault="00C8412B" w:rsidP="00C8412B">
      <w:r w:rsidRPr="00C8412B">
        <w:t xml:space="preserve">3. ¿Qué nivel de </w:t>
      </w:r>
      <w:proofErr w:type="spellStart"/>
      <w:r w:rsidRPr="00C8412B">
        <w:t>QoS</w:t>
      </w:r>
      <w:proofErr w:type="spellEnd"/>
      <w:r w:rsidRPr="00C8412B">
        <w:t xml:space="preserve"> usarías para datos de temperatura? ¿Y para comandos de actuadores?</w:t>
      </w:r>
    </w:p>
    <w:p w:rsidR="00C8412B" w:rsidRPr="00C8412B" w:rsidRDefault="00C8412B" w:rsidP="00C8412B">
      <w:r w:rsidRPr="00C8412B">
        <w:t xml:space="preserve">Para los datos de temperatura usaría </w:t>
      </w:r>
      <w:proofErr w:type="spellStart"/>
      <w:r w:rsidRPr="00C8412B">
        <w:t>QoS</w:t>
      </w:r>
      <w:proofErr w:type="spellEnd"/>
      <w:r w:rsidRPr="00C8412B">
        <w:t xml:space="preserve"> 0, porque son mediciones frecuentes que se actualizan constantemente. Para los comandos de los actuadores utilizaría </w:t>
      </w:r>
      <w:proofErr w:type="spellStart"/>
      <w:r w:rsidRPr="00C8412B">
        <w:t>QoS</w:t>
      </w:r>
      <w:proofErr w:type="spellEnd"/>
      <w:r w:rsidRPr="00C8412B">
        <w:t xml:space="preserve"> 1, porque es importante asegurar la recepción del comando.</w:t>
      </w:r>
    </w:p>
    <w:p w:rsidR="00C8412B" w:rsidRPr="00C8412B" w:rsidRDefault="00C8412B" w:rsidP="00C8412B">
      <w:r w:rsidRPr="00C8412B">
        <w:t>4. ¿Cómo se asegura la comunicación MQTT? ¿Qué es MQTTS?</w:t>
      </w:r>
    </w:p>
    <w:p w:rsidR="00C8412B" w:rsidRPr="00C8412B" w:rsidRDefault="00C8412B" w:rsidP="00C8412B">
      <w:r w:rsidRPr="00C8412B">
        <w:t>La comunicación MQTT se puede proteger mediante autenticación, contraseñas, permisos de acceso y cifrado TLS. MQTTS es MQTT sobre una conexión protegida con TLS, que ayuda a evitar que terceros lean o alteren los mensajes durante el tránsito.</w:t>
      </w:r>
    </w:p>
    <w:p w:rsidR="00C8412B" w:rsidRPr="00C8412B" w:rsidRDefault="00C8412B" w:rsidP="00C8412B">
      <w:r w:rsidRPr="00C8412B">
        <w:t>5. ¿Cómo se relaciona esta semana con el objetivo final del proyecto integrador?</w:t>
      </w:r>
    </w:p>
    <w:p w:rsidR="00C8412B" w:rsidRDefault="00C8412B" w:rsidP="00C8412B">
      <w:r w:rsidRPr="00C8412B">
        <w:t xml:space="preserve">Esta actividad permite conectar los sensores y actuadores del proyecto mediante MQTT, transmitir datos en tiempo real y recibir comandos de control. De esta manera, el sistema </w:t>
      </w:r>
      <w:proofErr w:type="spellStart"/>
      <w:r w:rsidRPr="00C8412B">
        <w:t>IoT</w:t>
      </w:r>
      <w:proofErr w:type="spellEnd"/>
      <w:r w:rsidRPr="00C8412B">
        <w:t xml:space="preserve"> puede monitorear las condiciones del ambiente y automatizar acciones según los valores detectados.</w:t>
      </w:r>
    </w:p>
    <w:p w:rsidR="00F57719" w:rsidRDefault="00F57719" w:rsidP="00C8412B">
      <w:r>
        <w:rPr>
          <w:noProof/>
          <w:lang w:eastAsia="es-CO"/>
        </w:rPr>
        <w:lastRenderedPageBreak/>
        <w:drawing>
          <wp:inline distT="0" distB="0" distL="0" distR="0">
            <wp:extent cx="5612130" cy="57067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16 at 11.44.03 AM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0C4" w:rsidRPr="00C8412B" w:rsidRDefault="00E120C4" w:rsidP="00C8412B">
      <w:bookmarkStart w:id="0" w:name="_GoBack"/>
      <w:r>
        <w:rPr>
          <w:noProof/>
          <w:lang w:eastAsia="es-CO"/>
        </w:rPr>
        <w:lastRenderedPageBreak/>
        <w:drawing>
          <wp:inline distT="0" distB="0" distL="0" distR="0">
            <wp:extent cx="5612130" cy="507174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16 at 11.45.10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120C4" w:rsidRPr="00C841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12B"/>
    <w:rsid w:val="0012108C"/>
    <w:rsid w:val="006B4972"/>
    <w:rsid w:val="00C8412B"/>
    <w:rsid w:val="00D5472D"/>
    <w:rsid w:val="00E120C4"/>
    <w:rsid w:val="00F5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70A3"/>
  <w15:chartTrackingRefBased/>
  <w15:docId w15:val="{1BB9E99A-DEC3-4C2F-B63C-5504AC18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2</dc:creator>
  <cp:keywords/>
  <dc:description/>
  <cp:lastModifiedBy>SALA ESTUDIANTES 2</cp:lastModifiedBy>
  <cp:revision>2</cp:revision>
  <dcterms:created xsi:type="dcterms:W3CDTF">2026-10-16T16:45:00Z</dcterms:created>
  <dcterms:modified xsi:type="dcterms:W3CDTF">2026-10-16T16:45:00Z</dcterms:modified>
</cp:coreProperties>
</file>