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17"/>
        <w:tblW w:w="10485" w:type="dxa"/>
        <w:tblLook w:val="04A0" w:firstRow="1" w:lastRow="0" w:firstColumn="1" w:lastColumn="0" w:noHBand="0" w:noVBand="1"/>
      </w:tblPr>
      <w:tblGrid>
        <w:gridCol w:w="2268"/>
        <w:gridCol w:w="8217"/>
      </w:tblGrid>
      <w:tr w:rsidR="00FA1FD5" w14:paraId="7D02FC14" w14:textId="77777777" w:rsidTr="00B34C78">
        <w:trPr>
          <w:gridAfter w:val="1"/>
          <w:wAfter w:w="8217" w:type="dxa"/>
          <w:trHeight w:val="416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1091A60C" w14:textId="6DD7917B" w:rsidR="00FA1FD5" w:rsidRPr="00651272" w:rsidRDefault="00FA1FD5" w:rsidP="00AE2798">
            <w:pPr>
              <w:pStyle w:val="Heading2"/>
            </w:pPr>
            <w:r>
              <w:t>Use Case</w:t>
            </w:r>
          </w:p>
        </w:tc>
      </w:tr>
      <w:tr w:rsidR="00B940B7" w14:paraId="70CEF70E" w14:textId="77777777" w:rsidTr="00B34C78">
        <w:trPr>
          <w:trHeight w:val="416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  <w:shd w:val="clear" w:color="auto" w:fill="E7E6E6" w:themeFill="background2"/>
          </w:tcPr>
          <w:p w14:paraId="78F84368" w14:textId="77777777" w:rsidR="00B940B7" w:rsidRPr="00651272" w:rsidRDefault="00B940B7" w:rsidP="00B940B7">
            <w:pPr>
              <w:pStyle w:val="NoSpacing"/>
            </w:pPr>
            <w:r w:rsidRPr="00651272">
              <w:t>Title</w:t>
            </w:r>
          </w:p>
        </w:tc>
        <w:tc>
          <w:tcPr>
            <w:tcW w:w="8217" w:type="dxa"/>
            <w:tcBorders>
              <w:top w:val="double" w:sz="4" w:space="0" w:color="auto"/>
              <w:right w:val="double" w:sz="4" w:space="0" w:color="auto"/>
            </w:tcBorders>
          </w:tcPr>
          <w:p w14:paraId="673ED71A" w14:textId="77777777" w:rsidR="00B940B7" w:rsidRDefault="00B940B7" w:rsidP="00B940B7">
            <w:r>
              <w:t>Registration flow</w:t>
            </w:r>
          </w:p>
        </w:tc>
      </w:tr>
      <w:tr w:rsidR="00B940B7" w14:paraId="6D6994A1" w14:textId="77777777" w:rsidTr="00FA1FD5">
        <w:trPr>
          <w:trHeight w:val="408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4EE8C288" w14:textId="77777777" w:rsidR="00B940B7" w:rsidRPr="00651272" w:rsidRDefault="00B940B7" w:rsidP="00B940B7">
            <w:pPr>
              <w:pStyle w:val="NoSpacing"/>
            </w:pPr>
            <w:r>
              <w:t>Brief description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527BAB5B" w14:textId="59497FDB" w:rsidR="00B940B7" w:rsidRDefault="00B940B7" w:rsidP="00B940B7">
            <w:r>
              <w:t xml:space="preserve">User will try to register an account on </w:t>
            </w:r>
            <w:hyperlink r:id="rId7" w:history="1">
              <w:r w:rsidR="0051086A">
                <w:rPr>
                  <w:rStyle w:val="Hyperlink"/>
                </w:rPr>
                <w:t>https://dev.a</w:t>
              </w:r>
              <w:r w:rsidR="0051086A">
                <w:rPr>
                  <w:rStyle w:val="Hyperlink"/>
                </w:rPr>
                <w:t>n</w:t>
              </w:r>
              <w:r w:rsidR="0051086A">
                <w:rPr>
                  <w:rStyle w:val="Hyperlink"/>
                </w:rPr>
                <w:t>anastest.com</w:t>
              </w:r>
            </w:hyperlink>
          </w:p>
        </w:tc>
      </w:tr>
      <w:tr w:rsidR="00B940B7" w14:paraId="01B3734C" w14:textId="77777777" w:rsidTr="00FA1FD5">
        <w:trPr>
          <w:trHeight w:val="413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0677C4C6" w14:textId="77777777" w:rsidR="00B940B7" w:rsidRDefault="00B940B7" w:rsidP="00B940B7">
            <w:pPr>
              <w:pStyle w:val="NoSpacing"/>
            </w:pPr>
            <w:r>
              <w:t>Actor(s)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3BC4A324" w14:textId="77777777" w:rsidR="00B940B7" w:rsidRDefault="00B940B7" w:rsidP="00B940B7">
            <w:bookmarkStart w:id="0" w:name="_GoBack"/>
            <w:bookmarkEnd w:id="0"/>
            <w:r>
              <w:t>User</w:t>
            </w:r>
          </w:p>
        </w:tc>
      </w:tr>
      <w:tr w:rsidR="00B940B7" w14:paraId="54104118" w14:textId="77777777" w:rsidTr="00FA1FD5">
        <w:trPr>
          <w:trHeight w:val="420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5C5AEE91" w14:textId="77777777" w:rsidR="00B940B7" w:rsidRDefault="00B940B7" w:rsidP="00B940B7">
            <w:pPr>
              <w:pStyle w:val="NoSpacing"/>
            </w:pPr>
            <w:r>
              <w:t>Precondition(s)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277F2737" w14:textId="73BAE865" w:rsidR="00B940B7" w:rsidRDefault="00B940B7" w:rsidP="00B940B7">
            <w:r>
              <w:t>Must no</w:t>
            </w:r>
            <w:r w:rsidR="00013120">
              <w:t>t</w:t>
            </w:r>
            <w:r>
              <w:t xml:space="preserve"> already be registered </w:t>
            </w:r>
          </w:p>
        </w:tc>
      </w:tr>
      <w:tr w:rsidR="00B940B7" w14:paraId="67824647" w14:textId="77777777" w:rsidTr="00FA1FD5"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0E9E26F0" w14:textId="77777777" w:rsidR="00B940B7" w:rsidRDefault="00B940B7" w:rsidP="00B940B7">
            <w:pPr>
              <w:pStyle w:val="NoSpacing"/>
            </w:pPr>
            <w:r>
              <w:t>Main Scenario</w:t>
            </w:r>
          </w:p>
          <w:p w14:paraId="64488A45" w14:textId="77777777" w:rsidR="00B940B7" w:rsidRDefault="00B940B7" w:rsidP="00B940B7">
            <w:pPr>
              <w:pStyle w:val="NoSpacing"/>
            </w:pPr>
            <w:r>
              <w:t>(Basic flow)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4DED650A" w14:textId="77777777" w:rsidR="00B940B7" w:rsidRDefault="00B940B7" w:rsidP="00B940B7">
            <w:pPr>
              <w:pStyle w:val="NoSpacing"/>
            </w:pPr>
            <w:r>
              <w:t xml:space="preserve"> Step   Actions</w:t>
            </w:r>
          </w:p>
          <w:p w14:paraId="274A00A8" w14:textId="77777777" w:rsidR="00B940B7" w:rsidRDefault="00B940B7" w:rsidP="00B940B7">
            <w:pPr>
              <w:pStyle w:val="NoSpacing"/>
            </w:pPr>
          </w:p>
          <w:p w14:paraId="5D080692" w14:textId="77777777" w:rsidR="00B940B7" w:rsidRDefault="00B940B7" w:rsidP="00B940B7">
            <w:pPr>
              <w:pStyle w:val="ListParagraph"/>
              <w:numPr>
                <w:ilvl w:val="0"/>
                <w:numId w:val="1"/>
              </w:numPr>
            </w:pPr>
            <w:r>
              <w:t>User inputs said parameters: email, name, surname, password</w:t>
            </w:r>
          </w:p>
          <w:p w14:paraId="17F0EB34" w14:textId="77777777" w:rsidR="00B940B7" w:rsidRDefault="00B940B7" w:rsidP="00B940B7">
            <w:pPr>
              <w:pStyle w:val="ListParagraph"/>
              <w:numPr>
                <w:ilvl w:val="0"/>
                <w:numId w:val="1"/>
              </w:numPr>
            </w:pPr>
            <w:r>
              <w:t>User checks the terms of use (ToS) button</w:t>
            </w:r>
          </w:p>
          <w:p w14:paraId="107BED67" w14:textId="77777777" w:rsidR="00B940B7" w:rsidRDefault="00B940B7" w:rsidP="00B940B7">
            <w:pPr>
              <w:pStyle w:val="ListParagraph"/>
              <w:numPr>
                <w:ilvl w:val="0"/>
                <w:numId w:val="1"/>
              </w:numPr>
            </w:pPr>
            <w:r>
              <w:t>User clicks on register button</w:t>
            </w:r>
          </w:p>
          <w:p w14:paraId="7D4F5524" w14:textId="77777777" w:rsidR="00B940B7" w:rsidRDefault="00B940B7" w:rsidP="00B940B7">
            <w:pPr>
              <w:pStyle w:val="ListParagraph"/>
            </w:pPr>
          </w:p>
        </w:tc>
      </w:tr>
      <w:tr w:rsidR="00B940B7" w14:paraId="5E3F44E5" w14:textId="77777777" w:rsidTr="00FA1FD5">
        <w:trPr>
          <w:trHeight w:val="452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0BCF09E8" w14:textId="77777777" w:rsidR="00B940B7" w:rsidRDefault="00B940B7" w:rsidP="00B940B7">
            <w:pPr>
              <w:pStyle w:val="NoSpacing"/>
            </w:pPr>
            <w:r>
              <w:t>Postcondition(s)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20BBC347" w14:textId="77777777" w:rsidR="00B940B7" w:rsidRDefault="00B940B7" w:rsidP="00B940B7"/>
        </w:tc>
      </w:tr>
      <w:tr w:rsidR="00B940B7" w14:paraId="3EA6DB80" w14:textId="77777777" w:rsidTr="00FA1FD5"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3C42F7AF" w14:textId="77777777" w:rsidR="00B940B7" w:rsidRDefault="00B940B7" w:rsidP="00B940B7">
            <w:pPr>
              <w:pStyle w:val="NoSpacing"/>
            </w:pPr>
            <w:r>
              <w:t>Alternative Flow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7024BD07" w14:textId="77777777" w:rsidR="00B940B7" w:rsidRDefault="00B940B7" w:rsidP="00B940B7">
            <w:pPr>
              <w:pStyle w:val="NoSpacing"/>
            </w:pPr>
            <w:r>
              <w:t>Step Actions</w:t>
            </w:r>
          </w:p>
          <w:p w14:paraId="4C74A82F" w14:textId="77777777" w:rsidR="00B940B7" w:rsidRDefault="00B940B7" w:rsidP="00B940B7">
            <w:pPr>
              <w:pStyle w:val="NoSpacing"/>
            </w:pPr>
          </w:p>
          <w:p w14:paraId="3264E99E" w14:textId="5A2E0B89" w:rsidR="00B940B7" w:rsidRDefault="00B940B7" w:rsidP="00B940B7">
            <w:r>
              <w:t xml:space="preserve">      A</w:t>
            </w:r>
            <w:r w:rsidR="00AE2798">
              <w:t>1</w:t>
            </w:r>
            <w:r>
              <w:t xml:space="preserve"> User </w:t>
            </w:r>
            <w:r w:rsidR="00E21E09">
              <w:t>clicks on</w:t>
            </w:r>
            <w:r>
              <w:t xml:space="preserve"> register with Google account</w:t>
            </w:r>
          </w:p>
          <w:p w14:paraId="2A2DC698" w14:textId="1D6343FC" w:rsidR="00AE2798" w:rsidRDefault="00AE2798" w:rsidP="00B940B7">
            <w:r>
              <w:t xml:space="preserve">            A</w:t>
            </w:r>
            <w:proofErr w:type="gramStart"/>
            <w:r>
              <w:t>1.a</w:t>
            </w:r>
            <w:proofErr w:type="gramEnd"/>
            <w:r>
              <w:t xml:space="preserve"> User inputs Goggle email and password</w:t>
            </w:r>
          </w:p>
          <w:p w14:paraId="4565A835" w14:textId="0084CAB9" w:rsidR="00AE2798" w:rsidRDefault="00AE2798" w:rsidP="00B940B7">
            <w:r>
              <w:t xml:space="preserve">            A</w:t>
            </w:r>
            <w:proofErr w:type="gramStart"/>
            <w:r>
              <w:t>1.b</w:t>
            </w:r>
            <w:proofErr w:type="gramEnd"/>
            <w:r>
              <w:t xml:space="preserve"> User clicks on Google register button</w:t>
            </w:r>
          </w:p>
          <w:p w14:paraId="6463245E" w14:textId="49DD3216" w:rsidR="00B940B7" w:rsidRDefault="00B940B7" w:rsidP="00B940B7">
            <w:r>
              <w:t xml:space="preserve">      A</w:t>
            </w:r>
            <w:r w:rsidR="00AE2798">
              <w:t>2</w:t>
            </w:r>
            <w:r>
              <w:t xml:space="preserve"> User </w:t>
            </w:r>
            <w:r w:rsidR="00E21E09">
              <w:t>clicks on</w:t>
            </w:r>
            <w:r>
              <w:t xml:space="preserve"> register with Facebook account</w:t>
            </w:r>
          </w:p>
          <w:p w14:paraId="0AA3271B" w14:textId="5D5F595D" w:rsidR="00AE2798" w:rsidRDefault="00AE2798" w:rsidP="00B940B7">
            <w:r>
              <w:t xml:space="preserve">            A</w:t>
            </w:r>
            <w:proofErr w:type="gramStart"/>
            <w:r>
              <w:t>2.a</w:t>
            </w:r>
            <w:proofErr w:type="gramEnd"/>
            <w:r>
              <w:t xml:space="preserve"> User inputs Facebook email and password</w:t>
            </w:r>
          </w:p>
          <w:p w14:paraId="2DF436E7" w14:textId="06AEBF2D" w:rsidR="00AE2798" w:rsidRDefault="00AE2798" w:rsidP="00B940B7">
            <w:r>
              <w:t xml:space="preserve">            A</w:t>
            </w:r>
            <w:proofErr w:type="gramStart"/>
            <w:r>
              <w:t>2.b</w:t>
            </w:r>
            <w:proofErr w:type="gramEnd"/>
            <w:r>
              <w:t xml:space="preserve"> User clicks on Facebook register button</w:t>
            </w:r>
          </w:p>
          <w:p w14:paraId="4A771F69" w14:textId="77777777" w:rsidR="00B940B7" w:rsidRDefault="00B940B7" w:rsidP="00B940B7">
            <w:r>
              <w:t xml:space="preserve">      2A User clicks on newsletter button</w:t>
            </w:r>
          </w:p>
          <w:p w14:paraId="56FCE33F" w14:textId="77777777" w:rsidR="00B940B7" w:rsidRDefault="00B940B7" w:rsidP="00B940B7"/>
        </w:tc>
      </w:tr>
      <w:tr w:rsidR="00B940B7" w14:paraId="24DE54DB" w14:textId="77777777" w:rsidTr="00FA1FD5"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223FA1C2" w14:textId="77777777" w:rsidR="00B940B7" w:rsidRDefault="00B940B7" w:rsidP="00B940B7">
            <w:pPr>
              <w:pStyle w:val="NoSpacing"/>
            </w:pPr>
            <w:r>
              <w:t>Exceptional Flow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7E2D444C" w14:textId="77777777" w:rsidR="00B940B7" w:rsidRDefault="00B940B7" w:rsidP="00B940B7">
            <w:pPr>
              <w:pStyle w:val="NoSpacing"/>
            </w:pPr>
            <w:r>
              <w:t>Step Actions</w:t>
            </w:r>
          </w:p>
          <w:p w14:paraId="29A219FC" w14:textId="77777777" w:rsidR="00B940B7" w:rsidRDefault="00B940B7" w:rsidP="00B940B7">
            <w:pPr>
              <w:pStyle w:val="NoSpacing"/>
            </w:pPr>
          </w:p>
          <w:p w14:paraId="03D7CE05" w14:textId="19792050" w:rsidR="00B940B7" w:rsidRDefault="00B940B7" w:rsidP="00B940B7">
            <w:r>
              <w:t xml:space="preserve">      1E User leaves the required input filed(s) empty or inputs invalid parameter</w:t>
            </w:r>
            <w:r w:rsidR="00AE2798">
              <w:t>(</w:t>
            </w:r>
            <w:r>
              <w:t>s</w:t>
            </w:r>
            <w:r w:rsidR="00AE2798">
              <w:t>)</w:t>
            </w:r>
          </w:p>
          <w:p w14:paraId="0907488C" w14:textId="77777777" w:rsidR="00B940B7" w:rsidRDefault="00B940B7" w:rsidP="00B940B7">
            <w:r>
              <w:t xml:space="preserve">      2E User leaved ToS button unchecked</w:t>
            </w:r>
          </w:p>
          <w:p w14:paraId="7776D535" w14:textId="77777777" w:rsidR="00B940B7" w:rsidRDefault="00B940B7" w:rsidP="00B940B7"/>
        </w:tc>
      </w:tr>
      <w:tr w:rsidR="00B940B7" w14:paraId="092FB045" w14:textId="77777777" w:rsidTr="00FA1FD5">
        <w:trPr>
          <w:trHeight w:val="351"/>
        </w:trPr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006A201E" w14:textId="77777777" w:rsidR="00B940B7" w:rsidRDefault="00B940B7" w:rsidP="00B940B7">
            <w:pPr>
              <w:pStyle w:val="NoSpacing"/>
            </w:pPr>
            <w:r>
              <w:t>Business Rules</w:t>
            </w:r>
          </w:p>
        </w:tc>
        <w:tc>
          <w:tcPr>
            <w:tcW w:w="8217" w:type="dxa"/>
            <w:tcBorders>
              <w:bottom w:val="double" w:sz="4" w:space="0" w:color="auto"/>
              <w:right w:val="double" w:sz="4" w:space="0" w:color="auto"/>
            </w:tcBorders>
          </w:tcPr>
          <w:p w14:paraId="025EC81D" w14:textId="6E41BB7E" w:rsidR="00B940B7" w:rsidRDefault="00AE2798" w:rsidP="00B940B7">
            <w:pPr>
              <w:tabs>
                <w:tab w:val="left" w:pos="956"/>
              </w:tabs>
            </w:pPr>
            <w:r>
              <w:t>Valid e-mail format; Password with 8 or more characters</w:t>
            </w:r>
          </w:p>
        </w:tc>
      </w:tr>
    </w:tbl>
    <w:p w14:paraId="25C38776" w14:textId="00FD0025" w:rsidR="00FA1FD5" w:rsidRDefault="00B940B7" w:rsidP="00B940B7">
      <w:pPr>
        <w:pStyle w:val="Heading2"/>
      </w:pPr>
      <w:r>
        <w:tab/>
      </w:r>
    </w:p>
    <w:p w14:paraId="0001269F" w14:textId="77777777" w:rsidR="00FA1FD5" w:rsidRPr="00FA1FD5" w:rsidRDefault="00FA1FD5" w:rsidP="00FA1FD5"/>
    <w:p w14:paraId="15432EE4" w14:textId="77777777" w:rsidR="00FA1FD5" w:rsidRPr="00FA1FD5" w:rsidRDefault="00FA1FD5" w:rsidP="00FA1FD5"/>
    <w:p w14:paraId="0EAE1028" w14:textId="77777777" w:rsidR="00FA1FD5" w:rsidRPr="00FA1FD5" w:rsidRDefault="00FA1FD5" w:rsidP="00FA1FD5"/>
    <w:p w14:paraId="2ECA0364" w14:textId="77777777" w:rsidR="00FA1FD5" w:rsidRPr="00FA1FD5" w:rsidRDefault="00FA1FD5" w:rsidP="00FA1FD5"/>
    <w:p w14:paraId="3476B468" w14:textId="77777777" w:rsidR="00FA1FD5" w:rsidRPr="00FA1FD5" w:rsidRDefault="00FA1FD5" w:rsidP="00FA1FD5"/>
    <w:p w14:paraId="49CB91CF" w14:textId="77777777" w:rsidR="00FA1FD5" w:rsidRPr="00FA1FD5" w:rsidRDefault="00FA1FD5" w:rsidP="00FA1FD5"/>
    <w:p w14:paraId="672B0B1B" w14:textId="77777777" w:rsidR="00FA1FD5" w:rsidRPr="00FA1FD5" w:rsidRDefault="00FA1FD5" w:rsidP="00FA1FD5"/>
    <w:p w14:paraId="70201B3D" w14:textId="77777777" w:rsidR="00FA1FD5" w:rsidRPr="00FA1FD5" w:rsidRDefault="00FA1FD5" w:rsidP="00FA1FD5"/>
    <w:p w14:paraId="1E0F439F" w14:textId="77777777" w:rsidR="00FA1FD5" w:rsidRPr="00FA1FD5" w:rsidRDefault="00FA1FD5" w:rsidP="00FA1FD5"/>
    <w:p w14:paraId="3F58F603" w14:textId="77777777" w:rsidR="00FA1FD5" w:rsidRPr="00FA1FD5" w:rsidRDefault="00FA1FD5" w:rsidP="00FA1FD5"/>
    <w:p w14:paraId="5DA753EA" w14:textId="77777777" w:rsidR="00FA1FD5" w:rsidRPr="00FA1FD5" w:rsidRDefault="00FA1FD5" w:rsidP="00FA1FD5"/>
    <w:p w14:paraId="18DB4245" w14:textId="1C830D65" w:rsidR="00FA1FD5" w:rsidRDefault="00FA1FD5" w:rsidP="00FA1FD5">
      <w:pPr>
        <w:tabs>
          <w:tab w:val="left" w:pos="1150"/>
        </w:tabs>
      </w:pPr>
      <w:r>
        <w:tab/>
      </w:r>
    </w:p>
    <w:p w14:paraId="6AA59562" w14:textId="6D60CB8E" w:rsidR="00FA1FD5" w:rsidRDefault="00FA1FD5" w:rsidP="00FA1FD5">
      <w:pPr>
        <w:tabs>
          <w:tab w:val="left" w:pos="1150"/>
        </w:tabs>
      </w:pPr>
    </w:p>
    <w:tbl>
      <w:tblPr>
        <w:tblStyle w:val="TableGrid"/>
        <w:tblW w:w="10384" w:type="dxa"/>
        <w:tblInd w:w="-536" w:type="dxa"/>
        <w:tblLook w:val="04A0" w:firstRow="1" w:lastRow="0" w:firstColumn="1" w:lastColumn="0" w:noHBand="0" w:noVBand="1"/>
      </w:tblPr>
      <w:tblGrid>
        <w:gridCol w:w="603"/>
        <w:gridCol w:w="4111"/>
        <w:gridCol w:w="2332"/>
        <w:gridCol w:w="3338"/>
      </w:tblGrid>
      <w:tr w:rsidR="00B34C78" w14:paraId="3FF8DA68" w14:textId="77777777" w:rsidTr="00497DA7">
        <w:trPr>
          <w:gridAfter w:val="2"/>
          <w:wAfter w:w="5670" w:type="dxa"/>
        </w:trPr>
        <w:tc>
          <w:tcPr>
            <w:tcW w:w="471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48AAE078" w14:textId="4D6B1497" w:rsidR="00B34C78" w:rsidRDefault="00FC7CC0" w:rsidP="00721BCC">
            <w:pPr>
              <w:pStyle w:val="Heading2"/>
            </w:pPr>
            <w:r>
              <w:lastRenderedPageBreak/>
              <w:t>Scenarios</w:t>
            </w:r>
          </w:p>
        </w:tc>
      </w:tr>
      <w:tr w:rsidR="00FA1FD5" w14:paraId="5823C497" w14:textId="77777777" w:rsidTr="00497DA7">
        <w:tc>
          <w:tcPr>
            <w:tcW w:w="603" w:type="dxa"/>
            <w:tcBorders>
              <w:top w:val="double" w:sz="4" w:space="0" w:color="auto"/>
              <w:left w:val="double" w:sz="4" w:space="0" w:color="auto"/>
            </w:tcBorders>
            <w:shd w:val="clear" w:color="auto" w:fill="D0CECE" w:themeFill="background2" w:themeFillShade="E6"/>
          </w:tcPr>
          <w:p w14:paraId="335AE88F" w14:textId="69B3A1B8" w:rsidR="00FA1FD5" w:rsidRDefault="00FA1FD5" w:rsidP="00E21E09">
            <w:pPr>
              <w:pStyle w:val="NoSpacing"/>
              <w:jc w:val="center"/>
            </w:pPr>
            <w:r>
              <w:t>ID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419875F0" w14:textId="7898255F" w:rsidR="00FA1FD5" w:rsidRDefault="00FA1FD5" w:rsidP="00E21E09">
            <w:pPr>
              <w:pStyle w:val="NoSpacing"/>
              <w:jc w:val="center"/>
            </w:pPr>
            <w:r>
              <w:t>Scenario Name</w:t>
            </w:r>
          </w:p>
        </w:tc>
        <w:tc>
          <w:tcPr>
            <w:tcW w:w="2332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10F156AD" w14:textId="23249012" w:rsidR="00FA1FD5" w:rsidRDefault="00FA1FD5" w:rsidP="00E21E09">
            <w:pPr>
              <w:pStyle w:val="NoSpacing"/>
              <w:jc w:val="center"/>
            </w:pPr>
            <w:r>
              <w:t>Steps</w:t>
            </w:r>
          </w:p>
        </w:tc>
        <w:tc>
          <w:tcPr>
            <w:tcW w:w="3338" w:type="dxa"/>
            <w:tcBorders>
              <w:top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1596E033" w14:textId="7C62EB4D" w:rsidR="00FA1FD5" w:rsidRDefault="00FA1FD5" w:rsidP="00E21E09">
            <w:pPr>
              <w:pStyle w:val="NoSpacing"/>
              <w:jc w:val="center"/>
            </w:pPr>
            <w:r>
              <w:t>Brief Description</w:t>
            </w:r>
          </w:p>
        </w:tc>
      </w:tr>
      <w:tr w:rsidR="00FA1FD5" w14:paraId="749E5C1A" w14:textId="77777777" w:rsidTr="00497DA7">
        <w:tc>
          <w:tcPr>
            <w:tcW w:w="603" w:type="dxa"/>
            <w:tcBorders>
              <w:left w:val="double" w:sz="4" w:space="0" w:color="auto"/>
            </w:tcBorders>
          </w:tcPr>
          <w:p w14:paraId="4C9EE4F2" w14:textId="77777777" w:rsidR="00E21E09" w:rsidRDefault="00E21E09" w:rsidP="00FA1FD5">
            <w:pPr>
              <w:jc w:val="center"/>
            </w:pPr>
          </w:p>
          <w:p w14:paraId="6F39BA4E" w14:textId="3EF4B3B4" w:rsidR="00FA1FD5" w:rsidRDefault="00FA1FD5" w:rsidP="00FA1FD5">
            <w:pPr>
              <w:jc w:val="center"/>
            </w:pPr>
            <w:r>
              <w:t>01</w:t>
            </w:r>
          </w:p>
        </w:tc>
        <w:tc>
          <w:tcPr>
            <w:tcW w:w="4111" w:type="dxa"/>
          </w:tcPr>
          <w:p w14:paraId="7DE9ED23" w14:textId="77777777" w:rsidR="00FA1FD5" w:rsidRDefault="00FA1FD5" w:rsidP="00E21E09">
            <w:pPr>
              <w:jc w:val="center"/>
            </w:pPr>
          </w:p>
          <w:p w14:paraId="14AD404B" w14:textId="6825FD93" w:rsidR="00FA1FD5" w:rsidRDefault="00FA1FD5" w:rsidP="00E21E09">
            <w:pPr>
              <w:jc w:val="center"/>
            </w:pPr>
            <w:r>
              <w:t>Happy path (successful registration)</w:t>
            </w:r>
          </w:p>
        </w:tc>
        <w:tc>
          <w:tcPr>
            <w:tcW w:w="2332" w:type="dxa"/>
          </w:tcPr>
          <w:p w14:paraId="78A5AA7B" w14:textId="77777777" w:rsidR="00FA1FD5" w:rsidRDefault="00FA1FD5" w:rsidP="00FA1FD5">
            <w:pPr>
              <w:jc w:val="center"/>
            </w:pPr>
          </w:p>
          <w:p w14:paraId="55883DC2" w14:textId="108FD331" w:rsidR="00FA1FD5" w:rsidRDefault="00FA1FD5" w:rsidP="00FA1FD5">
            <w:pPr>
              <w:jc w:val="center"/>
            </w:pPr>
            <w:r>
              <w:t>1-3</w:t>
            </w:r>
          </w:p>
          <w:p w14:paraId="735149F9" w14:textId="77777777" w:rsidR="00FA1FD5" w:rsidRPr="00FA1FD5" w:rsidRDefault="00FA1FD5" w:rsidP="00FA1FD5">
            <w:pPr>
              <w:jc w:val="center"/>
            </w:pP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66B62460" w14:textId="402C65F6" w:rsidR="00FA1FD5" w:rsidRDefault="00FA1FD5" w:rsidP="00FA1FD5">
            <w:r>
              <w:t>User goes to registration page and inputs required parameters and successfully creates an account (registers)</w:t>
            </w:r>
          </w:p>
        </w:tc>
      </w:tr>
      <w:tr w:rsidR="00FA1FD5" w14:paraId="5C2BD67F" w14:textId="77777777" w:rsidTr="00497DA7">
        <w:tc>
          <w:tcPr>
            <w:tcW w:w="603" w:type="dxa"/>
            <w:tcBorders>
              <w:left w:val="double" w:sz="4" w:space="0" w:color="auto"/>
            </w:tcBorders>
          </w:tcPr>
          <w:p w14:paraId="58059A90" w14:textId="77777777" w:rsidR="00E21E09" w:rsidRDefault="00E21E09" w:rsidP="00FA1FD5">
            <w:pPr>
              <w:jc w:val="center"/>
            </w:pPr>
          </w:p>
          <w:p w14:paraId="7A403A7E" w14:textId="06C1E89E" w:rsidR="00FA1FD5" w:rsidRDefault="00FA1FD5" w:rsidP="00FA1FD5">
            <w:pPr>
              <w:jc w:val="center"/>
            </w:pPr>
            <w:r>
              <w:t>02</w:t>
            </w:r>
          </w:p>
        </w:tc>
        <w:tc>
          <w:tcPr>
            <w:tcW w:w="4111" w:type="dxa"/>
          </w:tcPr>
          <w:p w14:paraId="4D83B8B5" w14:textId="77777777" w:rsidR="00E21E09" w:rsidRDefault="00E21E09" w:rsidP="00E21E09">
            <w:pPr>
              <w:jc w:val="center"/>
            </w:pPr>
          </w:p>
          <w:p w14:paraId="492D998C" w14:textId="77777777" w:rsidR="00FA1FD5" w:rsidRDefault="00FA1FD5" w:rsidP="00E21E09">
            <w:pPr>
              <w:jc w:val="center"/>
            </w:pPr>
            <w:r>
              <w:t>Google registration</w:t>
            </w:r>
          </w:p>
          <w:p w14:paraId="0D10E717" w14:textId="5151C634" w:rsidR="00E21E09" w:rsidRDefault="00E21E09" w:rsidP="00E21E09">
            <w:pPr>
              <w:jc w:val="center"/>
            </w:pPr>
          </w:p>
        </w:tc>
        <w:tc>
          <w:tcPr>
            <w:tcW w:w="2332" w:type="dxa"/>
          </w:tcPr>
          <w:p w14:paraId="437D74C0" w14:textId="77777777" w:rsidR="00FA1FD5" w:rsidRDefault="00FA1FD5" w:rsidP="00FA1FD5">
            <w:pPr>
              <w:jc w:val="center"/>
            </w:pPr>
          </w:p>
          <w:p w14:paraId="5C7E25CF" w14:textId="67B25263" w:rsidR="00E21E09" w:rsidRDefault="00E21E09" w:rsidP="00FA1FD5">
            <w:pPr>
              <w:jc w:val="center"/>
            </w:pPr>
            <w:r>
              <w:t>A1, A</w:t>
            </w:r>
            <w:proofErr w:type="gramStart"/>
            <w:r>
              <w:t>1.a</w:t>
            </w:r>
            <w:proofErr w:type="gramEnd"/>
            <w:r>
              <w:t>, A1.b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6E7D68D6" w14:textId="5E00BC0F" w:rsidR="00FA1FD5" w:rsidRDefault="00FA1FD5" w:rsidP="00FA1FD5">
            <w:r>
              <w:t>Use</w:t>
            </w:r>
            <w:r w:rsidR="00E21E09">
              <w:t>r registers with Google account</w:t>
            </w:r>
          </w:p>
        </w:tc>
      </w:tr>
      <w:tr w:rsidR="00FA1FD5" w14:paraId="7EBF43B7" w14:textId="77777777" w:rsidTr="00497DA7">
        <w:tc>
          <w:tcPr>
            <w:tcW w:w="603" w:type="dxa"/>
            <w:tcBorders>
              <w:left w:val="double" w:sz="4" w:space="0" w:color="auto"/>
            </w:tcBorders>
          </w:tcPr>
          <w:p w14:paraId="041D8FC5" w14:textId="77777777" w:rsidR="00E21E09" w:rsidRDefault="00E21E09" w:rsidP="00FA1FD5">
            <w:pPr>
              <w:jc w:val="center"/>
            </w:pPr>
          </w:p>
          <w:p w14:paraId="18D0B09D" w14:textId="29C84C22" w:rsidR="00FA1FD5" w:rsidRDefault="00FA1FD5" w:rsidP="00FA1FD5">
            <w:pPr>
              <w:jc w:val="center"/>
            </w:pPr>
            <w:r>
              <w:t>03</w:t>
            </w:r>
          </w:p>
        </w:tc>
        <w:tc>
          <w:tcPr>
            <w:tcW w:w="4111" w:type="dxa"/>
          </w:tcPr>
          <w:p w14:paraId="0DC535BE" w14:textId="77777777" w:rsidR="00E21E09" w:rsidRDefault="00E21E09" w:rsidP="00E21E09">
            <w:pPr>
              <w:jc w:val="center"/>
            </w:pPr>
          </w:p>
          <w:p w14:paraId="0B467A23" w14:textId="77777777" w:rsidR="00FA1FD5" w:rsidRDefault="00FA1FD5" w:rsidP="00E21E09">
            <w:pPr>
              <w:jc w:val="center"/>
            </w:pPr>
            <w:r>
              <w:t>Facebook registration</w:t>
            </w:r>
          </w:p>
          <w:p w14:paraId="19142EC9" w14:textId="61AB7F7B" w:rsidR="00E21E09" w:rsidRDefault="00E21E09" w:rsidP="00E21E09">
            <w:pPr>
              <w:jc w:val="center"/>
            </w:pPr>
          </w:p>
        </w:tc>
        <w:tc>
          <w:tcPr>
            <w:tcW w:w="2332" w:type="dxa"/>
          </w:tcPr>
          <w:p w14:paraId="7A590E0C" w14:textId="77777777" w:rsidR="00FA1FD5" w:rsidRDefault="00FA1FD5" w:rsidP="00FA1FD5">
            <w:pPr>
              <w:jc w:val="center"/>
            </w:pPr>
          </w:p>
          <w:p w14:paraId="36538DE4" w14:textId="5BABC80A" w:rsidR="00E21E09" w:rsidRDefault="00E21E09" w:rsidP="00FA1FD5">
            <w:pPr>
              <w:jc w:val="center"/>
            </w:pPr>
            <w:r>
              <w:t>A2, A</w:t>
            </w:r>
            <w:proofErr w:type="gramStart"/>
            <w:r>
              <w:t>2.a</w:t>
            </w:r>
            <w:proofErr w:type="gramEnd"/>
            <w:r>
              <w:t>, A2.b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3E77387F" w14:textId="2EB1B6F8" w:rsidR="00FA1FD5" w:rsidRDefault="00E21E09" w:rsidP="00FA1FD5">
            <w:r>
              <w:t>User registers with Facebook account</w:t>
            </w:r>
          </w:p>
        </w:tc>
      </w:tr>
      <w:tr w:rsidR="00FA1FD5" w14:paraId="48D23349" w14:textId="77777777" w:rsidTr="00497DA7">
        <w:tc>
          <w:tcPr>
            <w:tcW w:w="603" w:type="dxa"/>
            <w:tcBorders>
              <w:left w:val="double" w:sz="4" w:space="0" w:color="auto"/>
            </w:tcBorders>
          </w:tcPr>
          <w:p w14:paraId="295297B9" w14:textId="77777777" w:rsidR="00E21E09" w:rsidRDefault="00E21E09" w:rsidP="00FA1FD5">
            <w:pPr>
              <w:jc w:val="center"/>
            </w:pPr>
          </w:p>
          <w:p w14:paraId="0A95ACAF" w14:textId="12DFA892" w:rsidR="00FA1FD5" w:rsidRDefault="00FA1FD5" w:rsidP="00FA1FD5">
            <w:pPr>
              <w:jc w:val="center"/>
            </w:pPr>
            <w:r>
              <w:t>04</w:t>
            </w:r>
          </w:p>
        </w:tc>
        <w:tc>
          <w:tcPr>
            <w:tcW w:w="4111" w:type="dxa"/>
          </w:tcPr>
          <w:p w14:paraId="570FC404" w14:textId="77777777" w:rsidR="00E21E09" w:rsidRDefault="00E21E09" w:rsidP="00E21E09">
            <w:pPr>
              <w:jc w:val="center"/>
            </w:pPr>
          </w:p>
          <w:p w14:paraId="2B0E69F3" w14:textId="2A248BB1" w:rsidR="00FA1FD5" w:rsidRDefault="00E21E09" w:rsidP="00E21E09">
            <w:pPr>
              <w:jc w:val="center"/>
            </w:pPr>
            <w:r>
              <w:t>Registration with signup for newsletter</w:t>
            </w:r>
          </w:p>
        </w:tc>
        <w:tc>
          <w:tcPr>
            <w:tcW w:w="2332" w:type="dxa"/>
          </w:tcPr>
          <w:p w14:paraId="245D4B75" w14:textId="77777777" w:rsidR="00E21E09" w:rsidRDefault="00E21E09" w:rsidP="00FA1FD5">
            <w:pPr>
              <w:jc w:val="center"/>
            </w:pPr>
          </w:p>
          <w:p w14:paraId="630367D7" w14:textId="3872BA2E" w:rsidR="00FA1FD5" w:rsidRDefault="00E21E09" w:rsidP="00FA1FD5">
            <w:pPr>
              <w:jc w:val="center"/>
            </w:pPr>
            <w:r>
              <w:t>1-2, A2, 3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14B397C6" w14:textId="4B782F21" w:rsidR="00FA1FD5" w:rsidRDefault="00E21E09" w:rsidP="00FA1FD5">
            <w:r>
              <w:t>On top of i</w:t>
            </w:r>
            <w:r w:rsidR="00B34C78">
              <w:t>n</w:t>
            </w:r>
            <w:r>
              <w:t>put</w:t>
            </w:r>
            <w:r w:rsidR="00B34C78">
              <w:t>t</w:t>
            </w:r>
            <w:r>
              <w:t>ing the required parameters, user checks the newsletter option and then registers</w:t>
            </w:r>
          </w:p>
        </w:tc>
      </w:tr>
      <w:tr w:rsidR="00FA1FD5" w14:paraId="679D932C" w14:textId="77777777" w:rsidTr="00497DA7">
        <w:tc>
          <w:tcPr>
            <w:tcW w:w="603" w:type="dxa"/>
            <w:tcBorders>
              <w:left w:val="double" w:sz="4" w:space="0" w:color="auto"/>
            </w:tcBorders>
          </w:tcPr>
          <w:p w14:paraId="5DBA9AFE" w14:textId="77777777" w:rsidR="00B34C78" w:rsidRDefault="00B34C78" w:rsidP="00FA1FD5">
            <w:pPr>
              <w:jc w:val="center"/>
            </w:pPr>
          </w:p>
          <w:p w14:paraId="430665BD" w14:textId="37F2191F" w:rsidR="00FA1FD5" w:rsidRDefault="00FA1FD5" w:rsidP="00FA1FD5">
            <w:pPr>
              <w:jc w:val="center"/>
            </w:pPr>
            <w:r>
              <w:t>05</w:t>
            </w:r>
          </w:p>
        </w:tc>
        <w:tc>
          <w:tcPr>
            <w:tcW w:w="4111" w:type="dxa"/>
          </w:tcPr>
          <w:p w14:paraId="213CE38B" w14:textId="77777777" w:rsidR="00B34C78" w:rsidRDefault="00B34C78" w:rsidP="00E21E09">
            <w:pPr>
              <w:jc w:val="center"/>
            </w:pPr>
          </w:p>
          <w:p w14:paraId="4F5E153A" w14:textId="4FD2E8DC" w:rsidR="00FA1FD5" w:rsidRDefault="00B34C78" w:rsidP="00E21E09">
            <w:pPr>
              <w:jc w:val="center"/>
            </w:pPr>
            <w:r>
              <w:t>User doesn’t succeed at registering with inputted parameters</w:t>
            </w:r>
          </w:p>
          <w:p w14:paraId="6779E4EA" w14:textId="5AD8EF38" w:rsidR="00B34C78" w:rsidRDefault="00B34C78" w:rsidP="00E21E09">
            <w:pPr>
              <w:jc w:val="center"/>
            </w:pPr>
          </w:p>
        </w:tc>
        <w:tc>
          <w:tcPr>
            <w:tcW w:w="2332" w:type="dxa"/>
          </w:tcPr>
          <w:p w14:paraId="194B13E0" w14:textId="77777777" w:rsidR="00FA1FD5" w:rsidRDefault="00FA1FD5" w:rsidP="00FA1FD5">
            <w:pPr>
              <w:jc w:val="center"/>
            </w:pPr>
          </w:p>
          <w:p w14:paraId="4A4FDC5E" w14:textId="778399AA" w:rsidR="00B34C78" w:rsidRDefault="00B34C78" w:rsidP="00FA1FD5">
            <w:pPr>
              <w:jc w:val="center"/>
            </w:pPr>
            <w:r>
              <w:t>1E, 2-3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74C5E98C" w14:textId="146904CD" w:rsidR="00FA1FD5" w:rsidRDefault="00B34C78" w:rsidP="00FA1FD5">
            <w:r>
              <w:t>User tries to register, but doesn’t provide the valid parameters, or provides no parameters at all</w:t>
            </w:r>
          </w:p>
        </w:tc>
      </w:tr>
      <w:tr w:rsidR="00FA1FD5" w14:paraId="48A0C747" w14:textId="77777777" w:rsidTr="00497DA7">
        <w:tc>
          <w:tcPr>
            <w:tcW w:w="603" w:type="dxa"/>
            <w:tcBorders>
              <w:left w:val="double" w:sz="4" w:space="0" w:color="auto"/>
              <w:bottom w:val="double" w:sz="4" w:space="0" w:color="auto"/>
            </w:tcBorders>
          </w:tcPr>
          <w:p w14:paraId="34B9C3E1" w14:textId="77777777" w:rsidR="00B34C78" w:rsidRDefault="00B34C78" w:rsidP="00FA1FD5">
            <w:pPr>
              <w:jc w:val="center"/>
            </w:pPr>
          </w:p>
          <w:p w14:paraId="2323EDCE" w14:textId="276A5132" w:rsidR="00FA1FD5" w:rsidRDefault="00FA1FD5" w:rsidP="00FA1FD5">
            <w:pPr>
              <w:jc w:val="center"/>
            </w:pPr>
            <w:r>
              <w:t>06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6CC0C34C" w14:textId="77777777" w:rsidR="00B34C78" w:rsidRDefault="00B34C78" w:rsidP="00E21E09">
            <w:pPr>
              <w:jc w:val="center"/>
            </w:pPr>
          </w:p>
          <w:p w14:paraId="1F9C3CEB" w14:textId="77777777" w:rsidR="00FA1FD5" w:rsidRDefault="00B34C78" w:rsidP="00E21E09">
            <w:pPr>
              <w:jc w:val="center"/>
            </w:pPr>
            <w:r>
              <w:t>User doesn’t succeed at registering without accepting the terms of use</w:t>
            </w:r>
          </w:p>
          <w:p w14:paraId="3466C41D" w14:textId="03B70735" w:rsidR="00B34C78" w:rsidRDefault="00B34C78" w:rsidP="00E21E09">
            <w:pPr>
              <w:jc w:val="center"/>
            </w:pPr>
          </w:p>
        </w:tc>
        <w:tc>
          <w:tcPr>
            <w:tcW w:w="2332" w:type="dxa"/>
            <w:tcBorders>
              <w:bottom w:val="double" w:sz="4" w:space="0" w:color="auto"/>
            </w:tcBorders>
          </w:tcPr>
          <w:p w14:paraId="3F74ED0E" w14:textId="77777777" w:rsidR="00B34C78" w:rsidRDefault="00B34C78" w:rsidP="00FA1FD5">
            <w:pPr>
              <w:jc w:val="center"/>
            </w:pPr>
          </w:p>
          <w:p w14:paraId="657E62ED" w14:textId="3A112994" w:rsidR="00FA1FD5" w:rsidRDefault="00B34C78" w:rsidP="00FA1FD5">
            <w:pPr>
              <w:jc w:val="center"/>
            </w:pPr>
            <w:r>
              <w:t>1, 2E, 3</w:t>
            </w:r>
          </w:p>
        </w:tc>
        <w:tc>
          <w:tcPr>
            <w:tcW w:w="3338" w:type="dxa"/>
            <w:tcBorders>
              <w:bottom w:val="double" w:sz="4" w:space="0" w:color="auto"/>
              <w:right w:val="double" w:sz="4" w:space="0" w:color="auto"/>
            </w:tcBorders>
          </w:tcPr>
          <w:p w14:paraId="3CA6087F" w14:textId="69F486A7" w:rsidR="00FA1FD5" w:rsidRDefault="00B34C78" w:rsidP="00FA1FD5">
            <w:r>
              <w:t>User enters valid parameters, but doesn’t accept (check) the terms of use</w:t>
            </w:r>
          </w:p>
        </w:tc>
      </w:tr>
    </w:tbl>
    <w:p w14:paraId="356E0990" w14:textId="77777777" w:rsidR="00FA1FD5" w:rsidRPr="00FA1FD5" w:rsidRDefault="00FA1FD5" w:rsidP="00FA1FD5">
      <w:pPr>
        <w:pStyle w:val="Heading2"/>
      </w:pPr>
    </w:p>
    <w:p w14:paraId="04FB3D0C" w14:textId="7728F806" w:rsidR="00B8338C" w:rsidRPr="00FA1FD5" w:rsidRDefault="00B8338C" w:rsidP="00FA1FD5"/>
    <w:sectPr w:rsidR="00B8338C" w:rsidRPr="00FA1FD5" w:rsidSect="00F0049D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75F68" w14:textId="77777777" w:rsidR="001C1F83" w:rsidRDefault="001C1F83" w:rsidP="00B940B7">
      <w:r>
        <w:separator/>
      </w:r>
    </w:p>
  </w:endnote>
  <w:endnote w:type="continuationSeparator" w:id="0">
    <w:p w14:paraId="7B3F9BBC" w14:textId="77777777" w:rsidR="001C1F83" w:rsidRDefault="001C1F83" w:rsidP="00B9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3D00" w14:textId="77777777" w:rsidR="001C1F83" w:rsidRDefault="001C1F83" w:rsidP="00B940B7">
      <w:r>
        <w:separator/>
      </w:r>
    </w:p>
  </w:footnote>
  <w:footnote w:type="continuationSeparator" w:id="0">
    <w:p w14:paraId="61C1825F" w14:textId="77777777" w:rsidR="001C1F83" w:rsidRDefault="001C1F83" w:rsidP="00B94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671D5" w14:textId="1D9414D4" w:rsidR="00F0049D" w:rsidRDefault="00F0049D">
    <w:pPr>
      <w:pStyle w:val="Header"/>
    </w:pPr>
    <w:r>
      <w:t>Scenario table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FE4C" w14:textId="47E166ED" w:rsidR="00F0049D" w:rsidRDefault="00F0049D">
    <w:pPr>
      <w:pStyle w:val="Header"/>
    </w:pPr>
    <w:r>
      <w:t>Use case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5BD"/>
    <w:multiLevelType w:val="hybridMultilevel"/>
    <w:tmpl w:val="2DC68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56F4B"/>
    <w:multiLevelType w:val="hybridMultilevel"/>
    <w:tmpl w:val="AA44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68"/>
    <w:rsid w:val="00013120"/>
    <w:rsid w:val="001C1F83"/>
    <w:rsid w:val="002F3468"/>
    <w:rsid w:val="0037582C"/>
    <w:rsid w:val="00497DA7"/>
    <w:rsid w:val="0051086A"/>
    <w:rsid w:val="00651272"/>
    <w:rsid w:val="00654D9E"/>
    <w:rsid w:val="00721BCC"/>
    <w:rsid w:val="00AE2798"/>
    <w:rsid w:val="00B34C78"/>
    <w:rsid w:val="00B558EE"/>
    <w:rsid w:val="00B8338C"/>
    <w:rsid w:val="00B940B7"/>
    <w:rsid w:val="00D63FF0"/>
    <w:rsid w:val="00E21E09"/>
    <w:rsid w:val="00EE3130"/>
    <w:rsid w:val="00F0049D"/>
    <w:rsid w:val="00FA1FD5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274AF"/>
  <w15:chartTrackingRefBased/>
  <w15:docId w15:val="{A518674E-A7DD-4EED-B0AC-57E561DC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272"/>
    <w:rPr>
      <w:rFonts w:ascii="Times New Roman" w:hAnsi="Times New Roman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D9E"/>
    <w:pPr>
      <w:keepNext/>
      <w:keepLines/>
      <w:spacing w:before="240"/>
      <w:jc w:val="center"/>
      <w:outlineLvl w:val="0"/>
    </w:pPr>
    <w:rPr>
      <w:rFonts w:eastAsiaTheme="majorEastAsia" w:cstheme="majorBidi"/>
      <w:b/>
      <w:i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0B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9E"/>
    <w:rPr>
      <w:rFonts w:ascii="Times New Roman" w:eastAsiaTheme="majorEastAsia" w:hAnsi="Times New Roman" w:cstheme="majorBidi"/>
      <w:b/>
      <w:i/>
      <w:color w:val="0D0D0D" w:themeColor="text1" w:themeTint="F2"/>
      <w:sz w:val="52"/>
      <w:szCs w:val="32"/>
    </w:rPr>
  </w:style>
  <w:style w:type="paragraph" w:styleId="NoSpacing">
    <w:name w:val="No Spacing"/>
    <w:aliases w:val="Podnaslov"/>
    <w:uiPriority w:val="1"/>
    <w:qFormat/>
    <w:rsid w:val="00651272"/>
    <w:rPr>
      <w:rFonts w:ascii="Times New Roman" w:hAnsi="Times New Roman"/>
      <w:b/>
      <w:color w:val="0D0D0D" w:themeColor="text1" w:themeTint="F2"/>
      <w:sz w:val="24"/>
    </w:rPr>
  </w:style>
  <w:style w:type="table" w:styleId="TableGrid">
    <w:name w:val="Table Grid"/>
    <w:basedOn w:val="TableNormal"/>
    <w:uiPriority w:val="39"/>
    <w:rsid w:val="00651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F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0B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0B7"/>
    <w:rPr>
      <w:rFonts w:ascii="Times New Roman" w:hAnsi="Times New Roman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B94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0B7"/>
    <w:rPr>
      <w:rFonts w:ascii="Times New Roman" w:hAnsi="Times New Roman"/>
      <w:color w:val="0D0D0D" w:themeColor="text1" w:themeTint="F2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2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8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ananas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Holding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Čupić</dc:creator>
  <cp:keywords/>
  <dc:description/>
  <cp:lastModifiedBy>Marko Čupić</cp:lastModifiedBy>
  <cp:revision>7</cp:revision>
  <dcterms:created xsi:type="dcterms:W3CDTF">2021-06-21T10:41:00Z</dcterms:created>
  <dcterms:modified xsi:type="dcterms:W3CDTF">2021-06-21T12:45:00Z</dcterms:modified>
</cp:coreProperties>
</file>