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E45E" w14:textId="77777777" w:rsidR="00B13DFD" w:rsidRDefault="00B85C2C">
      <w:pPr>
        <w:ind w:right="70" w:firstLine="0"/>
      </w:pPr>
      <w:r>
        <w:t xml:space="preserve">Министерство образования Республики Беларусь </w:t>
      </w:r>
    </w:p>
    <w:p w14:paraId="2CF4E28F" w14:textId="77777777" w:rsidR="00B13DFD" w:rsidRDefault="00B85C2C">
      <w:pPr>
        <w:spacing w:after="24" w:line="259" w:lineRule="auto"/>
        <w:ind w:left="0" w:right="10" w:firstLine="0"/>
        <w:jc w:val="center"/>
      </w:pPr>
      <w:r>
        <w:t xml:space="preserve"> </w:t>
      </w:r>
    </w:p>
    <w:p w14:paraId="49A45DE4" w14:textId="77777777" w:rsidR="00B13DFD" w:rsidRDefault="00B85C2C">
      <w:pPr>
        <w:spacing w:after="5" w:line="267" w:lineRule="auto"/>
        <w:ind w:left="10" w:right="80" w:hanging="10"/>
        <w:jc w:val="center"/>
      </w:pPr>
      <w:r>
        <w:t xml:space="preserve">Учреждение образования </w:t>
      </w:r>
    </w:p>
    <w:p w14:paraId="41B2DAC8" w14:textId="77777777" w:rsidR="00B13DFD" w:rsidRDefault="00B85C2C">
      <w:pPr>
        <w:ind w:left="3505" w:right="70" w:hanging="2192"/>
      </w:pPr>
      <w:r>
        <w:t xml:space="preserve">«Белорусский государственный университет информатики и радиоэлектроники» </w:t>
      </w:r>
    </w:p>
    <w:p w14:paraId="057FF42A" w14:textId="77777777" w:rsidR="00B13DFD" w:rsidRDefault="00B85C2C">
      <w:pPr>
        <w:spacing w:after="25" w:line="259" w:lineRule="auto"/>
        <w:ind w:left="533" w:firstLine="0"/>
        <w:jc w:val="center"/>
      </w:pPr>
      <w:r>
        <w:t xml:space="preserve"> </w:t>
      </w:r>
    </w:p>
    <w:p w14:paraId="18C6AA01" w14:textId="77777777" w:rsidR="00B13DFD" w:rsidRDefault="00B85C2C">
      <w:pPr>
        <w:ind w:left="2197" w:right="70" w:firstLine="0"/>
      </w:pPr>
      <w:r>
        <w:t xml:space="preserve">Факультет компьютерных систем и сетей </w:t>
      </w:r>
    </w:p>
    <w:p w14:paraId="1874AB6D" w14:textId="77777777" w:rsidR="00B13DFD" w:rsidRDefault="00B85C2C">
      <w:pPr>
        <w:spacing w:after="25" w:line="259" w:lineRule="auto"/>
        <w:ind w:left="0" w:right="10" w:firstLine="0"/>
        <w:jc w:val="center"/>
      </w:pPr>
      <w:r>
        <w:t xml:space="preserve"> </w:t>
      </w:r>
    </w:p>
    <w:p w14:paraId="4EE13DE0" w14:textId="77777777" w:rsidR="00B13DFD" w:rsidRDefault="00B85C2C">
      <w:pPr>
        <w:ind w:left="1868" w:right="70" w:firstLine="0"/>
      </w:pPr>
      <w:r>
        <w:t xml:space="preserve">Кафедра электронных вычислительных машин </w:t>
      </w:r>
    </w:p>
    <w:p w14:paraId="320FACF1" w14:textId="77777777" w:rsidR="00B13DFD" w:rsidRDefault="00B85C2C">
      <w:pPr>
        <w:spacing w:after="25" w:line="259" w:lineRule="auto"/>
        <w:ind w:left="0" w:right="10" w:firstLine="0"/>
        <w:jc w:val="center"/>
      </w:pPr>
      <w:r>
        <w:t xml:space="preserve"> </w:t>
      </w:r>
    </w:p>
    <w:p w14:paraId="1E6A68FA" w14:textId="77777777" w:rsidR="00B13DFD" w:rsidRDefault="00B85C2C">
      <w:pPr>
        <w:ind w:left="454" w:right="70" w:firstLine="0"/>
      </w:pPr>
      <w:r>
        <w:t xml:space="preserve">Дисциплина: Жизненный цикл разработки программного обеспечения </w:t>
      </w:r>
    </w:p>
    <w:p w14:paraId="734A06F9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79FA7B96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19641085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2EDA8EDE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11A7983E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658841D6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37529B3D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771A4D98" w14:textId="77777777" w:rsidR="00B13DFD" w:rsidRDefault="00B85C2C">
      <w:pPr>
        <w:spacing w:after="0" w:line="259" w:lineRule="auto"/>
        <w:ind w:left="0" w:right="10" w:firstLine="0"/>
        <w:jc w:val="center"/>
      </w:pPr>
      <w:r>
        <w:rPr>
          <w:b/>
        </w:rPr>
        <w:t xml:space="preserve"> </w:t>
      </w:r>
    </w:p>
    <w:p w14:paraId="471FC9A3" w14:textId="77777777" w:rsidR="00B13DFD" w:rsidRDefault="00B85C2C">
      <w:pPr>
        <w:spacing w:after="24" w:line="259" w:lineRule="auto"/>
        <w:ind w:left="533" w:firstLine="0"/>
        <w:jc w:val="center"/>
      </w:pPr>
      <w:r>
        <w:rPr>
          <w:b/>
        </w:rPr>
        <w:t xml:space="preserve"> </w:t>
      </w:r>
    </w:p>
    <w:p w14:paraId="29875127" w14:textId="77777777" w:rsidR="00B13DFD" w:rsidRDefault="00B85C2C">
      <w:pPr>
        <w:spacing w:after="5" w:line="267" w:lineRule="auto"/>
        <w:ind w:left="2975" w:right="3044" w:hanging="10"/>
        <w:jc w:val="center"/>
      </w:pPr>
      <w:r>
        <w:t xml:space="preserve">ОТЧЕТ по лабораторной работе № 3 </w:t>
      </w:r>
    </w:p>
    <w:p w14:paraId="4740FDF7" w14:textId="77777777" w:rsidR="00B13DFD" w:rsidRDefault="00B85C2C">
      <w:pPr>
        <w:ind w:left="2161" w:right="70" w:firstLine="0"/>
      </w:pPr>
      <w:r>
        <w:t xml:space="preserve">«Исследование архитектурного решения» </w:t>
      </w:r>
    </w:p>
    <w:p w14:paraId="235BBA6F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110BF5AA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12DC3D39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26256B9B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049DE01F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37ABAB53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4FD8737B" w14:textId="77777777" w:rsidR="00B13DFD" w:rsidRDefault="00B85C2C">
      <w:pPr>
        <w:spacing w:after="5" w:line="259" w:lineRule="auto"/>
        <w:ind w:left="0" w:firstLine="0"/>
        <w:jc w:val="left"/>
      </w:pPr>
      <w:r>
        <w:t xml:space="preserve"> </w:t>
      </w:r>
    </w:p>
    <w:p w14:paraId="70F5FFB9" w14:textId="0E3C47C1" w:rsidR="00B13DFD" w:rsidRDefault="00B85C2C" w:rsidP="00487F75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00"/>
        </w:tabs>
        <w:ind w:left="-15" w:firstLine="0"/>
        <w:jc w:val="left"/>
      </w:pPr>
      <w:proofErr w:type="gramStart"/>
      <w:r>
        <w:t xml:space="preserve">Студенты:   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 w:rsidR="00487F75">
        <w:t xml:space="preserve">Д.С. </w:t>
      </w:r>
      <w:proofErr w:type="spellStart"/>
      <w:r w:rsidR="00487F75">
        <w:t>Тарбаев</w:t>
      </w:r>
      <w:proofErr w:type="spellEnd"/>
    </w:p>
    <w:p w14:paraId="28074495" w14:textId="77777777" w:rsidR="00487F75" w:rsidRDefault="00487F75" w:rsidP="00487F75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00"/>
        </w:tabs>
        <w:ind w:left="0" w:firstLine="7088"/>
      </w:pPr>
      <w:r>
        <w:t xml:space="preserve">А.С. </w:t>
      </w:r>
      <w:proofErr w:type="spellStart"/>
      <w:r>
        <w:t>Гутковский</w:t>
      </w:r>
      <w:proofErr w:type="spellEnd"/>
    </w:p>
    <w:p w14:paraId="2860470E" w14:textId="1E928FE8" w:rsidR="00B13DFD" w:rsidRDefault="00487F75" w:rsidP="00487F75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00"/>
        </w:tabs>
        <w:ind w:left="0" w:firstLine="7088"/>
      </w:pPr>
      <w:r>
        <w:t>Д.В.</w:t>
      </w:r>
      <w:r w:rsidR="00A36AC2">
        <w:t xml:space="preserve"> </w:t>
      </w:r>
      <w:proofErr w:type="spellStart"/>
      <w:r>
        <w:t>Кабачевский</w:t>
      </w:r>
      <w:proofErr w:type="spellEnd"/>
      <w:r>
        <w:tab/>
      </w:r>
    </w:p>
    <w:p w14:paraId="1092BED4" w14:textId="77777777" w:rsidR="00B13DFD" w:rsidRDefault="00B85C2C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31"/>
        </w:tabs>
        <w:ind w:left="-15" w:firstLine="0"/>
        <w:jc w:val="left"/>
      </w:pPr>
      <w:r>
        <w:t xml:space="preserve">Преподаватель: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Д.А. </w:t>
      </w:r>
      <w:proofErr w:type="spellStart"/>
      <w:r>
        <w:t>Жалейко</w:t>
      </w:r>
      <w:proofErr w:type="spellEnd"/>
      <w:r>
        <w:t xml:space="preserve"> </w:t>
      </w:r>
    </w:p>
    <w:p w14:paraId="68AF7D37" w14:textId="77777777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2F639BA5" w14:textId="1D623C9C" w:rsidR="00B13DFD" w:rsidRDefault="00B85C2C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5CBBF2E1" w14:textId="77777777" w:rsidR="00487F75" w:rsidRDefault="00487F75">
      <w:pPr>
        <w:spacing w:after="0" w:line="259" w:lineRule="auto"/>
        <w:ind w:left="0" w:right="10" w:firstLine="0"/>
        <w:jc w:val="center"/>
      </w:pPr>
    </w:p>
    <w:p w14:paraId="65E0C7D4" w14:textId="4AFE2A54" w:rsidR="00B13DFD" w:rsidRDefault="00B85C2C" w:rsidP="00487F75">
      <w:pPr>
        <w:spacing w:after="0" w:line="259" w:lineRule="auto"/>
        <w:ind w:left="0" w:right="10" w:firstLine="0"/>
        <w:jc w:val="center"/>
      </w:pPr>
      <w:r>
        <w:t xml:space="preserve">МИНСК 2025 </w:t>
      </w:r>
    </w:p>
    <w:p w14:paraId="7B5EFF95" w14:textId="77777777" w:rsidR="00B13DFD" w:rsidRDefault="00B85C2C">
      <w:pPr>
        <w:spacing w:after="0" w:line="259" w:lineRule="auto"/>
        <w:ind w:left="0" w:right="76" w:firstLine="0"/>
        <w:jc w:val="center"/>
      </w:pPr>
      <w:r>
        <w:rPr>
          <w:b/>
        </w:rPr>
        <w:lastRenderedPageBreak/>
        <w:t xml:space="preserve">ВВЕДЕНИЕ </w:t>
      </w:r>
    </w:p>
    <w:p w14:paraId="067FE2BB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7329CD1D" w14:textId="77777777" w:rsidR="00B13DFD" w:rsidRDefault="00B85C2C">
      <w:pPr>
        <w:ind w:left="-15" w:right="70"/>
      </w:pPr>
      <w:r>
        <w:t xml:space="preserve">В данной лабораторной работе проводится исследование архитектурного решения для разрабатываемой системы. Архитектура программного обеспечения играет важную роль в создании надежных, масштабируемых и поддерживаемых приложений, определяя структуру системы, взаимодействие её компонентов и обеспечивая выполнение функциональных и нефункциональных требований. В рамках работы будут рассмотрены как теоретические аспекты проектирования архитектуры, так и практические шаги по анализу и улучшению существующего решения. </w:t>
      </w:r>
    </w:p>
    <w:p w14:paraId="25AEBFAF" w14:textId="77777777" w:rsidR="00B13DFD" w:rsidRDefault="00B85C2C">
      <w:pPr>
        <w:ind w:left="-15" w:right="70"/>
      </w:pPr>
      <w:r>
        <w:t xml:space="preserve">Работа разделена на три основные части. В первой части основное внимание уделяется проектированию архитектуры системы на высоком уровне абстракции. Будут изучены теоретические основы, описанные в «Руководстве </w:t>
      </w:r>
      <w:proofErr w:type="spellStart"/>
      <w:r>
        <w:t>Microsoft</w:t>
      </w:r>
      <w:proofErr w:type="spellEnd"/>
      <w:r>
        <w:t xml:space="preserve"> по моделированию приложений», а также определены ключевые аспекты, такие как тип приложения, стратегия развёртывания, выбор технологий, показатели качества и пути реализации сквозной функциональности. Результатом этой части станет структурная схема приложения, представленная в виде функциональных блоков или диаграмм UML, которая отражает архитектуру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». </w:t>
      </w:r>
    </w:p>
    <w:p w14:paraId="3BFC50A6" w14:textId="77777777" w:rsidR="00B13DFD" w:rsidRDefault="00B85C2C">
      <w:pPr>
        <w:ind w:left="-15" w:right="70"/>
      </w:pPr>
      <w:r>
        <w:t>Во второй части работы проводится анализ существующей архитектуры на основе реального кода, используемого в системе. С помощью автоматизированных средств обратной инженерии будут сгенерированы диаграммы классов, отражающие текущее состояние системы. Это позволит получить представление об архитектуре «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» и выявить её особенности. </w:t>
      </w:r>
    </w:p>
    <w:p w14:paraId="59AED35C" w14:textId="5886A5FB" w:rsidR="00487F75" w:rsidRDefault="00B85C2C">
      <w:pPr>
        <w:ind w:left="-15" w:right="70"/>
      </w:pPr>
      <w:r>
        <w:t>Третья часть работы посвящена сравнению архитектур «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>» и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». На основе выявленных различий будут предложены пути улучшения архитектуры, учитывающие принципы проектирования, архитектурные стили и шаблоны. Это позволит не только проанализировать текущее состояние системы, но и наметить направления для её дальнейшего развития и оптимизации. </w:t>
      </w:r>
    </w:p>
    <w:p w14:paraId="409A7EF3" w14:textId="77777777" w:rsidR="00487F75" w:rsidRDefault="00487F75">
      <w:pPr>
        <w:spacing w:after="160" w:line="259" w:lineRule="auto"/>
        <w:ind w:left="0" w:firstLine="0"/>
        <w:jc w:val="left"/>
      </w:pPr>
      <w:r>
        <w:br w:type="page"/>
      </w:r>
    </w:p>
    <w:p w14:paraId="136D05DD" w14:textId="77777777" w:rsidR="00B13DFD" w:rsidRDefault="00B13DFD">
      <w:pPr>
        <w:ind w:left="-15" w:right="70"/>
      </w:pPr>
    </w:p>
    <w:p w14:paraId="22EF4F35" w14:textId="77777777" w:rsidR="00B13DFD" w:rsidRDefault="00B85C2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1BE757A" w14:textId="77777777" w:rsidR="00B13DFD" w:rsidRDefault="00B85C2C">
      <w:pPr>
        <w:pStyle w:val="1"/>
        <w:ind w:left="904" w:right="0" w:hanging="211"/>
      </w:pPr>
      <w:r>
        <w:t xml:space="preserve">ПРОЕКТИРОВАНИЕ АРХИТЕКТУРЫ </w:t>
      </w:r>
    </w:p>
    <w:p w14:paraId="12AD9F44" w14:textId="77777777" w:rsidR="00B13DFD" w:rsidRDefault="00B85C2C">
      <w:pPr>
        <w:spacing w:after="27" w:line="259" w:lineRule="auto"/>
        <w:ind w:left="708" w:firstLine="0"/>
        <w:jc w:val="left"/>
      </w:pPr>
      <w:r>
        <w:t xml:space="preserve"> </w:t>
      </w:r>
    </w:p>
    <w:p w14:paraId="29C3B44B" w14:textId="77777777" w:rsidR="00B13DFD" w:rsidRDefault="00B85C2C">
      <w:pPr>
        <w:pStyle w:val="2"/>
        <w:ind w:left="1113" w:right="0" w:hanging="420"/>
      </w:pPr>
      <w:r>
        <w:t xml:space="preserve">Определения типа приложения </w:t>
      </w:r>
    </w:p>
    <w:p w14:paraId="53E86AC0" w14:textId="77777777" w:rsidR="00B13DFD" w:rsidRDefault="00B85C2C">
      <w:pPr>
        <w:spacing w:after="25" w:line="259" w:lineRule="auto"/>
        <w:ind w:left="708" w:firstLine="0"/>
        <w:jc w:val="left"/>
      </w:pPr>
      <w:r>
        <w:t xml:space="preserve"> </w:t>
      </w:r>
    </w:p>
    <w:p w14:paraId="306C07F0" w14:textId="77777777" w:rsidR="000F5ED0" w:rsidRDefault="000F5ED0" w:rsidP="000F5ED0">
      <w:pPr>
        <w:spacing w:after="40"/>
        <w:ind w:left="0" w:right="70" w:firstLine="709"/>
      </w:pPr>
      <w:r>
        <w:t>В данном случае разрабатывается веб-сервис "Туристическое агентство", состоящий из двух основных компонентов: веб-приложения (бэк-энд) и клиентского интерфейса (фронт-энд). Выбор данного типа приложения обусловлен следующими факторами:</w:t>
      </w:r>
    </w:p>
    <w:p w14:paraId="460686D4" w14:textId="0F7E9711" w:rsidR="00B13DFD" w:rsidRDefault="000F5ED0">
      <w:pPr>
        <w:numPr>
          <w:ilvl w:val="0"/>
          <w:numId w:val="1"/>
        </w:numPr>
        <w:spacing w:after="42"/>
        <w:ind w:right="70"/>
      </w:pPr>
      <w:r>
        <w:t>Веб-приложение (бэк-энд) отвечает за обработку данных, хранение информации о турах, клиентах и транзакциях, а также за предоставление API для взаимодействия с фронт-</w:t>
      </w:r>
      <w:proofErr w:type="spellStart"/>
      <w:r>
        <w:t>эндом</w:t>
      </w:r>
      <w:proofErr w:type="spellEnd"/>
      <w:r>
        <w:t>.</w:t>
      </w:r>
    </w:p>
    <w:p w14:paraId="036F3F39" w14:textId="0E7DB216" w:rsidR="00B13DFD" w:rsidRDefault="000F5ED0">
      <w:pPr>
        <w:numPr>
          <w:ilvl w:val="0"/>
          <w:numId w:val="1"/>
        </w:numPr>
        <w:spacing w:after="40"/>
        <w:ind w:right="70"/>
      </w:pPr>
      <w:r>
        <w:t>Клиентское приложение (фронт-энд) обеспечивает интуитивно понятный интерфейс для пользователя, позволяя ему искать и бронировать туры, получать рекомендации и управлять своими заказами.</w:t>
      </w:r>
      <w:r w:rsidR="00B85C2C">
        <w:t xml:space="preserve"> </w:t>
      </w:r>
    </w:p>
    <w:p w14:paraId="5329842F" w14:textId="77777777" w:rsidR="000F5ED0" w:rsidRDefault="000F5ED0">
      <w:pPr>
        <w:numPr>
          <w:ilvl w:val="0"/>
          <w:numId w:val="1"/>
        </w:numPr>
        <w:ind w:right="70"/>
      </w:pPr>
      <w:r>
        <w:t>Основная логика обработки данных выполняется на серверной стороне, что снижает нагрузку на клиентское устройство и обеспечивает быструю реакцию системы.</w:t>
      </w:r>
    </w:p>
    <w:p w14:paraId="74A162F6" w14:textId="77777777" w:rsidR="000F5ED0" w:rsidRDefault="000F5ED0">
      <w:pPr>
        <w:numPr>
          <w:ilvl w:val="0"/>
          <w:numId w:val="1"/>
        </w:numPr>
        <w:ind w:right="70"/>
      </w:pPr>
      <w:r>
        <w:t>Хранение информации о турах и клиентах в централизованной базе данных позволяет легко управлять и обновлять данные.</w:t>
      </w:r>
    </w:p>
    <w:p w14:paraId="3769D43A" w14:textId="77777777" w:rsidR="000F5ED0" w:rsidRDefault="000F5ED0">
      <w:pPr>
        <w:numPr>
          <w:ilvl w:val="0"/>
          <w:numId w:val="1"/>
        </w:numPr>
        <w:ind w:right="70"/>
      </w:pPr>
      <w:r>
        <w:t>Бэк-энд разворачивается на сервере, что обеспечивает надежный доступ к данным через API для фронт-</w:t>
      </w:r>
      <w:proofErr w:type="spellStart"/>
      <w:r>
        <w:t>энда</w:t>
      </w:r>
      <w:proofErr w:type="spellEnd"/>
      <w:r>
        <w:t>.</w:t>
      </w:r>
    </w:p>
    <w:p w14:paraId="4E5899F7" w14:textId="77777777" w:rsidR="000F5ED0" w:rsidRDefault="000F5ED0">
      <w:pPr>
        <w:numPr>
          <w:ilvl w:val="0"/>
          <w:numId w:val="1"/>
        </w:numPr>
        <w:ind w:right="70"/>
      </w:pPr>
      <w:r>
        <w:t>Фронт-энд доступен для пользователей через веб-браузер, что исключает необходимость установки дополнительного ПО на устройства.</w:t>
      </w:r>
    </w:p>
    <w:p w14:paraId="6C4B4BB8" w14:textId="6C5C07E6" w:rsidR="00B13DFD" w:rsidRDefault="000F5ED0" w:rsidP="000F5ED0">
      <w:pPr>
        <w:numPr>
          <w:ilvl w:val="0"/>
          <w:numId w:val="1"/>
        </w:numPr>
        <w:ind w:right="70"/>
      </w:pPr>
      <w:r>
        <w:t>Веб-архитектура позволяет легко добавлять новые функции и расширять функциональность приложения, не затрагивая клиентскую часть.</w:t>
      </w:r>
      <w:r w:rsidR="00B85C2C">
        <w:t xml:space="preserve"> </w:t>
      </w:r>
    </w:p>
    <w:p w14:paraId="42DD855D" w14:textId="77777777" w:rsidR="000F5ED0" w:rsidRDefault="000F5ED0" w:rsidP="000F5ED0">
      <w:pPr>
        <w:spacing w:after="27" w:line="259" w:lineRule="auto"/>
        <w:ind w:left="0" w:firstLine="708"/>
      </w:pPr>
      <w:r>
        <w:t>Таким образом, выбранное решение с разделением на веб-приложение (бэк-энд) и клиентский интерфейс (фронт-энд) обеспечивает удобство использования, надежность и масштабируемость системы "Туристическое агентство".</w:t>
      </w:r>
    </w:p>
    <w:p w14:paraId="10A50D7D" w14:textId="2F329727" w:rsidR="00B13DFD" w:rsidRDefault="00B85C2C" w:rsidP="000F5ED0">
      <w:pPr>
        <w:spacing w:after="27" w:line="259" w:lineRule="auto"/>
        <w:ind w:left="0" w:firstLine="708"/>
      </w:pPr>
      <w:r>
        <w:t xml:space="preserve"> </w:t>
      </w:r>
    </w:p>
    <w:p w14:paraId="27031E86" w14:textId="77777777" w:rsidR="00B13DFD" w:rsidRDefault="00B85C2C">
      <w:pPr>
        <w:pStyle w:val="2"/>
        <w:ind w:left="1113" w:right="0" w:hanging="420"/>
      </w:pPr>
      <w:r>
        <w:t xml:space="preserve">Выбор стратегии развёртывания </w:t>
      </w:r>
    </w:p>
    <w:p w14:paraId="3DB6B14E" w14:textId="77777777" w:rsidR="00B13DFD" w:rsidRDefault="00B85C2C">
      <w:pPr>
        <w:spacing w:after="28" w:line="259" w:lineRule="auto"/>
        <w:ind w:left="708" w:firstLine="0"/>
        <w:jc w:val="left"/>
      </w:pPr>
      <w:r>
        <w:t xml:space="preserve"> </w:t>
      </w:r>
    </w:p>
    <w:p w14:paraId="4A868596" w14:textId="5FEFF5A2" w:rsidR="00B13DFD" w:rsidRDefault="00A36AC2" w:rsidP="00A36AC2">
      <w:pPr>
        <w:spacing w:after="28" w:line="259" w:lineRule="auto"/>
        <w:ind w:left="0" w:firstLine="708"/>
        <w:jc w:val="left"/>
      </w:pPr>
      <w:r>
        <w:t xml:space="preserve">Использование </w:t>
      </w:r>
      <w:proofErr w:type="spellStart"/>
      <w:r>
        <w:t>Docker</w:t>
      </w:r>
      <w:proofErr w:type="spellEnd"/>
      <w:r>
        <w:t xml:space="preserve"> позволит создать изолированные контейнеры для </w:t>
      </w:r>
      <w:proofErr w:type="spellStart"/>
      <w:r>
        <w:t>фронтенда</w:t>
      </w:r>
      <w:proofErr w:type="spellEnd"/>
      <w:r>
        <w:t xml:space="preserve">, бэкенда и базы данных, обеспечивая консистентную среду для разработки и развертывания. Бэкенд будет служить API, к которому </w:t>
      </w:r>
      <w:proofErr w:type="spellStart"/>
      <w:r>
        <w:t>фронтенд</w:t>
      </w:r>
      <w:proofErr w:type="spellEnd"/>
      <w:r>
        <w:t xml:space="preserve"> будет обращаться для получения данных и выполнения операций, что обеспечит четкое разделение логики приложения. Для автоматизации </w:t>
      </w:r>
      <w:r>
        <w:lastRenderedPageBreak/>
        <w:t xml:space="preserve">процессов тестирования и развертывания целесообразно внедрить CI/CD, что позволит быстро интегрировать изменения и запускать тесты после каждого коммита. Хранение конфигураций и секретов в переменных окружения </w:t>
      </w:r>
      <w:proofErr w:type="spellStart"/>
      <w:r>
        <w:t>Docker</w:t>
      </w:r>
      <w:proofErr w:type="spellEnd"/>
      <w:r>
        <w:t xml:space="preserve"> поможет обеспечить безопасность и гибкость настройки приложения. При развертывании можно использовать облачные платформы, такие как AWS или </w:t>
      </w:r>
      <w:proofErr w:type="spellStart"/>
      <w:r>
        <w:t>Azure</w:t>
      </w:r>
      <w:proofErr w:type="spellEnd"/>
      <w:r>
        <w:t>, что обеспечит масштабируемость и высокую доступность. Также, важно учесть мониторинг и логирование для отслеживания работы приложения и быстрого реагирования на возможные проблемы.</w:t>
      </w:r>
      <w:r w:rsidR="00B85C2C">
        <w:t xml:space="preserve"> </w:t>
      </w:r>
    </w:p>
    <w:p w14:paraId="13AF3C12" w14:textId="77777777" w:rsidR="00A36AC2" w:rsidRDefault="00A36AC2">
      <w:pPr>
        <w:spacing w:after="28" w:line="259" w:lineRule="auto"/>
        <w:ind w:left="708" w:firstLine="0"/>
        <w:jc w:val="left"/>
      </w:pPr>
    </w:p>
    <w:p w14:paraId="25BFAFC0" w14:textId="77777777" w:rsidR="00B13DFD" w:rsidRDefault="00B85C2C">
      <w:pPr>
        <w:pStyle w:val="2"/>
        <w:ind w:left="1113" w:right="0" w:hanging="420"/>
      </w:pPr>
      <w:r>
        <w:t xml:space="preserve">Обоснование выбора технологии </w:t>
      </w:r>
    </w:p>
    <w:p w14:paraId="45C60D93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455BF6E4" w14:textId="77777777" w:rsidR="00A36AC2" w:rsidRPr="00A36AC2" w:rsidRDefault="00A36AC2" w:rsidP="00A36AC2">
      <w:pPr>
        <w:ind w:left="-15" w:right="70"/>
        <w:rPr>
          <w:lang w:val="ru-BY"/>
        </w:rPr>
      </w:pPr>
      <w:r w:rsidRPr="00A36AC2">
        <w:rPr>
          <w:lang w:val="ru-BY"/>
        </w:rPr>
        <w:t xml:space="preserve">Обоснование выбора технологий для веб-приложения, использующего </w:t>
      </w:r>
      <w:proofErr w:type="spellStart"/>
      <w:r w:rsidRPr="00A36AC2">
        <w:rPr>
          <w:lang w:val="ru-BY"/>
        </w:rPr>
        <w:t>PostgreSQL</w:t>
      </w:r>
      <w:proofErr w:type="spellEnd"/>
      <w:r w:rsidRPr="00A36AC2">
        <w:rPr>
          <w:lang w:val="ru-BY"/>
        </w:rPr>
        <w:t xml:space="preserve">, </w:t>
      </w:r>
      <w:proofErr w:type="spellStart"/>
      <w:r w:rsidRPr="00A36AC2">
        <w:rPr>
          <w:lang w:val="ru-BY"/>
        </w:rPr>
        <w:t>Spring</w:t>
      </w:r>
      <w:proofErr w:type="spellEnd"/>
      <w:r w:rsidRPr="00A36AC2">
        <w:rPr>
          <w:lang w:val="ru-BY"/>
        </w:rPr>
        <w:t xml:space="preserve"> </w:t>
      </w:r>
      <w:proofErr w:type="spellStart"/>
      <w:r w:rsidRPr="00A36AC2">
        <w:rPr>
          <w:lang w:val="ru-BY"/>
        </w:rPr>
        <w:t>Boot</w:t>
      </w:r>
      <w:proofErr w:type="spellEnd"/>
      <w:r w:rsidRPr="00A36AC2">
        <w:rPr>
          <w:lang w:val="ru-BY"/>
        </w:rPr>
        <w:t xml:space="preserve"> и </w:t>
      </w:r>
      <w:proofErr w:type="spellStart"/>
      <w:r w:rsidRPr="00A36AC2">
        <w:rPr>
          <w:lang w:val="ru-BY"/>
        </w:rPr>
        <w:t>React</w:t>
      </w:r>
      <w:proofErr w:type="spellEnd"/>
      <w:r w:rsidRPr="00A36AC2">
        <w:rPr>
          <w:lang w:val="ru-BY"/>
        </w:rPr>
        <w:t xml:space="preserve">, основывается на нескольких ключевых моментах. </w:t>
      </w:r>
      <w:proofErr w:type="spellStart"/>
      <w:r w:rsidRPr="00A36AC2">
        <w:rPr>
          <w:lang w:val="ru-BY"/>
        </w:rPr>
        <w:t>PostgreSQL</w:t>
      </w:r>
      <w:proofErr w:type="spellEnd"/>
      <w:r w:rsidRPr="00A36AC2">
        <w:rPr>
          <w:lang w:val="ru-BY"/>
        </w:rPr>
        <w:t xml:space="preserve"> была выбрана в качестве системы управления базами данных из-за ее мощных возможностей и расширенной функциональности. Она поддерживает сложные запросы, транзакции и различные типы индексации, что особенно важно для приложений с большим объемом данных и требующих высокой производительности. Кроме того, </w:t>
      </w:r>
      <w:proofErr w:type="spellStart"/>
      <w:r w:rsidRPr="00A36AC2">
        <w:rPr>
          <w:lang w:val="ru-BY"/>
        </w:rPr>
        <w:t>PostgreSQL</w:t>
      </w:r>
      <w:proofErr w:type="spellEnd"/>
      <w:r w:rsidRPr="00A36AC2">
        <w:rPr>
          <w:lang w:val="ru-BY"/>
        </w:rPr>
        <w:t xml:space="preserve"> является открытым и бесплатным решением, что снижает затраты на лицензирование.</w:t>
      </w:r>
    </w:p>
    <w:p w14:paraId="741B516E" w14:textId="77777777" w:rsidR="00A36AC2" w:rsidRPr="00A36AC2" w:rsidRDefault="00A36AC2" w:rsidP="00A36AC2">
      <w:pPr>
        <w:ind w:left="-15" w:right="70"/>
        <w:rPr>
          <w:lang w:val="ru-BY"/>
        </w:rPr>
      </w:pPr>
      <w:proofErr w:type="spellStart"/>
      <w:r w:rsidRPr="00A36AC2">
        <w:rPr>
          <w:lang w:val="ru-BY"/>
        </w:rPr>
        <w:t>Spring</w:t>
      </w:r>
      <w:proofErr w:type="spellEnd"/>
      <w:r w:rsidRPr="00A36AC2">
        <w:rPr>
          <w:lang w:val="ru-BY"/>
        </w:rPr>
        <w:t xml:space="preserve"> </w:t>
      </w:r>
      <w:proofErr w:type="spellStart"/>
      <w:r w:rsidRPr="00A36AC2">
        <w:rPr>
          <w:lang w:val="ru-BY"/>
        </w:rPr>
        <w:t>Boot</w:t>
      </w:r>
      <w:proofErr w:type="spellEnd"/>
      <w:r w:rsidRPr="00A36AC2">
        <w:rPr>
          <w:lang w:val="ru-BY"/>
        </w:rPr>
        <w:t xml:space="preserve"> выбран для разработки бэкенда благодаря своей способности ускорять процесс разработки и упрощать конфигурацию приложений. Он предоставляет готовые шаблоны, которые позволяют сосредоточиться на бизнес-логике, а не на конфигурационных задачах. </w:t>
      </w:r>
      <w:proofErr w:type="spellStart"/>
      <w:r w:rsidRPr="00A36AC2">
        <w:rPr>
          <w:lang w:val="ru-BY"/>
        </w:rPr>
        <w:t>Spring</w:t>
      </w:r>
      <w:proofErr w:type="spellEnd"/>
      <w:r w:rsidRPr="00A36AC2">
        <w:rPr>
          <w:lang w:val="ru-BY"/>
        </w:rPr>
        <w:t xml:space="preserve"> </w:t>
      </w:r>
      <w:proofErr w:type="spellStart"/>
      <w:r w:rsidRPr="00A36AC2">
        <w:rPr>
          <w:lang w:val="ru-BY"/>
        </w:rPr>
        <w:t>Boot</w:t>
      </w:r>
      <w:proofErr w:type="spellEnd"/>
      <w:r w:rsidRPr="00A36AC2">
        <w:rPr>
          <w:lang w:val="ru-BY"/>
        </w:rPr>
        <w:t xml:space="preserve"> также поддерживает создание </w:t>
      </w:r>
      <w:proofErr w:type="spellStart"/>
      <w:r w:rsidRPr="00A36AC2">
        <w:rPr>
          <w:lang w:val="ru-BY"/>
        </w:rPr>
        <w:t>RESTful</w:t>
      </w:r>
      <w:proofErr w:type="spellEnd"/>
      <w:r w:rsidRPr="00A36AC2">
        <w:rPr>
          <w:lang w:val="ru-BY"/>
        </w:rPr>
        <w:t xml:space="preserve"> API, что позволяет легко интегрироваться с </w:t>
      </w:r>
      <w:proofErr w:type="spellStart"/>
      <w:r w:rsidRPr="00A36AC2">
        <w:rPr>
          <w:lang w:val="ru-BY"/>
        </w:rPr>
        <w:t>фронтенд</w:t>
      </w:r>
      <w:proofErr w:type="spellEnd"/>
      <w:r w:rsidRPr="00A36AC2">
        <w:rPr>
          <w:lang w:val="ru-BY"/>
        </w:rPr>
        <w:t>-приложениями и сторонними сервисами. Его экосистема включает множество полезных библиотек и инструментов, что делает его идеальным выбором для создания стабильных и масштабируемых приложений.</w:t>
      </w:r>
    </w:p>
    <w:p w14:paraId="074C9318" w14:textId="6384F543" w:rsidR="00B13DFD" w:rsidRPr="00295B11" w:rsidRDefault="00A36AC2" w:rsidP="00295B11">
      <w:pPr>
        <w:ind w:left="-15" w:right="70"/>
        <w:rPr>
          <w:lang w:val="ru-BY"/>
        </w:rPr>
      </w:pPr>
      <w:proofErr w:type="spellStart"/>
      <w:r w:rsidRPr="00A36AC2">
        <w:rPr>
          <w:lang w:val="ru-BY"/>
        </w:rPr>
        <w:t>React</w:t>
      </w:r>
      <w:proofErr w:type="spellEnd"/>
      <w:r w:rsidRPr="00A36AC2">
        <w:rPr>
          <w:lang w:val="ru-BY"/>
        </w:rPr>
        <w:t xml:space="preserve"> использован для </w:t>
      </w:r>
      <w:proofErr w:type="spellStart"/>
      <w:r w:rsidRPr="00A36AC2">
        <w:rPr>
          <w:lang w:val="ru-BY"/>
        </w:rPr>
        <w:t>фронтенда</w:t>
      </w:r>
      <w:proofErr w:type="spellEnd"/>
      <w:r w:rsidRPr="00A36AC2">
        <w:rPr>
          <w:lang w:val="ru-BY"/>
        </w:rPr>
        <w:t xml:space="preserve"> из-за своего компонентного подхода и высокой производительности при обновлении пользовательского интерфейса. Это позволяет создавать динамичные интерфейсы, которые быстро реагируют на действия пользователя. Компоненты </w:t>
      </w:r>
      <w:proofErr w:type="spellStart"/>
      <w:r w:rsidRPr="00A36AC2">
        <w:rPr>
          <w:lang w:val="ru-BY"/>
        </w:rPr>
        <w:t>React</w:t>
      </w:r>
      <w:proofErr w:type="spellEnd"/>
      <w:r w:rsidRPr="00A36AC2">
        <w:rPr>
          <w:lang w:val="ru-BY"/>
        </w:rPr>
        <w:t xml:space="preserve"> могут быть повторно использованы, что значительно ускоряет разработку и упрощает сопровождение кода. Кроме того, </w:t>
      </w:r>
      <w:proofErr w:type="spellStart"/>
      <w:r w:rsidRPr="00A36AC2">
        <w:rPr>
          <w:lang w:val="ru-BY"/>
        </w:rPr>
        <w:t>React</w:t>
      </w:r>
      <w:proofErr w:type="spellEnd"/>
      <w:r w:rsidRPr="00A36AC2">
        <w:rPr>
          <w:lang w:val="ru-BY"/>
        </w:rPr>
        <w:t xml:space="preserve"> имеет большую и активную сообщество, обеспечивая доступ к обширной экосистеме библиотек и ресурсов, что дополнительно упрощает процесс разработки.</w:t>
      </w:r>
      <w:r w:rsidR="00B85C2C">
        <w:t xml:space="preserve"> </w:t>
      </w:r>
    </w:p>
    <w:p w14:paraId="1FB3BC90" w14:textId="77777777" w:rsidR="00B13DFD" w:rsidRDefault="00B85C2C">
      <w:pPr>
        <w:spacing w:after="25" w:line="259" w:lineRule="auto"/>
        <w:ind w:left="708" w:firstLine="0"/>
        <w:jc w:val="left"/>
      </w:pPr>
      <w:r>
        <w:t xml:space="preserve"> </w:t>
      </w:r>
    </w:p>
    <w:p w14:paraId="69E7DD76" w14:textId="12AE59A3" w:rsidR="00B13DFD" w:rsidRDefault="00B85C2C" w:rsidP="00295B11">
      <w:pPr>
        <w:pStyle w:val="2"/>
        <w:ind w:left="1113" w:right="0" w:hanging="420"/>
      </w:pPr>
      <w:r>
        <w:t xml:space="preserve">Показатели качества </w:t>
      </w:r>
    </w:p>
    <w:p w14:paraId="45B16E0D" w14:textId="77777777" w:rsidR="00295B11" w:rsidRPr="00295B11" w:rsidRDefault="00295B11" w:rsidP="00295B11"/>
    <w:p w14:paraId="31657F8C" w14:textId="77777777" w:rsidR="00295B11" w:rsidRPr="00295B11" w:rsidRDefault="00295B11" w:rsidP="00295B11">
      <w:pPr>
        <w:spacing w:after="33" w:line="259" w:lineRule="auto"/>
        <w:ind w:left="0" w:firstLine="709"/>
        <w:jc w:val="left"/>
        <w:rPr>
          <w:lang w:val="ru-BY"/>
        </w:rPr>
      </w:pPr>
      <w:r w:rsidRPr="00295B11">
        <w:rPr>
          <w:lang w:val="ru-BY"/>
        </w:rPr>
        <w:lastRenderedPageBreak/>
        <w:t>Качество веб-приложения можно оценивать по нескольким показателям, каждый из которых отражает различные аспекты его работы и пользовательского опыта.</w:t>
      </w:r>
    </w:p>
    <w:p w14:paraId="1DDAEF29" w14:textId="77777777" w:rsidR="00295B11" w:rsidRPr="00295B11" w:rsidRDefault="00295B11" w:rsidP="00295B11">
      <w:pPr>
        <w:spacing w:after="33" w:line="259" w:lineRule="auto"/>
        <w:ind w:left="0" w:firstLine="709"/>
        <w:jc w:val="left"/>
        <w:rPr>
          <w:lang w:val="ru-BY"/>
        </w:rPr>
      </w:pPr>
      <w:r w:rsidRPr="00295B11">
        <w:rPr>
          <w:lang w:val="ru-BY"/>
        </w:rPr>
        <w:t>Во-первых, производительность — это критически важный показатель, который включает время загрузки страниц, скорость отклика приложения и общую эффективность работы с данными. Чем быстрее приложение отвечает на запросы пользователей, тем выше его воспринимаемое качество.</w:t>
      </w:r>
    </w:p>
    <w:p w14:paraId="7315AE71" w14:textId="77777777" w:rsidR="00295B11" w:rsidRPr="00295B11" w:rsidRDefault="00295B11" w:rsidP="00295B11">
      <w:pPr>
        <w:spacing w:after="33" w:line="259" w:lineRule="auto"/>
        <w:ind w:left="0" w:firstLine="709"/>
        <w:jc w:val="left"/>
        <w:rPr>
          <w:lang w:val="ru-BY"/>
        </w:rPr>
      </w:pPr>
      <w:r w:rsidRPr="00295B11">
        <w:rPr>
          <w:lang w:val="ru-BY"/>
        </w:rPr>
        <w:t>Во-вторых, надежность — это способность приложения функционировать без сбоев и ошибок в течение длительного времени. Надежное приложение должно быть устойчивым к сбоям и обеспечивать сохранность данных, а также предоставлять пользователям четкую обратную связь в случае возникновения проблем.</w:t>
      </w:r>
    </w:p>
    <w:p w14:paraId="21D207E2" w14:textId="77777777" w:rsidR="00295B11" w:rsidRPr="00295B11" w:rsidRDefault="00295B11" w:rsidP="00295B11">
      <w:pPr>
        <w:spacing w:after="33" w:line="259" w:lineRule="auto"/>
        <w:ind w:left="0" w:firstLine="709"/>
        <w:jc w:val="left"/>
        <w:rPr>
          <w:lang w:val="ru-BY"/>
        </w:rPr>
      </w:pPr>
      <w:r w:rsidRPr="00295B11">
        <w:rPr>
          <w:lang w:val="ru-BY"/>
        </w:rPr>
        <w:t>В-третьих, безопасность — это ключевой аспект, особенно для приложений, работающих с конфиденциальной информацией. Приложение должно быть защищено от несанкционированного доступа, атак и утечек данных.</w:t>
      </w:r>
    </w:p>
    <w:p w14:paraId="1185330F" w14:textId="77777777" w:rsidR="00295B11" w:rsidRPr="00295B11" w:rsidRDefault="00295B11" w:rsidP="00295B11">
      <w:pPr>
        <w:spacing w:after="33" w:line="259" w:lineRule="auto"/>
        <w:ind w:left="0" w:firstLine="709"/>
        <w:jc w:val="left"/>
        <w:rPr>
          <w:lang w:val="ru-BY"/>
        </w:rPr>
      </w:pPr>
      <w:r w:rsidRPr="00295B11">
        <w:rPr>
          <w:lang w:val="ru-BY"/>
        </w:rPr>
        <w:t>Четвертым показателем является удобство использования (юзабилити), которое определяет, насколько просто и интуитивно пользователю взаимодействовать с приложением. Хороший интерфейс должен быть понятным, доступным и обеспечивать максимальную эффективность выполнения задач.</w:t>
      </w:r>
    </w:p>
    <w:p w14:paraId="3E0484A4" w14:textId="77777777" w:rsidR="00295B11" w:rsidRPr="00295B11" w:rsidRDefault="00295B11" w:rsidP="00295B11">
      <w:pPr>
        <w:spacing w:after="33" w:line="259" w:lineRule="auto"/>
        <w:ind w:left="0" w:firstLine="709"/>
        <w:jc w:val="left"/>
        <w:rPr>
          <w:lang w:val="ru-BY"/>
        </w:rPr>
      </w:pPr>
      <w:r w:rsidRPr="00295B11">
        <w:rPr>
          <w:lang w:val="ru-BY"/>
        </w:rPr>
        <w:t>Пятый показатель — это масштабируемость, которая определяет способность приложения справляться с увеличением нагрузки и числа пользователей без ухудшения производительности.</w:t>
      </w:r>
    </w:p>
    <w:p w14:paraId="0C81443D" w14:textId="77777777" w:rsidR="00B13DFD" w:rsidRDefault="00B85C2C">
      <w:pPr>
        <w:spacing w:after="33" w:line="259" w:lineRule="auto"/>
        <w:ind w:left="708" w:firstLine="0"/>
        <w:jc w:val="left"/>
      </w:pPr>
      <w:r>
        <w:t xml:space="preserve"> </w:t>
      </w:r>
    </w:p>
    <w:p w14:paraId="5623997F" w14:textId="77777777" w:rsidR="00B13DFD" w:rsidRDefault="00B85C2C">
      <w:pPr>
        <w:pStyle w:val="2"/>
        <w:ind w:left="1113" w:right="0" w:hanging="420"/>
      </w:pPr>
      <w:r>
        <w:t xml:space="preserve">Решение о путях реализации сквозной функциональности </w:t>
      </w:r>
    </w:p>
    <w:p w14:paraId="2EC485F6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7F352CF7" w14:textId="77777777" w:rsidR="0082727A" w:rsidRPr="0082727A" w:rsidRDefault="0082727A" w:rsidP="0082727A">
      <w:pPr>
        <w:spacing w:after="28" w:line="259" w:lineRule="auto"/>
        <w:ind w:left="0" w:firstLine="0"/>
        <w:jc w:val="left"/>
        <w:rPr>
          <w:lang w:val="ru-BY"/>
        </w:rPr>
      </w:pPr>
      <w:r w:rsidRPr="0082727A">
        <w:rPr>
          <w:lang w:val="ru-BY"/>
        </w:rPr>
        <w:t>Для достижения надежности, безопасности и производительности веб-приложения можно использовать следующие механизмы и методики:</w:t>
      </w:r>
    </w:p>
    <w:p w14:paraId="360B05C7" w14:textId="77777777" w:rsidR="0082727A" w:rsidRPr="0082727A" w:rsidRDefault="0082727A" w:rsidP="0082727A">
      <w:pPr>
        <w:spacing w:after="28" w:line="259" w:lineRule="auto"/>
        <w:ind w:left="0" w:firstLine="709"/>
        <w:rPr>
          <w:lang w:val="ru-BY"/>
        </w:rPr>
      </w:pPr>
      <w:r w:rsidRPr="0082727A">
        <w:rPr>
          <w:lang w:val="ru-BY"/>
        </w:rPr>
        <w:t>Протоколирование</w:t>
      </w:r>
      <w:r w:rsidRPr="0082727A">
        <w:rPr>
          <w:b/>
          <w:bCs/>
          <w:lang w:val="ru-BY"/>
        </w:rPr>
        <w:t>:</w:t>
      </w:r>
      <w:r w:rsidRPr="0082727A">
        <w:rPr>
          <w:lang w:val="ru-BY"/>
        </w:rPr>
        <w:t xml:space="preserve"> Для централизованного журнала событий может использоваться фиксирование ключевых операций в системе, что упростит отладку и анализ поведения приложения. Это поможет быстро выявлять проблемы и улучшать функциональность.</w:t>
      </w:r>
    </w:p>
    <w:p w14:paraId="5FE97B7B" w14:textId="77777777" w:rsidR="0082727A" w:rsidRPr="0082727A" w:rsidRDefault="0082727A" w:rsidP="0082727A">
      <w:pPr>
        <w:spacing w:after="28" w:line="259" w:lineRule="auto"/>
        <w:ind w:left="0" w:firstLine="709"/>
        <w:jc w:val="left"/>
      </w:pPr>
      <w:r w:rsidRPr="0082727A">
        <w:rPr>
          <w:lang w:val="ru-BY"/>
        </w:rPr>
        <w:t>Обработка</w:t>
      </w:r>
      <w:r w:rsidRPr="0082727A">
        <w:rPr>
          <w:b/>
          <w:bCs/>
          <w:lang w:val="ru-BY"/>
        </w:rPr>
        <w:t xml:space="preserve"> </w:t>
      </w:r>
      <w:r w:rsidRPr="0082727A">
        <w:rPr>
          <w:lang w:val="ru-BY"/>
        </w:rPr>
        <w:t>исключений</w:t>
      </w:r>
      <w:r w:rsidRPr="0082727A">
        <w:rPr>
          <w:b/>
          <w:bCs/>
          <w:lang w:val="ru-BY"/>
        </w:rPr>
        <w:t>:</w:t>
      </w:r>
      <w:r w:rsidRPr="0082727A">
        <w:rPr>
          <w:lang w:val="ru-BY"/>
        </w:rPr>
        <w:t xml:space="preserve"> Для обработки ошибок можно предусмотреть перехват их на границах слоев и централизованную обработку, что поможет предотвратить утечки данных и обеспечит равномерный процесс обработки ошибок для пользователей.</w:t>
      </w:r>
    </w:p>
    <w:p w14:paraId="1B3315DF" w14:textId="77777777" w:rsidR="0082727A" w:rsidRPr="0082727A" w:rsidRDefault="0082727A" w:rsidP="0082727A">
      <w:pPr>
        <w:spacing w:after="28" w:line="259" w:lineRule="auto"/>
        <w:ind w:left="0" w:firstLine="709"/>
        <w:jc w:val="left"/>
        <w:rPr>
          <w:lang w:val="ru-BY"/>
        </w:rPr>
      </w:pPr>
      <w:r w:rsidRPr="0082727A">
        <w:rPr>
          <w:lang w:val="ru-BY"/>
        </w:rPr>
        <w:t>Связь между слоями</w:t>
      </w:r>
      <w:r w:rsidRPr="0082727A">
        <w:rPr>
          <w:b/>
          <w:bCs/>
          <w:lang w:val="ru-BY"/>
        </w:rPr>
        <w:t>:</w:t>
      </w:r>
      <w:r w:rsidRPr="0082727A">
        <w:rPr>
          <w:lang w:val="ru-BY"/>
        </w:rPr>
        <w:t xml:space="preserve"> Для связи между </w:t>
      </w:r>
      <w:proofErr w:type="spellStart"/>
      <w:r w:rsidRPr="0082727A">
        <w:rPr>
          <w:lang w:val="ru-BY"/>
        </w:rPr>
        <w:t>фронтендом</w:t>
      </w:r>
      <w:proofErr w:type="spellEnd"/>
      <w:r w:rsidRPr="0082727A">
        <w:rPr>
          <w:lang w:val="ru-BY"/>
        </w:rPr>
        <w:t xml:space="preserve"> и бэкендом можно использовать REST API с поддержкой HTTP/HTTPS протоколов. Это </w:t>
      </w:r>
      <w:r w:rsidRPr="0082727A">
        <w:rPr>
          <w:lang w:val="ru-BY"/>
        </w:rPr>
        <w:lastRenderedPageBreak/>
        <w:t>гарантирует защищенность передаваемых данных и минимизирует временные задержки в сетевых вызовах.</w:t>
      </w:r>
    </w:p>
    <w:p w14:paraId="11DACCFA" w14:textId="77777777" w:rsidR="0082727A" w:rsidRPr="0082727A" w:rsidRDefault="0082727A" w:rsidP="0082727A">
      <w:pPr>
        <w:spacing w:after="28" w:line="259" w:lineRule="auto"/>
        <w:ind w:left="0" w:firstLine="709"/>
        <w:jc w:val="left"/>
        <w:rPr>
          <w:lang w:val="ru-BY"/>
        </w:rPr>
      </w:pPr>
      <w:r w:rsidRPr="0082727A">
        <w:rPr>
          <w:lang w:val="ru-BY"/>
        </w:rPr>
        <w:t>Асинхронные запросы</w:t>
      </w:r>
      <w:r w:rsidRPr="0082727A">
        <w:rPr>
          <w:b/>
          <w:bCs/>
          <w:lang w:val="ru-BY"/>
        </w:rPr>
        <w:t>:</w:t>
      </w:r>
      <w:r w:rsidRPr="0082727A">
        <w:rPr>
          <w:lang w:val="ru-BY"/>
        </w:rPr>
        <w:t xml:space="preserve"> Для повышения производительности можно использовать асинхронные запросы, что улучшит отзывчивость интерфейса и сократит время ожидания от пользователей.</w:t>
      </w:r>
    </w:p>
    <w:p w14:paraId="11F658CE" w14:textId="77777777" w:rsidR="0082727A" w:rsidRPr="0082727A" w:rsidRDefault="0082727A" w:rsidP="0082727A">
      <w:pPr>
        <w:spacing w:after="28" w:line="259" w:lineRule="auto"/>
        <w:ind w:left="360" w:firstLine="0"/>
        <w:jc w:val="left"/>
        <w:rPr>
          <w:lang w:val="ru-BY"/>
        </w:rPr>
      </w:pPr>
      <w:r w:rsidRPr="0082727A">
        <w:rPr>
          <w:lang w:val="ru-BY"/>
        </w:rPr>
        <w:t>Кэширование</w:t>
      </w:r>
      <w:r w:rsidRPr="0082727A">
        <w:rPr>
          <w:b/>
          <w:bCs/>
          <w:lang w:val="ru-BY"/>
        </w:rPr>
        <w:t>:</w:t>
      </w:r>
      <w:r w:rsidRPr="0082727A">
        <w:rPr>
          <w:lang w:val="ru-BY"/>
        </w:rPr>
        <w:t xml:space="preserve"> Для ускорения работы клиента можно применять кэширование, что позволит снизить нагрузку на сервер и минимизировать время отклика при повторных запросах к часто используемым данным.</w:t>
      </w:r>
    </w:p>
    <w:p w14:paraId="32B9A357" w14:textId="77777777" w:rsidR="0082727A" w:rsidRPr="0082727A" w:rsidRDefault="0082727A" w:rsidP="0082727A">
      <w:pPr>
        <w:spacing w:after="28" w:line="259" w:lineRule="auto"/>
        <w:ind w:left="0" w:firstLine="709"/>
        <w:jc w:val="left"/>
        <w:rPr>
          <w:lang w:val="ru-BY"/>
        </w:rPr>
      </w:pPr>
      <w:r w:rsidRPr="0082727A">
        <w:rPr>
          <w:lang w:val="ru-BY"/>
        </w:rPr>
        <w:t>Аутентификация и авторизация</w:t>
      </w:r>
      <w:r w:rsidRPr="0082727A">
        <w:rPr>
          <w:b/>
          <w:bCs/>
          <w:lang w:val="ru-BY"/>
        </w:rPr>
        <w:t>:</w:t>
      </w:r>
      <w:r w:rsidRPr="0082727A">
        <w:rPr>
          <w:lang w:val="ru-BY"/>
        </w:rPr>
        <w:t xml:space="preserve"> Для обеспечения безопасности можно внедрить меры с использованием </w:t>
      </w:r>
      <w:proofErr w:type="spellStart"/>
      <w:r w:rsidRPr="0082727A">
        <w:rPr>
          <w:lang w:val="ru-BY"/>
        </w:rPr>
        <w:t>Spring</w:t>
      </w:r>
      <w:proofErr w:type="spellEnd"/>
      <w:r w:rsidRPr="0082727A">
        <w:rPr>
          <w:lang w:val="ru-BY"/>
        </w:rPr>
        <w:t xml:space="preserve"> </w:t>
      </w:r>
      <w:proofErr w:type="spellStart"/>
      <w:r w:rsidRPr="0082727A">
        <w:rPr>
          <w:lang w:val="ru-BY"/>
        </w:rPr>
        <w:t>Security</w:t>
      </w:r>
      <w:proofErr w:type="spellEnd"/>
      <w:r w:rsidRPr="0082727A">
        <w:rPr>
          <w:lang w:val="ru-BY"/>
        </w:rPr>
        <w:t>, что позволит реализовать надежную аутентификацию пользователей и управление доступом к ресурсам.</w:t>
      </w:r>
    </w:p>
    <w:p w14:paraId="16BC058B" w14:textId="77777777" w:rsidR="0082727A" w:rsidRPr="0082727A" w:rsidRDefault="0082727A" w:rsidP="0082727A">
      <w:pPr>
        <w:spacing w:after="28" w:line="259" w:lineRule="auto"/>
        <w:ind w:left="0" w:firstLine="0"/>
        <w:jc w:val="left"/>
        <w:rPr>
          <w:lang w:val="ru-BY"/>
        </w:rPr>
      </w:pPr>
      <w:r w:rsidRPr="0082727A">
        <w:rPr>
          <w:lang w:val="ru-BY"/>
        </w:rPr>
        <w:t>Эти механизмы помогут повысить стабильность, безопасность и производительность веб-приложения, а также упростить поддержку и дальнейшее масштабирование.</w:t>
      </w:r>
    </w:p>
    <w:p w14:paraId="477A0F37" w14:textId="70E79A0C" w:rsidR="00B13DFD" w:rsidRPr="0082727A" w:rsidRDefault="00B13DFD">
      <w:pPr>
        <w:spacing w:after="28" w:line="259" w:lineRule="auto"/>
        <w:ind w:left="0" w:firstLine="0"/>
        <w:jc w:val="left"/>
        <w:rPr>
          <w:lang w:val="ru-BY"/>
        </w:rPr>
      </w:pPr>
    </w:p>
    <w:p w14:paraId="30A69BE8" w14:textId="77777777" w:rsidR="00B13DFD" w:rsidRDefault="00B85C2C">
      <w:pPr>
        <w:pStyle w:val="2"/>
        <w:ind w:left="1113" w:right="0" w:hanging="420"/>
      </w:pPr>
      <w:r>
        <w:t xml:space="preserve">Структурная схема приложения </w:t>
      </w:r>
    </w:p>
    <w:p w14:paraId="02B7CE7B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6078E4D4" w14:textId="77777777" w:rsidR="00B13DFD" w:rsidRDefault="00B85C2C">
      <w:pPr>
        <w:ind w:left="-15" w:right="70"/>
      </w:pPr>
      <w:r>
        <w:t xml:space="preserve">Структурная схема приложения в виде функциональных блоков представлена на рисунке 1.1. </w:t>
      </w:r>
    </w:p>
    <w:p w14:paraId="18EF6FF0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34A60947" w14:textId="32136E4C" w:rsidR="00B13DFD" w:rsidRDefault="00460541">
      <w:pPr>
        <w:spacing w:after="0" w:line="259" w:lineRule="auto"/>
        <w:ind w:left="0" w:right="545" w:firstLine="0"/>
        <w:jc w:val="right"/>
      </w:pPr>
      <w:r>
        <w:object w:dxaOrig="8364" w:dyaOrig="9757" w14:anchorId="1FD7B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pt;height:487.8pt" o:ole="">
            <v:imagedata r:id="rId8" o:title=""/>
          </v:shape>
          <o:OLEObject Type="Embed" ProgID="Visio.Drawing.15" ShapeID="_x0000_i1025" DrawAspect="Content" ObjectID="_1803824462" r:id="rId9"/>
        </w:object>
      </w:r>
      <w:r w:rsidR="00B85C2C">
        <w:t xml:space="preserve"> </w:t>
      </w:r>
    </w:p>
    <w:p w14:paraId="60BEC062" w14:textId="77777777" w:rsidR="00B13DFD" w:rsidRDefault="00B85C2C">
      <w:pPr>
        <w:spacing w:after="26" w:line="259" w:lineRule="auto"/>
        <w:ind w:left="5031" w:firstLine="0"/>
        <w:jc w:val="left"/>
      </w:pPr>
      <w:r>
        <w:t xml:space="preserve"> </w:t>
      </w:r>
    </w:p>
    <w:p w14:paraId="10E75668" w14:textId="77926D83" w:rsidR="00B13DFD" w:rsidRDefault="00B85C2C">
      <w:pPr>
        <w:ind w:left="2684" w:right="70" w:firstLine="0"/>
      </w:pPr>
      <w:r>
        <w:t>Рисунок 1.1 – Схема</w:t>
      </w:r>
      <w:r w:rsidR="00460541">
        <w:t xml:space="preserve"> проекта </w:t>
      </w:r>
      <w:r>
        <w:t xml:space="preserve"> </w:t>
      </w:r>
    </w:p>
    <w:p w14:paraId="71695D93" w14:textId="56F4966D" w:rsidR="00171151" w:rsidRDefault="00171151">
      <w:pPr>
        <w:spacing w:after="160" w:line="259" w:lineRule="auto"/>
        <w:ind w:left="0" w:firstLine="0"/>
        <w:jc w:val="left"/>
      </w:pPr>
      <w:r>
        <w:br w:type="page"/>
      </w:r>
    </w:p>
    <w:p w14:paraId="003BBF80" w14:textId="77777777" w:rsidR="00D93B6C" w:rsidRDefault="00D93B6C">
      <w:pPr>
        <w:ind w:left="2684" w:right="70" w:firstLine="0"/>
      </w:pPr>
    </w:p>
    <w:p w14:paraId="15EA8F5A" w14:textId="77777777" w:rsidR="00B13DFD" w:rsidRDefault="00B85C2C">
      <w:pPr>
        <w:pStyle w:val="1"/>
        <w:ind w:left="904" w:right="0" w:hanging="211"/>
      </w:pPr>
      <w:r>
        <w:t xml:space="preserve">АНАЛИЗ АРХИТЕКТУРЫ </w:t>
      </w:r>
    </w:p>
    <w:p w14:paraId="628A32AE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6AC725E2" w14:textId="17E55F47" w:rsidR="00B13DFD" w:rsidRDefault="00B85C2C">
      <w:pPr>
        <w:ind w:left="-15" w:right="70"/>
      </w:pPr>
      <w:r>
        <w:t xml:space="preserve">На данном этапе проведён анализ существующей </w:t>
      </w:r>
      <w:proofErr w:type="spellStart"/>
      <w:r>
        <w:t>архитектурысистемы</w:t>
      </w:r>
      <w:proofErr w:type="spellEnd"/>
      <w:r>
        <w:t xml:space="preserve">, сформированной в ходе первого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С использованием инструмента обратной инженерии была сгенерирована диаграмма, отображающая структуру</w:t>
      </w:r>
      <w:r w:rsidR="00171151">
        <w:t xml:space="preserve"> базы данных</w:t>
      </w:r>
      <w:r>
        <w:t xml:space="preserve">. Эта диаграмма представлена на рисунке 2.1. </w:t>
      </w:r>
    </w:p>
    <w:p w14:paraId="750545C9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p w14:paraId="6653256E" w14:textId="0EBCBB01" w:rsidR="00B13DFD" w:rsidRDefault="00171151">
      <w:pPr>
        <w:spacing w:after="0" w:line="259" w:lineRule="auto"/>
        <w:ind w:left="-1" w:firstLine="0"/>
        <w:jc w:val="right"/>
      </w:pPr>
      <w:r w:rsidRPr="004E7DB2">
        <w:rPr>
          <w:noProof/>
        </w:rPr>
        <w:drawing>
          <wp:inline distT="0" distB="0" distL="0" distR="0" wp14:anchorId="795EDE6A" wp14:editId="47878C88">
            <wp:extent cx="5940425" cy="4268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2C">
        <w:t xml:space="preserve"> </w:t>
      </w:r>
    </w:p>
    <w:p w14:paraId="1ECFDF14" w14:textId="77777777" w:rsidR="00B13DFD" w:rsidRDefault="00B85C2C">
      <w:pPr>
        <w:spacing w:after="26" w:line="259" w:lineRule="auto"/>
        <w:ind w:left="0" w:right="10" w:firstLine="0"/>
        <w:jc w:val="center"/>
      </w:pPr>
      <w:r>
        <w:t xml:space="preserve"> </w:t>
      </w:r>
    </w:p>
    <w:p w14:paraId="27ADCE3F" w14:textId="1A11B79B" w:rsidR="00B13DFD" w:rsidRPr="00472D41" w:rsidRDefault="00B85C2C">
      <w:pPr>
        <w:spacing w:after="5" w:line="267" w:lineRule="auto"/>
        <w:ind w:left="10" w:right="75" w:hanging="10"/>
        <w:jc w:val="center"/>
      </w:pPr>
      <w:r>
        <w:t xml:space="preserve">Рисунок 2.1 – </w:t>
      </w:r>
      <w:r w:rsidR="00472D41">
        <w:rPr>
          <w:lang w:val="en-US"/>
        </w:rPr>
        <w:t>EAR</w:t>
      </w:r>
      <w:r w:rsidR="00472D41" w:rsidRPr="00472D41">
        <w:t xml:space="preserve"> </w:t>
      </w:r>
      <w:r w:rsidR="00472D41">
        <w:t>диаграмма базы данных</w:t>
      </w:r>
    </w:p>
    <w:p w14:paraId="38A5CE8C" w14:textId="10E7BA48" w:rsidR="001C6E07" w:rsidRDefault="00B85C2C" w:rsidP="00757540">
      <w:pPr>
        <w:spacing w:after="210" w:line="259" w:lineRule="auto"/>
        <w:ind w:left="0" w:firstLine="0"/>
        <w:jc w:val="left"/>
      </w:pPr>
      <w:r>
        <w:br w:type="page"/>
      </w:r>
    </w:p>
    <w:p w14:paraId="53CCE0C6" w14:textId="77777777" w:rsidR="00B13DFD" w:rsidRDefault="00B85C2C">
      <w:pPr>
        <w:pStyle w:val="1"/>
        <w:ind w:left="904" w:right="0" w:hanging="211"/>
      </w:pPr>
      <w:r>
        <w:lastRenderedPageBreak/>
        <w:t xml:space="preserve">СРАВНЕНИЕ И РЕФАКТОРИНГ </w:t>
      </w:r>
    </w:p>
    <w:p w14:paraId="75D7F08E" w14:textId="77777777" w:rsidR="00B13DFD" w:rsidRDefault="00B85C2C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14:paraId="7834759D" w14:textId="77777777" w:rsidR="00B13DFD" w:rsidRPr="00965ADA" w:rsidRDefault="00B85C2C">
      <w:pPr>
        <w:pStyle w:val="2"/>
        <w:ind w:left="1115" w:right="0" w:hanging="422"/>
        <w:rPr>
          <w:lang w:val="en-US"/>
        </w:rPr>
      </w:pPr>
      <w:r>
        <w:t>Сравнение</w:t>
      </w:r>
      <w:r w:rsidRPr="00965ADA">
        <w:rPr>
          <w:lang w:val="en-US"/>
        </w:rPr>
        <w:t xml:space="preserve"> «As is» </w:t>
      </w:r>
      <w:r>
        <w:t>и</w:t>
      </w:r>
      <w:r w:rsidRPr="00965ADA">
        <w:rPr>
          <w:lang w:val="en-US"/>
        </w:rPr>
        <w:t xml:space="preserve"> «To be» </w:t>
      </w:r>
    </w:p>
    <w:p w14:paraId="0F90F5F5" w14:textId="77777777" w:rsidR="00B13DFD" w:rsidRPr="00965ADA" w:rsidRDefault="00B85C2C">
      <w:pPr>
        <w:spacing w:after="25" w:line="259" w:lineRule="auto"/>
        <w:ind w:left="0" w:firstLine="0"/>
        <w:jc w:val="left"/>
        <w:rPr>
          <w:lang w:val="en-US"/>
        </w:rPr>
      </w:pPr>
      <w:r w:rsidRPr="00965ADA">
        <w:rPr>
          <w:b/>
          <w:lang w:val="en-US"/>
        </w:rPr>
        <w:t xml:space="preserve"> </w:t>
      </w:r>
    </w:p>
    <w:p w14:paraId="47387D76" w14:textId="14D2FEC3" w:rsidR="00B13DFD" w:rsidRDefault="00B85C2C" w:rsidP="00ED0347">
      <w:pPr>
        <w:spacing w:after="41"/>
        <w:ind w:left="0" w:right="70" w:firstLine="709"/>
      </w:pP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(текущая архитектура) </w:t>
      </w:r>
    </w:p>
    <w:p w14:paraId="535D382B" w14:textId="6C57731C" w:rsidR="00AD012B" w:rsidRDefault="00AD012B" w:rsidP="00ED0347">
      <w:pPr>
        <w:spacing w:after="24" w:line="259" w:lineRule="auto"/>
        <w:ind w:left="0" w:firstLine="709"/>
        <w:jc w:val="left"/>
        <w:rPr>
          <w:lang w:val="ru-BY"/>
        </w:rPr>
      </w:pPr>
      <w:proofErr w:type="spellStart"/>
      <w:r w:rsidRPr="00021C9B">
        <w:rPr>
          <w:lang w:val="ru-BY"/>
        </w:rPr>
        <w:t>Фронтенд</w:t>
      </w:r>
      <w:proofErr w:type="spellEnd"/>
      <w:r w:rsidRPr="00021C9B">
        <w:rPr>
          <w:lang w:val="ru-BY"/>
        </w:rPr>
        <w:t>:</w:t>
      </w:r>
    </w:p>
    <w:p w14:paraId="71E7F46E" w14:textId="4CDF7161" w:rsidR="00ED0347" w:rsidRPr="00ED0347" w:rsidRDefault="00ED0347" w:rsidP="00ED0347">
      <w:pPr>
        <w:pStyle w:val="a5"/>
        <w:numPr>
          <w:ilvl w:val="0"/>
          <w:numId w:val="23"/>
        </w:numPr>
        <w:spacing w:after="24" w:line="259" w:lineRule="auto"/>
        <w:jc w:val="left"/>
        <w:rPr>
          <w:lang w:val="ru-BY"/>
        </w:rPr>
      </w:pPr>
      <w:r>
        <w:t>отсутствует</w:t>
      </w:r>
    </w:p>
    <w:p w14:paraId="18339DED" w14:textId="77777777" w:rsidR="00AD012B" w:rsidRPr="00021C9B" w:rsidRDefault="00AD012B" w:rsidP="00ED0347">
      <w:pPr>
        <w:spacing w:after="24" w:line="259" w:lineRule="auto"/>
        <w:ind w:left="0" w:firstLine="709"/>
        <w:jc w:val="left"/>
        <w:rPr>
          <w:lang w:val="ru-BY"/>
        </w:rPr>
      </w:pPr>
      <w:r w:rsidRPr="00021C9B">
        <w:rPr>
          <w:lang w:val="ru-BY"/>
        </w:rPr>
        <w:t>Бэкенд:</w:t>
      </w:r>
    </w:p>
    <w:p w14:paraId="0F3E4107" w14:textId="77777777" w:rsidR="00AD012B" w:rsidRPr="00021C9B" w:rsidRDefault="00AD012B" w:rsidP="00AD012B">
      <w:pPr>
        <w:pStyle w:val="a5"/>
        <w:numPr>
          <w:ilvl w:val="0"/>
          <w:numId w:val="17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 xml:space="preserve">Принимает запросы от </w:t>
      </w:r>
      <w:proofErr w:type="spellStart"/>
      <w:r w:rsidRPr="00021C9B">
        <w:rPr>
          <w:lang w:val="ru-BY"/>
        </w:rPr>
        <w:t>фронтенда</w:t>
      </w:r>
      <w:proofErr w:type="spellEnd"/>
      <w:r w:rsidRPr="00021C9B">
        <w:rPr>
          <w:lang w:val="ru-BY"/>
        </w:rPr>
        <w:t xml:space="preserve"> и обрабатывает их.</w:t>
      </w:r>
    </w:p>
    <w:p w14:paraId="6251584C" w14:textId="77777777" w:rsidR="00AD012B" w:rsidRPr="00021C9B" w:rsidRDefault="00AD012B" w:rsidP="00AD012B">
      <w:pPr>
        <w:pStyle w:val="a5"/>
        <w:numPr>
          <w:ilvl w:val="0"/>
          <w:numId w:val="17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Взаимодействует с базой данных для хранения и извлечения данных.</w:t>
      </w:r>
    </w:p>
    <w:p w14:paraId="494B8910" w14:textId="77777777" w:rsidR="00ED0347" w:rsidRPr="00021C9B" w:rsidRDefault="00ED0347" w:rsidP="00ED0347">
      <w:pPr>
        <w:spacing w:after="24" w:line="259" w:lineRule="auto"/>
        <w:ind w:left="0" w:firstLine="709"/>
        <w:jc w:val="left"/>
        <w:rPr>
          <w:lang w:val="ru-BY"/>
        </w:rPr>
      </w:pPr>
      <w:r w:rsidRPr="00021C9B">
        <w:rPr>
          <w:lang w:val="ru-BY"/>
        </w:rPr>
        <w:t>База данных:</w:t>
      </w:r>
    </w:p>
    <w:p w14:paraId="71D5FD75" w14:textId="77777777" w:rsidR="00ED0347" w:rsidRPr="00021C9B" w:rsidRDefault="00ED0347" w:rsidP="00ED0347">
      <w:pPr>
        <w:pStyle w:val="a5"/>
        <w:numPr>
          <w:ilvl w:val="0"/>
          <w:numId w:val="18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Хранит все данные, связанные с диаграммами и пользователями.</w:t>
      </w:r>
    </w:p>
    <w:p w14:paraId="45573E02" w14:textId="689DF1D3" w:rsidR="00AD012B" w:rsidRPr="00ED0347" w:rsidRDefault="00ED0347" w:rsidP="00ED0347">
      <w:pPr>
        <w:pStyle w:val="a5"/>
        <w:numPr>
          <w:ilvl w:val="0"/>
          <w:numId w:val="18"/>
        </w:numPr>
        <w:spacing w:after="41"/>
        <w:ind w:right="70"/>
      </w:pPr>
      <w:r w:rsidRPr="00ED0347">
        <w:rPr>
          <w:lang w:val="ru-BY"/>
        </w:rPr>
        <w:t>Обеспечивает надежное сохранение и извлечение данных.</w:t>
      </w:r>
    </w:p>
    <w:p w14:paraId="5BAE6316" w14:textId="77777777" w:rsidR="00ED0347" w:rsidRPr="00ED0347" w:rsidRDefault="00ED0347" w:rsidP="00ED0347">
      <w:pPr>
        <w:spacing w:after="24" w:line="259" w:lineRule="auto"/>
        <w:ind w:left="0" w:firstLine="709"/>
        <w:jc w:val="left"/>
        <w:rPr>
          <w:lang w:val="ru-BY"/>
        </w:rPr>
      </w:pPr>
      <w:r w:rsidRPr="00ED0347">
        <w:rPr>
          <w:lang w:val="ru-BY"/>
        </w:rPr>
        <w:t>Взаимодействие между компонентами:</w:t>
      </w:r>
    </w:p>
    <w:p w14:paraId="55762356" w14:textId="58E384B5" w:rsidR="00ED0347" w:rsidRDefault="00ED0347" w:rsidP="00ED0347">
      <w:pPr>
        <w:pStyle w:val="a5"/>
        <w:numPr>
          <w:ilvl w:val="0"/>
          <w:numId w:val="25"/>
        </w:numPr>
        <w:spacing w:after="41"/>
        <w:ind w:left="0" w:right="70" w:firstLine="709"/>
      </w:pPr>
      <w:r>
        <w:t xml:space="preserve">Пользователь обращается к </w:t>
      </w:r>
      <w:proofErr w:type="spellStart"/>
      <w:r>
        <w:t>бэкэнду</w:t>
      </w:r>
      <w:proofErr w:type="spellEnd"/>
      <w:r>
        <w:t xml:space="preserve"> посредством </w:t>
      </w:r>
      <w:r>
        <w:rPr>
          <w:lang w:val="en-US"/>
        </w:rPr>
        <w:t>HTTP</w:t>
      </w:r>
      <w:r w:rsidRPr="00ED0347">
        <w:t xml:space="preserve"> </w:t>
      </w:r>
      <w:r>
        <w:t>и получает в ответ сущность в виде</w:t>
      </w:r>
      <w:r w:rsidR="00C043F0" w:rsidRPr="00C043F0">
        <w:t xml:space="preserve"> </w:t>
      </w:r>
      <w:r w:rsidR="00C043F0">
        <w:rPr>
          <w:lang w:val="en-US"/>
        </w:rPr>
        <w:t>json</w:t>
      </w:r>
      <w:r w:rsidR="00C043F0" w:rsidRPr="00C043F0">
        <w:t xml:space="preserve"> </w:t>
      </w:r>
      <w:r w:rsidR="00C043F0">
        <w:t>файла.</w:t>
      </w:r>
    </w:p>
    <w:p w14:paraId="2B66FD41" w14:textId="39271EDE" w:rsidR="00C043F0" w:rsidRDefault="00C043F0" w:rsidP="00ED0347">
      <w:pPr>
        <w:pStyle w:val="a5"/>
        <w:numPr>
          <w:ilvl w:val="0"/>
          <w:numId w:val="25"/>
        </w:numPr>
        <w:spacing w:after="41"/>
        <w:ind w:left="0" w:right="70" w:firstLine="709"/>
      </w:pPr>
      <w:proofErr w:type="spellStart"/>
      <w:r>
        <w:t>Бэкэнд</w:t>
      </w:r>
      <w:proofErr w:type="spellEnd"/>
      <w:r>
        <w:t xml:space="preserve"> обращается к базе данных с помощью </w:t>
      </w:r>
      <w:proofErr w:type="spellStart"/>
      <w:r>
        <w:rPr>
          <w:lang w:val="en-US"/>
        </w:rPr>
        <w:t>sql</w:t>
      </w:r>
      <w:proofErr w:type="spellEnd"/>
      <w:r w:rsidRPr="00C043F0">
        <w:t xml:space="preserve"> </w:t>
      </w:r>
      <w:r>
        <w:t>запросов.</w:t>
      </w:r>
    </w:p>
    <w:p w14:paraId="1A206E32" w14:textId="075144D4" w:rsidR="00C043F0" w:rsidRDefault="00C043F0" w:rsidP="00C043F0">
      <w:pPr>
        <w:spacing w:after="24" w:line="259" w:lineRule="auto"/>
        <w:ind w:left="709" w:firstLine="0"/>
        <w:jc w:val="left"/>
        <w:rPr>
          <w:lang w:val="ru-BY"/>
        </w:rPr>
      </w:pPr>
      <w:r w:rsidRPr="00C043F0">
        <w:rPr>
          <w:lang w:val="ru-BY"/>
        </w:rPr>
        <w:t>Производительность:</w:t>
      </w:r>
    </w:p>
    <w:p w14:paraId="5553A2C9" w14:textId="74609192" w:rsidR="00C043F0" w:rsidRPr="00C043F0" w:rsidRDefault="00C043F0" w:rsidP="00C043F0">
      <w:pPr>
        <w:pStyle w:val="a5"/>
        <w:numPr>
          <w:ilvl w:val="0"/>
          <w:numId w:val="26"/>
        </w:numPr>
        <w:spacing w:after="24" w:line="259" w:lineRule="auto"/>
        <w:ind w:left="0" w:firstLine="709"/>
        <w:jc w:val="left"/>
        <w:rPr>
          <w:lang w:val="ru-BY"/>
        </w:rPr>
      </w:pPr>
      <w:r>
        <w:t xml:space="preserve">отсутствуют </w:t>
      </w:r>
      <w:proofErr w:type="gramStart"/>
      <w:r>
        <w:t>механизмы</w:t>
      </w:r>
      <w:proofErr w:type="gramEnd"/>
      <w:r>
        <w:t xml:space="preserve"> улучшающие производительность</w:t>
      </w:r>
    </w:p>
    <w:p w14:paraId="752EBB7B" w14:textId="77777777" w:rsidR="00C043F0" w:rsidRPr="00AD012B" w:rsidRDefault="00C043F0" w:rsidP="00C043F0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t>Безопасность и управление доступом:</w:t>
      </w:r>
    </w:p>
    <w:p w14:paraId="67EFEBBB" w14:textId="59C2184A" w:rsidR="00C043F0" w:rsidRDefault="00C043F0" w:rsidP="00C043F0">
      <w:pPr>
        <w:pStyle w:val="a5"/>
        <w:numPr>
          <w:ilvl w:val="0"/>
          <w:numId w:val="26"/>
        </w:numPr>
        <w:spacing w:after="41"/>
        <w:ind w:left="0" w:right="70" w:firstLine="709"/>
      </w:pPr>
      <w:r>
        <w:t>отсутствуют механизмы обеспечения безопасности и контроля прав доступа</w:t>
      </w:r>
    </w:p>
    <w:p w14:paraId="062AB16B" w14:textId="77777777" w:rsidR="00C043F0" w:rsidRPr="00ED0347" w:rsidRDefault="00C043F0" w:rsidP="00C043F0">
      <w:pPr>
        <w:spacing w:after="41"/>
        <w:ind w:left="0" w:right="70" w:firstLine="709"/>
      </w:pPr>
    </w:p>
    <w:p w14:paraId="1EF892E9" w14:textId="77777777" w:rsidR="00B13DFD" w:rsidRDefault="00B85C2C" w:rsidP="00ED0347">
      <w:pPr>
        <w:spacing w:after="41"/>
        <w:ind w:left="0" w:right="70" w:firstLine="708"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(целевая архитектура) </w:t>
      </w:r>
    </w:p>
    <w:p w14:paraId="6AEFF555" w14:textId="561B56C1" w:rsidR="00021C9B" w:rsidRPr="00AD012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t>Структурные компоненты:</w:t>
      </w:r>
    </w:p>
    <w:p w14:paraId="12A3BB9D" w14:textId="77777777" w:rsidR="00021C9B" w:rsidRPr="00021C9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proofErr w:type="spellStart"/>
      <w:r w:rsidRPr="00021C9B">
        <w:rPr>
          <w:lang w:val="ru-BY"/>
        </w:rPr>
        <w:t>Фронтенд</w:t>
      </w:r>
      <w:proofErr w:type="spellEnd"/>
      <w:r w:rsidRPr="00021C9B">
        <w:rPr>
          <w:lang w:val="ru-BY"/>
        </w:rPr>
        <w:t>:</w:t>
      </w:r>
    </w:p>
    <w:p w14:paraId="2E6121B8" w14:textId="77777777" w:rsidR="00021C9B" w:rsidRPr="00021C9B" w:rsidRDefault="00021C9B" w:rsidP="00021C9B">
      <w:pPr>
        <w:pStyle w:val="a5"/>
        <w:numPr>
          <w:ilvl w:val="0"/>
          <w:numId w:val="16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Ответственный за взаимодействие с пользователем.</w:t>
      </w:r>
    </w:p>
    <w:p w14:paraId="5F5765B6" w14:textId="77777777" w:rsidR="00021C9B" w:rsidRPr="00021C9B" w:rsidRDefault="00021C9B" w:rsidP="00021C9B">
      <w:pPr>
        <w:pStyle w:val="a5"/>
        <w:numPr>
          <w:ilvl w:val="0"/>
          <w:numId w:val="16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Обрабатывает ввод данных и отображает результаты.</w:t>
      </w:r>
    </w:p>
    <w:p w14:paraId="36E5D71A" w14:textId="77777777" w:rsidR="00021C9B" w:rsidRPr="00021C9B" w:rsidRDefault="00021C9B" w:rsidP="00021C9B">
      <w:pPr>
        <w:pStyle w:val="a5"/>
        <w:numPr>
          <w:ilvl w:val="0"/>
          <w:numId w:val="16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Использует асинхронные запросы для взаимодействия с бэкендом.</w:t>
      </w:r>
    </w:p>
    <w:p w14:paraId="2A79CE13" w14:textId="77777777" w:rsidR="00021C9B" w:rsidRPr="00021C9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021C9B">
        <w:rPr>
          <w:lang w:val="ru-BY"/>
        </w:rPr>
        <w:t>Бэкенд:</w:t>
      </w:r>
    </w:p>
    <w:p w14:paraId="1DE36946" w14:textId="77777777" w:rsidR="00021C9B" w:rsidRPr="00021C9B" w:rsidRDefault="00021C9B" w:rsidP="00021C9B">
      <w:pPr>
        <w:pStyle w:val="a5"/>
        <w:numPr>
          <w:ilvl w:val="0"/>
          <w:numId w:val="17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 xml:space="preserve">Принимает запросы от </w:t>
      </w:r>
      <w:proofErr w:type="spellStart"/>
      <w:r w:rsidRPr="00021C9B">
        <w:rPr>
          <w:lang w:val="ru-BY"/>
        </w:rPr>
        <w:t>фронтенда</w:t>
      </w:r>
      <w:proofErr w:type="spellEnd"/>
      <w:r w:rsidRPr="00021C9B">
        <w:rPr>
          <w:lang w:val="ru-BY"/>
        </w:rPr>
        <w:t xml:space="preserve"> и обрабатывает их.</w:t>
      </w:r>
    </w:p>
    <w:p w14:paraId="384A6903" w14:textId="77777777" w:rsidR="00021C9B" w:rsidRPr="00021C9B" w:rsidRDefault="00021C9B" w:rsidP="00021C9B">
      <w:pPr>
        <w:pStyle w:val="a5"/>
        <w:numPr>
          <w:ilvl w:val="0"/>
          <w:numId w:val="17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Взаимодействует с базой данных для хранения и извлечения данных.</w:t>
      </w:r>
    </w:p>
    <w:p w14:paraId="19AB75FA" w14:textId="77777777" w:rsidR="00021C9B" w:rsidRPr="00021C9B" w:rsidRDefault="00021C9B" w:rsidP="00021C9B">
      <w:pPr>
        <w:pStyle w:val="a5"/>
        <w:numPr>
          <w:ilvl w:val="0"/>
          <w:numId w:val="17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Реализует централизованную обработку ошибок и протоколирование для улучшения отладки.</w:t>
      </w:r>
    </w:p>
    <w:p w14:paraId="61D9C226" w14:textId="77777777" w:rsidR="00021C9B" w:rsidRPr="00021C9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021C9B">
        <w:rPr>
          <w:lang w:val="ru-BY"/>
        </w:rPr>
        <w:t>База данных:</w:t>
      </w:r>
    </w:p>
    <w:p w14:paraId="79FA0CD5" w14:textId="77777777" w:rsidR="00021C9B" w:rsidRPr="00021C9B" w:rsidRDefault="00021C9B" w:rsidP="00021C9B">
      <w:pPr>
        <w:pStyle w:val="a5"/>
        <w:numPr>
          <w:ilvl w:val="0"/>
          <w:numId w:val="18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Хранит все данные, связанные с диаграммами и пользователями.</w:t>
      </w:r>
    </w:p>
    <w:p w14:paraId="08CB5034" w14:textId="77777777" w:rsidR="00021C9B" w:rsidRPr="00021C9B" w:rsidRDefault="00021C9B" w:rsidP="00021C9B">
      <w:pPr>
        <w:pStyle w:val="a5"/>
        <w:numPr>
          <w:ilvl w:val="0"/>
          <w:numId w:val="18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Обеспечивает надежное сохранение и извлечение данных.</w:t>
      </w:r>
    </w:p>
    <w:p w14:paraId="7AD08213" w14:textId="0463093B" w:rsidR="00021C9B" w:rsidRPr="00AD012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lastRenderedPageBreak/>
        <w:t>Взаимодействие между компонентами:</w:t>
      </w:r>
    </w:p>
    <w:p w14:paraId="2C1B1308" w14:textId="77777777" w:rsidR="00021C9B" w:rsidRPr="00021C9B" w:rsidRDefault="00021C9B" w:rsidP="00021C9B">
      <w:pPr>
        <w:pStyle w:val="a5"/>
        <w:numPr>
          <w:ilvl w:val="0"/>
          <w:numId w:val="19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 xml:space="preserve">Пользователь вводит данные во </w:t>
      </w:r>
      <w:proofErr w:type="spellStart"/>
      <w:r w:rsidRPr="00021C9B">
        <w:rPr>
          <w:lang w:val="ru-BY"/>
        </w:rPr>
        <w:t>фронтенде</w:t>
      </w:r>
      <w:proofErr w:type="spellEnd"/>
      <w:r w:rsidRPr="00021C9B">
        <w:rPr>
          <w:lang w:val="ru-BY"/>
        </w:rPr>
        <w:t>.</w:t>
      </w:r>
    </w:p>
    <w:p w14:paraId="25B5E4C3" w14:textId="77777777" w:rsidR="00021C9B" w:rsidRPr="00021C9B" w:rsidRDefault="00021C9B" w:rsidP="00021C9B">
      <w:pPr>
        <w:pStyle w:val="a5"/>
        <w:numPr>
          <w:ilvl w:val="0"/>
          <w:numId w:val="19"/>
        </w:numPr>
        <w:spacing w:after="24" w:line="259" w:lineRule="auto"/>
        <w:jc w:val="left"/>
        <w:rPr>
          <w:lang w:val="ru-BY"/>
        </w:rPr>
      </w:pPr>
      <w:proofErr w:type="spellStart"/>
      <w:r w:rsidRPr="00021C9B">
        <w:rPr>
          <w:lang w:val="ru-BY"/>
        </w:rPr>
        <w:t>Фронтенд</w:t>
      </w:r>
      <w:proofErr w:type="spellEnd"/>
      <w:r w:rsidRPr="00021C9B">
        <w:rPr>
          <w:lang w:val="ru-BY"/>
        </w:rPr>
        <w:t xml:space="preserve"> отправляет запросы на создание или обновление диаграммы к бэкенду.</w:t>
      </w:r>
    </w:p>
    <w:p w14:paraId="4E15D1EC" w14:textId="77777777" w:rsidR="00021C9B" w:rsidRPr="00021C9B" w:rsidRDefault="00021C9B" w:rsidP="00021C9B">
      <w:pPr>
        <w:pStyle w:val="a5"/>
        <w:numPr>
          <w:ilvl w:val="0"/>
          <w:numId w:val="19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Бэкенд обрабатывает эти запросы, взаимодействует с базой данных для сохранения или извлечения диаграмм.</w:t>
      </w:r>
    </w:p>
    <w:p w14:paraId="362336B5" w14:textId="77777777" w:rsidR="00021C9B" w:rsidRPr="00021C9B" w:rsidRDefault="00021C9B" w:rsidP="00021C9B">
      <w:pPr>
        <w:pStyle w:val="a5"/>
        <w:numPr>
          <w:ilvl w:val="0"/>
          <w:numId w:val="19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 xml:space="preserve">Бэкенд отправляет результаты (подтверждения или данные диаграммы) обратно на </w:t>
      </w:r>
      <w:proofErr w:type="spellStart"/>
      <w:r w:rsidRPr="00021C9B">
        <w:rPr>
          <w:lang w:val="ru-BY"/>
        </w:rPr>
        <w:t>фронтенд</w:t>
      </w:r>
      <w:proofErr w:type="spellEnd"/>
      <w:r w:rsidRPr="00021C9B">
        <w:rPr>
          <w:lang w:val="ru-BY"/>
        </w:rPr>
        <w:t>.</w:t>
      </w:r>
    </w:p>
    <w:p w14:paraId="7FF68DC6" w14:textId="77777777" w:rsidR="00021C9B" w:rsidRPr="00021C9B" w:rsidRDefault="00021C9B" w:rsidP="00021C9B">
      <w:pPr>
        <w:pStyle w:val="a5"/>
        <w:numPr>
          <w:ilvl w:val="0"/>
          <w:numId w:val="19"/>
        </w:numPr>
        <w:spacing w:after="24" w:line="259" w:lineRule="auto"/>
        <w:jc w:val="left"/>
        <w:rPr>
          <w:lang w:val="ru-BY"/>
        </w:rPr>
      </w:pPr>
      <w:proofErr w:type="spellStart"/>
      <w:r w:rsidRPr="00021C9B">
        <w:rPr>
          <w:lang w:val="ru-BY"/>
        </w:rPr>
        <w:t>Фронтенд</w:t>
      </w:r>
      <w:proofErr w:type="spellEnd"/>
      <w:r w:rsidRPr="00021C9B">
        <w:rPr>
          <w:lang w:val="ru-BY"/>
        </w:rPr>
        <w:t xml:space="preserve"> отображает полученные данные пользователю.</w:t>
      </w:r>
    </w:p>
    <w:p w14:paraId="30A9E4D5" w14:textId="5B6CE3BB" w:rsidR="00021C9B" w:rsidRPr="00AD012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t>Безопасность и управление доступом:</w:t>
      </w:r>
    </w:p>
    <w:p w14:paraId="00BC9B9F" w14:textId="77777777" w:rsidR="00021C9B" w:rsidRPr="00021C9B" w:rsidRDefault="00021C9B" w:rsidP="00021C9B">
      <w:pPr>
        <w:pStyle w:val="a5"/>
        <w:numPr>
          <w:ilvl w:val="0"/>
          <w:numId w:val="20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 xml:space="preserve">Внедряется аутентификация и авторизация с использованием подходов, таких как </w:t>
      </w:r>
      <w:proofErr w:type="spellStart"/>
      <w:r w:rsidRPr="00021C9B">
        <w:rPr>
          <w:lang w:val="ru-BY"/>
        </w:rPr>
        <w:t>Spring</w:t>
      </w:r>
      <w:proofErr w:type="spellEnd"/>
      <w:r w:rsidRPr="00021C9B">
        <w:rPr>
          <w:lang w:val="ru-BY"/>
        </w:rPr>
        <w:t xml:space="preserve"> </w:t>
      </w:r>
      <w:proofErr w:type="spellStart"/>
      <w:r w:rsidRPr="00021C9B">
        <w:rPr>
          <w:lang w:val="ru-BY"/>
        </w:rPr>
        <w:t>Security</w:t>
      </w:r>
      <w:proofErr w:type="spellEnd"/>
      <w:r w:rsidRPr="00021C9B">
        <w:rPr>
          <w:lang w:val="ru-BY"/>
        </w:rPr>
        <w:t>, для защиты данных и управления доступом пользователей.</w:t>
      </w:r>
    </w:p>
    <w:p w14:paraId="5EAAC6E0" w14:textId="16ADCB3C" w:rsidR="00021C9B" w:rsidRPr="00AD012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t>Производительность:</w:t>
      </w:r>
    </w:p>
    <w:p w14:paraId="589C6E58" w14:textId="77777777" w:rsidR="00021C9B" w:rsidRPr="00021C9B" w:rsidRDefault="00021C9B" w:rsidP="00021C9B">
      <w:pPr>
        <w:pStyle w:val="a5"/>
        <w:numPr>
          <w:ilvl w:val="0"/>
          <w:numId w:val="20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Применяются механизмы кэширования для ускорения доступа к часто запрашиваемым данным.</w:t>
      </w:r>
    </w:p>
    <w:p w14:paraId="04420BA7" w14:textId="77777777" w:rsidR="00021C9B" w:rsidRPr="00021C9B" w:rsidRDefault="00021C9B" w:rsidP="00021C9B">
      <w:pPr>
        <w:pStyle w:val="a5"/>
        <w:numPr>
          <w:ilvl w:val="0"/>
          <w:numId w:val="20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 xml:space="preserve">Асинхронные вызовы в </w:t>
      </w:r>
      <w:proofErr w:type="spellStart"/>
      <w:r w:rsidRPr="00021C9B">
        <w:rPr>
          <w:lang w:val="ru-BY"/>
        </w:rPr>
        <w:t>фронтенде</w:t>
      </w:r>
      <w:proofErr w:type="spellEnd"/>
      <w:r w:rsidRPr="00021C9B">
        <w:rPr>
          <w:lang w:val="ru-BY"/>
        </w:rPr>
        <w:t xml:space="preserve"> для улучшения отзывчивости интерфейса.</w:t>
      </w:r>
    </w:p>
    <w:p w14:paraId="74C5A56F" w14:textId="05D93066" w:rsidR="00021C9B" w:rsidRPr="00AD012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t>Расширяемость и поддержка:</w:t>
      </w:r>
    </w:p>
    <w:p w14:paraId="5D689420" w14:textId="77777777" w:rsidR="00021C9B" w:rsidRPr="00021C9B" w:rsidRDefault="00021C9B" w:rsidP="00021C9B">
      <w:pPr>
        <w:pStyle w:val="a5"/>
        <w:numPr>
          <w:ilvl w:val="0"/>
          <w:numId w:val="21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Код комментируется и документируется для упрощения понимания и поддержки.</w:t>
      </w:r>
    </w:p>
    <w:p w14:paraId="100772C2" w14:textId="77777777" w:rsidR="00021C9B" w:rsidRPr="00021C9B" w:rsidRDefault="00021C9B" w:rsidP="00021C9B">
      <w:pPr>
        <w:pStyle w:val="a5"/>
        <w:numPr>
          <w:ilvl w:val="0"/>
          <w:numId w:val="21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Реализуется модульная архитектура, позволяющая добавлять новые функции или компоненты без значительных изменений в существующем коде.</w:t>
      </w:r>
    </w:p>
    <w:p w14:paraId="08CA3BDF" w14:textId="0CB9C095" w:rsidR="00021C9B" w:rsidRPr="00AD012B" w:rsidRDefault="00021C9B" w:rsidP="00021C9B">
      <w:pPr>
        <w:spacing w:after="24" w:line="259" w:lineRule="auto"/>
        <w:ind w:left="360" w:firstLine="0"/>
        <w:jc w:val="left"/>
        <w:rPr>
          <w:lang w:val="ru-BY"/>
        </w:rPr>
      </w:pPr>
      <w:r w:rsidRPr="00AD012B">
        <w:rPr>
          <w:lang w:val="ru-BY"/>
        </w:rPr>
        <w:t>Протоколирование и мониторинг:</w:t>
      </w:r>
    </w:p>
    <w:p w14:paraId="516780C0" w14:textId="77777777" w:rsidR="00021C9B" w:rsidRPr="00021C9B" w:rsidRDefault="00021C9B" w:rsidP="00021C9B">
      <w:pPr>
        <w:pStyle w:val="a5"/>
        <w:numPr>
          <w:ilvl w:val="0"/>
          <w:numId w:val="22"/>
        </w:numPr>
        <w:spacing w:after="24" w:line="259" w:lineRule="auto"/>
        <w:jc w:val="left"/>
        <w:rPr>
          <w:lang w:val="ru-BY"/>
        </w:rPr>
      </w:pPr>
      <w:r w:rsidRPr="00021C9B">
        <w:rPr>
          <w:lang w:val="ru-BY"/>
        </w:rPr>
        <w:t>Настраивается централизованное логирование, что упрощает отладку и анализ событий в приложении.</w:t>
      </w:r>
    </w:p>
    <w:p w14:paraId="2E152715" w14:textId="4CD7B9C0" w:rsidR="00B13DFD" w:rsidRDefault="00B85C2C">
      <w:pPr>
        <w:spacing w:after="24" w:line="259" w:lineRule="auto"/>
        <w:ind w:left="708" w:firstLine="0"/>
        <w:jc w:val="left"/>
      </w:pPr>
      <w:r>
        <w:rPr>
          <w:b/>
        </w:rPr>
        <w:t xml:space="preserve"> </w:t>
      </w:r>
    </w:p>
    <w:p w14:paraId="7C891230" w14:textId="77777777" w:rsidR="00B13DFD" w:rsidRDefault="00B85C2C">
      <w:pPr>
        <w:pStyle w:val="2"/>
        <w:ind w:left="1115" w:right="0" w:hanging="422"/>
      </w:pPr>
      <w:r>
        <w:t xml:space="preserve">Выделенные отличия и их причины </w:t>
      </w:r>
    </w:p>
    <w:p w14:paraId="318BB92B" w14:textId="77777777" w:rsidR="00B13DFD" w:rsidRDefault="00B85C2C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9345" w:type="dxa"/>
        <w:tblInd w:w="5" w:type="dxa"/>
        <w:tblCellMar>
          <w:top w:w="68" w:type="dxa"/>
          <w:left w:w="115" w:type="dxa"/>
          <w:right w:w="40" w:type="dxa"/>
        </w:tblCellMar>
        <w:tblLook w:val="04A0" w:firstRow="1" w:lastRow="0" w:firstColumn="1" w:lastColumn="0" w:noHBand="0" w:noVBand="1"/>
      </w:tblPr>
      <w:tblGrid>
        <w:gridCol w:w="4674"/>
        <w:gridCol w:w="4671"/>
      </w:tblGrid>
      <w:tr w:rsidR="00B13DFD" w14:paraId="406282E5" w14:textId="77777777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78AB" w14:textId="77777777" w:rsidR="00B13DFD" w:rsidRDefault="00B85C2C">
            <w:pPr>
              <w:spacing w:after="0" w:line="259" w:lineRule="auto"/>
              <w:ind w:left="0" w:right="69" w:firstLine="0"/>
              <w:jc w:val="center"/>
            </w:pPr>
            <w:r>
              <w:t xml:space="preserve">Отличие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0DFD" w14:textId="77777777" w:rsidR="00B13DFD" w:rsidRDefault="00B85C2C">
            <w:pPr>
              <w:spacing w:after="0" w:line="259" w:lineRule="auto"/>
              <w:ind w:left="0" w:right="69" w:firstLine="0"/>
              <w:jc w:val="center"/>
            </w:pPr>
            <w:r>
              <w:t xml:space="preserve">Причина </w:t>
            </w:r>
          </w:p>
        </w:tc>
      </w:tr>
      <w:tr w:rsidR="00B13DFD" w14:paraId="6A415BFA" w14:textId="77777777">
        <w:trPr>
          <w:trHeight w:val="655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458D2" w14:textId="3A2D03C8" w:rsidR="00B13DFD" w:rsidRDefault="00AD012B">
            <w:pPr>
              <w:spacing w:after="0" w:line="259" w:lineRule="auto"/>
              <w:ind w:left="0" w:right="71" w:firstLine="0"/>
              <w:jc w:val="center"/>
            </w:pPr>
            <w:r>
              <w:t>Отсутствие безопасности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2AA9" w14:textId="0BCB1324" w:rsidR="00B13DFD" w:rsidRDefault="00E93CAE" w:rsidP="00E93CAE">
            <w:pPr>
              <w:spacing w:after="0" w:line="259" w:lineRule="auto"/>
              <w:ind w:left="0" w:firstLine="0"/>
              <w:jc w:val="center"/>
            </w:pPr>
            <w:r>
              <w:t>Нехватка времени</w:t>
            </w:r>
          </w:p>
        </w:tc>
      </w:tr>
      <w:tr w:rsidR="00B13DFD" w14:paraId="31890CDA" w14:textId="77777777">
        <w:trPr>
          <w:trHeight w:val="656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E116" w14:textId="5AD02E5F" w:rsidR="00B13DFD" w:rsidRDefault="00B85C2C">
            <w:pPr>
              <w:spacing w:after="0" w:line="259" w:lineRule="auto"/>
              <w:ind w:left="0" w:right="68" w:firstLine="0"/>
              <w:jc w:val="center"/>
            </w:pPr>
            <w:r>
              <w:t xml:space="preserve"> </w:t>
            </w:r>
            <w:r w:rsidR="00E93CAE">
              <w:t>Отсутствие механизмов улучшения производительности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C3A9" w14:textId="28363199" w:rsidR="00B13DFD" w:rsidRDefault="00E93CAE" w:rsidP="00E93CAE">
            <w:pPr>
              <w:spacing w:after="160" w:line="259" w:lineRule="auto"/>
              <w:ind w:left="0" w:firstLine="0"/>
              <w:jc w:val="center"/>
            </w:pPr>
            <w:r>
              <w:t>Нехватка времени</w:t>
            </w:r>
          </w:p>
        </w:tc>
      </w:tr>
      <w:tr w:rsidR="00B13DFD" w14:paraId="71A5A71D" w14:textId="77777777">
        <w:trPr>
          <w:trHeight w:val="10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D498" w14:textId="69D228AE" w:rsidR="00B13DFD" w:rsidRDefault="00E93CAE" w:rsidP="00E93CAE">
            <w:pPr>
              <w:spacing w:after="160" w:line="259" w:lineRule="auto"/>
              <w:ind w:left="0" w:firstLine="0"/>
              <w:jc w:val="center"/>
            </w:pPr>
            <w:r>
              <w:t xml:space="preserve">Отсутствие </w:t>
            </w:r>
            <w:proofErr w:type="spellStart"/>
            <w:r>
              <w:t>фронтенда</w:t>
            </w:r>
            <w:proofErr w:type="spellEnd"/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EBD69" w14:textId="4219868F" w:rsidR="00B13DFD" w:rsidRDefault="00E93CAE" w:rsidP="00E93CAE">
            <w:pPr>
              <w:spacing w:after="0" w:line="258" w:lineRule="auto"/>
              <w:ind w:left="0" w:firstLine="0"/>
              <w:jc w:val="center"/>
            </w:pPr>
            <w:r>
              <w:t>Нехватка времени</w:t>
            </w:r>
          </w:p>
          <w:p w14:paraId="21E53818" w14:textId="77777777" w:rsidR="00B13DFD" w:rsidRDefault="00B85C2C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</w:tr>
      <w:tr w:rsidR="00B13DFD" w14:paraId="4DA992AB" w14:textId="77777777">
        <w:trPr>
          <w:trHeight w:val="653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83F2" w14:textId="5ED2EF32" w:rsidR="00B13DFD" w:rsidRDefault="00E93CAE">
            <w:pPr>
              <w:spacing w:after="0" w:line="259" w:lineRule="auto"/>
              <w:ind w:left="0" w:right="7" w:firstLine="0"/>
              <w:jc w:val="center"/>
            </w:pPr>
            <w:r>
              <w:lastRenderedPageBreak/>
              <w:t>Отсутствие документирования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842D" w14:textId="77777777" w:rsidR="00E93CAE" w:rsidRDefault="00E93CAE" w:rsidP="00E93CAE">
            <w:pPr>
              <w:spacing w:after="0" w:line="258" w:lineRule="auto"/>
              <w:ind w:left="0" w:firstLine="0"/>
              <w:jc w:val="center"/>
            </w:pPr>
            <w:r>
              <w:t>Нехватка времени</w:t>
            </w:r>
          </w:p>
          <w:p w14:paraId="2489986F" w14:textId="6C3F59F7" w:rsidR="00B13DFD" w:rsidRDefault="00B13DFD" w:rsidP="00E93CAE">
            <w:pPr>
              <w:spacing w:after="0" w:line="259" w:lineRule="auto"/>
              <w:ind w:left="0" w:firstLine="0"/>
              <w:jc w:val="center"/>
            </w:pPr>
          </w:p>
        </w:tc>
      </w:tr>
      <w:tr w:rsidR="00B13DFD" w14:paraId="239C85F0" w14:textId="77777777">
        <w:trPr>
          <w:trHeight w:val="655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9ABC" w14:textId="784193B5" w:rsidR="00B13DFD" w:rsidRDefault="00E93CAE">
            <w:pPr>
              <w:spacing w:after="0" w:line="259" w:lineRule="auto"/>
              <w:ind w:left="0" w:firstLine="0"/>
              <w:jc w:val="center"/>
            </w:pPr>
            <w:r>
              <w:t>Отсутствие логирования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8838" w14:textId="77777777" w:rsidR="00E93CAE" w:rsidRDefault="00E93CAE" w:rsidP="00E93CAE">
            <w:pPr>
              <w:spacing w:after="0" w:line="258" w:lineRule="auto"/>
              <w:ind w:left="0" w:firstLine="0"/>
              <w:jc w:val="center"/>
            </w:pPr>
            <w:r>
              <w:t>Нехватка времени</w:t>
            </w:r>
          </w:p>
          <w:p w14:paraId="4A791EB9" w14:textId="15904078" w:rsidR="00B13DFD" w:rsidRDefault="00B13DFD" w:rsidP="00E93CAE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46CAFCC9" w14:textId="77777777" w:rsidR="00B13DFD" w:rsidRDefault="00B85C2C">
      <w:pPr>
        <w:spacing w:after="24" w:line="259" w:lineRule="auto"/>
        <w:ind w:left="708" w:firstLine="0"/>
        <w:jc w:val="left"/>
      </w:pPr>
      <w:r>
        <w:t xml:space="preserve"> </w:t>
      </w:r>
    </w:p>
    <w:p w14:paraId="7450987D" w14:textId="77777777" w:rsidR="00B13DFD" w:rsidRDefault="00B85C2C">
      <w:pPr>
        <w:pStyle w:val="2"/>
        <w:ind w:left="1123" w:right="0" w:hanging="430"/>
      </w:pPr>
      <w:r>
        <w:t xml:space="preserve">Пути улучшения архитектуры </w:t>
      </w:r>
    </w:p>
    <w:p w14:paraId="2FCAC7FA" w14:textId="07470343" w:rsidR="00B13DFD" w:rsidRDefault="00B85C2C" w:rsidP="00E93CAE">
      <w:pPr>
        <w:spacing w:after="26" w:line="259" w:lineRule="auto"/>
        <w:ind w:left="708" w:firstLine="0"/>
        <w:jc w:val="left"/>
      </w:pPr>
      <w:r>
        <w:t xml:space="preserve"> </w:t>
      </w:r>
    </w:p>
    <w:p w14:paraId="2870F70A" w14:textId="77777777" w:rsidR="00E93CAE" w:rsidRPr="00E93CAE" w:rsidRDefault="00E93CAE" w:rsidP="00E93CAE">
      <w:pPr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Для преодоления существующих недостатков и достижения желаемого состояния ("</w:t>
      </w:r>
      <w:proofErr w:type="spellStart"/>
      <w:r w:rsidRPr="00E93CAE">
        <w:rPr>
          <w:lang w:val="ru-BY"/>
        </w:rPr>
        <w:t>to</w:t>
      </w:r>
      <w:proofErr w:type="spellEnd"/>
      <w:r w:rsidRPr="00E93CAE">
        <w:rPr>
          <w:lang w:val="ru-BY"/>
        </w:rPr>
        <w:t xml:space="preserve"> </w:t>
      </w:r>
      <w:proofErr w:type="spellStart"/>
      <w:r w:rsidRPr="00E93CAE">
        <w:rPr>
          <w:lang w:val="ru-BY"/>
        </w:rPr>
        <w:t>be</w:t>
      </w:r>
      <w:proofErr w:type="spellEnd"/>
      <w:r w:rsidRPr="00E93CAE">
        <w:rPr>
          <w:lang w:val="ru-BY"/>
        </w:rPr>
        <w:t>") архитектуры веб-сервиса, можно реализовать следующие пути улучшения:</w:t>
      </w:r>
    </w:p>
    <w:p w14:paraId="10C20E42" w14:textId="77777777" w:rsidR="00E93CAE" w:rsidRPr="00E93CAE" w:rsidRDefault="00E93CAE" w:rsidP="00E93CAE">
      <w:pPr>
        <w:numPr>
          <w:ilvl w:val="0"/>
          <w:numId w:val="27"/>
        </w:numPr>
        <w:spacing w:after="26" w:line="259" w:lineRule="auto"/>
        <w:jc w:val="left"/>
        <w:rPr>
          <w:lang w:val="ru-BY"/>
        </w:rPr>
      </w:pPr>
      <w:r w:rsidRPr="00E93CAE">
        <w:rPr>
          <w:b/>
          <w:bCs/>
          <w:lang w:val="ru-BY"/>
        </w:rPr>
        <w:t>Обеспечение безопасности:</w:t>
      </w:r>
    </w:p>
    <w:p w14:paraId="7FA9B95D" w14:textId="77777777" w:rsidR="00E93CAE" w:rsidRPr="00E93CAE" w:rsidRDefault="00E93CAE" w:rsidP="00222A54">
      <w:pPr>
        <w:numPr>
          <w:ilvl w:val="1"/>
          <w:numId w:val="27"/>
        </w:numPr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 xml:space="preserve">Внедрение аутентификации и авторизации на уровне бэкенда с использованием таких технологий, как </w:t>
      </w:r>
      <w:proofErr w:type="spellStart"/>
      <w:r w:rsidRPr="00E93CAE">
        <w:rPr>
          <w:lang w:val="ru-BY"/>
        </w:rPr>
        <w:t>Spring</w:t>
      </w:r>
      <w:proofErr w:type="spellEnd"/>
      <w:r w:rsidRPr="00E93CAE">
        <w:rPr>
          <w:lang w:val="ru-BY"/>
        </w:rPr>
        <w:t xml:space="preserve"> </w:t>
      </w:r>
      <w:proofErr w:type="spellStart"/>
      <w:r w:rsidRPr="00E93CAE">
        <w:rPr>
          <w:lang w:val="ru-BY"/>
        </w:rPr>
        <w:t>Security</w:t>
      </w:r>
      <w:proofErr w:type="spellEnd"/>
      <w:r w:rsidRPr="00E93CAE">
        <w:rPr>
          <w:lang w:val="ru-BY"/>
        </w:rPr>
        <w:t>.</w:t>
      </w:r>
    </w:p>
    <w:p w14:paraId="2D391840" w14:textId="77777777" w:rsidR="00E93CAE" w:rsidRPr="00E93CAE" w:rsidRDefault="00E93CAE" w:rsidP="00222A54">
      <w:pPr>
        <w:numPr>
          <w:ilvl w:val="1"/>
          <w:numId w:val="27"/>
        </w:numPr>
        <w:tabs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Реализация HTTPS для всех сетевых взаимодействий для защиты данных на этапе передачи.</w:t>
      </w:r>
    </w:p>
    <w:p w14:paraId="026425A5" w14:textId="77777777" w:rsidR="00E93CAE" w:rsidRPr="00E93CAE" w:rsidRDefault="00E93CAE" w:rsidP="00222A54">
      <w:pPr>
        <w:numPr>
          <w:ilvl w:val="1"/>
          <w:numId w:val="27"/>
        </w:numPr>
        <w:tabs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Регулярное обновление зависимостей и компонентов для защиты от известных уязвимостей.</w:t>
      </w:r>
    </w:p>
    <w:p w14:paraId="5704EEFA" w14:textId="77777777" w:rsidR="00E93CAE" w:rsidRPr="00E93CAE" w:rsidRDefault="00E93CAE" w:rsidP="00E93CAE">
      <w:pPr>
        <w:numPr>
          <w:ilvl w:val="0"/>
          <w:numId w:val="27"/>
        </w:numPr>
        <w:spacing w:after="26" w:line="259" w:lineRule="auto"/>
        <w:jc w:val="left"/>
        <w:rPr>
          <w:lang w:val="ru-BY"/>
        </w:rPr>
      </w:pPr>
      <w:r w:rsidRPr="00E93CAE">
        <w:rPr>
          <w:b/>
          <w:bCs/>
          <w:lang w:val="ru-BY"/>
        </w:rPr>
        <w:t>Улучшение производительности:</w:t>
      </w:r>
    </w:p>
    <w:p w14:paraId="7350C3F6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Внедрение кэширования для ускорения доступа к часто запрашиваемым данным и снижению нагрузки на сервер.</w:t>
      </w:r>
    </w:p>
    <w:p w14:paraId="7C7AAEB9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Оптимизация запросов к базе данных для уменьшения времени отклика и повышения эффективности.</w:t>
      </w:r>
    </w:p>
    <w:p w14:paraId="098DE0E0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Использование асинхронных запросов в интерфейсе для повышения отзывчивости пользовательского опыта.</w:t>
      </w:r>
    </w:p>
    <w:p w14:paraId="22F8B9FC" w14:textId="77777777" w:rsidR="00E93CAE" w:rsidRPr="00E93CAE" w:rsidRDefault="00E93CAE" w:rsidP="00E93CAE">
      <w:pPr>
        <w:numPr>
          <w:ilvl w:val="0"/>
          <w:numId w:val="27"/>
        </w:numPr>
        <w:spacing w:after="26" w:line="259" w:lineRule="auto"/>
        <w:jc w:val="left"/>
        <w:rPr>
          <w:lang w:val="ru-BY"/>
        </w:rPr>
      </w:pPr>
      <w:r w:rsidRPr="00E93CAE">
        <w:rPr>
          <w:b/>
          <w:bCs/>
          <w:lang w:val="ru-BY"/>
        </w:rPr>
        <w:t xml:space="preserve">Разработка </w:t>
      </w:r>
      <w:proofErr w:type="spellStart"/>
      <w:r w:rsidRPr="00E93CAE">
        <w:rPr>
          <w:b/>
          <w:bCs/>
          <w:lang w:val="ru-BY"/>
        </w:rPr>
        <w:t>фронтенда</w:t>
      </w:r>
      <w:proofErr w:type="spellEnd"/>
      <w:r w:rsidRPr="00E93CAE">
        <w:rPr>
          <w:b/>
          <w:bCs/>
          <w:lang w:val="ru-BY"/>
        </w:rPr>
        <w:t>:</w:t>
      </w:r>
    </w:p>
    <w:p w14:paraId="3B03AC66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 xml:space="preserve">Создание интуитивно понятного и отзывчивого пользовательского интерфейса с современными библиотеками и фреймворками (например, </w:t>
      </w:r>
      <w:proofErr w:type="spellStart"/>
      <w:r w:rsidRPr="00E93CAE">
        <w:rPr>
          <w:lang w:val="ru-BY"/>
        </w:rPr>
        <w:t>React</w:t>
      </w:r>
      <w:proofErr w:type="spellEnd"/>
      <w:r w:rsidRPr="00E93CAE">
        <w:rPr>
          <w:lang w:val="ru-BY"/>
        </w:rPr>
        <w:t>, Vue.js).</w:t>
      </w:r>
    </w:p>
    <w:p w14:paraId="16F99335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 xml:space="preserve">Интеграция с бэкендом через REST API или </w:t>
      </w:r>
      <w:proofErr w:type="spellStart"/>
      <w:r w:rsidRPr="00E93CAE">
        <w:rPr>
          <w:lang w:val="ru-BY"/>
        </w:rPr>
        <w:t>GraphQL</w:t>
      </w:r>
      <w:proofErr w:type="spellEnd"/>
      <w:r w:rsidRPr="00E93CAE">
        <w:rPr>
          <w:lang w:val="ru-BY"/>
        </w:rPr>
        <w:t xml:space="preserve"> для более гибкого взаимодействия.</w:t>
      </w:r>
    </w:p>
    <w:p w14:paraId="7F911D09" w14:textId="77777777" w:rsidR="00E93CAE" w:rsidRPr="00E93CAE" w:rsidRDefault="00E93CAE" w:rsidP="00E93CAE">
      <w:pPr>
        <w:numPr>
          <w:ilvl w:val="0"/>
          <w:numId w:val="27"/>
        </w:numPr>
        <w:spacing w:after="26" w:line="259" w:lineRule="auto"/>
        <w:jc w:val="left"/>
        <w:rPr>
          <w:lang w:val="ru-BY"/>
        </w:rPr>
      </w:pPr>
      <w:r w:rsidRPr="00E93CAE">
        <w:rPr>
          <w:b/>
          <w:bCs/>
          <w:lang w:val="ru-BY"/>
        </w:rPr>
        <w:t>Документирование кода и архитектуры:</w:t>
      </w:r>
    </w:p>
    <w:p w14:paraId="7D13D8BA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 xml:space="preserve">Создание документации для архитектурных решений, API и классов кода с использованием инструментов, таких как </w:t>
      </w:r>
      <w:proofErr w:type="spellStart"/>
      <w:r w:rsidRPr="00E93CAE">
        <w:rPr>
          <w:lang w:val="ru-BY"/>
        </w:rPr>
        <w:t>Swagger</w:t>
      </w:r>
      <w:proofErr w:type="spellEnd"/>
      <w:r w:rsidRPr="00E93CAE">
        <w:rPr>
          <w:lang w:val="ru-BY"/>
        </w:rPr>
        <w:t xml:space="preserve"> или </w:t>
      </w:r>
      <w:proofErr w:type="spellStart"/>
      <w:r w:rsidRPr="00E93CAE">
        <w:rPr>
          <w:lang w:val="ru-BY"/>
        </w:rPr>
        <w:t>Javadoc</w:t>
      </w:r>
      <w:proofErr w:type="spellEnd"/>
      <w:r w:rsidRPr="00E93CAE">
        <w:rPr>
          <w:lang w:val="ru-BY"/>
        </w:rPr>
        <w:t>.</w:t>
      </w:r>
    </w:p>
    <w:p w14:paraId="7D6E5E83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Регулярные обновления документации по мере внесения изменений, чтобы сохранить актуальность информации.</w:t>
      </w:r>
    </w:p>
    <w:p w14:paraId="0E2CCD0A" w14:textId="77777777" w:rsidR="00E93CAE" w:rsidRPr="00E93CAE" w:rsidRDefault="00E93CAE" w:rsidP="00E93CAE">
      <w:pPr>
        <w:numPr>
          <w:ilvl w:val="0"/>
          <w:numId w:val="27"/>
        </w:numPr>
        <w:spacing w:after="26" w:line="259" w:lineRule="auto"/>
        <w:jc w:val="left"/>
        <w:rPr>
          <w:lang w:val="ru-BY"/>
        </w:rPr>
      </w:pPr>
      <w:r w:rsidRPr="00E93CAE">
        <w:rPr>
          <w:b/>
          <w:bCs/>
          <w:lang w:val="ru-BY"/>
        </w:rPr>
        <w:t>Внедрение логирования:</w:t>
      </w:r>
    </w:p>
    <w:p w14:paraId="67C2BF70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>Реализация централизованного логирования с использованием таких инструментов, как Log4j или SLF4J, для отслеживания событий и ошибок.</w:t>
      </w:r>
    </w:p>
    <w:p w14:paraId="35371E7B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lastRenderedPageBreak/>
        <w:t xml:space="preserve">Настройка мониторинга логов с использованием платформ для анализа логов (например, ELK </w:t>
      </w:r>
      <w:proofErr w:type="spellStart"/>
      <w:r w:rsidRPr="00E93CAE">
        <w:rPr>
          <w:lang w:val="ru-BY"/>
        </w:rPr>
        <w:t>Stack</w:t>
      </w:r>
      <w:proofErr w:type="spellEnd"/>
      <w:r w:rsidRPr="00E93CAE">
        <w:rPr>
          <w:lang w:val="ru-BY"/>
        </w:rPr>
        <w:t>), что позволит легко находить и устранять проблемы.</w:t>
      </w:r>
    </w:p>
    <w:p w14:paraId="1E9912A7" w14:textId="77777777" w:rsidR="00E93CAE" w:rsidRPr="00E93CAE" w:rsidRDefault="00E93CAE" w:rsidP="00E93CAE">
      <w:pPr>
        <w:numPr>
          <w:ilvl w:val="0"/>
          <w:numId w:val="27"/>
        </w:numPr>
        <w:spacing w:after="26" w:line="259" w:lineRule="auto"/>
        <w:jc w:val="left"/>
        <w:rPr>
          <w:lang w:val="ru-BY"/>
        </w:rPr>
      </w:pPr>
      <w:r w:rsidRPr="00E93CAE">
        <w:rPr>
          <w:b/>
          <w:bCs/>
          <w:lang w:val="ru-BY"/>
        </w:rPr>
        <w:t>Оптимизация управления временем:</w:t>
      </w:r>
    </w:p>
    <w:p w14:paraId="716D4C75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bookmarkStart w:id="0" w:name="_GoBack"/>
      <w:r w:rsidRPr="00E93CAE">
        <w:rPr>
          <w:lang w:val="ru-BY"/>
        </w:rPr>
        <w:t>Разработка четкого плана разработки с выделением временных рамок для каждого компонента и реализуемой функции.</w:t>
      </w:r>
    </w:p>
    <w:p w14:paraId="091B22C3" w14:textId="77777777" w:rsidR="00E93CAE" w:rsidRPr="00E93CAE" w:rsidRDefault="00E93CAE" w:rsidP="00222A54">
      <w:pPr>
        <w:numPr>
          <w:ilvl w:val="1"/>
          <w:numId w:val="27"/>
        </w:numPr>
        <w:tabs>
          <w:tab w:val="clear" w:pos="1353"/>
          <w:tab w:val="num" w:pos="993"/>
          <w:tab w:val="num" w:pos="1440"/>
        </w:tabs>
        <w:spacing w:after="26" w:line="259" w:lineRule="auto"/>
        <w:ind w:left="0" w:firstLine="709"/>
        <w:jc w:val="left"/>
        <w:rPr>
          <w:lang w:val="ru-BY"/>
        </w:rPr>
      </w:pPr>
      <w:r w:rsidRPr="00E93CAE">
        <w:rPr>
          <w:lang w:val="ru-BY"/>
        </w:rPr>
        <w:t xml:space="preserve">Применение методик управления проектами, таких как </w:t>
      </w:r>
      <w:proofErr w:type="spellStart"/>
      <w:r w:rsidRPr="00E93CAE">
        <w:rPr>
          <w:lang w:val="ru-BY"/>
        </w:rPr>
        <w:t>Agile</w:t>
      </w:r>
      <w:proofErr w:type="spellEnd"/>
      <w:r w:rsidRPr="00E93CAE">
        <w:rPr>
          <w:lang w:val="ru-BY"/>
        </w:rPr>
        <w:t xml:space="preserve"> или </w:t>
      </w:r>
      <w:proofErr w:type="spellStart"/>
      <w:r w:rsidRPr="00E93CAE">
        <w:rPr>
          <w:lang w:val="ru-BY"/>
        </w:rPr>
        <w:t>Scrum</w:t>
      </w:r>
      <w:proofErr w:type="spellEnd"/>
      <w:r w:rsidRPr="00E93CAE">
        <w:rPr>
          <w:lang w:val="ru-BY"/>
        </w:rPr>
        <w:t>, для увеличения прозрачности работ и улучшения командной работы.</w:t>
      </w:r>
    </w:p>
    <w:bookmarkEnd w:id="0"/>
    <w:p w14:paraId="4A54DC29" w14:textId="77777777" w:rsidR="00E93CAE" w:rsidRPr="00E93CAE" w:rsidRDefault="00E93CAE" w:rsidP="00E93CAE">
      <w:pPr>
        <w:spacing w:after="26" w:line="259" w:lineRule="auto"/>
        <w:ind w:left="0" w:firstLine="709"/>
        <w:jc w:val="left"/>
        <w:rPr>
          <w:lang w:val="ru-BY"/>
        </w:rPr>
      </w:pPr>
    </w:p>
    <w:sectPr w:rsidR="00E93CAE" w:rsidRPr="00E93CAE" w:rsidSect="00487F75">
      <w:footerReference w:type="even" r:id="rId11"/>
      <w:footerReference w:type="default" r:id="rId12"/>
      <w:footerReference w:type="first" r:id="rId13"/>
      <w:pgSz w:w="11906" w:h="16838"/>
      <w:pgMar w:top="1134" w:right="772" w:bottom="1535" w:left="1702" w:header="720" w:footer="70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55BFF" w14:textId="77777777" w:rsidR="00B40776" w:rsidRDefault="00B40776">
      <w:pPr>
        <w:spacing w:after="0" w:line="240" w:lineRule="auto"/>
      </w:pPr>
      <w:r>
        <w:separator/>
      </w:r>
    </w:p>
  </w:endnote>
  <w:endnote w:type="continuationSeparator" w:id="0">
    <w:p w14:paraId="7B4272C6" w14:textId="77777777" w:rsidR="00B40776" w:rsidRDefault="00B4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8DF40" w14:textId="77777777" w:rsidR="00B13DFD" w:rsidRDefault="00B85C2C">
    <w:pPr>
      <w:spacing w:after="0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0951C6" w14:textId="77777777" w:rsidR="00B13DFD" w:rsidRDefault="00B85C2C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53C02" w14:textId="77777777" w:rsidR="00B13DFD" w:rsidRDefault="00B85C2C">
    <w:pPr>
      <w:spacing w:after="0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67BFB2E" w14:textId="77777777" w:rsidR="00B13DFD" w:rsidRDefault="00B85C2C">
    <w:pPr>
      <w:spacing w:after="0" w:line="259" w:lineRule="auto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5EF7" w14:textId="3730E88F" w:rsidR="00B13DFD" w:rsidRDefault="00B13DFD">
    <w:pPr>
      <w:spacing w:after="0" w:line="259" w:lineRule="auto"/>
      <w:ind w:left="0" w:right="76" w:firstLine="0"/>
      <w:jc w:val="right"/>
    </w:pPr>
  </w:p>
  <w:p w14:paraId="0D74FB68" w14:textId="77777777" w:rsidR="00B13DFD" w:rsidRDefault="00B85C2C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42C86" w14:textId="77777777" w:rsidR="00B40776" w:rsidRDefault="00B40776">
      <w:pPr>
        <w:spacing w:after="0" w:line="240" w:lineRule="auto"/>
      </w:pPr>
      <w:r>
        <w:separator/>
      </w:r>
    </w:p>
  </w:footnote>
  <w:footnote w:type="continuationSeparator" w:id="0">
    <w:p w14:paraId="72EDD6CA" w14:textId="77777777" w:rsidR="00B40776" w:rsidRDefault="00B40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34A"/>
    <w:multiLevelType w:val="multilevel"/>
    <w:tmpl w:val="BA46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753F1"/>
    <w:multiLevelType w:val="multilevel"/>
    <w:tmpl w:val="0E1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520D"/>
    <w:multiLevelType w:val="multilevel"/>
    <w:tmpl w:val="2C86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629A3"/>
    <w:multiLevelType w:val="multilevel"/>
    <w:tmpl w:val="059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023DB"/>
    <w:multiLevelType w:val="hybridMultilevel"/>
    <w:tmpl w:val="5C2200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A208E"/>
    <w:multiLevelType w:val="hybridMultilevel"/>
    <w:tmpl w:val="1D661F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B3918"/>
    <w:multiLevelType w:val="multilevel"/>
    <w:tmpl w:val="0ABA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51D60"/>
    <w:multiLevelType w:val="hybridMultilevel"/>
    <w:tmpl w:val="675EE6C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27857"/>
    <w:multiLevelType w:val="hybridMultilevel"/>
    <w:tmpl w:val="F2729698"/>
    <w:lvl w:ilvl="0" w:tplc="DAF231D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9D4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CF4F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A0A4C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2C26E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86C54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48288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C856B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66CD9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CC0DBA"/>
    <w:multiLevelType w:val="multilevel"/>
    <w:tmpl w:val="7AC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E32BB"/>
    <w:multiLevelType w:val="hybridMultilevel"/>
    <w:tmpl w:val="FE6AACDA"/>
    <w:lvl w:ilvl="0" w:tplc="D200E18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AEF8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46B83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38C7A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92580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BED3E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E75E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5027F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5838A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F920AD"/>
    <w:multiLevelType w:val="multilevel"/>
    <w:tmpl w:val="840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72E"/>
    <w:multiLevelType w:val="multilevel"/>
    <w:tmpl w:val="FDA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6171C"/>
    <w:multiLevelType w:val="hybridMultilevel"/>
    <w:tmpl w:val="6CC6456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1A1F66"/>
    <w:multiLevelType w:val="hybridMultilevel"/>
    <w:tmpl w:val="916A10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6B3841"/>
    <w:multiLevelType w:val="hybridMultilevel"/>
    <w:tmpl w:val="C99E4D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8C16E7"/>
    <w:multiLevelType w:val="hybridMultilevel"/>
    <w:tmpl w:val="A0A215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5058A"/>
    <w:multiLevelType w:val="hybridMultilevel"/>
    <w:tmpl w:val="6674F9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1605A2"/>
    <w:multiLevelType w:val="hybridMultilevel"/>
    <w:tmpl w:val="9D545006"/>
    <w:lvl w:ilvl="0" w:tplc="6C6023B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86F3A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CC05B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C8888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2269A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E833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8EB5A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58A99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D0D7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000AB5"/>
    <w:multiLevelType w:val="hybridMultilevel"/>
    <w:tmpl w:val="EB9696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CF4F2E"/>
    <w:multiLevelType w:val="multilevel"/>
    <w:tmpl w:val="99B2CD8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C71EDD"/>
    <w:multiLevelType w:val="hybridMultilevel"/>
    <w:tmpl w:val="8FFC32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B6BA1"/>
    <w:multiLevelType w:val="hybridMultilevel"/>
    <w:tmpl w:val="B270F2C8"/>
    <w:lvl w:ilvl="0" w:tplc="A8CE7A9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CA1B6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451B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04BB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CCCF1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B4823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96234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7ED04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28617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980BFE"/>
    <w:multiLevelType w:val="hybridMultilevel"/>
    <w:tmpl w:val="72DCFA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900351"/>
    <w:multiLevelType w:val="hybridMultilevel"/>
    <w:tmpl w:val="B9907074"/>
    <w:lvl w:ilvl="0" w:tplc="A4F61F94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B4D3E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140B9E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DE8AE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6C7416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DC744A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5CA360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07A7A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2AD3E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03F8"/>
    <w:multiLevelType w:val="multilevel"/>
    <w:tmpl w:val="DB3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65E1D"/>
    <w:multiLevelType w:val="hybridMultilevel"/>
    <w:tmpl w:val="9416B4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24"/>
  </w:num>
  <w:num w:numId="5">
    <w:abstractNumId w:val="22"/>
  </w:num>
  <w:num w:numId="6">
    <w:abstractNumId w:val="20"/>
  </w:num>
  <w:num w:numId="7">
    <w:abstractNumId w:val="0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25"/>
  </w:num>
  <w:num w:numId="13">
    <w:abstractNumId w:val="11"/>
  </w:num>
  <w:num w:numId="14">
    <w:abstractNumId w:val="9"/>
  </w:num>
  <w:num w:numId="15">
    <w:abstractNumId w:val="16"/>
  </w:num>
  <w:num w:numId="16">
    <w:abstractNumId w:val="19"/>
  </w:num>
  <w:num w:numId="17">
    <w:abstractNumId w:val="17"/>
  </w:num>
  <w:num w:numId="18">
    <w:abstractNumId w:val="5"/>
  </w:num>
  <w:num w:numId="19">
    <w:abstractNumId w:val="15"/>
  </w:num>
  <w:num w:numId="20">
    <w:abstractNumId w:val="26"/>
  </w:num>
  <w:num w:numId="21">
    <w:abstractNumId w:val="13"/>
  </w:num>
  <w:num w:numId="22">
    <w:abstractNumId w:val="14"/>
  </w:num>
  <w:num w:numId="23">
    <w:abstractNumId w:val="23"/>
  </w:num>
  <w:num w:numId="24">
    <w:abstractNumId w:val="7"/>
  </w:num>
  <w:num w:numId="25">
    <w:abstractNumId w:val="21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DFD"/>
    <w:rsid w:val="00021C9B"/>
    <w:rsid w:val="000F5ED0"/>
    <w:rsid w:val="00171151"/>
    <w:rsid w:val="001C6E07"/>
    <w:rsid w:val="00222A54"/>
    <w:rsid w:val="00295B11"/>
    <w:rsid w:val="00460541"/>
    <w:rsid w:val="00472D41"/>
    <w:rsid w:val="00487F75"/>
    <w:rsid w:val="00757540"/>
    <w:rsid w:val="007C71B5"/>
    <w:rsid w:val="0082727A"/>
    <w:rsid w:val="00965ADA"/>
    <w:rsid w:val="009C5C44"/>
    <w:rsid w:val="00A10970"/>
    <w:rsid w:val="00A36AC2"/>
    <w:rsid w:val="00AD012B"/>
    <w:rsid w:val="00AF0D26"/>
    <w:rsid w:val="00B13DFD"/>
    <w:rsid w:val="00B34379"/>
    <w:rsid w:val="00B40776"/>
    <w:rsid w:val="00B85C2C"/>
    <w:rsid w:val="00C043F0"/>
    <w:rsid w:val="00D93B6C"/>
    <w:rsid w:val="00E93CAE"/>
    <w:rsid w:val="00ED0347"/>
    <w:rsid w:val="00F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043AC"/>
  <w15:docId w15:val="{B58CD06C-CCF4-492D-B72E-A8EE66E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721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0"/>
      <w:ind w:left="10" w:right="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6"/>
      </w:numPr>
      <w:spacing w:after="0"/>
      <w:ind w:left="10" w:right="7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87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F75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02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0021-98AF-413C-ADB2-6351AE88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12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Кананчук</dc:creator>
  <cp:keywords/>
  <cp:lastModifiedBy>KuPruM The-</cp:lastModifiedBy>
  <cp:revision>10</cp:revision>
  <dcterms:created xsi:type="dcterms:W3CDTF">2025-03-11T12:58:00Z</dcterms:created>
  <dcterms:modified xsi:type="dcterms:W3CDTF">2025-03-18T14:35:00Z</dcterms:modified>
</cp:coreProperties>
</file>