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Locataire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Locataire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Propriétaire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Propriétaire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15px"/>
              </w:rPr>
              <w:t xml:space="default">Besoin(s) impérieu(x)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</w:rPr>
              <w:t xml:space="default">8 200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  <w:color w:val="000000"/>
              </w:rPr>
              <w:t xml:space="default">14,4 %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</w:rPr>
              <w:t xml:space="default">2 480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  <w:color w:val="000000"/>
              </w:rPr>
              <w:t xml:space="default">2,2 %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15px"/>
              </w:rPr>
              <w:t xml:space="default">Non abordable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</w:rPr>
              <w:t xml:space="default">7 880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7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  <w:color w:val="000000"/>
              </w:rPr>
              <w:t xml:space="default">13,9 %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</w:rPr>
              <w:t xml:space="default">2 415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6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  <w:color w:val="000000"/>
              </w:rPr>
              <w:t xml:space="default">2,1 %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15px"/>
              </w:rPr>
              <w:t xml:space="default">Taille non convenable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</w:rPr>
              <w:t xml:space="default">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  <w:color w:val="000000"/>
              </w:rPr>
              <w:t xml:space="default">1,1 %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  <w:color w:val="000000"/>
              </w:rPr>
              <w:t xml:space="default">0,2 %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15px"/>
              </w:rPr>
              <w:t xml:space="default">Réparations majeures requises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  <w:color w:val="000000"/>
              </w:rPr>
              <w:t xml:space="default">0,8 %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5px"/>
                <w:color w:val="000000"/>
              </w:rPr>
              <w:t xml:space="default">0,1 %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2024-11-03T11:35:20Z</dcterms:modified>
  <cp:category/>
</cp:coreProperties>
</file>