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Programme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Nombre de jours d'attente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Logements en coopérative d'habitation (COOP)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Logements en organisme à but non lucratif (OBNL)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CA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681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Programme AccèsLogis Québec (ACL)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DA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Programme de logement sans but lucratif (HLM)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C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Volet social et communautaire du programme Logement abordable Québec (LAQ)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482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Logement communautaire (COM) (?) (TKTK)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291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2024-11-03T12:56:10Z</dcterms:modified>
  <cp:category/>
</cp:coreProperties>
</file>