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DB" w:rsidRDefault="00F830A0">
      <w:pPr>
        <w:pStyle w:val="Ttulo1"/>
        <w:rPr>
          <w:rFonts w:ascii="Calibri" w:hAnsi="Calibri" w:cs="Calibri"/>
          <w:b/>
          <w:color w:val="000000" w:themeColor="text1"/>
          <w:sz w:val="28"/>
        </w:rPr>
      </w:pPr>
      <w:r w:rsidRPr="000048B2">
        <w:rPr>
          <w:rFonts w:ascii="Calibri" w:eastAsia="+mn-ea" w:hAnsi="Calibri" w:cs="Calibri"/>
          <w:b/>
          <w:noProof/>
          <w:color w:val="000000" w:themeColor="text1"/>
          <w:kern w:val="24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301E3" wp14:editId="26EC5ED2">
                <wp:simplePos x="0" y="0"/>
                <mc:AlternateContent>
                  <mc:Choice Requires="wp14">
                    <wp:positionH relativeFrom="margin">
                      <wp14:pctPosHOffset>67000</wp14:pctPosHOffset>
                    </wp:positionH>
                  </mc:Choice>
                  <mc:Fallback>
                    <wp:positionH relativeFrom="page">
                      <wp:posOffset>4838700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15000</wp14:pctPosVOffset>
                    </wp:positionV>
                  </mc:Choice>
                  <mc:Fallback>
                    <wp:positionV relativeFrom="page">
                      <wp:posOffset>2113915</wp:posOffset>
                    </wp:positionV>
                  </mc:Fallback>
                </mc:AlternateContent>
                <wp:extent cx="2106295" cy="7202170"/>
                <wp:effectExtent l="0" t="0" r="5715" b="7620"/>
                <wp:wrapSquare wrapText="bothSides"/>
                <wp:docPr id="6" name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7202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7CE" w:rsidRDefault="005327C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5327CE" w:rsidRDefault="005327C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5327CE" w:rsidRDefault="005327C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5327CE" w:rsidRDefault="005327C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5327CE" w:rsidRDefault="005327C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5327CE" w:rsidRDefault="005327CE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FA69DB" w:rsidRDefault="00B211F0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  <w:t>Información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211F0"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Fecha de Nacimiento: 09/Julio/1974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211F0"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Masculino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211F0"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Casado</w:t>
                            </w:r>
                          </w:p>
                          <w:p w:rsidR="00B211F0" w:rsidRDefault="00B211F0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  <w:p w:rsidR="000048B2" w:rsidRDefault="000048B2" w:rsidP="00B211F0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(871) 200 38 17</w:t>
                            </w:r>
                          </w:p>
                          <w:p w:rsidR="000048B2" w:rsidRDefault="000048B2" w:rsidP="000048B2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  <w:p w:rsidR="000048B2" w:rsidRDefault="00B211F0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211F0"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Sol de Oriente - Cerrada Ing. Esteban Jardon #265-11</w:t>
                            </w:r>
                          </w:p>
                          <w:p w:rsidR="005327CE" w:rsidRDefault="005327CE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jc w:val="center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t>Firma</w:t>
                            </w: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jc w:val="center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jc w:val="center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jc w:val="center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048B2" w:rsidRDefault="000048B2" w:rsidP="000048B2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ind w:left="274" w:right="346" w:firstLine="0"/>
                              <w:jc w:val="center"/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83000</wp14:pctHeight>
                </wp14:sizeRelV>
              </wp:anchor>
            </w:drawing>
          </mc:Choice>
          <mc:Fallback>
            <w:pict>
              <v:rect w14:anchorId="728301E3" id="Barra lateral" o:spid="_x0000_s1026" style="position:absolute;margin-left:0;margin-top:0;width:165.85pt;height:567.1pt;z-index:251667456;visibility:visible;mso-wrap-style:square;mso-width-percent:330;mso-height-percent:830;mso-left-percent:670;mso-top-percent:150;mso-wrap-distance-left:9pt;mso-wrap-distance-top:0;mso-wrap-distance-right:9pt;mso-wrap-distance-bottom:0;mso-position-horizontal-relative:margin;mso-position-vertical-relative:margin;mso-width-percent:330;mso-height-percent:830;mso-left-percent:67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" fillcolor="#e1deba [1302]" strokecolor="#6b7c71 [2404]" strokeweight=".5pt">
                <v:fill opacity="46003f"/>
                <v:textbox inset="14.4pt,1.2695mm,14.4pt,1.2695mm">
                  <w:txbxContent>
                    <w:p w:rsidR="005327CE" w:rsidRDefault="005327C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5327CE" w:rsidRDefault="005327C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5327CE" w:rsidRDefault="005327C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5327CE" w:rsidRDefault="005327C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5327CE" w:rsidRDefault="005327C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5327CE" w:rsidRDefault="005327CE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FA69DB" w:rsidRDefault="00B211F0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  <w:t>Información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-----------------------------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 w:rsidRPr="00B211F0"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Fecha de Nacimiento: 09/Julio/1974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-----------------------------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 w:rsidRPr="00B211F0"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Masculino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-----------------------------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 w:rsidRPr="00B211F0"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Casado</w:t>
                      </w:r>
                    </w:p>
                    <w:p w:rsidR="00B211F0" w:rsidRDefault="00B211F0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-----------------------------</w:t>
                      </w:r>
                    </w:p>
                    <w:p w:rsidR="000048B2" w:rsidRDefault="000048B2" w:rsidP="00B211F0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(871) 200 38 17</w:t>
                      </w:r>
                    </w:p>
                    <w:p w:rsidR="000048B2" w:rsidRDefault="000048B2" w:rsidP="000048B2">
                      <w:pP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-----------------------------</w:t>
                      </w:r>
                    </w:p>
                    <w:p w:rsidR="000048B2" w:rsidRDefault="00B211F0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 w:rsidRPr="00B211F0"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Sol de Oriente - Cerrada Ing. Esteban Jardon #265-11</w:t>
                      </w:r>
                    </w:p>
                    <w:p w:rsidR="005327CE" w:rsidRDefault="005327CE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jc w:val="center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t>Firma</w:t>
                      </w: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jc w:val="center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jc w:val="center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jc w:val="center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  <w:p w:rsidR="000048B2" w:rsidRDefault="000048B2" w:rsidP="000048B2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ind w:left="274" w:right="346" w:firstLine="0"/>
                        <w:jc w:val="center"/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0048B2">
        <w:rPr>
          <w:rFonts w:ascii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73C8" wp14:editId="40ACA329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1569085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Cuadro: Nombre de la compañí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9DB" w:rsidRDefault="00F830A0">
                            <w:pPr>
                              <w:pStyle w:val="Subttul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Compañía"/>
                                <w:id w:val="203931288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048B2">
                                  <w:rPr>
                                    <w:caps w:val="0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ELECTRICISTA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73C8" id="Cuadro: Nombre de la compañía" o:spid="_x0000_s1027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" fillcolor="#93a299 [3204]" stroked="f" strokeweight=".5pt">
                <v:textbox inset="2.53903mm,1.2695mm,2.53903mm,4.32pt">
                  <w:txbxContent>
                    <w:p w:rsidR="00FA69DB" w:rsidRDefault="00F830A0">
                      <w:pPr>
                        <w:pStyle w:val="Subttulo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Compañía"/>
                          <w:id w:val="203931288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048B2">
                            <w:rPr>
                              <w:caps w:val="0"/>
                              <w:color w:val="FFFFFF" w:themeColor="background1"/>
                              <w:sz w:val="22"/>
                              <w:szCs w:val="22"/>
                            </w:rPr>
                            <w:t>ELECTRICISTA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0048B2">
        <w:rPr>
          <w:rFonts w:ascii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39FC3E20" wp14:editId="1CE8307D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800</wp14:pctPosVOffset>
                    </wp:positionV>
                  </mc:Choice>
                  <mc:Fallback>
                    <wp:positionV relativeFrom="page">
                      <wp:posOffset>802640</wp:posOffset>
                    </wp:positionV>
                  </mc:Fallback>
                </mc:AlternateContent>
                <wp:extent cx="6548120" cy="1097280"/>
                <wp:effectExtent l="0" t="0" r="0" b="7620"/>
                <wp:wrapSquare wrapText="bothSides"/>
                <wp:docPr id="7" name="Cuadro: Título del boletí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09728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9DB" w:rsidRDefault="00B211F0">
                            <w:pPr>
                              <w:pStyle w:val="Ttulo"/>
                              <w:jc w:val="center"/>
                              <w:rPr>
                                <w:color w:val="40382D" w:themeColor="text2" w:themeShade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b/>
                                  <w:color w:val="40382D" w:themeColor="text2" w:themeShade="BF"/>
                                  <w:sz w:val="40"/>
                                  <w:lang w:eastAsia="en-US"/>
                                </w:rPr>
                                <w:alias w:val="Título"/>
                                <w:id w:val="134475201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Pr="000048B2">
                                  <w:rPr>
                                    <w:rFonts w:ascii="Calibri" w:hAnsi="Calibri" w:cs="Calibri"/>
                                    <w:b/>
                                    <w:color w:val="40382D" w:themeColor="text2" w:themeShade="BF"/>
                                    <w:sz w:val="40"/>
                                    <w:lang w:eastAsia="en-US"/>
                                  </w:rPr>
                                  <w:t>Ulises Ledesma Carreón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365760" tIns="45703" rIns="365760" bIns="429768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3E20" id="Cuadro: Título del boletín" o:spid="_x0000_s1028" style="position:absolute;margin-left:0;margin-top:0;width:515.6pt;height:86.4pt;z-index:251660288;visibility:visible;mso-wrap-style:square;mso-width-percent:1023;mso-height-percent:0;mso-top-percent:8;mso-wrap-distance-left:9pt;mso-wrap-distance-top:7.2pt;mso-wrap-distance-right:9pt;mso-wrap-distance-bottom:7.2pt;mso-position-horizontal:center;mso-position-horizontal-relative:margin;mso-position-vertical-relative:margin;mso-width-percent:1023;mso-height-percent:0;mso-top-percent:8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" filled="f" strokecolor="#6b7c71 [2404]" strokeweight=".5pt">
                <v:textbox inset="28.8pt,1.2695mm,28.8pt,33.84pt">
                  <w:txbxContent>
                    <w:p w:rsidR="00FA69DB" w:rsidRDefault="00B211F0">
                      <w:pPr>
                        <w:pStyle w:val="Ttulo"/>
                        <w:jc w:val="center"/>
                        <w:rPr>
                          <w:color w:val="40382D" w:themeColor="text2" w:themeShade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hAnsi="Calibri" w:cs="Calibri"/>
                            <w:b/>
                            <w:color w:val="40382D" w:themeColor="text2" w:themeShade="BF"/>
                            <w:sz w:val="40"/>
                            <w:lang w:eastAsia="en-US"/>
                          </w:rPr>
                          <w:alias w:val="Título"/>
                          <w:id w:val="134475201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Pr="000048B2">
                            <w:rPr>
                              <w:rFonts w:ascii="Calibri" w:hAnsi="Calibri" w:cs="Calibri"/>
                              <w:b/>
                              <w:color w:val="40382D" w:themeColor="text2" w:themeShade="BF"/>
                              <w:sz w:val="40"/>
                              <w:lang w:eastAsia="en-US"/>
                            </w:rPr>
                            <w:t>Ulises Ledesma Carreón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211F0" w:rsidRPr="000048B2">
        <w:rPr>
          <w:rFonts w:ascii="Calibri" w:hAnsi="Calibri" w:cs="Calibri"/>
          <w:b/>
          <w:color w:val="000000" w:themeColor="text1"/>
        </w:rPr>
        <w:t xml:space="preserve"> </w:t>
      </w:r>
      <w:r w:rsidR="00B211F0" w:rsidRPr="000048B2">
        <w:rPr>
          <w:rFonts w:ascii="Calibri" w:hAnsi="Calibri" w:cs="Calibri"/>
          <w:b/>
          <w:color w:val="000000" w:themeColor="text1"/>
          <w:sz w:val="28"/>
        </w:rPr>
        <w:t>Información Académica</w:t>
      </w:r>
    </w:p>
    <w:p w:rsidR="000048B2" w:rsidRPr="000048B2" w:rsidRDefault="000048B2" w:rsidP="000048B2"/>
    <w:p w:rsidR="00B8259F" w:rsidRDefault="00B211F0">
      <w:pPr>
        <w:pStyle w:val="Subttulodelartculo"/>
        <w:rPr>
          <w:rFonts w:ascii="Calibri" w:hAnsi="Calibri" w:cs="Calibri"/>
          <w:color w:val="000000" w:themeColor="text1"/>
        </w:rPr>
      </w:pPr>
      <w:r w:rsidRPr="000048B2">
        <w:rPr>
          <w:rFonts w:ascii="Calibri" w:hAnsi="Calibri" w:cs="Calibri"/>
          <w:color w:val="000000" w:themeColor="text1"/>
        </w:rPr>
        <w:t xml:space="preserve"> </w:t>
      </w:r>
      <w:r w:rsidRPr="000048B2">
        <w:rPr>
          <w:rFonts w:ascii="Calibri" w:hAnsi="Calibri" w:cs="Calibri"/>
          <w:color w:val="000000" w:themeColor="text1"/>
        </w:rPr>
        <w:t xml:space="preserve">Preparatoria Nocturna “Gral. Raúl Madero Gonzales” </w:t>
      </w:r>
    </w:p>
    <w:p w:rsidR="00FA69DB" w:rsidRPr="000048B2" w:rsidRDefault="00B211F0">
      <w:pPr>
        <w:pStyle w:val="Subttulodelartculo"/>
        <w:rPr>
          <w:rFonts w:ascii="Calibri" w:hAnsi="Calibri" w:cs="Calibri"/>
          <w:color w:val="000000" w:themeColor="text1"/>
        </w:rPr>
        <w:sectPr w:rsidR="00FA69DB" w:rsidRPr="000048B2">
          <w:footerReference w:type="first" r:id="rId8"/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  <w:r w:rsidRPr="000048B2">
        <w:rPr>
          <w:rFonts w:ascii="Calibri" w:hAnsi="Calibri" w:cs="Calibri"/>
          <w:color w:val="000000" w:themeColor="text1"/>
        </w:rPr>
        <w:t>(2003 – 2005)</w:t>
      </w:r>
      <w:r w:rsidRPr="000048B2">
        <w:rPr>
          <w:rFonts w:ascii="Calibri" w:hAnsi="Calibri" w:cs="Calibri"/>
          <w:color w:val="000000" w:themeColor="text1"/>
        </w:rPr>
        <w:t xml:space="preserve"> </w:t>
      </w:r>
      <w:r w:rsidR="00F830A0" w:rsidRPr="000048B2">
        <w:rPr>
          <w:rFonts w:ascii="Calibri" w:hAnsi="Calibri" w:cs="Calibri"/>
          <w:color w:val="000000" w:themeColor="text1"/>
          <w:lang w:val="es-ES"/>
        </w:rPr>
        <w:t xml:space="preserve">  </w:t>
      </w:r>
    </w:p>
    <w:p w:rsidR="00FA69DB" w:rsidRPr="000048B2" w:rsidRDefault="00FA69DB" w:rsidP="00B211F0">
      <w:pPr>
        <w:rPr>
          <w:rFonts w:ascii="Calibri" w:hAnsi="Calibri" w:cs="Calibri"/>
          <w:color w:val="000000" w:themeColor="text1"/>
          <w:sz w:val="18"/>
        </w:rPr>
        <w:sectPr w:rsidR="00FA69DB" w:rsidRPr="000048B2">
          <w:headerReference w:type="default" r:id="rId9"/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p w:rsidR="00FA69DB" w:rsidRPr="000048B2" w:rsidRDefault="00FA69DB">
      <w:pPr>
        <w:rPr>
          <w:rFonts w:ascii="Calibri" w:hAnsi="Calibri" w:cs="Calibri"/>
          <w:color w:val="000000" w:themeColor="text1"/>
          <w:sz w:val="18"/>
        </w:rPr>
      </w:pPr>
    </w:p>
    <w:p w:rsidR="00FA69DB" w:rsidRPr="000048B2" w:rsidRDefault="00FA69DB">
      <w:pPr>
        <w:pStyle w:val="Ttulo1"/>
        <w:rPr>
          <w:rFonts w:ascii="Calibri" w:hAnsi="Calibri" w:cs="Calibri"/>
          <w:color w:val="000000" w:themeColor="text1"/>
        </w:rPr>
        <w:sectPr w:rsidR="00FA69DB" w:rsidRPr="000048B2"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sdt>
      <w:sdtPr>
        <w:rPr>
          <w:rFonts w:ascii="Calibri" w:hAnsi="Calibri" w:cs="Calibri"/>
          <w:color w:val="000000" w:themeColor="text1"/>
          <w:sz w:val="28"/>
        </w:rPr>
        <w:alias w:val="Título del artículo"/>
        <w:tag w:val="Título del artículo"/>
        <w:id w:val="-1878537549"/>
        <w:placeholder>
          <w:docPart w:val="99170372773C4437A4CDD1E485A62D70"/>
        </w:placeholder>
      </w:sdtPr>
      <w:sdtEndPr>
        <w:rPr>
          <w:rFonts w:eastAsiaTheme="minorHAnsi"/>
          <w:b/>
          <w:bCs w:val="0"/>
          <w:caps w:val="0"/>
          <w:szCs w:val="22"/>
          <w14:numForm w14:val="default"/>
        </w:rPr>
      </w:sdtEndPr>
      <w:sdtContent>
        <w:p w:rsidR="000048B2" w:rsidRDefault="00B211F0">
          <w:pPr>
            <w:pStyle w:val="Ttulo1"/>
            <w:rPr>
              <w:rFonts w:ascii="Calibri" w:hAnsi="Calibri" w:cs="Calibri"/>
              <w:b/>
              <w:color w:val="000000" w:themeColor="text1"/>
              <w:sz w:val="28"/>
            </w:rPr>
          </w:pPr>
          <w:r w:rsidRPr="000048B2">
            <w:rPr>
              <w:rFonts w:ascii="Calibri" w:hAnsi="Calibri" w:cs="Calibri"/>
              <w:b/>
              <w:color w:val="000000" w:themeColor="text1"/>
              <w:sz w:val="28"/>
            </w:rPr>
            <w:t>Información Laboral</w:t>
          </w:r>
        </w:p>
        <w:p w:rsidR="00FA69DB" w:rsidRPr="000048B2" w:rsidRDefault="00F830A0" w:rsidP="000048B2"/>
      </w:sdtContent>
    </w:sdt>
    <w:p w:rsidR="00FA69DB" w:rsidRPr="000048B2" w:rsidRDefault="00F830A0">
      <w:pPr>
        <w:pStyle w:val="Subttulodelartculo"/>
        <w:rPr>
          <w:rFonts w:ascii="Calibri" w:hAnsi="Calibri" w:cs="Calibri"/>
          <w:color w:val="000000" w:themeColor="text1"/>
        </w:rPr>
      </w:pPr>
      <w:sdt>
        <w:sdtPr>
          <w:rPr>
            <w:rFonts w:ascii="Calibri" w:hAnsi="Calibri" w:cs="Calibri"/>
            <w:color w:val="000000" w:themeColor="text1"/>
          </w:rPr>
          <w:id w:val="-1454711309"/>
          <w:placeholder>
            <w:docPart w:val="57D56444502842BB89DE3E7FBBD2ED96"/>
          </w:placeholder>
        </w:sdtPr>
        <w:sdtEndPr/>
        <w:sdtContent>
          <w:r w:rsidR="00B211F0" w:rsidRPr="000048B2">
            <w:rPr>
              <w:rFonts w:ascii="Calibri" w:hAnsi="Calibri" w:cs="Calibri"/>
              <w:color w:val="000000" w:themeColor="text1"/>
            </w:rPr>
            <w:t xml:space="preserve">&gt; </w:t>
          </w:r>
          <w:r w:rsidR="00B211F0" w:rsidRPr="000048B2">
            <w:rPr>
              <w:rFonts w:ascii="Calibri" w:hAnsi="Calibri" w:cs="Calibri"/>
              <w:color w:val="000000" w:themeColor="text1"/>
            </w:rPr>
            <w:t>Ingeniería Eléctrica en Servicios (2009 – 2010)</w:t>
          </w:r>
          <w:r w:rsidR="00B211F0" w:rsidRPr="000048B2">
            <w:rPr>
              <w:rFonts w:ascii="Calibri" w:hAnsi="Calibri" w:cs="Calibri"/>
              <w:color w:val="000000" w:themeColor="text1"/>
            </w:rPr>
            <w:t xml:space="preserve"> </w:t>
          </w:r>
          <w:r w:rsidR="00B211F0" w:rsidRPr="000048B2">
            <w:rPr>
              <w:rFonts w:ascii="Calibri" w:hAnsi="Calibri" w:cs="Calibri"/>
              <w:color w:val="000000" w:themeColor="text1"/>
            </w:rPr>
            <w:br/>
            <w:t xml:space="preserve">&gt; </w:t>
          </w:r>
          <w:r w:rsidR="00B211F0" w:rsidRPr="000048B2">
            <w:rPr>
              <w:rFonts w:ascii="Calibri" w:hAnsi="Calibri" w:cs="Calibri"/>
              <w:color w:val="000000" w:themeColor="text1"/>
            </w:rPr>
            <w:t>Metsur Veracruz Minatitlán (2009 – 2010)</w:t>
          </w:r>
          <w:r w:rsidR="00B211F0" w:rsidRPr="000048B2">
            <w:rPr>
              <w:rFonts w:ascii="Calibri" w:hAnsi="Calibri" w:cs="Calibri"/>
              <w:color w:val="000000" w:themeColor="text1"/>
            </w:rPr>
            <w:t xml:space="preserve"> </w:t>
          </w:r>
          <w:r w:rsidR="00B211F0" w:rsidRPr="000048B2">
            <w:rPr>
              <w:rFonts w:ascii="Calibri" w:hAnsi="Calibri" w:cs="Calibri"/>
              <w:color w:val="000000" w:themeColor="text1"/>
            </w:rPr>
            <w:br/>
            <w:t xml:space="preserve">&gt; </w:t>
          </w:r>
          <w:r w:rsidR="00B211F0" w:rsidRPr="000048B2">
            <w:rPr>
              <w:rFonts w:ascii="Calibri" w:hAnsi="Calibri" w:cs="Calibri"/>
              <w:color w:val="000000" w:themeColor="text1"/>
            </w:rPr>
            <w:t>Precisa (2010 – 2013)</w:t>
          </w:r>
          <w:r w:rsidR="00B211F0" w:rsidRPr="000048B2">
            <w:rPr>
              <w:rFonts w:ascii="Calibri" w:hAnsi="Calibri" w:cs="Calibri"/>
              <w:color w:val="000000" w:themeColor="text1"/>
            </w:rPr>
            <w:t xml:space="preserve"> </w:t>
          </w:r>
          <w:r w:rsidR="00B211F0" w:rsidRPr="000048B2">
            <w:rPr>
              <w:rFonts w:ascii="Calibri" w:hAnsi="Calibri" w:cs="Calibri"/>
              <w:color w:val="000000" w:themeColor="text1"/>
            </w:rPr>
            <w:br/>
            <w:t xml:space="preserve">&gt; </w:t>
          </w:r>
          <w:r w:rsidR="00B211F0" w:rsidRPr="000048B2">
            <w:rPr>
              <w:rFonts w:ascii="Calibri" w:hAnsi="Calibri" w:cs="Calibri"/>
              <w:color w:val="000000" w:themeColor="text1"/>
            </w:rPr>
            <w:t>ARLUZ Ingeniería Cancún (2013 – 2015)</w:t>
          </w:r>
          <w:r w:rsidR="00B211F0" w:rsidRPr="000048B2">
            <w:rPr>
              <w:rFonts w:ascii="Calibri" w:hAnsi="Calibri" w:cs="Calibri"/>
              <w:color w:val="000000" w:themeColor="text1"/>
            </w:rPr>
            <w:t xml:space="preserve"> </w:t>
          </w:r>
          <w:r w:rsidR="00B211F0" w:rsidRPr="000048B2">
            <w:rPr>
              <w:rFonts w:ascii="Calibri" w:hAnsi="Calibri" w:cs="Calibri"/>
              <w:color w:val="000000" w:themeColor="text1"/>
            </w:rPr>
            <w:br/>
            <w:t xml:space="preserve">&gt; </w:t>
          </w:r>
          <w:r w:rsidR="00B211F0" w:rsidRPr="000048B2">
            <w:rPr>
              <w:rFonts w:ascii="Calibri" w:hAnsi="Calibri" w:cs="Calibri"/>
              <w:color w:val="000000" w:themeColor="text1"/>
            </w:rPr>
            <w:t>Instalaciones Eléctricas RH (Enero 2016 – En curso)</w:t>
          </w:r>
          <w:r w:rsidR="00B211F0" w:rsidRPr="000048B2">
            <w:rPr>
              <w:rFonts w:ascii="Calibri" w:hAnsi="Calibri" w:cs="Calibri"/>
              <w:color w:val="000000" w:themeColor="text1"/>
            </w:rPr>
            <w:t xml:space="preserve"> </w:t>
          </w:r>
        </w:sdtContent>
      </w:sdt>
      <w:r w:rsidRPr="000048B2">
        <w:rPr>
          <w:rFonts w:ascii="Calibri" w:hAnsi="Calibri" w:cs="Calibri"/>
          <w:color w:val="000000" w:themeColor="text1"/>
          <w:lang w:val="es-ES"/>
        </w:rPr>
        <w:t xml:space="preserve">   </w:t>
      </w:r>
    </w:p>
    <w:p w:rsidR="00FA69DB" w:rsidRPr="000048B2" w:rsidRDefault="00FA69DB">
      <w:pPr>
        <w:rPr>
          <w:rFonts w:ascii="Calibri" w:hAnsi="Calibri" w:cs="Calibri"/>
          <w:color w:val="000000" w:themeColor="text1"/>
          <w:sz w:val="18"/>
        </w:rPr>
      </w:pPr>
    </w:p>
    <w:sdt>
      <w:sdtPr>
        <w:rPr>
          <w:rFonts w:ascii="Calibri" w:hAnsi="Calibri" w:cs="Calibri"/>
          <w:color w:val="000000" w:themeColor="text1"/>
        </w:rPr>
        <w:alias w:val="Título del artículo"/>
        <w:tag w:val="Título del artículo"/>
        <w:id w:val="-292670788"/>
        <w:placeholder>
          <w:docPart w:val="4C32BB3B031646159F25B6B9B6BB5B3A"/>
        </w:placeholder>
      </w:sdtPr>
      <w:sdtEndPr>
        <w:rPr>
          <w:b/>
          <w:bCs w:val="0"/>
          <w:caps w:val="0"/>
        </w:rPr>
      </w:sdtEndPr>
      <w:sdtContent>
        <w:p w:rsidR="00B211F0" w:rsidRPr="000048B2" w:rsidRDefault="00B211F0" w:rsidP="00B211F0">
          <w:pPr>
            <w:pStyle w:val="Ttulo1"/>
            <w:rPr>
              <w:rFonts w:ascii="Calibri" w:hAnsi="Calibri" w:cs="Calibri"/>
              <w:b/>
              <w:color w:val="000000" w:themeColor="text1"/>
            </w:rPr>
            <w:sectPr w:rsidR="00B211F0" w:rsidRPr="000048B2">
              <w:headerReference w:type="default" r:id="rId10"/>
              <w:type w:val="continuous"/>
              <w:pgSz w:w="11907" w:h="16839"/>
              <w:pgMar w:top="1148" w:right="1050" w:bottom="1148" w:left="1050" w:header="709" w:footer="709" w:gutter="0"/>
              <w:cols w:space="720"/>
              <w:docGrid w:linePitch="360"/>
            </w:sectPr>
          </w:pPr>
          <w:r w:rsidRPr="000048B2">
            <w:rPr>
              <w:rFonts w:ascii="Calibri" w:hAnsi="Calibri" w:cs="Calibri"/>
              <w:b/>
              <w:color w:val="000000" w:themeColor="text1"/>
            </w:rPr>
            <w:t>Referencias</w:t>
          </w:r>
        </w:p>
      </w:sdtContent>
    </w:sdt>
    <w:p w:rsidR="00FA69DB" w:rsidRPr="000048B2" w:rsidRDefault="00FA69DB" w:rsidP="00B211F0">
      <w:pPr>
        <w:rPr>
          <w:rFonts w:ascii="Calibri" w:hAnsi="Calibri" w:cs="Calibri"/>
          <w:color w:val="000000" w:themeColor="text1"/>
          <w:sz w:val="18"/>
        </w:rPr>
        <w:sectPr w:rsidR="00FA69DB" w:rsidRPr="000048B2"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  <w:bookmarkStart w:id="0" w:name="_GoBack"/>
      <w:bookmarkEnd w:id="0"/>
    </w:p>
    <w:sdt>
      <w:sdtPr>
        <w:rPr>
          <w:rFonts w:ascii="Calibri" w:hAnsi="Calibri" w:cs="Calibri"/>
          <w:color w:val="000000" w:themeColor="text1"/>
          <w:sz w:val="18"/>
        </w:rPr>
        <w:id w:val="1398861387"/>
        <w:placeholder>
          <w:docPart w:val="837667F691D2437F9A58CC05F597FA36"/>
        </w:placeholder>
      </w:sdtPr>
      <w:sdtContent>
        <w:sdt>
          <w:sdtPr>
            <w:rPr>
              <w:rFonts w:ascii="Calibri" w:hAnsi="Calibri" w:cs="Calibri"/>
              <w:color w:val="000000" w:themeColor="text1"/>
              <w:sz w:val="18"/>
            </w:rPr>
            <w:id w:val="-258372771"/>
            <w:placeholder>
              <w:docPart w:val="6998ABEBB0D7470798AFCE29436A28B8"/>
            </w:placeholder>
          </w:sdtPr>
          <w:sdtEndPr>
            <w:rPr>
              <w:rFonts w:eastAsiaTheme="majorEastAsia"/>
              <w:b/>
              <w:bCs/>
              <w:caps/>
              <w:sz w:val="32"/>
              <w:szCs w:val="32"/>
              <w14:numForm w14:val="oldStyle"/>
            </w:rPr>
          </w:sdtEndPr>
          <w:sdtContent>
            <w:p w:rsidR="00B211F0" w:rsidRPr="000048B2" w:rsidRDefault="00B211F0" w:rsidP="00B211F0">
              <w:pPr>
                <w:spacing w:line="259" w:lineRule="auto"/>
                <w:ind w:firstLine="0"/>
                <w:rPr>
                  <w:rFonts w:ascii="Calibri" w:hAnsi="Calibri" w:cs="Calibri"/>
                  <w:b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b/>
                  <w:color w:val="000000" w:themeColor="text1"/>
                  <w:sz w:val="18"/>
                </w:rPr>
                <w:t xml:space="preserve">&gt; </w:t>
              </w:r>
              <w:r w:rsidRPr="000048B2">
                <w:rPr>
                  <w:rFonts w:ascii="Calibri" w:hAnsi="Calibri" w:cs="Calibri"/>
                  <w:b/>
                  <w:color w:val="000000" w:themeColor="text1"/>
                  <w:sz w:val="24"/>
                </w:rPr>
                <w:t>Rigoberto de la Cruz</w:t>
              </w:r>
            </w:p>
            <w:p w:rsidR="00B211F0" w:rsidRPr="000048B2" w:rsidRDefault="00B211F0" w:rsidP="00B211F0">
              <w:pPr>
                <w:spacing w:line="259" w:lineRule="auto"/>
                <w:ind w:firstLine="0"/>
                <w:rPr>
                  <w:rFonts w:ascii="Calibri" w:hAnsi="Calibri" w:cs="Calibri"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color w:val="000000" w:themeColor="text1"/>
                  <w:sz w:val="24"/>
                </w:rPr>
                <w:t>Supervisor Metsur</w:t>
              </w:r>
            </w:p>
            <w:p w:rsidR="00B211F0" w:rsidRPr="000048B2" w:rsidRDefault="00B211F0" w:rsidP="00B211F0">
              <w:pPr>
                <w:spacing w:line="259" w:lineRule="auto"/>
                <w:ind w:firstLine="0"/>
                <w:rPr>
                  <w:rFonts w:ascii="Calibri" w:hAnsi="Calibri" w:cs="Calibri"/>
                  <w:b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b/>
                  <w:color w:val="000000" w:themeColor="text1"/>
                  <w:sz w:val="24"/>
                </w:rPr>
                <w:t>&gt; Ing. Gustavo Esquivel</w:t>
              </w:r>
            </w:p>
            <w:p w:rsidR="00B211F0" w:rsidRPr="000048B2" w:rsidRDefault="00B211F0" w:rsidP="00B211F0">
              <w:pPr>
                <w:ind w:firstLine="0"/>
                <w:rPr>
                  <w:rFonts w:ascii="Calibri" w:hAnsi="Calibri" w:cs="Calibri"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color w:val="000000" w:themeColor="text1"/>
                  <w:sz w:val="24"/>
                </w:rPr>
                <w:t>Jefe de ARLUZ</w:t>
              </w:r>
            </w:p>
            <w:p w:rsidR="00B211F0" w:rsidRPr="000048B2" w:rsidRDefault="00B211F0" w:rsidP="00B211F0">
              <w:pPr>
                <w:ind w:firstLine="0"/>
                <w:rPr>
                  <w:rFonts w:ascii="Calibri" w:hAnsi="Calibri" w:cs="Calibri"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color w:val="000000" w:themeColor="text1"/>
                  <w:sz w:val="24"/>
                </w:rPr>
                <w:t>8711666448</w:t>
              </w:r>
            </w:p>
            <w:p w:rsidR="00B211F0" w:rsidRPr="000048B2" w:rsidRDefault="00B211F0" w:rsidP="00B211F0">
              <w:pPr>
                <w:spacing w:line="259" w:lineRule="auto"/>
                <w:ind w:firstLine="0"/>
                <w:rPr>
                  <w:rFonts w:ascii="Calibri" w:hAnsi="Calibri" w:cs="Calibri"/>
                  <w:b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b/>
                  <w:color w:val="000000" w:themeColor="text1"/>
                  <w:sz w:val="24"/>
                </w:rPr>
                <w:t>&gt; Ing. Miguel Carrillo</w:t>
              </w:r>
            </w:p>
            <w:p w:rsidR="00B211F0" w:rsidRPr="000048B2" w:rsidRDefault="00B211F0" w:rsidP="00B211F0">
              <w:pPr>
                <w:ind w:firstLine="0"/>
                <w:rPr>
                  <w:rFonts w:ascii="Calibri" w:hAnsi="Calibri" w:cs="Calibri"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color w:val="000000" w:themeColor="text1"/>
                  <w:sz w:val="24"/>
                </w:rPr>
                <w:t>Jefe de Precisa</w:t>
              </w:r>
            </w:p>
            <w:p w:rsidR="00B211F0" w:rsidRPr="000048B2" w:rsidRDefault="00B211F0" w:rsidP="00B211F0">
              <w:pPr>
                <w:spacing w:line="259" w:lineRule="auto"/>
                <w:ind w:firstLine="0"/>
                <w:rPr>
                  <w:rFonts w:ascii="Calibri" w:hAnsi="Calibri" w:cs="Calibri"/>
                  <w:b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b/>
                  <w:color w:val="000000" w:themeColor="text1"/>
                  <w:sz w:val="24"/>
                </w:rPr>
                <w:t>&gt; Ricardo Rodríguez Hoyos</w:t>
              </w:r>
            </w:p>
            <w:p w:rsidR="00B211F0" w:rsidRPr="000048B2" w:rsidRDefault="00B211F0" w:rsidP="00B211F0">
              <w:pPr>
                <w:ind w:firstLine="0"/>
                <w:rPr>
                  <w:rFonts w:ascii="Calibri" w:hAnsi="Calibri" w:cs="Calibri"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color w:val="000000" w:themeColor="text1"/>
                  <w:sz w:val="24"/>
                </w:rPr>
                <w:t>Jefe de Instalaciones Eléctricas RH</w:t>
              </w:r>
            </w:p>
            <w:p w:rsidR="00B211F0" w:rsidRPr="000048B2" w:rsidRDefault="00B211F0" w:rsidP="00B211F0">
              <w:pPr>
                <w:ind w:firstLine="0"/>
                <w:rPr>
                  <w:rFonts w:ascii="Calibri" w:hAnsi="Calibri" w:cs="Calibri"/>
                  <w:color w:val="000000" w:themeColor="text1"/>
                  <w:sz w:val="24"/>
                </w:rPr>
              </w:pPr>
              <w:r w:rsidRPr="000048B2">
                <w:rPr>
                  <w:rFonts w:ascii="Calibri" w:hAnsi="Calibri" w:cs="Calibri"/>
                  <w:color w:val="000000" w:themeColor="text1"/>
                  <w:sz w:val="24"/>
                </w:rPr>
                <w:t>8712461032</w:t>
              </w:r>
            </w:p>
            <w:p w:rsidR="00B211F0" w:rsidRPr="000048B2" w:rsidRDefault="00B211F0" w:rsidP="00B211F0">
              <w:pPr>
                <w:pStyle w:val="Ttulo1"/>
                <w:rPr>
                  <w:rFonts w:ascii="Calibri" w:eastAsiaTheme="minorHAnsi" w:hAnsi="Calibri" w:cs="Calibri"/>
                  <w:b/>
                  <w:color w:val="000000" w:themeColor="text1"/>
                  <w:sz w:val="22"/>
                  <w:szCs w:val="22"/>
                </w:rPr>
              </w:pPr>
              <w:sdt>
                <w:sdtPr>
                  <w:rPr>
                    <w:rFonts w:ascii="Calibri" w:hAnsi="Calibri" w:cs="Calibri"/>
                    <w:b/>
                    <w:color w:val="000000" w:themeColor="text1"/>
                  </w:rPr>
                  <w:alias w:val="Título del artículo"/>
                  <w:tag w:val="Título del artículo"/>
                  <w:id w:val="-848334331"/>
                  <w:placeholder>
                    <w:docPart w:val="80F7B1D7889F4A2BAD07C1B3411507D7"/>
                  </w:placeholder>
                </w:sdtPr>
                <w:sdtEndPr>
                  <w:rPr>
                    <w:bCs w:val="0"/>
                    <w:caps w:val="0"/>
                  </w:rPr>
                </w:sdtEndPr>
                <w:sdtContent>
                  <w:r w:rsidRPr="000048B2">
                    <w:rPr>
                      <w:rFonts w:ascii="Calibri" w:hAnsi="Calibri" w:cs="Calibri"/>
                      <w:b/>
                      <w:color w:val="000000" w:themeColor="text1"/>
                    </w:rPr>
                    <w:t>Habilidades</w:t>
                  </w:r>
                </w:sdtContent>
              </w:sdt>
            </w:p>
          </w:sdtContent>
        </w:sdt>
        <w:p w:rsidR="00B211F0" w:rsidRPr="000048B2" w:rsidRDefault="000048B2" w:rsidP="00B211F0">
          <w:pPr>
            <w:spacing w:line="259" w:lineRule="auto"/>
            <w:ind w:firstLine="0"/>
            <w:rPr>
              <w:rFonts w:ascii="Calibri" w:hAnsi="Calibri" w:cs="Calibri"/>
              <w:color w:val="000000" w:themeColor="text1"/>
              <w:sz w:val="18"/>
            </w:rPr>
          </w:pPr>
          <w:r>
            <w:rPr>
              <w:rFonts w:ascii="Calibri" w:hAnsi="Calibri" w:cs="Calibri"/>
              <w:noProof/>
              <w:color w:val="000000" w:themeColor="text1"/>
              <w:sz w:val="1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4401960</wp:posOffset>
                    </wp:positionH>
                    <wp:positionV relativeFrom="paragraph">
                      <wp:posOffset>152118</wp:posOffset>
                    </wp:positionV>
                    <wp:extent cx="1512711" cy="0"/>
                    <wp:effectExtent l="0" t="0" r="30480" b="1905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127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CF682C" id="Conector recto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12pt" to="465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" strokecolor="black [3040]"/>
                </w:pict>
              </mc:Fallback>
            </mc:AlternateContent>
          </w:r>
        </w:p>
      </w:sdtContent>
    </w:sdt>
    <w:sdt>
      <w:sdtPr>
        <w:rPr>
          <w:rFonts w:ascii="Calibri" w:hAnsi="Calibri" w:cs="Calibri"/>
          <w:color w:val="000000" w:themeColor="text1"/>
          <w:sz w:val="18"/>
        </w:rPr>
        <w:id w:val="-262451208"/>
        <w:placeholder>
          <w:docPart w:val="DB2D952582594C72B855B4EF3440EA8E"/>
        </w:placeholder>
      </w:sdtPr>
      <w:sdtContent>
        <w:p w:rsidR="00B211F0" w:rsidRPr="000048B2" w:rsidRDefault="00B211F0" w:rsidP="004E168E">
          <w:pPr>
            <w:spacing w:line="259" w:lineRule="auto"/>
            <w:ind w:firstLine="0"/>
            <w:rPr>
              <w:rFonts w:ascii="Calibri" w:hAnsi="Calibri" w:cs="Calibri"/>
              <w:color w:val="000000" w:themeColor="text1"/>
              <w:sz w:val="24"/>
            </w:rPr>
          </w:pPr>
          <w:r w:rsidRPr="000048B2">
            <w:rPr>
              <w:rFonts w:ascii="Calibri" w:hAnsi="Calibri" w:cs="Calibri"/>
              <w:color w:val="000000" w:themeColor="text1"/>
              <w:sz w:val="18"/>
            </w:rPr>
            <w:t xml:space="preserve">&gt;  </w:t>
          </w:r>
          <w:r w:rsidRPr="000048B2">
            <w:rPr>
              <w:rFonts w:ascii="Calibri" w:hAnsi="Calibri" w:cs="Calibri"/>
              <w:color w:val="000000" w:themeColor="text1"/>
              <w:sz w:val="24"/>
            </w:rPr>
            <w:t>Eléctrico Industrial</w:t>
          </w:r>
          <w:r w:rsidR="004E168E">
            <w:rPr>
              <w:rFonts w:ascii="Calibri" w:hAnsi="Calibri" w:cs="Calibri"/>
              <w:color w:val="000000" w:themeColor="text1"/>
              <w:sz w:val="24"/>
            </w:rPr>
            <w:t xml:space="preserve"> y</w:t>
          </w:r>
          <w:r w:rsidRPr="000048B2">
            <w:rPr>
              <w:rFonts w:ascii="Calibri" w:hAnsi="Calibri" w:cs="Calibri"/>
              <w:color w:val="000000" w:themeColor="text1"/>
              <w:sz w:val="24"/>
            </w:rPr>
            <w:t xml:space="preserve"> Comercial</w:t>
          </w:r>
        </w:p>
        <w:p w:rsidR="00B211F0" w:rsidRPr="000048B2" w:rsidRDefault="00B211F0" w:rsidP="00B211F0">
          <w:pPr>
            <w:spacing w:line="259" w:lineRule="auto"/>
            <w:ind w:firstLine="0"/>
            <w:rPr>
              <w:rFonts w:ascii="Calibri" w:hAnsi="Calibri" w:cs="Calibri"/>
              <w:color w:val="000000" w:themeColor="text1"/>
              <w:sz w:val="24"/>
            </w:rPr>
          </w:pPr>
          <w:r w:rsidRPr="000048B2">
            <w:rPr>
              <w:rFonts w:ascii="Calibri" w:hAnsi="Calibri" w:cs="Calibri"/>
              <w:color w:val="000000" w:themeColor="text1"/>
              <w:sz w:val="24"/>
            </w:rPr>
            <w:t xml:space="preserve">&gt; </w:t>
          </w:r>
          <w:r w:rsidRPr="000048B2">
            <w:rPr>
              <w:rFonts w:ascii="Calibri" w:hAnsi="Calibri" w:cs="Calibri"/>
              <w:color w:val="000000" w:themeColor="text1"/>
              <w:sz w:val="24"/>
            </w:rPr>
            <w:t>Plomería</w:t>
          </w:r>
        </w:p>
        <w:p w:rsidR="00B211F0" w:rsidRPr="000048B2" w:rsidRDefault="00B211F0" w:rsidP="00B211F0">
          <w:pPr>
            <w:spacing w:line="259" w:lineRule="auto"/>
            <w:ind w:firstLine="0"/>
            <w:rPr>
              <w:rFonts w:ascii="Calibri" w:hAnsi="Calibri" w:cs="Calibri"/>
              <w:color w:val="000000" w:themeColor="text1"/>
              <w:sz w:val="24"/>
            </w:rPr>
          </w:pPr>
          <w:r w:rsidRPr="000048B2">
            <w:rPr>
              <w:rFonts w:ascii="Calibri" w:hAnsi="Calibri" w:cs="Calibri"/>
              <w:color w:val="000000" w:themeColor="text1"/>
              <w:sz w:val="24"/>
            </w:rPr>
            <w:t xml:space="preserve">&gt; </w:t>
          </w:r>
          <w:r w:rsidRPr="000048B2">
            <w:rPr>
              <w:rFonts w:ascii="Calibri" w:hAnsi="Calibri" w:cs="Calibri"/>
              <w:color w:val="000000" w:themeColor="text1"/>
              <w:sz w:val="24"/>
            </w:rPr>
            <w:t>Soldadura</w:t>
          </w:r>
        </w:p>
        <w:p w:rsidR="00B211F0" w:rsidRPr="000048B2" w:rsidRDefault="00B211F0" w:rsidP="00B211F0">
          <w:pPr>
            <w:spacing w:line="259" w:lineRule="auto"/>
            <w:ind w:firstLine="0"/>
            <w:rPr>
              <w:rFonts w:ascii="Calibri" w:hAnsi="Calibri" w:cs="Calibri"/>
              <w:color w:val="000000" w:themeColor="text1"/>
              <w:sz w:val="22"/>
            </w:rPr>
          </w:pPr>
        </w:p>
      </w:sdtContent>
    </w:sdt>
    <w:sectPr w:rsidR="00B211F0" w:rsidRPr="000048B2">
      <w:type w:val="continuous"/>
      <w:pgSz w:w="11907" w:h="16839"/>
      <w:pgMar w:top="1148" w:right="1050" w:bottom="1148" w:left="105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0A0" w:rsidRDefault="00F830A0">
      <w:r>
        <w:separator/>
      </w:r>
    </w:p>
  </w:endnote>
  <w:endnote w:type="continuationSeparator" w:id="0">
    <w:p w:rsidR="00F830A0" w:rsidRDefault="00F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DB" w:rsidRDefault="00F830A0">
    <w:pPr>
      <w:pStyle w:val="Piedepgina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A187571" wp14:editId="375E21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A69DB" w:rsidRDefault="00FA69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A187571" id="Fondo: 1" o:spid="_x0000_s1029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H+LAIAAJQ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LPKR/iwCAACU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FA69DB" w:rsidRDefault="00FA69D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13DFDF4" wp14:editId="32443DE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A69DB" w:rsidRDefault="00FA69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13DFDF4" id="Fondo: 2" o:spid="_x0000_s1030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BVCDPEPgIAAOAEAAAO&#10;AAAAAAAAAAAAAAAAAC4CAABkcnMvZTJvRG9jLnhtbFBLAQItABQABgAIAAAAIQAKwy+t4AAAAAcB&#10;AAAPAAAAAAAAAAAAAAAAAJgEAABkcnMvZG93bnJldi54bWxQSwUGAAAAAAQABADzAAAApQUAAAAA&#10;" stroked="f" strokeweight="2pt">
              <v:fill opacity="54484f"/>
              <v:textbox inset="2.53903mm,1.2695mm,2.53903mm,1.2695mm">
                <w:txbxContent>
                  <w:p w:rsidR="00FA69DB" w:rsidRDefault="00FA69D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F078C99" wp14:editId="5FA9C6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A69DB" w:rsidRDefault="00FA69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F078C99" id="Fondo: 3" o:spid="_x0000_s1031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FA69DB" w:rsidRDefault="00FA69D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0A0" w:rsidRDefault="00F830A0">
      <w:r>
        <w:separator/>
      </w:r>
    </w:p>
  </w:footnote>
  <w:footnote w:type="continuationSeparator" w:id="0">
    <w:p w:rsidR="00F830A0" w:rsidRDefault="00F83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DB" w:rsidRDefault="00F830A0">
    <w:pPr>
      <w:pStyle w:val="Encabezado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512E12" wp14:editId="3E61432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473710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EBEE9C" id="Rectángulo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59139E" wp14:editId="58526AF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182245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ít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59683781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color w:val="BEC7C1" w:themeColor="accent1" w:themeTint="99"/>
                            </w:rPr>
                          </w:sdtEndPr>
                          <w:sdtContent>
                            <w:p w:rsidR="00FA69DB" w:rsidRDefault="000048B2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>ELECTRICISTA</w:t>
                              </w:r>
                            </w:p>
                          </w:sdtContent>
                        </w:sdt>
                        <w:p w:rsidR="00FA69DB" w:rsidRDefault="00FA69DB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59139E" id="_x0000_t202" coordsize="21600,21600" o:spt="202" path="m,l,21600r21600,l21600,xe">
              <v:stroke joinstyle="miter"/>
              <v:path gradientshapeok="t" o:connecttype="rect"/>
            </v:shapetype>
            <v:shape id="Subtítulo 2" o:spid="_x0000_s1032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" filled="f" stroked="f">
              <v:path arrowok="t"/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596837819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color w:val="BEC7C1" w:themeColor="accent1" w:themeTint="99"/>
                      </w:rPr>
                    </w:sdtEndPr>
                    <w:sdtContent>
                      <w:p w:rsidR="00FA69DB" w:rsidRDefault="000048B2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>ELECTRICISTA</w:t>
                        </w:r>
                      </w:p>
                    </w:sdtContent>
                  </w:sdt>
                  <w:p w:rsidR="00FA69DB" w:rsidRDefault="00FA69DB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DB" w:rsidRDefault="00FA69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3611"/>
    <w:multiLevelType w:val="hybridMultilevel"/>
    <w:tmpl w:val="DC428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F4C8E"/>
    <w:multiLevelType w:val="hybridMultilevel"/>
    <w:tmpl w:val="7D58F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51928"/>
    <w:multiLevelType w:val="hybridMultilevel"/>
    <w:tmpl w:val="B552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F0"/>
    <w:rsid w:val="000048B2"/>
    <w:rsid w:val="004E168E"/>
    <w:rsid w:val="005327CE"/>
    <w:rsid w:val="00B211F0"/>
    <w:rsid w:val="00B8259F"/>
    <w:rsid w:val="00F830A0"/>
    <w:rsid w:val="00F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B71002-0A84-4AF6-88EE-B6E5F226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Nombre">
    <w:name w:val="Nombre"/>
    <w:basedOn w:val="Ttulo"/>
    <w:qFormat/>
    <w:rPr>
      <w:b/>
      <w:color w:val="40382D" w:themeColor="text2" w:themeShade="BF"/>
      <w:sz w:val="28"/>
      <w:szCs w:val="2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1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Subttulodelartculo">
    <w:name w:val="Subtítulo del artículo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170372773C4437A4CDD1E485A62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1FE3E-56E7-4A67-A34E-FC23C41311BE}"/>
      </w:docPartPr>
      <w:docPartBody>
        <w:p w:rsidR="00000000" w:rsidRDefault="007D2EA9">
          <w:pPr>
            <w:pStyle w:val="99170372773C4437A4CDD1E485A62D70"/>
          </w:pPr>
          <w:r>
            <w:rPr>
              <w:lang w:val="es-ES"/>
            </w:rPr>
            <w:t>Título del artículo</w:t>
          </w:r>
        </w:p>
      </w:docPartBody>
    </w:docPart>
    <w:docPart>
      <w:docPartPr>
        <w:name w:val="57D56444502842BB89DE3E7FBBD2E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196E-839E-4865-86F3-3F8DA88BDDB8}"/>
      </w:docPartPr>
      <w:docPartBody>
        <w:p w:rsidR="00000000" w:rsidRDefault="007D2EA9">
          <w:pPr>
            <w:pStyle w:val="57D56444502842BB89DE3E7FBBD2ED96"/>
          </w:pPr>
          <w:r>
            <w:rPr>
              <w:lang w:val="es-ES"/>
            </w:rPr>
            <w:t>Subtítulo o resumen del artículo</w:t>
          </w:r>
        </w:p>
      </w:docPartBody>
    </w:docPart>
    <w:docPart>
      <w:docPartPr>
        <w:name w:val="4C32BB3B031646159F25B6B9B6BB5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6428-28F7-4742-A2C6-1A061675AA8D}"/>
      </w:docPartPr>
      <w:docPartBody>
        <w:p w:rsidR="00000000" w:rsidRDefault="005E1828" w:rsidP="005E1828">
          <w:pPr>
            <w:pStyle w:val="4C32BB3B031646159F25B6B9B6BB5B3A"/>
          </w:pPr>
          <w:r>
            <w:rPr>
              <w:lang w:val="es-ES"/>
            </w:rPr>
            <w:t>Título del artículo</w:t>
          </w:r>
        </w:p>
      </w:docPartBody>
    </w:docPart>
    <w:docPart>
      <w:docPartPr>
        <w:name w:val="837667F691D2437F9A58CC05F597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866D-3F3E-4665-A938-921D5A4D4996}"/>
      </w:docPartPr>
      <w:docPartBody>
        <w:p w:rsidR="00000000" w:rsidRDefault="005E1828" w:rsidP="005E1828">
          <w:pPr>
            <w:pStyle w:val="837667F691D2437F9A58CC05F597FA36"/>
          </w:pPr>
          <w:r>
            <w:rPr>
              <w:lang w:val="es-ES"/>
            </w:rPr>
            <w:t>Subtítulo o resumen del artículo</w:t>
          </w:r>
        </w:p>
      </w:docPartBody>
    </w:docPart>
    <w:docPart>
      <w:docPartPr>
        <w:name w:val="6998ABEBB0D7470798AFCE29436A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2C93D-C530-4D98-A1CE-A9CF252A7AEC}"/>
      </w:docPartPr>
      <w:docPartBody>
        <w:p w:rsidR="00000000" w:rsidRDefault="005E1828" w:rsidP="005E1828">
          <w:pPr>
            <w:pStyle w:val="6998ABEBB0D7470798AFCE29436A28B8"/>
          </w:pPr>
          <w:r>
            <w:rPr>
              <w:lang w:val="es-ES"/>
            </w:rPr>
            <w:t>Subtítulo o resumen del artículo</w:t>
          </w:r>
        </w:p>
      </w:docPartBody>
    </w:docPart>
    <w:docPart>
      <w:docPartPr>
        <w:name w:val="80F7B1D7889F4A2BAD07C1B341150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21B6-8AFB-48C7-86B5-A9F478318916}"/>
      </w:docPartPr>
      <w:docPartBody>
        <w:p w:rsidR="00000000" w:rsidRDefault="005E1828" w:rsidP="005E1828">
          <w:pPr>
            <w:pStyle w:val="80F7B1D7889F4A2BAD07C1B3411507D7"/>
          </w:pPr>
          <w:r>
            <w:rPr>
              <w:lang w:val="es-ES"/>
            </w:rPr>
            <w:t>Título del artículo</w:t>
          </w:r>
        </w:p>
      </w:docPartBody>
    </w:docPart>
    <w:docPart>
      <w:docPartPr>
        <w:name w:val="DB2D952582594C72B855B4EF3440E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478C8-D02A-4B29-BC30-E8F89FDC2C5A}"/>
      </w:docPartPr>
      <w:docPartBody>
        <w:p w:rsidR="00000000" w:rsidRDefault="005E1828" w:rsidP="005E1828">
          <w:pPr>
            <w:pStyle w:val="DB2D952582594C72B855B4EF3440EA8E"/>
          </w:pPr>
          <w:r>
            <w:rPr>
              <w:lang w:val="es-ES"/>
            </w:rPr>
            <w:t>Subtítulo o resumen del artículo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28"/>
    <w:rsid w:val="005E1828"/>
    <w:rsid w:val="007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170372773C4437A4CDD1E485A62D70">
    <w:name w:val="99170372773C4437A4CDD1E485A62D70"/>
  </w:style>
  <w:style w:type="paragraph" w:customStyle="1" w:styleId="57D56444502842BB89DE3E7FBBD2ED96">
    <w:name w:val="57D56444502842BB89DE3E7FBBD2ED96"/>
  </w:style>
  <w:style w:type="paragraph" w:customStyle="1" w:styleId="2D76CF41D6474557AA4A4ECA8275B562">
    <w:name w:val="2D76CF41D6474557AA4A4ECA8275B562"/>
  </w:style>
  <w:style w:type="paragraph" w:customStyle="1" w:styleId="E5ACC46EEC574C34BBF3F4AB5169CFD7">
    <w:name w:val="E5ACC46EEC574C34BBF3F4AB5169CFD7"/>
  </w:style>
  <w:style w:type="paragraph" w:customStyle="1" w:styleId="491FB5B994A945B8BE6A2000EDE04D9E">
    <w:name w:val="491FB5B994A945B8BE6A2000EDE04D9E"/>
  </w:style>
  <w:style w:type="paragraph" w:customStyle="1" w:styleId="3FB8BD1301F14567A52A7F9A6B09D7D1">
    <w:name w:val="3FB8BD1301F14567A52A7F9A6B09D7D1"/>
  </w:style>
  <w:style w:type="paragraph" w:customStyle="1" w:styleId="093FEEA71D8A4D26AF613F51FA509471">
    <w:name w:val="093FEEA71D8A4D26AF613F51FA509471"/>
  </w:style>
  <w:style w:type="paragraph" w:customStyle="1" w:styleId="E7B4F24D47E343BF829EC3DB6C0FA77F">
    <w:name w:val="E7B4F24D47E343BF829EC3DB6C0FA77F"/>
  </w:style>
  <w:style w:type="paragraph" w:customStyle="1" w:styleId="802AFBA529C44582970FE129EDB2CE0A">
    <w:name w:val="802AFBA529C44582970FE129EDB2CE0A"/>
    <w:rsid w:val="005E1828"/>
  </w:style>
  <w:style w:type="paragraph" w:customStyle="1" w:styleId="713B12F0AE934202BCC21DE537E49CB8">
    <w:name w:val="713B12F0AE934202BCC21DE537E49CB8"/>
    <w:rsid w:val="005E1828"/>
  </w:style>
  <w:style w:type="paragraph" w:customStyle="1" w:styleId="0B0EFD91C6EC465EA3C1188F20797B8E">
    <w:name w:val="0B0EFD91C6EC465EA3C1188F20797B8E"/>
    <w:rsid w:val="005E1828"/>
  </w:style>
  <w:style w:type="paragraph" w:customStyle="1" w:styleId="4C32BB3B031646159F25B6B9B6BB5B3A">
    <w:name w:val="4C32BB3B031646159F25B6B9B6BB5B3A"/>
    <w:rsid w:val="005E1828"/>
  </w:style>
  <w:style w:type="paragraph" w:customStyle="1" w:styleId="837667F691D2437F9A58CC05F597FA36">
    <w:name w:val="837667F691D2437F9A58CC05F597FA36"/>
    <w:rsid w:val="005E1828"/>
  </w:style>
  <w:style w:type="paragraph" w:customStyle="1" w:styleId="2D2CD1A72E74430084FCA05B3A90E442">
    <w:name w:val="2D2CD1A72E74430084FCA05B3A90E442"/>
    <w:rsid w:val="005E1828"/>
  </w:style>
  <w:style w:type="paragraph" w:customStyle="1" w:styleId="5CC7043FA08740F7A5F534AFFBCF5AC2">
    <w:name w:val="5CC7043FA08740F7A5F534AFFBCF5AC2"/>
    <w:rsid w:val="005E1828"/>
  </w:style>
  <w:style w:type="paragraph" w:customStyle="1" w:styleId="1A6C8C04EC654481BADAD4EC7BC27336">
    <w:name w:val="1A6C8C04EC654481BADAD4EC7BC27336"/>
    <w:rsid w:val="005E1828"/>
  </w:style>
  <w:style w:type="paragraph" w:customStyle="1" w:styleId="CC3EEDF2AD0D406B8BDEB7AC513C1742">
    <w:name w:val="CC3EEDF2AD0D406B8BDEB7AC513C1742"/>
    <w:rsid w:val="005E1828"/>
  </w:style>
  <w:style w:type="paragraph" w:customStyle="1" w:styleId="0262D3433B5C4FD18C6B5119D3BB12F9">
    <w:name w:val="0262D3433B5C4FD18C6B5119D3BB12F9"/>
    <w:rsid w:val="005E1828"/>
  </w:style>
  <w:style w:type="paragraph" w:customStyle="1" w:styleId="B0F178302FB6483BB92A2DF06926E7AD">
    <w:name w:val="B0F178302FB6483BB92A2DF06926E7AD"/>
    <w:rsid w:val="005E1828"/>
  </w:style>
  <w:style w:type="paragraph" w:customStyle="1" w:styleId="6998ABEBB0D7470798AFCE29436A28B8">
    <w:name w:val="6998ABEBB0D7470798AFCE29436A28B8"/>
    <w:rsid w:val="005E1828"/>
  </w:style>
  <w:style w:type="paragraph" w:customStyle="1" w:styleId="80F7B1D7889F4A2BAD07C1B3411507D7">
    <w:name w:val="80F7B1D7889F4A2BAD07C1B3411507D7"/>
    <w:rsid w:val="005E1828"/>
  </w:style>
  <w:style w:type="paragraph" w:customStyle="1" w:styleId="DB2D952582594C72B855B4EF3440EA8E">
    <w:name w:val="DB2D952582594C72B855B4EF3440EA8E"/>
    <w:rsid w:val="005E1828"/>
  </w:style>
  <w:style w:type="paragraph" w:customStyle="1" w:styleId="303DA063E1E54B799AB4B33C6DEEFE5E">
    <w:name w:val="303DA063E1E54B799AB4B33C6DEEFE5E"/>
    <w:rsid w:val="005E1828"/>
  </w:style>
  <w:style w:type="paragraph" w:customStyle="1" w:styleId="EDE2CCF9134D4EBCA5CD66DECB64F659">
    <w:name w:val="EDE2CCF9134D4EBCA5CD66DECB64F659"/>
    <w:rsid w:val="005E1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071B-EFA3-4C44-AE49-D70ED42EE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19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Ulises Ledesma Carreón</vt:lpstr>
      <vt:lpstr/>
    </vt:vector>
  </TitlesOfParts>
  <Company>ELECTRICISTA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Ulises Ledesma Carreón</dc:title>
  <dc:creator>honorio</dc:creator>
  <cp:lastModifiedBy>honorio</cp:lastModifiedBy>
  <cp:revision>4</cp:revision>
  <cp:lastPrinted>2016-03-13T22:50:00Z</cp:lastPrinted>
  <dcterms:created xsi:type="dcterms:W3CDTF">2016-03-13T22:31:00Z</dcterms:created>
  <dcterms:modified xsi:type="dcterms:W3CDTF">2016-03-13T22:50:00Z</dcterms:modified>
</cp:coreProperties>
</file>