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C9" w:rsidRDefault="00A639F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计算机原理与嵌入式系统设计</w:t>
      </w:r>
      <w:r w:rsidR="00B95DC8">
        <w:rPr>
          <w:rFonts w:hint="eastAsia"/>
          <w:sz w:val="32"/>
          <w:szCs w:val="32"/>
        </w:rPr>
        <w:t>专题实验安排</w:t>
      </w:r>
      <w:r w:rsidR="0019523A">
        <w:rPr>
          <w:rFonts w:hint="eastAsia"/>
          <w:sz w:val="32"/>
          <w:szCs w:val="32"/>
        </w:rPr>
        <w:t>（</w:t>
      </w:r>
      <w:r w:rsidR="0019523A" w:rsidRPr="0019523A">
        <w:rPr>
          <w:rFonts w:hint="eastAsia"/>
          <w:sz w:val="32"/>
          <w:szCs w:val="32"/>
        </w:rPr>
        <w:t>实验地点：西一楼</w:t>
      </w:r>
      <w:r w:rsidR="0019523A" w:rsidRPr="0019523A">
        <w:rPr>
          <w:rFonts w:hint="eastAsia"/>
          <w:sz w:val="32"/>
          <w:szCs w:val="32"/>
        </w:rPr>
        <w:t>310</w:t>
      </w:r>
      <w:r w:rsidR="0019523A">
        <w:rPr>
          <w:rFonts w:hint="eastAsia"/>
          <w:sz w:val="32"/>
          <w:szCs w:val="32"/>
        </w:rPr>
        <w:t>）</w:t>
      </w:r>
    </w:p>
    <w:tbl>
      <w:tblPr>
        <w:tblStyle w:val="a5"/>
        <w:tblW w:w="15559" w:type="dxa"/>
        <w:tblLayout w:type="fixed"/>
        <w:tblLook w:val="04A0"/>
      </w:tblPr>
      <w:tblGrid>
        <w:gridCol w:w="1242"/>
        <w:gridCol w:w="2268"/>
        <w:gridCol w:w="426"/>
        <w:gridCol w:w="2126"/>
        <w:gridCol w:w="850"/>
        <w:gridCol w:w="1560"/>
        <w:gridCol w:w="1275"/>
        <w:gridCol w:w="1134"/>
        <w:gridCol w:w="1701"/>
        <w:gridCol w:w="709"/>
        <w:gridCol w:w="2268"/>
      </w:tblGrid>
      <w:tr w:rsidR="000C3CC9" w:rsidTr="0019523A">
        <w:tc>
          <w:tcPr>
            <w:tcW w:w="1242" w:type="dxa"/>
          </w:tcPr>
          <w:p w:rsidR="000C3CC9" w:rsidRDefault="0087400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268" w:type="dxa"/>
          </w:tcPr>
          <w:p w:rsidR="000C3CC9" w:rsidRDefault="00B95DC8" w:rsidP="0015060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星期一</w:t>
            </w:r>
          </w:p>
        </w:tc>
        <w:tc>
          <w:tcPr>
            <w:tcW w:w="2552" w:type="dxa"/>
            <w:gridSpan w:val="2"/>
          </w:tcPr>
          <w:p w:rsidR="000C3CC9" w:rsidRDefault="00B95DC8" w:rsidP="0015060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星期二</w:t>
            </w:r>
          </w:p>
        </w:tc>
        <w:tc>
          <w:tcPr>
            <w:tcW w:w="2410" w:type="dxa"/>
            <w:gridSpan w:val="2"/>
          </w:tcPr>
          <w:p w:rsidR="000C3CC9" w:rsidRDefault="00B95DC8" w:rsidP="0015060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星期三</w:t>
            </w:r>
          </w:p>
        </w:tc>
        <w:tc>
          <w:tcPr>
            <w:tcW w:w="2409" w:type="dxa"/>
            <w:gridSpan w:val="2"/>
            <w:tcBorders>
              <w:right w:val="single" w:sz="4" w:space="0" w:color="auto"/>
            </w:tcBorders>
          </w:tcPr>
          <w:p w:rsidR="000C3CC9" w:rsidRDefault="00B95DC8" w:rsidP="0015060E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星期四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</w:tcPr>
          <w:p w:rsidR="000C3CC9" w:rsidRDefault="00B95DC8" w:rsidP="0015060E">
            <w:pPr>
              <w:ind w:firstLineChars="50" w:firstLine="16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星期五</w:t>
            </w:r>
          </w:p>
        </w:tc>
        <w:tc>
          <w:tcPr>
            <w:tcW w:w="2268" w:type="dxa"/>
          </w:tcPr>
          <w:p w:rsidR="000C3CC9" w:rsidRDefault="00B95DC8" w:rsidP="0015060E">
            <w:pPr>
              <w:ind w:firstLineChars="50" w:firstLine="16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</w:t>
            </w:r>
            <w:r w:rsidR="00B40205">
              <w:rPr>
                <w:rFonts w:hint="eastAsia"/>
                <w:sz w:val="32"/>
                <w:szCs w:val="32"/>
              </w:rPr>
              <w:t>六</w:t>
            </w:r>
          </w:p>
        </w:tc>
      </w:tr>
      <w:tr w:rsidR="008A53F8" w:rsidTr="0019523A">
        <w:trPr>
          <w:trHeight w:val="1290"/>
        </w:trPr>
        <w:tc>
          <w:tcPr>
            <w:tcW w:w="1242" w:type="dxa"/>
            <w:vMerge w:val="restart"/>
          </w:tcPr>
          <w:p w:rsidR="008A53F8" w:rsidRPr="0095765C" w:rsidRDefault="008A53F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B60751">
            <w:pPr>
              <w:rPr>
                <w:rFonts w:asciiTheme="minorEastAsia" w:hAnsiTheme="minorEastAsia"/>
                <w:sz w:val="24"/>
                <w:szCs w:val="24"/>
              </w:rPr>
            </w:pP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十</w:t>
            </w: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0~22: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AC5E4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E48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Default="008A53F8" w:rsidP="00612861">
            <w:pPr>
              <w:rPr>
                <w:rFonts w:asciiTheme="minorEastAsia" w:hAnsiTheme="minorEastAsia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钱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  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0人</w:t>
            </w:r>
          </w:p>
          <w:p w:rsidR="008A53F8" w:rsidRPr="00AC5E4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E48">
              <w:rPr>
                <w:rFonts w:ascii="Times New Roman" w:hAnsi="Times New Roman" w:cs="Times New Roman" w:hint="eastAsia"/>
                <w:sz w:val="24"/>
                <w:szCs w:val="24"/>
              </w:rPr>
              <w:t>自动化少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71   10</w:t>
            </w:r>
            <w:r w:rsidRPr="00AC5E48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14: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71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30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D01C21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C21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A8E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A8E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8EF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75   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A53F8" w:rsidRDefault="008A53F8" w:rsidP="00612861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0~22: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95765C" w:rsidRDefault="008A53F8" w:rsidP="00612861">
            <w:pPr>
              <w:rPr>
                <w:rFonts w:asciiTheme="minorEastAsia" w:hAnsiTheme="minorEastAsia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</w:t>
            </w:r>
            <w:r w:rsidR="00C310AF">
              <w:rPr>
                <w:rFonts w:asciiTheme="minorEastAsia" w:hAnsiTheme="minorEastAsia" w:hint="eastAsia"/>
                <w:sz w:val="24"/>
                <w:szCs w:val="24"/>
              </w:rPr>
              <w:t xml:space="preserve">76   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 xml:space="preserve"> 29人</w:t>
            </w:r>
          </w:p>
        </w:tc>
      </w:tr>
      <w:tr w:rsidR="00B40205" w:rsidTr="00B80EBD">
        <w:trPr>
          <w:trHeight w:val="981"/>
        </w:trPr>
        <w:tc>
          <w:tcPr>
            <w:tcW w:w="1242" w:type="dxa"/>
            <w:vMerge/>
          </w:tcPr>
          <w:p w:rsidR="00B40205" w:rsidRPr="0095765C" w:rsidRDefault="00B40205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317" w:type="dxa"/>
            <w:gridSpan w:val="10"/>
            <w:tcBorders>
              <w:top w:val="single" w:sz="4" w:space="0" w:color="auto"/>
            </w:tcBorders>
          </w:tcPr>
          <w:p w:rsidR="0003309F" w:rsidRPr="0003309F" w:rsidRDefault="0003309F" w:rsidP="00B80EBD">
            <w:pPr>
              <w:rPr>
                <w:rFonts w:asciiTheme="minorEastAsia" w:hAnsiTheme="minorEastAsia"/>
                <w:sz w:val="24"/>
                <w:szCs w:val="24"/>
              </w:rPr>
            </w:pPr>
            <w:r w:rsidRPr="00D052AD">
              <w:rPr>
                <w:rFonts w:asciiTheme="minorEastAsia" w:hAnsiTheme="minorEastAsia" w:hint="eastAsia"/>
                <w:sz w:val="24"/>
                <w:szCs w:val="24"/>
              </w:rPr>
              <w:t>本周的主要任务：</w:t>
            </w:r>
            <w:r w:rsidR="00B80EBD" w:rsidRPr="00B80E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带上耳机看视频讲解，学习</w:t>
            </w:r>
            <w:proofErr w:type="spellStart"/>
            <w:r w:rsidR="00B80EBD" w:rsidRPr="00B80E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CubeSuitePlus</w:t>
            </w:r>
            <w:proofErr w:type="spellEnd"/>
            <w:r w:rsidR="00B80EBD" w:rsidRPr="00B80E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软件的使用：编程调试完成视频例程，然后学习例程Sample_Key&amp;LED_100LG，新建工程编程用键盘输入在数码管上显示本人学号后三位；实验后写好实验报告下次实验时提交（电子版），实验报告包括实验步骤（必要时截图），附上添加程序段并标明位置，运行结果</w:t>
            </w:r>
            <w:r w:rsidR="00B80E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静态截</w:t>
            </w:r>
            <w:r w:rsidR="00B80EBD" w:rsidRPr="00B80E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图</w:t>
            </w:r>
            <w:r w:rsidR="00B80E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、动态录</w:t>
            </w:r>
            <w:r w:rsidR="00B80EBD" w:rsidRPr="00B80E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视频</w:t>
            </w:r>
            <w:r w:rsid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 w:rsidR="00C22CB2"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工程文件</w:t>
            </w:r>
            <w:r w:rsidR="00B80EBD" w:rsidRPr="00B80E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</w:p>
        </w:tc>
      </w:tr>
      <w:tr w:rsidR="008A53F8" w:rsidRPr="0095765C" w:rsidTr="0019523A">
        <w:trPr>
          <w:trHeight w:val="1290"/>
        </w:trPr>
        <w:tc>
          <w:tcPr>
            <w:tcW w:w="1242" w:type="dxa"/>
            <w:vMerge w:val="restart"/>
          </w:tcPr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B60751">
            <w:pPr>
              <w:rPr>
                <w:rFonts w:asciiTheme="minorEastAsia" w:hAnsiTheme="minorEastAsia"/>
                <w:sz w:val="24"/>
                <w:szCs w:val="24"/>
              </w:rPr>
            </w:pP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十一</w:t>
            </w: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0~22: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AC5E4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E48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Default="008A53F8" w:rsidP="00612861">
            <w:pPr>
              <w:rPr>
                <w:rFonts w:asciiTheme="minorEastAsia" w:hAnsiTheme="minorEastAsia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钱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  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0人</w:t>
            </w:r>
          </w:p>
          <w:p w:rsidR="008A53F8" w:rsidRPr="00AC5E4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E48">
              <w:rPr>
                <w:rFonts w:ascii="Times New Roman" w:hAnsi="Times New Roman" w:cs="Times New Roman" w:hint="eastAsia"/>
                <w:sz w:val="24"/>
                <w:szCs w:val="24"/>
              </w:rPr>
              <w:t>自动化少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71   10</w:t>
            </w:r>
            <w:r w:rsidRPr="00AC5E48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14: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71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30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D01C21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C21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A8E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A8E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8EF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75   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A53F8" w:rsidRDefault="008A53F8" w:rsidP="00612861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0~22: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95765C" w:rsidRDefault="008A53F8" w:rsidP="00612861">
            <w:pPr>
              <w:rPr>
                <w:rFonts w:asciiTheme="minorEastAsia" w:hAnsiTheme="minorEastAsia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</w:t>
            </w:r>
            <w:r w:rsidR="00F037F1">
              <w:rPr>
                <w:rFonts w:asciiTheme="minorEastAsia" w:hAnsiTheme="minorEastAsia" w:hint="eastAsia"/>
                <w:sz w:val="24"/>
                <w:szCs w:val="24"/>
              </w:rPr>
              <w:t xml:space="preserve">76    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29人</w:t>
            </w:r>
          </w:p>
        </w:tc>
      </w:tr>
      <w:tr w:rsidR="000719BE" w:rsidRPr="0095765C" w:rsidTr="00590071">
        <w:trPr>
          <w:trHeight w:val="426"/>
        </w:trPr>
        <w:tc>
          <w:tcPr>
            <w:tcW w:w="1242" w:type="dxa"/>
            <w:vMerge/>
          </w:tcPr>
          <w:p w:rsidR="000719BE" w:rsidRPr="0095765C" w:rsidRDefault="000719BE" w:rsidP="00424882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317" w:type="dxa"/>
            <w:gridSpan w:val="10"/>
            <w:tcBorders>
              <w:top w:val="single" w:sz="4" w:space="0" w:color="auto"/>
            </w:tcBorders>
          </w:tcPr>
          <w:p w:rsidR="000719BE" w:rsidRPr="00B60751" w:rsidRDefault="003F392C" w:rsidP="00B60751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D052AD">
              <w:rPr>
                <w:rFonts w:asciiTheme="minorEastAsia" w:hAnsiTheme="minorEastAsia" w:hint="eastAsia"/>
                <w:sz w:val="24"/>
                <w:szCs w:val="24"/>
              </w:rPr>
              <w:t>本周的主要任务：</w:t>
            </w:r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学习例程文件夹里</w:t>
            </w:r>
            <w:r w:rsidR="006D651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Sample_LCD_100LG</w:t>
            </w:r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和Sample_Key&amp;LED_100例程，然后新建一个工程，编程调试完成在LCD四行分别显示：姓名、学号、班级、年-月-日（通过键盘设定年月日）；也可以自己设计显示内容（必须有键盘输入显示）。实验后写好实验报告下次实验时提交（电子版），实验报告包括实验步骤（必要时截图），附上所添程序段并标明位置，运行</w:t>
            </w:r>
            <w:proofErr w:type="gramStart"/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结果拍图或</w:t>
            </w:r>
            <w:proofErr w:type="gramEnd"/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视频</w:t>
            </w:r>
            <w:r w:rsid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 w:rsidR="00C22CB2"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工程文件</w:t>
            </w:r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</w:p>
        </w:tc>
      </w:tr>
      <w:tr w:rsidR="008A53F8" w:rsidRPr="0095765C" w:rsidTr="0019523A">
        <w:trPr>
          <w:trHeight w:val="1290"/>
        </w:trPr>
        <w:tc>
          <w:tcPr>
            <w:tcW w:w="1242" w:type="dxa"/>
            <w:vMerge w:val="restart"/>
          </w:tcPr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A53F8" w:rsidRPr="0095765C" w:rsidRDefault="008A53F8" w:rsidP="00B60751">
            <w:pPr>
              <w:rPr>
                <w:rFonts w:asciiTheme="minorEastAsia" w:hAnsiTheme="minorEastAsia"/>
                <w:sz w:val="24"/>
                <w:szCs w:val="24"/>
              </w:rPr>
            </w:pP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十二</w:t>
            </w: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0~22: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297920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31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AC5E4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E48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Default="008A53F8" w:rsidP="00612861">
            <w:pPr>
              <w:rPr>
                <w:rFonts w:asciiTheme="minorEastAsia" w:hAnsiTheme="minorEastAsia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钱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1  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0人</w:t>
            </w:r>
          </w:p>
          <w:p w:rsidR="008A53F8" w:rsidRPr="00AC5E4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E48">
              <w:rPr>
                <w:rFonts w:ascii="Times New Roman" w:hAnsi="Times New Roman" w:cs="Times New Roman" w:hint="eastAsia"/>
                <w:sz w:val="24"/>
                <w:szCs w:val="24"/>
              </w:rPr>
              <w:t>自动化少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71   10</w:t>
            </w:r>
            <w:r w:rsidRPr="00AC5E48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14: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71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30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D01C21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C21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  <w:r w:rsidRPr="00D01C21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A8E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  <w:r w:rsidRPr="0078557B">
              <w:rPr>
                <w:rFonts w:ascii="Times New Roman" w:hAnsi="Times New Roman" w:cs="Times New Roman" w:hint="eastAsia"/>
                <w:sz w:val="24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1A8E">
              <w:rPr>
                <w:rFonts w:ascii="Times New Roman" w:hAnsi="Times New Roman" w:cs="Times New Roman"/>
                <w:sz w:val="24"/>
                <w:szCs w:val="24"/>
              </w:rPr>
              <w:t>18:10~22:10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8EF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75   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人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A53F8" w:rsidRDefault="008A53F8" w:rsidP="00612861"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</w:p>
          <w:p w:rsidR="008A53F8" w:rsidRPr="005D7BE8" w:rsidRDefault="008A53F8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18: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0~22: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A53F8" w:rsidRPr="0095765C" w:rsidRDefault="008A53F8" w:rsidP="00612861">
            <w:pPr>
              <w:rPr>
                <w:rFonts w:asciiTheme="minorEastAsia" w:hAnsiTheme="minorEastAsia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</w:t>
            </w:r>
            <w:r w:rsidR="00F037F1">
              <w:rPr>
                <w:rFonts w:asciiTheme="minorEastAsia" w:hAnsiTheme="minorEastAsia" w:hint="eastAsia"/>
                <w:sz w:val="24"/>
                <w:szCs w:val="24"/>
              </w:rPr>
              <w:t xml:space="preserve">76    </w:t>
            </w: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29人</w:t>
            </w:r>
          </w:p>
        </w:tc>
      </w:tr>
      <w:tr w:rsidR="000719BE" w:rsidRPr="0095765C" w:rsidTr="00B263AB">
        <w:trPr>
          <w:trHeight w:val="1093"/>
        </w:trPr>
        <w:tc>
          <w:tcPr>
            <w:tcW w:w="1242" w:type="dxa"/>
            <w:vMerge/>
          </w:tcPr>
          <w:p w:rsidR="000719BE" w:rsidRPr="0095765C" w:rsidRDefault="000719BE" w:rsidP="00424882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317" w:type="dxa"/>
            <w:gridSpan w:val="10"/>
            <w:tcBorders>
              <w:top w:val="single" w:sz="4" w:space="0" w:color="auto"/>
            </w:tcBorders>
          </w:tcPr>
          <w:p w:rsidR="000719BE" w:rsidRPr="0052384D" w:rsidRDefault="002A4A64" w:rsidP="008058BD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D052AD">
              <w:rPr>
                <w:rFonts w:asciiTheme="minorEastAsia" w:hAnsiTheme="minorEastAsia" w:hint="eastAsia"/>
                <w:sz w:val="24"/>
                <w:szCs w:val="24"/>
              </w:rPr>
              <w:t>本周的主要任务：</w:t>
            </w:r>
            <w:r w:rsidR="00760F4E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在前两周工程的基础上，</w:t>
            </w:r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学习并调通例程文件夹里Sample_Buzzle_100LG和</w:t>
            </w:r>
            <w:proofErr w:type="spellStart"/>
            <w:r w:rsid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Sample_Timer</w:t>
            </w:r>
            <w:proofErr w:type="spellEnd"/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&amp; LED_100LG例程，然后</w:t>
            </w:r>
            <w:r w:rsidR="00760F4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在</w:t>
            </w:r>
            <w:r w:rsidR="006D651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第</w:t>
            </w:r>
            <w:r w:rsidR="008058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2</w:t>
            </w:r>
            <w:r w:rsidR="006D651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次实验内容</w:t>
            </w:r>
            <w:r w:rsidR="00760F4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基础上</w:t>
            </w:r>
            <w:r w:rsidR="006D651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添加秒表功能，在</w:t>
            </w:r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数码管上设计显示秒表，通过键盘实现“启动”、从1开始记到10（数码管LED上依次显示1~10），计时到10</w:t>
            </w:r>
            <w:r w:rsidR="006D651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时启动</w:t>
            </w:r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蜂鸣器，停止计时，数码管LED上显示10；实验后写好实验报告下次实验提交（电子版），实验报告包括实验步骤（必要时截图），附上所添程序段并标明位置，运行</w:t>
            </w:r>
            <w:proofErr w:type="gramStart"/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结果拍图或</w:t>
            </w:r>
            <w:proofErr w:type="gramEnd"/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视频</w:t>
            </w:r>
            <w:r w:rsid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 w:rsidR="00C22CB2"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工程文件</w:t>
            </w:r>
            <w:r w:rsidR="0052384D" w:rsidRPr="0052384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</w:p>
        </w:tc>
      </w:tr>
      <w:tr w:rsidR="008430BA" w:rsidRPr="0095765C" w:rsidTr="008430BA">
        <w:trPr>
          <w:trHeight w:val="690"/>
        </w:trPr>
        <w:tc>
          <w:tcPr>
            <w:tcW w:w="1242" w:type="dxa"/>
            <w:vMerge w:val="restart"/>
          </w:tcPr>
          <w:p w:rsidR="008430BA" w:rsidRPr="0095765C" w:rsidRDefault="008430BA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430BA" w:rsidRPr="0095765C" w:rsidRDefault="008430BA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430BA" w:rsidRPr="0095765C" w:rsidRDefault="008430BA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430BA" w:rsidRPr="0095765C" w:rsidRDefault="008430BA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430BA" w:rsidRPr="0095765C" w:rsidRDefault="008430BA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8430BA" w:rsidRPr="0095765C" w:rsidRDefault="008430BA" w:rsidP="00B60751">
            <w:pPr>
              <w:rPr>
                <w:rFonts w:asciiTheme="minorEastAsia" w:hAnsiTheme="minorEastAsia"/>
                <w:sz w:val="24"/>
                <w:szCs w:val="24"/>
              </w:rPr>
            </w:pP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十三</w:t>
            </w: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8430BA" w:rsidRDefault="008430BA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星期一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</w:tcPr>
          <w:p w:rsidR="008430BA" w:rsidRDefault="008430BA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星期二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8430BA" w:rsidRDefault="008430BA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星期三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430BA" w:rsidRDefault="008430BA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星期四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430BA" w:rsidRDefault="008430BA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星期五</w:t>
            </w:r>
          </w:p>
        </w:tc>
      </w:tr>
      <w:tr w:rsidR="008430BA" w:rsidRPr="0095765C" w:rsidTr="00A67624">
        <w:trPr>
          <w:trHeight w:val="1836"/>
        </w:trPr>
        <w:tc>
          <w:tcPr>
            <w:tcW w:w="1242" w:type="dxa"/>
            <w:vMerge/>
          </w:tcPr>
          <w:p w:rsidR="008430BA" w:rsidRPr="0095765C" w:rsidRDefault="008430BA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30BA" w:rsidRPr="005D7BE8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8:00~12:00</w:t>
            </w:r>
          </w:p>
          <w:p w:rsidR="008430BA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自动化钱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71    20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8430BA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自动化少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71    </w:t>
            </w: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8430BA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30BA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955AF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~18</w:t>
            </w:r>
            <w:r w:rsidRPr="00955AF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:rsidR="008430BA" w:rsidRPr="005D7BE8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30BA" w:rsidRPr="00A56E3C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:00~1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:rsidR="008430BA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31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8430BA" w:rsidRPr="005D7BE8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30BA" w:rsidRPr="00A56E3C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14:00~18:00</w:t>
            </w:r>
          </w:p>
          <w:p w:rsidR="008430BA" w:rsidRPr="005D7BE8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2    30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430BA" w:rsidRPr="005D7BE8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0BA" w:rsidRPr="005D7BE8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0~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8430BA" w:rsidRPr="00A56E3C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自动化76     29人</w:t>
            </w:r>
          </w:p>
          <w:p w:rsidR="008430BA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30BA" w:rsidRPr="00531687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87">
              <w:rPr>
                <w:rFonts w:ascii="Times New Roman" w:hAnsi="Times New Roman" w:cs="Times New Roman"/>
                <w:sz w:val="24"/>
                <w:szCs w:val="24"/>
              </w:rPr>
              <w:t>14:00~18:00</w:t>
            </w:r>
          </w:p>
          <w:p w:rsidR="008430BA" w:rsidRPr="005D7BE8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430BA" w:rsidRPr="00EF7DB0" w:rsidRDefault="008430BA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:00~1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:00</w:t>
            </w:r>
          </w:p>
          <w:p w:rsidR="008430BA" w:rsidRPr="005D7BE8" w:rsidRDefault="008430BA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71    30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8430BA" w:rsidRPr="005D7BE8" w:rsidRDefault="008430BA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30BA" w:rsidRPr="005D7BE8" w:rsidRDefault="008430BA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E3" w:rsidRPr="0095765C" w:rsidTr="00B263AB">
        <w:trPr>
          <w:trHeight w:val="1145"/>
        </w:trPr>
        <w:tc>
          <w:tcPr>
            <w:tcW w:w="1242" w:type="dxa"/>
            <w:vMerge/>
          </w:tcPr>
          <w:p w:rsidR="001D72E3" w:rsidRPr="0095765C" w:rsidRDefault="001D72E3" w:rsidP="00424882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317" w:type="dxa"/>
            <w:gridSpan w:val="10"/>
            <w:tcBorders>
              <w:top w:val="single" w:sz="4" w:space="0" w:color="auto"/>
            </w:tcBorders>
          </w:tcPr>
          <w:p w:rsidR="001D72E3" w:rsidRPr="0095765C" w:rsidRDefault="008430BA" w:rsidP="008058BD">
            <w:pPr>
              <w:rPr>
                <w:rFonts w:asciiTheme="minorEastAsia" w:hAnsiTheme="minorEastAsia"/>
                <w:sz w:val="24"/>
                <w:szCs w:val="24"/>
              </w:rPr>
            </w:pPr>
            <w:r w:rsidRPr="008430BA">
              <w:rPr>
                <w:rFonts w:asciiTheme="minorEastAsia" w:hAnsiTheme="minorEastAsia" w:hint="eastAsia"/>
                <w:sz w:val="24"/>
                <w:szCs w:val="24"/>
              </w:rPr>
              <w:t>本周的主要任务：</w:t>
            </w:r>
            <w:r w:rsidR="00760F4E" w:rsidRPr="008430BA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在前三周工程的基础上，</w:t>
            </w:r>
            <w:r w:rsidRPr="008430BA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学习并调通例程文件夹里RL78_FunctionDemoCodenew例程，</w:t>
            </w:r>
            <w:r w:rsidR="008058BD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在第3次工程基础上，添加</w:t>
            </w:r>
            <w:r w:rsidRPr="008430BA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完成在LCD循环显示不同的界面：1、个人信息（或自己设计的显示内容，键盘可以输入，修改后的内容参与新一轮的循环显示），2、代表交大的图片，3、谢谢+“笑脸”图片；实验后写好实验报告下次实验提交（电子版），实验报告包括实验步骤（必要时截图），附上所添程序段并标明位置，运行</w:t>
            </w:r>
            <w:proofErr w:type="gramStart"/>
            <w:r w:rsidRPr="008430BA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结果拍图或</w:t>
            </w:r>
            <w:proofErr w:type="gramEnd"/>
            <w:r w:rsidRPr="008430BA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视频、工程文件。</w:t>
            </w:r>
          </w:p>
        </w:tc>
      </w:tr>
      <w:tr w:rsidR="00AA5169" w:rsidRPr="0095765C" w:rsidTr="00AA5169">
        <w:trPr>
          <w:trHeight w:val="615"/>
        </w:trPr>
        <w:tc>
          <w:tcPr>
            <w:tcW w:w="1242" w:type="dxa"/>
            <w:vMerge w:val="restart"/>
          </w:tcPr>
          <w:p w:rsidR="00AA5169" w:rsidRPr="0095765C" w:rsidRDefault="00AA5169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A5169" w:rsidRPr="0095765C" w:rsidRDefault="00AA5169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A5169" w:rsidRPr="0095765C" w:rsidRDefault="00AA5169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A5169" w:rsidRPr="0095765C" w:rsidRDefault="00AA5169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A5169" w:rsidRPr="0095765C" w:rsidRDefault="00AA5169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A5169" w:rsidRPr="0095765C" w:rsidRDefault="00AA5169" w:rsidP="00B60751">
            <w:pPr>
              <w:rPr>
                <w:rFonts w:asciiTheme="minorEastAsia" w:hAnsiTheme="minorEastAsia"/>
                <w:sz w:val="24"/>
                <w:szCs w:val="24"/>
              </w:rPr>
            </w:pP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十四</w:t>
            </w: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AA5169" w:rsidRDefault="00AA5169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星期一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</w:tcPr>
          <w:p w:rsidR="00AA5169" w:rsidRDefault="00AA5169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星期二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AA5169" w:rsidRDefault="00AA5169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星期三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A5169" w:rsidRDefault="00AA5169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星期四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A5169" w:rsidRDefault="00AA5169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星期五</w:t>
            </w:r>
          </w:p>
        </w:tc>
      </w:tr>
      <w:tr w:rsidR="00AA5169" w:rsidRPr="0095765C" w:rsidTr="00A67624">
        <w:trPr>
          <w:trHeight w:val="1866"/>
        </w:trPr>
        <w:tc>
          <w:tcPr>
            <w:tcW w:w="1242" w:type="dxa"/>
            <w:vMerge/>
          </w:tcPr>
          <w:p w:rsidR="00AA5169" w:rsidRPr="0095765C" w:rsidRDefault="00AA5169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5169" w:rsidRPr="005D7BE8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8:00~12:00</w:t>
            </w:r>
          </w:p>
          <w:p w:rsidR="00AA5169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自动化钱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71    20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AA5169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自动化少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71    </w:t>
            </w: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AA5169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169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955AF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~18</w:t>
            </w:r>
            <w:r w:rsidRPr="00955AF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:rsidR="00AA5169" w:rsidRPr="005D7BE8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5169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169" w:rsidRPr="00A56E3C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:00~1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:rsidR="00AA5169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31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AA5169" w:rsidRPr="005D7BE8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169" w:rsidRPr="00A56E3C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14:00~18:00</w:t>
            </w:r>
          </w:p>
          <w:p w:rsidR="00AA5169" w:rsidRPr="005D7BE8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2    30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A5169" w:rsidRPr="005D7BE8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169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169" w:rsidRPr="005D7BE8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0~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AA5169" w:rsidRPr="00A56E3C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自动化76     29人</w:t>
            </w:r>
          </w:p>
          <w:p w:rsidR="00AA5169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169" w:rsidRPr="00531687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87">
              <w:rPr>
                <w:rFonts w:ascii="Times New Roman" w:hAnsi="Times New Roman" w:cs="Times New Roman"/>
                <w:sz w:val="24"/>
                <w:szCs w:val="24"/>
              </w:rPr>
              <w:t>14:00~18:00</w:t>
            </w:r>
          </w:p>
          <w:p w:rsidR="00AA5169" w:rsidRPr="005D7BE8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A5169" w:rsidRPr="005D7BE8" w:rsidRDefault="00AA5169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169" w:rsidRPr="00EF7DB0" w:rsidRDefault="00AA5169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:00~1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:00</w:t>
            </w:r>
          </w:p>
          <w:p w:rsidR="00AA5169" w:rsidRPr="005D7BE8" w:rsidRDefault="00AA5169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71    30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AA5169" w:rsidRPr="005D7BE8" w:rsidRDefault="00AA5169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A5169" w:rsidRPr="005D7BE8" w:rsidRDefault="00AA5169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E3" w:rsidRPr="0095765C" w:rsidTr="00A67624">
        <w:trPr>
          <w:trHeight w:val="853"/>
        </w:trPr>
        <w:tc>
          <w:tcPr>
            <w:tcW w:w="1242" w:type="dxa"/>
            <w:vMerge/>
          </w:tcPr>
          <w:p w:rsidR="001D72E3" w:rsidRPr="0095765C" w:rsidRDefault="001D72E3" w:rsidP="00424882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317" w:type="dxa"/>
            <w:gridSpan w:val="10"/>
            <w:tcBorders>
              <w:top w:val="single" w:sz="4" w:space="0" w:color="auto"/>
            </w:tcBorders>
          </w:tcPr>
          <w:p w:rsidR="001D72E3" w:rsidRPr="0095765C" w:rsidRDefault="00266632" w:rsidP="00A80A73">
            <w:pPr>
              <w:rPr>
                <w:rFonts w:asciiTheme="minorEastAsia" w:hAnsiTheme="minorEastAsia"/>
                <w:sz w:val="24"/>
                <w:szCs w:val="24"/>
              </w:rPr>
            </w:pPr>
            <w:r w:rsidRPr="00D052AD">
              <w:rPr>
                <w:rFonts w:asciiTheme="minorEastAsia" w:hAnsiTheme="minorEastAsia" w:hint="eastAsia"/>
                <w:sz w:val="24"/>
                <w:szCs w:val="24"/>
              </w:rPr>
              <w:t>本周的主要任务：</w:t>
            </w:r>
            <w:r w:rsidR="00B805F8"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新建工程，要求设计一个菜单</w:t>
            </w:r>
            <w:r w:rsidR="00A80A7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并在</w:t>
            </w:r>
            <w:r w:rsidR="00B805F8"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液晶上显示</w:t>
            </w:r>
            <w:r w:rsidR="001004BE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（例如：秒表、个人信息、图片循环显示）</w:t>
            </w:r>
            <w:r w:rsidR="00B805F8"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，</w:t>
            </w:r>
            <w:r w:rsidR="00A80A7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通过按键选择并启动菜单项，</w:t>
            </w:r>
            <w:r w:rsidR="00B805F8"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实现</w:t>
            </w:r>
            <w:r w:rsidR="00A80A73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第2-4次实验</w:t>
            </w:r>
            <w:r w:rsidR="00B805F8"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所有功能。实验后写好实验报告下次实验提交（电子版），实验报告包括实验步骤（必要时截图），附上所添程序段并标明位置，运行</w:t>
            </w:r>
            <w:proofErr w:type="gramStart"/>
            <w:r w:rsidR="00B805F8"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结果拍图或</w:t>
            </w:r>
            <w:proofErr w:type="gramEnd"/>
            <w:r w:rsidR="00B805F8"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视频</w:t>
            </w:r>
            <w:r w:rsid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</w:t>
            </w:r>
            <w:r w:rsidR="00C22CB2"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工程文件</w:t>
            </w:r>
            <w:r w:rsidR="00B805F8"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</w:p>
        </w:tc>
      </w:tr>
      <w:tr w:rsidR="00A67624" w:rsidRPr="0095765C" w:rsidTr="00A67624">
        <w:trPr>
          <w:trHeight w:val="525"/>
        </w:trPr>
        <w:tc>
          <w:tcPr>
            <w:tcW w:w="1242" w:type="dxa"/>
            <w:vMerge w:val="restart"/>
          </w:tcPr>
          <w:p w:rsidR="00A67624" w:rsidRPr="0095765C" w:rsidRDefault="00A67624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67624" w:rsidRPr="0095765C" w:rsidRDefault="00A67624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67624" w:rsidRPr="0095765C" w:rsidRDefault="00A67624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67624" w:rsidRPr="0095765C" w:rsidRDefault="00A67624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67624" w:rsidRPr="0095765C" w:rsidRDefault="00A67624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A67624" w:rsidRPr="0095765C" w:rsidRDefault="00A67624" w:rsidP="00B60751">
            <w:pPr>
              <w:rPr>
                <w:rFonts w:asciiTheme="minorEastAsia" w:hAnsiTheme="minorEastAsia"/>
                <w:sz w:val="24"/>
                <w:szCs w:val="24"/>
              </w:rPr>
            </w:pP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十五</w:t>
            </w: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A67624" w:rsidRDefault="00A67624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星期一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</w:tcPr>
          <w:p w:rsidR="00A67624" w:rsidRDefault="00A67624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星期二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A67624" w:rsidRDefault="00A67624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星期三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67624" w:rsidRDefault="00A67624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星期四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67624" w:rsidRDefault="00A67624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星期五</w:t>
            </w:r>
          </w:p>
        </w:tc>
      </w:tr>
      <w:tr w:rsidR="00A67624" w:rsidRPr="0095765C" w:rsidTr="00A67624">
        <w:trPr>
          <w:trHeight w:val="2580"/>
        </w:trPr>
        <w:tc>
          <w:tcPr>
            <w:tcW w:w="1242" w:type="dxa"/>
            <w:vMerge/>
          </w:tcPr>
          <w:p w:rsidR="00A67624" w:rsidRPr="0095765C" w:rsidRDefault="00A67624" w:rsidP="0042488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5D7BE8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8:00~12:00</w:t>
            </w:r>
          </w:p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自动化钱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71    20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自动化少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71    </w:t>
            </w: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955AF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~18</w:t>
            </w:r>
            <w:r w:rsidRPr="00955AF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:rsidR="00A67624" w:rsidRPr="005D7BE8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A56E3C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:00~1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31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A67624" w:rsidRPr="005D7BE8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A56E3C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14:00~18:00</w:t>
            </w:r>
          </w:p>
          <w:p w:rsidR="00A67624" w:rsidRPr="005D7BE8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2    30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67624" w:rsidRPr="00A56E3C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5D7BE8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5D7BE8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0~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A67624" w:rsidRPr="00A56E3C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自动化76     29人</w:t>
            </w:r>
          </w:p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531687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87">
              <w:rPr>
                <w:rFonts w:ascii="Times New Roman" w:hAnsi="Times New Roman" w:cs="Times New Roman"/>
                <w:sz w:val="24"/>
                <w:szCs w:val="24"/>
              </w:rPr>
              <w:t>14:00~18:00</w:t>
            </w:r>
          </w:p>
          <w:p w:rsidR="00A67624" w:rsidRPr="005D7BE8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67624" w:rsidRPr="005D7BE8" w:rsidRDefault="00A67624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EF7DB0" w:rsidRDefault="00A67624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:00~1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:00</w:t>
            </w:r>
          </w:p>
          <w:p w:rsidR="00A67624" w:rsidRPr="005D7BE8" w:rsidRDefault="00A67624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71    30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A67624" w:rsidRPr="005D7BE8" w:rsidRDefault="00A67624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5D7BE8" w:rsidRDefault="00A67624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5D7BE8" w:rsidRDefault="00A67624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7624" w:rsidRPr="005D7BE8" w:rsidRDefault="00A67624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72E3" w:rsidRPr="0095765C" w:rsidTr="00B60751">
        <w:trPr>
          <w:trHeight w:val="1426"/>
        </w:trPr>
        <w:tc>
          <w:tcPr>
            <w:tcW w:w="1242" w:type="dxa"/>
            <w:vMerge/>
          </w:tcPr>
          <w:p w:rsidR="001D72E3" w:rsidRPr="0095765C" w:rsidRDefault="001D72E3" w:rsidP="00424882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317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B805F8" w:rsidRDefault="006B1D61" w:rsidP="00B805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D052AD">
              <w:rPr>
                <w:rFonts w:asciiTheme="minorEastAsia" w:hAnsiTheme="minorEastAsia" w:hint="eastAsia"/>
                <w:sz w:val="24"/>
                <w:szCs w:val="24"/>
              </w:rPr>
              <w:t>本周的主要任务：</w:t>
            </w:r>
            <w:r w:rsidR="00B805F8" w:rsidRPr="009A4EB9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学习KeiluVision4软件</w:t>
            </w:r>
            <w:r w:rsid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</w:p>
          <w:p w:rsidR="00B805F8" w:rsidRPr="00B805F8" w:rsidRDefault="00B805F8" w:rsidP="00B805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a.在Windows环境下的ARM的集成开发环境中，创建工程，对C程序和汇编程序进行编译与仿真调试，包括观察存储器和寄存器值；</w:t>
            </w:r>
          </w:p>
          <w:p w:rsidR="00B805F8" w:rsidRPr="00B805F8" w:rsidRDefault="00B805F8" w:rsidP="00B805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b.LED跑马灯、键盘输入LED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显</w:t>
            </w:r>
            <w:r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示；</w:t>
            </w:r>
          </w:p>
          <w:p w:rsidR="00B805F8" w:rsidRPr="00B805F8" w:rsidRDefault="00B805F8" w:rsidP="00B805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c.LCD显示多张静态图片，键盘选择不同图片；</w:t>
            </w:r>
          </w:p>
          <w:p w:rsidR="00B805F8" w:rsidRDefault="00B805F8" w:rsidP="00B805F8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B805F8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d. LCD显示动态图片（GIF）</w:t>
            </w:r>
          </w:p>
          <w:p w:rsidR="006B1D61" w:rsidRPr="0095765C" w:rsidRDefault="00C22CB2" w:rsidP="00B805F8">
            <w:pPr>
              <w:rPr>
                <w:rFonts w:asciiTheme="minorEastAsia" w:hAnsiTheme="minorEastAsia"/>
                <w:sz w:val="24"/>
                <w:szCs w:val="24"/>
              </w:rPr>
            </w:pPr>
            <w:r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实验后写好实验报告下次实验提交（电子版），实验报告包括实验步骤（必要时截图），附上所添程序段并标明位置，运行</w:t>
            </w:r>
            <w:proofErr w:type="gramStart"/>
            <w:r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结果拍图或</w:t>
            </w:r>
            <w:proofErr w:type="gramEnd"/>
            <w:r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视频</w:t>
            </w:r>
            <w:r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、工程文件</w:t>
            </w:r>
            <w:r w:rsidRPr="00C22CB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。</w:t>
            </w:r>
          </w:p>
        </w:tc>
      </w:tr>
      <w:tr w:rsidR="00184D86" w:rsidRPr="0095765C" w:rsidTr="00184D86">
        <w:trPr>
          <w:trHeight w:val="555"/>
        </w:trPr>
        <w:tc>
          <w:tcPr>
            <w:tcW w:w="1242" w:type="dxa"/>
            <w:vMerge w:val="restart"/>
          </w:tcPr>
          <w:p w:rsidR="00184D86" w:rsidRPr="0095765C" w:rsidRDefault="00184D86" w:rsidP="00921EC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4D86" w:rsidRPr="0095765C" w:rsidRDefault="00184D86" w:rsidP="00921EC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4D86" w:rsidRPr="0095765C" w:rsidRDefault="00184D86" w:rsidP="00921EC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4D86" w:rsidRPr="0095765C" w:rsidRDefault="00184D86" w:rsidP="00921EC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4D86" w:rsidRPr="0095765C" w:rsidRDefault="00184D86" w:rsidP="00921EC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84D86" w:rsidRPr="0095765C" w:rsidRDefault="00184D86" w:rsidP="00B60751">
            <w:pPr>
              <w:rPr>
                <w:rFonts w:asciiTheme="minorEastAsia" w:hAnsiTheme="minorEastAsia"/>
                <w:sz w:val="24"/>
                <w:szCs w:val="24"/>
              </w:rPr>
            </w:pP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第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十六</w:t>
            </w:r>
            <w:r w:rsidRPr="0095765C">
              <w:rPr>
                <w:rFonts w:asciiTheme="minorEastAsia" w:hAnsiTheme="minorEastAsia" w:hint="eastAsia"/>
                <w:sz w:val="24"/>
                <w:szCs w:val="24"/>
              </w:rPr>
              <w:t>周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184D86" w:rsidRDefault="00184D86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星期一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</w:tcPr>
          <w:p w:rsidR="00184D86" w:rsidRDefault="00184D86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星期二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184D86" w:rsidRDefault="00184D86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星期三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84D86" w:rsidRDefault="00184D86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星期四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84D86" w:rsidRDefault="00184D86" w:rsidP="0061286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星期五</w:t>
            </w:r>
          </w:p>
        </w:tc>
      </w:tr>
      <w:tr w:rsidR="00184D86" w:rsidRPr="0095765C" w:rsidTr="00184D86">
        <w:trPr>
          <w:trHeight w:val="2263"/>
        </w:trPr>
        <w:tc>
          <w:tcPr>
            <w:tcW w:w="1242" w:type="dxa"/>
            <w:vMerge/>
          </w:tcPr>
          <w:p w:rsidR="00184D86" w:rsidRPr="0095765C" w:rsidRDefault="00184D86" w:rsidP="00921EC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4D86" w:rsidRPr="005D7BE8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8:00~12:00</w:t>
            </w:r>
          </w:p>
          <w:p w:rsidR="00184D86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自动化钱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71    20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184D86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自动化少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71    </w:t>
            </w: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  <w:r w:rsidRPr="006078FB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184D86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  <w:r w:rsidRPr="00955AF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~18</w:t>
            </w:r>
            <w:r w:rsidRPr="00955AFD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:rsidR="00184D86" w:rsidRPr="005D7BE8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955AFD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4D86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Pr="00A56E3C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:00~1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  <w:p w:rsidR="00184D86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31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184D86" w:rsidRPr="005D7BE8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Pr="00A56E3C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/>
                <w:sz w:val="24"/>
                <w:szCs w:val="24"/>
              </w:rPr>
              <w:t>14:00~18:00</w:t>
            </w:r>
          </w:p>
          <w:p w:rsidR="00184D86" w:rsidRPr="005D7BE8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2    30</w:t>
            </w: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84D86" w:rsidRPr="00A56E3C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Pr="005D7BE8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E3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D86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Pr="005D7BE8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8: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0~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5D7B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184D86" w:rsidRPr="00A56E3C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CD">
              <w:rPr>
                <w:rFonts w:asciiTheme="minorEastAsia" w:hAnsiTheme="minorEastAsia" w:hint="eastAsia"/>
                <w:sz w:val="24"/>
                <w:szCs w:val="24"/>
              </w:rPr>
              <w:t>自动化76     29人</w:t>
            </w:r>
          </w:p>
          <w:p w:rsidR="00184D86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Pr="00531687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87">
              <w:rPr>
                <w:rFonts w:ascii="Times New Roman" w:hAnsi="Times New Roman" w:cs="Times New Roman"/>
                <w:sz w:val="24"/>
                <w:szCs w:val="24"/>
              </w:rPr>
              <w:t>14:00~18:00</w:t>
            </w:r>
          </w:p>
          <w:p w:rsidR="00184D86" w:rsidRPr="005D7BE8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 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  <w:r w:rsidRPr="00531687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84D86" w:rsidRPr="005D7BE8" w:rsidRDefault="00184D86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Pr="00EF7DB0" w:rsidRDefault="00184D86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:00~1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:00</w:t>
            </w:r>
          </w:p>
          <w:p w:rsidR="00184D86" w:rsidRPr="005D7BE8" w:rsidRDefault="00184D86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自动化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71    30</w:t>
            </w:r>
            <w:r w:rsidRPr="00EF7DB0">
              <w:rPr>
                <w:rFonts w:ascii="Times New Roman" w:hAnsi="Times New Roman" w:cs="Times New Roman" w:hint="eastAsia"/>
                <w:sz w:val="24"/>
                <w:szCs w:val="24"/>
              </w:rPr>
              <w:t>人</w:t>
            </w:r>
          </w:p>
          <w:p w:rsidR="00184D86" w:rsidRPr="005D7BE8" w:rsidRDefault="00184D86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Pr="005D7BE8" w:rsidRDefault="00184D86" w:rsidP="00612861">
            <w:pPr>
              <w:widowControl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4D86" w:rsidRPr="005D7BE8" w:rsidRDefault="00184D86" w:rsidP="00612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751" w:rsidRPr="0095765C" w:rsidTr="00921EC2">
        <w:trPr>
          <w:trHeight w:val="1426"/>
        </w:trPr>
        <w:tc>
          <w:tcPr>
            <w:tcW w:w="1242" w:type="dxa"/>
            <w:vMerge/>
          </w:tcPr>
          <w:p w:rsidR="00B60751" w:rsidRPr="0095765C" w:rsidRDefault="00B60751" w:rsidP="00921EC2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4317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B60751" w:rsidRDefault="00B60751" w:rsidP="00921EC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662C64" w:rsidRDefault="00B60751" w:rsidP="00662C64">
            <w:pPr>
              <w:rPr>
                <w:rFonts w:asciiTheme="minorEastAsia" w:hAnsiTheme="minorEastAsia"/>
                <w:sz w:val="24"/>
                <w:szCs w:val="24"/>
              </w:rPr>
            </w:pPr>
            <w:r w:rsidRPr="00D052AD">
              <w:rPr>
                <w:rFonts w:asciiTheme="minorEastAsia" w:hAnsiTheme="minorEastAsia" w:hint="eastAsia"/>
                <w:sz w:val="24"/>
                <w:szCs w:val="24"/>
              </w:rPr>
              <w:t>本周的主要任务：</w:t>
            </w:r>
          </w:p>
          <w:p w:rsidR="00662C64" w:rsidRPr="00662C64" w:rsidRDefault="00662C64" w:rsidP="00662C64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662C6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a.搭建内核调试环境，加入断点查看内核中的内存信息，通过加入断点查看CPU 的任务调度信息，通过加入断点查看并调试串口中断;</w:t>
            </w:r>
          </w:p>
          <w:p w:rsidR="00B60751" w:rsidRPr="0095765C" w:rsidRDefault="00662C64" w:rsidP="00662C64">
            <w:pPr>
              <w:rPr>
                <w:rFonts w:asciiTheme="minorEastAsia" w:hAnsiTheme="minorEastAsia"/>
                <w:sz w:val="24"/>
                <w:szCs w:val="24"/>
              </w:rPr>
            </w:pPr>
            <w:r w:rsidRPr="00662C64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b.安装和配置 Cygwin 环境，交叉编译生成 ARM 开发工具链，使用 ARM 开发工具链编译示例程序，搭建 GDB 调试环境与对运行在 W90P710 开发板上的程序进行在线调试。</w:t>
            </w:r>
          </w:p>
        </w:tc>
      </w:tr>
    </w:tbl>
    <w:p w:rsidR="000C3CC9" w:rsidRDefault="000C3CC9">
      <w:pPr>
        <w:rPr>
          <w:rFonts w:hint="eastAsia"/>
        </w:rPr>
      </w:pPr>
    </w:p>
    <w:p w:rsidR="00F179D8" w:rsidRDefault="00F179D8">
      <w:pPr>
        <w:rPr>
          <w:rFonts w:hint="eastAsia"/>
        </w:rPr>
      </w:pPr>
    </w:p>
    <w:p w:rsidR="00F179D8" w:rsidRPr="00B40205" w:rsidRDefault="00F179D8"/>
    <w:tbl>
      <w:tblPr>
        <w:tblStyle w:val="a5"/>
        <w:tblpPr w:leftFromText="180" w:rightFromText="180" w:vertAnchor="text" w:tblpX="-1955" w:tblpY="-16570"/>
        <w:tblOverlap w:val="never"/>
        <w:tblW w:w="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84"/>
      </w:tblGrid>
      <w:tr w:rsidR="000C3CC9">
        <w:trPr>
          <w:trHeight w:val="30"/>
        </w:trPr>
        <w:tc>
          <w:tcPr>
            <w:tcW w:w="984" w:type="dxa"/>
          </w:tcPr>
          <w:p w:rsidR="000C3CC9" w:rsidRDefault="000C3CC9"/>
        </w:tc>
      </w:tr>
    </w:tbl>
    <w:p w:rsidR="00CB271C" w:rsidRDefault="00B95DC8" w:rsidP="00CB271C">
      <w:pPr>
        <w:ind w:left="993" w:hangingChars="331" w:hanging="9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备注：</w:t>
      </w:r>
    </w:p>
    <w:p w:rsidR="00184D86" w:rsidRDefault="00184D86" w:rsidP="003641D1">
      <w:pPr>
        <w:ind w:left="426" w:hangingChars="142" w:hanging="426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、第十周</w:t>
      </w:r>
      <w:r>
        <w:rPr>
          <w:rFonts w:hint="eastAsia"/>
          <w:sz w:val="30"/>
          <w:szCs w:val="30"/>
        </w:rPr>
        <w:t>~</w:t>
      </w:r>
      <w:r>
        <w:rPr>
          <w:rFonts w:hint="eastAsia"/>
          <w:sz w:val="30"/>
          <w:szCs w:val="30"/>
        </w:rPr>
        <w:t>第十</w:t>
      </w:r>
      <w:r w:rsidR="00AE20F3">
        <w:rPr>
          <w:rFonts w:hint="eastAsia"/>
          <w:sz w:val="30"/>
          <w:szCs w:val="30"/>
        </w:rPr>
        <w:t>四</w:t>
      </w:r>
      <w:r>
        <w:rPr>
          <w:rFonts w:hint="eastAsia"/>
          <w:sz w:val="30"/>
          <w:szCs w:val="30"/>
        </w:rPr>
        <w:t>周用瑞</w:t>
      </w:r>
      <w:proofErr w:type="gramStart"/>
      <w:r>
        <w:rPr>
          <w:rFonts w:hint="eastAsia"/>
          <w:sz w:val="30"/>
          <w:szCs w:val="30"/>
        </w:rPr>
        <w:t>萨</w:t>
      </w:r>
      <w:proofErr w:type="gramEnd"/>
      <w:r w:rsidRPr="00184D86">
        <w:rPr>
          <w:sz w:val="30"/>
          <w:szCs w:val="30"/>
        </w:rPr>
        <w:t>RL78_G13</w:t>
      </w:r>
      <w:r>
        <w:rPr>
          <w:rFonts w:hint="eastAsia"/>
          <w:sz w:val="30"/>
          <w:szCs w:val="30"/>
        </w:rPr>
        <w:t>实验板，</w:t>
      </w:r>
      <w:r w:rsidR="00AE20F3" w:rsidRPr="00AE20F3">
        <w:rPr>
          <w:rFonts w:hint="eastAsia"/>
          <w:sz w:val="30"/>
          <w:szCs w:val="30"/>
        </w:rPr>
        <w:t>认真</w:t>
      </w:r>
      <w:r w:rsidR="00AE20F3">
        <w:rPr>
          <w:rFonts w:hint="eastAsia"/>
          <w:sz w:val="30"/>
          <w:szCs w:val="30"/>
        </w:rPr>
        <w:t>阅读实验指导书</w:t>
      </w:r>
      <w:r w:rsidR="005135C5">
        <w:rPr>
          <w:rFonts w:hint="eastAsia"/>
          <w:sz w:val="30"/>
          <w:szCs w:val="30"/>
        </w:rPr>
        <w:t>和硬件手册</w:t>
      </w:r>
      <w:r w:rsidR="00AE20F3">
        <w:rPr>
          <w:rFonts w:hint="eastAsia"/>
          <w:sz w:val="30"/>
          <w:szCs w:val="30"/>
        </w:rPr>
        <w:t>，每次</w:t>
      </w:r>
      <w:r>
        <w:rPr>
          <w:rFonts w:hint="eastAsia"/>
          <w:sz w:val="30"/>
          <w:szCs w:val="30"/>
        </w:rPr>
        <w:t>实验内容可以自行设计，</w:t>
      </w:r>
      <w:r>
        <w:rPr>
          <w:rFonts w:hint="eastAsia"/>
          <w:sz w:val="30"/>
          <w:szCs w:val="30"/>
        </w:rPr>
        <w:lastRenderedPageBreak/>
        <w:t>训练实验板上各个模块</w:t>
      </w:r>
      <w:r w:rsidR="00AE20F3">
        <w:rPr>
          <w:rFonts w:hint="eastAsia"/>
          <w:sz w:val="30"/>
          <w:szCs w:val="30"/>
        </w:rPr>
        <w:t>（数码管、液晶</w:t>
      </w:r>
      <w:r w:rsidR="00AE20F3">
        <w:rPr>
          <w:rFonts w:hint="eastAsia"/>
          <w:sz w:val="30"/>
          <w:szCs w:val="30"/>
        </w:rPr>
        <w:t>LCD</w:t>
      </w:r>
      <w:r w:rsidR="00AE20F3">
        <w:rPr>
          <w:rFonts w:hint="eastAsia"/>
          <w:sz w:val="30"/>
          <w:szCs w:val="30"/>
        </w:rPr>
        <w:t>、键盘、温度模块、</w:t>
      </w:r>
      <w:r w:rsidR="00AE20F3">
        <w:rPr>
          <w:rFonts w:hint="eastAsia"/>
          <w:sz w:val="30"/>
          <w:szCs w:val="30"/>
        </w:rPr>
        <w:t>AD/DA</w:t>
      </w:r>
      <w:r w:rsidR="00AE20F3">
        <w:rPr>
          <w:rFonts w:hint="eastAsia"/>
          <w:sz w:val="30"/>
          <w:szCs w:val="30"/>
        </w:rPr>
        <w:t>模块等）</w:t>
      </w:r>
      <w:r>
        <w:rPr>
          <w:rFonts w:hint="eastAsia"/>
          <w:sz w:val="30"/>
          <w:szCs w:val="30"/>
        </w:rPr>
        <w:t>，最终形成一个综合</w:t>
      </w:r>
      <w:r w:rsidR="00AE20F3">
        <w:rPr>
          <w:rFonts w:hint="eastAsia"/>
          <w:sz w:val="30"/>
          <w:szCs w:val="30"/>
        </w:rPr>
        <w:t>工程；</w:t>
      </w:r>
    </w:p>
    <w:p w:rsidR="005E30BC" w:rsidRDefault="00AE20F3" w:rsidP="00CB271C">
      <w:pPr>
        <w:ind w:left="993" w:hangingChars="331" w:hanging="993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、第十五周</w:t>
      </w:r>
      <w:r>
        <w:rPr>
          <w:rFonts w:hint="eastAsia"/>
          <w:sz w:val="30"/>
          <w:szCs w:val="30"/>
        </w:rPr>
        <w:t>~</w:t>
      </w:r>
      <w:r>
        <w:rPr>
          <w:rFonts w:hint="eastAsia"/>
          <w:sz w:val="30"/>
          <w:szCs w:val="30"/>
        </w:rPr>
        <w:t>第十六周用华邦</w:t>
      </w:r>
      <w:r w:rsidRPr="00AE20F3">
        <w:rPr>
          <w:sz w:val="30"/>
          <w:szCs w:val="30"/>
        </w:rPr>
        <w:t>W90P710</w:t>
      </w:r>
      <w:r>
        <w:rPr>
          <w:rFonts w:hint="eastAsia"/>
          <w:sz w:val="30"/>
          <w:szCs w:val="30"/>
        </w:rPr>
        <w:t xml:space="preserve">  ARM7</w:t>
      </w:r>
      <w:r>
        <w:rPr>
          <w:rFonts w:hint="eastAsia"/>
          <w:sz w:val="30"/>
          <w:szCs w:val="30"/>
        </w:rPr>
        <w:t>实验板，认真阅读实验指导书，完成相应的实验任务；</w:t>
      </w:r>
    </w:p>
    <w:p w:rsidR="00CB271C" w:rsidRDefault="00CB271C" w:rsidP="00CB271C">
      <w:pPr>
        <w:ind w:left="993" w:hangingChars="331" w:hanging="993"/>
        <w:rPr>
          <w:rFonts w:hint="eastAsia"/>
          <w:sz w:val="30"/>
          <w:szCs w:val="30"/>
        </w:rPr>
      </w:pPr>
    </w:p>
    <w:p w:rsidR="004467C4" w:rsidRPr="00CB271C" w:rsidRDefault="004467C4" w:rsidP="00CB271C">
      <w:pPr>
        <w:ind w:left="993" w:hangingChars="331" w:hanging="993"/>
        <w:jc w:val="right"/>
        <w:rPr>
          <w:sz w:val="30"/>
          <w:szCs w:val="30"/>
        </w:rPr>
      </w:pPr>
      <w:r w:rsidRPr="00CB271C">
        <w:rPr>
          <w:rFonts w:hint="eastAsia"/>
          <w:sz w:val="30"/>
          <w:szCs w:val="30"/>
        </w:rPr>
        <w:t>指导老师：</w:t>
      </w:r>
      <w:r w:rsidR="00671940" w:rsidRPr="00CB271C">
        <w:rPr>
          <w:rFonts w:hint="eastAsia"/>
          <w:sz w:val="30"/>
          <w:szCs w:val="30"/>
        </w:rPr>
        <w:t>刘瑞玲（</w:t>
      </w:r>
      <w:r w:rsidR="00671940" w:rsidRPr="00CB271C">
        <w:rPr>
          <w:rFonts w:hint="eastAsia"/>
          <w:sz w:val="30"/>
          <w:szCs w:val="30"/>
        </w:rPr>
        <w:t>13379</w:t>
      </w:r>
      <w:bookmarkStart w:id="0" w:name="_GoBack"/>
      <w:bookmarkEnd w:id="0"/>
      <w:r w:rsidR="00671940" w:rsidRPr="00CB271C">
        <w:rPr>
          <w:rFonts w:hint="eastAsia"/>
          <w:sz w:val="30"/>
          <w:szCs w:val="30"/>
        </w:rPr>
        <w:t>083264</w:t>
      </w:r>
      <w:r w:rsidR="00124BD7" w:rsidRPr="00CB271C">
        <w:rPr>
          <w:rFonts w:hint="eastAsia"/>
          <w:sz w:val="30"/>
          <w:szCs w:val="30"/>
        </w:rPr>
        <w:t>）</w:t>
      </w:r>
      <w:r w:rsidR="00D46CB0" w:rsidRPr="00CB271C">
        <w:rPr>
          <w:rFonts w:hint="eastAsia"/>
          <w:sz w:val="30"/>
          <w:szCs w:val="30"/>
        </w:rPr>
        <w:t xml:space="preserve"> </w:t>
      </w:r>
      <w:r w:rsidRPr="00CB271C">
        <w:rPr>
          <w:rFonts w:hint="eastAsia"/>
          <w:sz w:val="30"/>
          <w:szCs w:val="30"/>
        </w:rPr>
        <w:t>刘美兰</w:t>
      </w:r>
      <w:r w:rsidR="00D46CB0" w:rsidRPr="00CB271C">
        <w:rPr>
          <w:rFonts w:hint="eastAsia"/>
          <w:sz w:val="30"/>
          <w:szCs w:val="30"/>
        </w:rPr>
        <w:t>（</w:t>
      </w:r>
      <w:r w:rsidR="00D46CB0" w:rsidRPr="00CB271C">
        <w:rPr>
          <w:rFonts w:hint="eastAsia"/>
          <w:sz w:val="30"/>
          <w:szCs w:val="30"/>
        </w:rPr>
        <w:t>18165275236</w:t>
      </w:r>
      <w:r w:rsidR="00D46CB0" w:rsidRPr="00CB271C">
        <w:rPr>
          <w:rFonts w:hint="eastAsia"/>
          <w:sz w:val="30"/>
          <w:szCs w:val="30"/>
        </w:rPr>
        <w:t>）</w:t>
      </w:r>
    </w:p>
    <w:sectPr w:rsidR="004467C4" w:rsidRPr="00CB271C" w:rsidSect="00A553C2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F6D" w:rsidRDefault="00504F6D" w:rsidP="005010AF">
      <w:r>
        <w:separator/>
      </w:r>
    </w:p>
  </w:endnote>
  <w:endnote w:type="continuationSeparator" w:id="1">
    <w:p w:rsidR="00504F6D" w:rsidRDefault="00504F6D" w:rsidP="00501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F6D" w:rsidRDefault="00504F6D" w:rsidP="005010AF">
      <w:r>
        <w:separator/>
      </w:r>
    </w:p>
  </w:footnote>
  <w:footnote w:type="continuationSeparator" w:id="1">
    <w:p w:rsidR="00504F6D" w:rsidRDefault="00504F6D" w:rsidP="005010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A0F9D"/>
    <w:multiLevelType w:val="hybridMultilevel"/>
    <w:tmpl w:val="EBB040DE"/>
    <w:lvl w:ilvl="0" w:tplc="CE1EC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B78"/>
    <w:rsid w:val="0003309F"/>
    <w:rsid w:val="00061B78"/>
    <w:rsid w:val="000719BE"/>
    <w:rsid w:val="000831E1"/>
    <w:rsid w:val="000A1F2F"/>
    <w:rsid w:val="000A71E8"/>
    <w:rsid w:val="000C3CC9"/>
    <w:rsid w:val="000D5534"/>
    <w:rsid w:val="000E181E"/>
    <w:rsid w:val="001004BE"/>
    <w:rsid w:val="00124BD7"/>
    <w:rsid w:val="0015060E"/>
    <w:rsid w:val="00161254"/>
    <w:rsid w:val="001829B0"/>
    <w:rsid w:val="00184D86"/>
    <w:rsid w:val="00185ED1"/>
    <w:rsid w:val="0019523A"/>
    <w:rsid w:val="001C0FE9"/>
    <w:rsid w:val="001D72E3"/>
    <w:rsid w:val="00263919"/>
    <w:rsid w:val="00266632"/>
    <w:rsid w:val="002A4A64"/>
    <w:rsid w:val="002B48DE"/>
    <w:rsid w:val="002C4100"/>
    <w:rsid w:val="0033794D"/>
    <w:rsid w:val="003641D1"/>
    <w:rsid w:val="00380687"/>
    <w:rsid w:val="003A52D1"/>
    <w:rsid w:val="003F392C"/>
    <w:rsid w:val="0042277C"/>
    <w:rsid w:val="00446603"/>
    <w:rsid w:val="004467C4"/>
    <w:rsid w:val="0047231C"/>
    <w:rsid w:val="005010AF"/>
    <w:rsid w:val="00504F6D"/>
    <w:rsid w:val="00510620"/>
    <w:rsid w:val="005135C5"/>
    <w:rsid w:val="00515E94"/>
    <w:rsid w:val="005172E0"/>
    <w:rsid w:val="0052384D"/>
    <w:rsid w:val="00524D3B"/>
    <w:rsid w:val="0056658E"/>
    <w:rsid w:val="00590071"/>
    <w:rsid w:val="005946AF"/>
    <w:rsid w:val="005E30BC"/>
    <w:rsid w:val="00636383"/>
    <w:rsid w:val="00662C64"/>
    <w:rsid w:val="00663FD2"/>
    <w:rsid w:val="00671940"/>
    <w:rsid w:val="006B1D61"/>
    <w:rsid w:val="006D35ED"/>
    <w:rsid w:val="006D6513"/>
    <w:rsid w:val="007144EE"/>
    <w:rsid w:val="00746E9F"/>
    <w:rsid w:val="0076007F"/>
    <w:rsid w:val="00760F4E"/>
    <w:rsid w:val="0077398D"/>
    <w:rsid w:val="00777FAD"/>
    <w:rsid w:val="007E2E35"/>
    <w:rsid w:val="007F61CF"/>
    <w:rsid w:val="008058BD"/>
    <w:rsid w:val="00814EF3"/>
    <w:rsid w:val="00824026"/>
    <w:rsid w:val="008430BA"/>
    <w:rsid w:val="00874005"/>
    <w:rsid w:val="008A53F8"/>
    <w:rsid w:val="00921FD7"/>
    <w:rsid w:val="0095609E"/>
    <w:rsid w:val="0095765C"/>
    <w:rsid w:val="009A4EB9"/>
    <w:rsid w:val="00A553C2"/>
    <w:rsid w:val="00A639FF"/>
    <w:rsid w:val="00A67624"/>
    <w:rsid w:val="00A80A73"/>
    <w:rsid w:val="00A84E36"/>
    <w:rsid w:val="00AA24F6"/>
    <w:rsid w:val="00AA5169"/>
    <w:rsid w:val="00AB1E09"/>
    <w:rsid w:val="00AC19CD"/>
    <w:rsid w:val="00AE20F3"/>
    <w:rsid w:val="00B263AB"/>
    <w:rsid w:val="00B40205"/>
    <w:rsid w:val="00B41758"/>
    <w:rsid w:val="00B60751"/>
    <w:rsid w:val="00B73911"/>
    <w:rsid w:val="00B805F8"/>
    <w:rsid w:val="00B80EBD"/>
    <w:rsid w:val="00B84F21"/>
    <w:rsid w:val="00B95DC8"/>
    <w:rsid w:val="00BE08EF"/>
    <w:rsid w:val="00BE3806"/>
    <w:rsid w:val="00C145F0"/>
    <w:rsid w:val="00C22CB2"/>
    <w:rsid w:val="00C310AF"/>
    <w:rsid w:val="00CB271C"/>
    <w:rsid w:val="00CB345C"/>
    <w:rsid w:val="00D052AD"/>
    <w:rsid w:val="00D46CB0"/>
    <w:rsid w:val="00D81F28"/>
    <w:rsid w:val="00DB0FFC"/>
    <w:rsid w:val="00DB7807"/>
    <w:rsid w:val="00DF76C5"/>
    <w:rsid w:val="00E20B6C"/>
    <w:rsid w:val="00E60683"/>
    <w:rsid w:val="00EB1203"/>
    <w:rsid w:val="00EB789B"/>
    <w:rsid w:val="00EE28A5"/>
    <w:rsid w:val="00F037F1"/>
    <w:rsid w:val="00F179D8"/>
    <w:rsid w:val="00F315E6"/>
    <w:rsid w:val="00F346CA"/>
    <w:rsid w:val="0AD31778"/>
    <w:rsid w:val="1149137E"/>
    <w:rsid w:val="1A6162D3"/>
    <w:rsid w:val="1F9D41EC"/>
    <w:rsid w:val="229A09E9"/>
    <w:rsid w:val="24FA4AC4"/>
    <w:rsid w:val="2A0D57A4"/>
    <w:rsid w:val="2C282805"/>
    <w:rsid w:val="2C922D34"/>
    <w:rsid w:val="32350118"/>
    <w:rsid w:val="3D6C4DAE"/>
    <w:rsid w:val="41CB2049"/>
    <w:rsid w:val="426F0F15"/>
    <w:rsid w:val="59A0466B"/>
    <w:rsid w:val="5AE749E0"/>
    <w:rsid w:val="5CB0482F"/>
    <w:rsid w:val="5D6554D8"/>
    <w:rsid w:val="607935F1"/>
    <w:rsid w:val="60877AD0"/>
    <w:rsid w:val="64FD4151"/>
    <w:rsid w:val="68566F18"/>
    <w:rsid w:val="68933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02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24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24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8240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sid w:val="00824026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24026"/>
    <w:rPr>
      <w:sz w:val="18"/>
      <w:szCs w:val="18"/>
    </w:rPr>
  </w:style>
  <w:style w:type="paragraph" w:styleId="a6">
    <w:name w:val="List Paragraph"/>
    <w:basedOn w:val="a"/>
    <w:uiPriority w:val="99"/>
    <w:unhideWhenUsed/>
    <w:rsid w:val="0003309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67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6">
    <w:name w:val="List Paragraph"/>
    <w:basedOn w:val="a"/>
    <w:uiPriority w:val="99"/>
    <w:unhideWhenUsed/>
    <w:rsid w:val="0003309F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467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1975637-DFA7-4A2D-BC0A-0CE5D3FCD7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2733</Characters>
  <Application>Microsoft Office Word</Application>
  <DocSecurity>0</DocSecurity>
  <Lines>22</Lines>
  <Paragraphs>6</Paragraphs>
  <ScaleCrop>false</ScaleCrop>
  <Company>Microsoft</Company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刘瑞玲</cp:lastModifiedBy>
  <cp:revision>2</cp:revision>
  <cp:lastPrinted>2018-09-04T09:58:00Z</cp:lastPrinted>
  <dcterms:created xsi:type="dcterms:W3CDTF">2019-10-29T09:00:00Z</dcterms:created>
  <dcterms:modified xsi:type="dcterms:W3CDTF">2019-10-29T09:00:00Z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2052-11.1.0.8527</vt:lpwstr>
  </property>
</Properties>
</file>