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674546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40" w:lineRule="auto"/>
        <w:ind w:left="0" w:leftChars="0" w:right="0" w:rightChars="0" w:firstLine="0" w:firstLineChars="0"/>
        <w:jc w:val="center"/>
        <w:rPr>
          <w:rFonts w:hint="eastAsia" w:ascii="仿宋" w:hAnsi="仿宋" w:eastAsia="仿宋" w:cs="仿宋"/>
          <w:b/>
          <w:bCs/>
          <w:sz w:val="36"/>
          <w:szCs w:val="36"/>
          <w:lang w:val="en-US" w:eastAsia="zh-CN"/>
          <w:woUserID w:val="1"/>
        </w:rPr>
      </w:pPr>
      <w:r>
        <w:rPr>
          <w:rFonts w:hint="eastAsia" w:ascii="仿宋" w:hAnsi="仿宋" w:eastAsia="仿宋" w:cs="仿宋"/>
          <w:b/>
          <w:bCs/>
          <w:sz w:val="36"/>
          <w:szCs w:val="36"/>
          <w:lang w:val="en-US" w:eastAsia="zh-CN"/>
          <w:woUserID w:val="1"/>
        </w:rPr>
        <w:t>内江市第一人民医院询议</w:t>
      </w:r>
      <w:bookmarkStart w:id="0" w:name="_GoBack"/>
      <w:bookmarkEnd w:id="0"/>
      <w:r>
        <w:rPr>
          <w:rFonts w:hint="eastAsia" w:ascii="仿宋" w:hAnsi="仿宋" w:eastAsia="仿宋" w:cs="仿宋"/>
          <w:b/>
          <w:bCs/>
          <w:sz w:val="36"/>
          <w:szCs w:val="36"/>
          <w:lang w:val="en-US" w:eastAsia="zh-CN"/>
          <w:woUserID w:val="1"/>
        </w:rPr>
        <w:t>价公告</w:t>
      </w:r>
    </w:p>
    <w:p w14:paraId="0D384CEF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40" w:lineRule="auto"/>
        <w:ind w:left="0" w:leftChars="0" w:right="0" w:rightChars="0" w:firstLine="0" w:firstLineChars="0"/>
        <w:jc w:val="left"/>
        <w:rPr>
          <w:rFonts w:hint="eastAsia" w:ascii="仿宋" w:hAnsi="仿宋" w:eastAsia="仿宋" w:cs="仿宋"/>
          <w:b/>
          <w:bCs/>
          <w:color w:val="auto"/>
          <w:spacing w:val="0"/>
          <w:position w:val="0"/>
          <w:sz w:val="32"/>
          <w:szCs w:val="32"/>
          <w:highlight w:val="none"/>
          <w:shd w:val="clear" w:fill="auto"/>
          <w:lang w:eastAsia="zh"/>
          <w:woUserID w:val="1"/>
        </w:rPr>
      </w:pPr>
      <w:r>
        <w:rPr>
          <w:rFonts w:hint="eastAsia" w:ascii="仿宋" w:hAnsi="仿宋" w:eastAsia="仿宋" w:cs="仿宋"/>
          <w:b/>
          <w:bCs/>
          <w:color w:val="auto"/>
          <w:spacing w:val="0"/>
          <w:kern w:val="0"/>
          <w:position w:val="0"/>
          <w:sz w:val="32"/>
          <w:szCs w:val="32"/>
          <w:shd w:val="clear" w:fill="auto"/>
          <w:lang w:val="en-US" w:eastAsia="zh" w:bidi="ar"/>
          <w:woUserID w:val="1"/>
        </w:rPr>
        <w:t>一、</w:t>
      </w:r>
      <w:r>
        <w:rPr>
          <w:rFonts w:hint="default" w:ascii="仿宋" w:hAnsi="仿宋" w:eastAsia="仿宋" w:cs="仿宋"/>
          <w:b/>
          <w:bCs/>
          <w:color w:val="auto"/>
          <w:spacing w:val="0"/>
          <w:position w:val="0"/>
          <w:sz w:val="32"/>
          <w:szCs w:val="32"/>
          <w:highlight w:val="none"/>
          <w:shd w:val="clear" w:fill="auto"/>
          <w:lang w:eastAsia="zh-CN"/>
          <w:woUserID w:val="1"/>
        </w:rPr>
        <w:t>项目名称：</w:t>
      </w:r>
      <w:r>
        <w:rPr>
          <w:rFonts w:hint="eastAsia" w:ascii="仿宋" w:hAnsi="仿宋" w:eastAsia="仿宋" w:cs="仿宋"/>
          <w:b/>
          <w:bCs/>
          <w:color w:val="auto"/>
          <w:spacing w:val="0"/>
          <w:position w:val="0"/>
          <w:sz w:val="32"/>
          <w:szCs w:val="32"/>
          <w:highlight w:val="none"/>
          <w:shd w:val="clear" w:fill="auto"/>
          <w:lang w:val="en-US" w:eastAsia="zh-CN"/>
          <w:woUserID w:val="1"/>
        </w:rPr>
        <w:t>xxxx</w:t>
      </w:r>
      <w:r>
        <w:rPr>
          <w:rFonts w:hint="eastAsia" w:ascii="仿宋" w:hAnsi="仿宋" w:eastAsia="仿宋" w:cs="仿宋"/>
          <w:b/>
          <w:bCs/>
          <w:color w:val="auto"/>
          <w:spacing w:val="0"/>
          <w:position w:val="0"/>
          <w:sz w:val="32"/>
          <w:szCs w:val="32"/>
          <w:highlight w:val="none"/>
          <w:shd w:val="clear" w:fill="auto"/>
          <w:lang w:eastAsia="zh"/>
          <w:woUserID w:val="1"/>
        </w:rPr>
        <w:t>采购项目</w:t>
      </w:r>
    </w:p>
    <w:p w14:paraId="2ECF6503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40" w:lineRule="auto"/>
        <w:ind w:left="0" w:leftChars="0" w:right="0" w:rightChars="0" w:firstLine="0" w:firstLineChars="0"/>
        <w:jc w:val="left"/>
        <w:rPr>
          <w:rFonts w:hint="eastAsia" w:ascii="仿宋" w:hAnsi="仿宋" w:eastAsia="仿宋" w:cs="仿宋"/>
          <w:b/>
          <w:bCs/>
          <w:color w:val="auto"/>
          <w:spacing w:val="0"/>
          <w:position w:val="0"/>
          <w:sz w:val="32"/>
          <w:szCs w:val="32"/>
          <w:highlight w:val="none"/>
          <w:shd w:val="clear" w:fill="auto"/>
          <w:lang w:val="en-US" w:eastAsia="zh-CN"/>
          <w:woUserID w:val="1"/>
        </w:rPr>
      </w:pPr>
      <w:r>
        <w:rPr>
          <w:rFonts w:hint="eastAsia" w:ascii="仿宋" w:hAnsi="仿宋" w:eastAsia="仿宋" w:cs="仿宋"/>
          <w:b/>
          <w:bCs/>
          <w:color w:val="auto"/>
          <w:spacing w:val="0"/>
          <w:kern w:val="0"/>
          <w:position w:val="0"/>
          <w:sz w:val="32"/>
          <w:szCs w:val="32"/>
          <w:shd w:val="clear" w:fill="auto"/>
          <w:lang w:val="en-US" w:eastAsia="zh" w:bidi="ar"/>
          <w:woUserID w:val="1"/>
        </w:rPr>
        <w:t>二</w:t>
      </w:r>
      <w:r>
        <w:rPr>
          <w:rFonts w:hint="eastAsia" w:ascii="仿宋" w:hAnsi="仿宋" w:eastAsia="仿宋" w:cs="仿宋"/>
          <w:b/>
          <w:bCs/>
          <w:color w:val="auto"/>
          <w:spacing w:val="0"/>
          <w:kern w:val="0"/>
          <w:position w:val="0"/>
          <w:sz w:val="32"/>
          <w:szCs w:val="32"/>
          <w:shd w:val="clear" w:fill="auto"/>
          <w:lang w:val="en-US" w:eastAsia="zh-CN" w:bidi="ar"/>
          <w:woUserID w:val="1"/>
        </w:rPr>
        <w:t>、</w:t>
      </w:r>
      <w:r>
        <w:rPr>
          <w:rFonts w:hint="default" w:ascii="仿宋" w:hAnsi="仿宋" w:eastAsia="仿宋" w:cs="仿宋"/>
          <w:b/>
          <w:bCs/>
          <w:color w:val="auto"/>
          <w:spacing w:val="0"/>
          <w:position w:val="0"/>
          <w:sz w:val="32"/>
          <w:szCs w:val="32"/>
          <w:highlight w:val="none"/>
          <w:shd w:val="clear" w:fill="auto"/>
          <w:lang w:val="en-US" w:eastAsia="zh"/>
          <w:woUserID w:val="1"/>
        </w:rPr>
        <w:t>项目编号：</w:t>
      </w:r>
      <w:r>
        <w:rPr>
          <w:rFonts w:hint="eastAsia" w:ascii="仿宋" w:hAnsi="仿宋" w:eastAsia="仿宋" w:cs="仿宋"/>
          <w:b/>
          <w:bCs/>
          <w:color w:val="auto"/>
          <w:spacing w:val="0"/>
          <w:position w:val="0"/>
          <w:sz w:val="32"/>
          <w:szCs w:val="32"/>
          <w:highlight w:val="none"/>
          <w:shd w:val="clear" w:fill="auto"/>
          <w:lang w:val="en-US" w:eastAsia="zh"/>
          <w:woUserID w:val="1"/>
        </w:rPr>
        <w:t>NJYYXJ-2</w:t>
      </w:r>
      <w:r>
        <w:rPr>
          <w:rFonts w:hint="eastAsia" w:ascii="仿宋" w:hAnsi="仿宋" w:eastAsia="仿宋" w:cs="仿宋"/>
          <w:b/>
          <w:bCs/>
          <w:color w:val="auto"/>
          <w:spacing w:val="0"/>
          <w:position w:val="0"/>
          <w:sz w:val="32"/>
          <w:szCs w:val="32"/>
          <w:highlight w:val="none"/>
          <w:shd w:val="clear" w:fill="auto"/>
          <w:lang w:val="en-US" w:eastAsia="zh-CN"/>
          <w:woUserID w:val="1"/>
        </w:rPr>
        <w:t>6xxxxx</w:t>
      </w:r>
    </w:p>
    <w:p w14:paraId="6A023AAF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40" w:lineRule="auto"/>
        <w:ind w:left="0" w:leftChars="0" w:right="0" w:rightChars="0" w:firstLine="0" w:firstLineChars="0"/>
        <w:jc w:val="left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lang w:val="en-US" w:eastAsia="zh-CN"/>
          <w:woUserID w:val="1"/>
        </w:rPr>
      </w:pPr>
      <w:r>
        <w:rPr>
          <w:rFonts w:hint="default" w:ascii="仿宋" w:hAnsi="仿宋" w:eastAsia="仿宋" w:cs="仿宋"/>
          <w:b/>
          <w:bCs/>
          <w:color w:val="auto"/>
          <w:spacing w:val="0"/>
          <w:position w:val="0"/>
          <w:sz w:val="32"/>
          <w:szCs w:val="32"/>
          <w:highlight w:val="none"/>
          <w:shd w:val="clear" w:fill="auto"/>
          <w:lang w:val="en-US" w:eastAsia="zh-CN"/>
          <w:woUserID w:val="1"/>
        </w:rPr>
        <w:t>三、项目细则和限价：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1"/>
          <w:szCs w:val="31"/>
          <w:lang w:val="en-US" w:eastAsia="zh-CN"/>
          <w:woUserID w:val="1"/>
        </w:rPr>
        <w:t>xxxxxxx</w:t>
      </w:r>
    </w:p>
    <w:p w14:paraId="4A6EE2F5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40" w:lineRule="auto"/>
        <w:ind w:left="0" w:leftChars="0" w:right="0" w:rightChars="0" w:firstLine="0" w:firstLineChars="0"/>
        <w:jc w:val="left"/>
        <w:rPr>
          <w:rFonts w:hint="eastAsia" w:ascii="仿宋" w:hAnsi="仿宋" w:eastAsia="仿宋" w:cs="仿宋"/>
          <w:b/>
          <w:bCs/>
          <w:color w:val="auto"/>
          <w:sz w:val="32"/>
          <w:szCs w:val="32"/>
          <w:lang w:val="en-US" w:eastAsia="zh"/>
          <w:woUserID w:val="1"/>
        </w:rPr>
      </w:pPr>
      <w:r>
        <w:rPr>
          <w:rFonts w:hint="eastAsia" w:ascii="仿宋" w:hAnsi="仿宋" w:eastAsia="仿宋" w:cs="仿宋"/>
          <w:b/>
          <w:bCs/>
          <w:color w:val="auto"/>
          <w:spacing w:val="0"/>
          <w:kern w:val="0"/>
          <w:position w:val="0"/>
          <w:sz w:val="32"/>
          <w:szCs w:val="32"/>
          <w:highlight w:val="none"/>
          <w:shd w:val="clear" w:fill="auto"/>
          <w:lang w:val="en-US" w:eastAsia="zh" w:bidi="ar"/>
          <w:woUserID w:val="1"/>
        </w:rPr>
        <w:t>四</w:t>
      </w:r>
      <w:r>
        <w:rPr>
          <w:rFonts w:hint="default" w:ascii="仿宋" w:hAnsi="仿宋" w:eastAsia="仿宋" w:cs="仿宋"/>
          <w:b/>
          <w:bCs/>
          <w:color w:val="auto"/>
          <w:spacing w:val="0"/>
          <w:kern w:val="0"/>
          <w:position w:val="0"/>
          <w:sz w:val="32"/>
          <w:szCs w:val="32"/>
          <w:highlight w:val="none"/>
          <w:shd w:val="clear" w:fill="auto"/>
          <w:lang w:val="en-US" w:eastAsia="zh-CN" w:bidi="ar"/>
          <w:woUserID w:val="1"/>
        </w:rPr>
        <w:t>、相关</w:t>
      </w:r>
      <w:r>
        <w:rPr>
          <w:rFonts w:hint="default" w:ascii="仿宋" w:hAnsi="仿宋" w:eastAsia="仿宋" w:cs="仿宋"/>
          <w:b/>
          <w:bCs/>
          <w:color w:val="auto"/>
          <w:sz w:val="32"/>
          <w:szCs w:val="32"/>
          <w:lang w:val="en-US" w:eastAsia="zh-CN"/>
          <w:woUserID w:val="1"/>
        </w:rPr>
        <w:t>要求</w:t>
      </w:r>
      <w:r>
        <w:rPr>
          <w:rFonts w:hint="eastAsia" w:ascii="仿宋" w:hAnsi="仿宋" w:eastAsia="仿宋" w:cs="仿宋"/>
          <w:b/>
          <w:bCs/>
          <w:color w:val="auto"/>
          <w:sz w:val="32"/>
          <w:szCs w:val="32"/>
          <w:lang w:val="en-US" w:eastAsia="zh"/>
          <w:woUserID w:val="1"/>
        </w:rPr>
        <w:t>：[请填写技术要求、商务要求等]</w:t>
      </w:r>
    </w:p>
    <w:p w14:paraId="411F8FD0">
      <w:pPr>
        <w:numPr>
          <w:ilvl w:val="0"/>
          <w:numId w:val="0"/>
        </w:numPr>
        <w:spacing w:before="0" w:after="0" w:line="240" w:lineRule="auto"/>
        <w:ind w:left="0" w:leftChars="0" w:right="0" w:rightChars="0" w:firstLine="0" w:firstLineChars="0"/>
        <w:jc w:val="left"/>
        <w:rPr>
          <w:rFonts w:hint="default" w:ascii="仿宋" w:hAnsi="仿宋" w:eastAsia="仿宋" w:cs="仿宋"/>
          <w:color w:val="auto"/>
          <w:spacing w:val="0"/>
          <w:position w:val="0"/>
          <w:sz w:val="32"/>
          <w:szCs w:val="32"/>
          <w:highlight w:val="yellow"/>
          <w:shd w:val="clear" w:fill="auto"/>
          <w:lang w:val="en-US" w:eastAsia="zh-CN"/>
          <w:woUserID w:val="1"/>
        </w:rPr>
      </w:pPr>
      <w:r>
        <w:rPr>
          <w:rFonts w:hint="eastAsia" w:ascii="仿宋" w:hAnsi="仿宋" w:eastAsia="仿宋" w:cs="仿宋"/>
          <w:b/>
          <w:bCs/>
          <w:color w:val="auto"/>
          <w:spacing w:val="0"/>
          <w:kern w:val="0"/>
          <w:position w:val="0"/>
          <w:sz w:val="32"/>
          <w:szCs w:val="32"/>
          <w:highlight w:val="none"/>
          <w:shd w:val="clear" w:fill="auto"/>
          <w:lang w:val="en-US" w:eastAsia="zh" w:bidi="ar"/>
          <w:woUserID w:val="1"/>
        </w:rPr>
        <w:t>五、资料递交：</w:t>
      </w:r>
      <w:r>
        <w:rPr>
          <w:rFonts w:hint="default" w:ascii="仿宋" w:hAnsi="仿宋" w:eastAsia="仿宋" w:cs="仿宋"/>
          <w:color w:val="auto"/>
          <w:spacing w:val="0"/>
          <w:position w:val="0"/>
          <w:sz w:val="32"/>
          <w:szCs w:val="32"/>
          <w:highlight w:val="yellow"/>
          <w:shd w:val="clear" w:fill="auto"/>
          <w:lang w:val="en-US" w:eastAsia="zh-CN"/>
          <w:woUserID w:val="1"/>
        </w:rPr>
        <w:t>以上资料扫描件加盖公章（格式PDF)需于</w:t>
      </w:r>
      <w:r>
        <w:rPr>
          <w:rFonts w:hint="eastAsia" w:ascii="仿宋" w:hAnsi="仿宋" w:eastAsia="仿宋" w:cs="仿宋"/>
          <w:color w:val="auto"/>
          <w:spacing w:val="0"/>
          <w:position w:val="0"/>
          <w:sz w:val="32"/>
          <w:szCs w:val="32"/>
          <w:highlight w:val="yellow"/>
          <w:shd w:val="clear" w:fill="auto"/>
          <w:lang w:val="en-US" w:eastAsia="zh"/>
          <w:woUserID w:val="1"/>
        </w:rPr>
        <w:t>询价公告之日起</w:t>
      </w:r>
      <w:r>
        <w:rPr>
          <w:rFonts w:hint="eastAsia" w:ascii="仿宋" w:hAnsi="仿宋" w:eastAsia="仿宋" w:cs="仿宋"/>
          <w:color w:val="auto"/>
          <w:spacing w:val="0"/>
          <w:position w:val="0"/>
          <w:sz w:val="32"/>
          <w:szCs w:val="32"/>
          <w:highlight w:val="yellow"/>
          <w:shd w:val="clear" w:fill="auto"/>
          <w:lang w:val="en-US" w:eastAsia="zh-CN"/>
          <w:woUserID w:val="1"/>
        </w:rPr>
        <w:t>xxx</w:t>
      </w:r>
      <w:r>
        <w:rPr>
          <w:rFonts w:hint="eastAsia" w:ascii="仿宋" w:hAnsi="仿宋" w:eastAsia="仿宋" w:cs="仿宋"/>
          <w:color w:val="auto"/>
          <w:spacing w:val="0"/>
          <w:position w:val="0"/>
          <w:sz w:val="32"/>
          <w:szCs w:val="32"/>
          <w:highlight w:val="yellow"/>
          <w:shd w:val="clear" w:fill="auto"/>
          <w:lang w:val="en-US" w:eastAsia="zh"/>
          <w:woUserID w:val="1"/>
        </w:rPr>
        <w:t>个工作日内</w:t>
      </w:r>
      <w:r>
        <w:rPr>
          <w:rFonts w:hint="default" w:ascii="仿宋" w:hAnsi="仿宋" w:eastAsia="仿宋" w:cs="仿宋"/>
          <w:color w:val="auto"/>
          <w:spacing w:val="0"/>
          <w:position w:val="0"/>
          <w:sz w:val="32"/>
          <w:szCs w:val="32"/>
          <w:highlight w:val="yellow"/>
          <w:shd w:val="clear" w:fill="auto"/>
          <w:lang w:val="en-US" w:eastAsia="zh-CN"/>
          <w:woUserID w:val="1"/>
        </w:rPr>
        <w:t>发送至njyycgbxjh@163.com 电子邮箱有效，超过截止日期则相关资料无效。</w:t>
      </w:r>
    </w:p>
    <w:p w14:paraId="5AC9A1C0">
      <w:pPr>
        <w:numPr>
          <w:ilvl w:val="0"/>
          <w:numId w:val="0"/>
        </w:numPr>
        <w:spacing w:before="0" w:after="0" w:line="240" w:lineRule="auto"/>
        <w:ind w:right="0" w:rightChars="0"/>
        <w:jc w:val="left"/>
        <w:rPr>
          <w:rFonts w:hint="default" w:ascii="仿宋" w:hAnsi="仿宋" w:eastAsia="仿宋" w:cs="仿宋"/>
          <w:color w:val="auto"/>
          <w:spacing w:val="0"/>
          <w:position w:val="0"/>
          <w:sz w:val="32"/>
          <w:szCs w:val="32"/>
          <w:shd w:val="clear" w:fill="auto"/>
          <w:lang w:eastAsia="zh-CN"/>
          <w:woUserID w:val="1"/>
        </w:rPr>
      </w:pPr>
      <w:r>
        <w:rPr>
          <w:rFonts w:hint="eastAsia" w:ascii="仿宋" w:hAnsi="仿宋" w:eastAsia="仿宋" w:cs="仿宋"/>
          <w:b/>
          <w:bCs/>
          <w:color w:val="auto"/>
          <w:spacing w:val="0"/>
          <w:position w:val="0"/>
          <w:sz w:val="32"/>
          <w:szCs w:val="32"/>
          <w:shd w:val="clear" w:fill="auto"/>
          <w:lang w:eastAsia="zh"/>
          <w:woUserID w:val="1"/>
        </w:rPr>
        <w:t>七</w:t>
      </w:r>
      <w:r>
        <w:rPr>
          <w:rFonts w:hint="default" w:ascii="仿宋" w:hAnsi="仿宋" w:eastAsia="仿宋" w:cs="仿宋"/>
          <w:b/>
          <w:bCs/>
          <w:color w:val="auto"/>
          <w:spacing w:val="0"/>
          <w:position w:val="0"/>
          <w:sz w:val="32"/>
          <w:szCs w:val="32"/>
          <w:shd w:val="clear" w:fill="auto"/>
          <w:lang w:eastAsia="zh-CN"/>
          <w:woUserID w:val="1"/>
        </w:rPr>
        <w:t>、其他信息</w:t>
      </w:r>
      <w:r>
        <w:rPr>
          <w:rFonts w:hint="default" w:ascii="仿宋" w:hAnsi="仿宋" w:eastAsia="仿宋" w:cs="仿宋"/>
          <w:color w:val="auto"/>
          <w:spacing w:val="0"/>
          <w:position w:val="0"/>
          <w:sz w:val="32"/>
          <w:szCs w:val="32"/>
          <w:shd w:val="clear" w:fill="auto"/>
          <w:lang w:eastAsia="zh-CN"/>
          <w:woUserID w:val="1"/>
        </w:rPr>
        <w:t>：</w:t>
      </w:r>
    </w:p>
    <w:p w14:paraId="17312803">
      <w:pPr>
        <w:numPr>
          <w:ilvl w:val="0"/>
          <w:numId w:val="0"/>
        </w:numPr>
        <w:spacing w:before="0" w:after="0" w:line="240" w:lineRule="auto"/>
        <w:ind w:right="0" w:rightChars="0"/>
        <w:jc w:val="left"/>
        <w:rPr>
          <w:rFonts w:hint="default" w:ascii="仿宋" w:hAnsi="仿宋" w:eastAsia="仿宋" w:cs="仿宋"/>
          <w:color w:val="auto"/>
          <w:spacing w:val="0"/>
          <w:position w:val="0"/>
          <w:sz w:val="32"/>
          <w:szCs w:val="32"/>
          <w:shd w:val="clear" w:fill="auto"/>
          <w:lang w:eastAsia="zh-CN"/>
          <w:woUserID w:val="1"/>
        </w:rPr>
      </w:pPr>
      <w:r>
        <w:rPr>
          <w:rFonts w:hint="default" w:ascii="仿宋" w:hAnsi="仿宋" w:eastAsia="仿宋" w:cs="仿宋"/>
          <w:color w:val="auto"/>
          <w:spacing w:val="0"/>
          <w:position w:val="0"/>
          <w:sz w:val="32"/>
          <w:szCs w:val="32"/>
          <w:shd w:val="clear" w:fill="auto"/>
          <w:lang w:eastAsia="zh-CN"/>
          <w:woUserID w:val="1"/>
        </w:rPr>
        <w:t>地址：内江市汉安大道西段1866号，内江市第一人民医院新区全科医师楼三楼采购部。</w:t>
      </w:r>
    </w:p>
    <w:p w14:paraId="601DF32C">
      <w:pPr>
        <w:numPr>
          <w:ilvl w:val="0"/>
          <w:numId w:val="0"/>
        </w:numPr>
        <w:spacing w:before="0" w:after="0" w:line="240" w:lineRule="auto"/>
        <w:ind w:right="0" w:rightChars="0"/>
        <w:jc w:val="left"/>
        <w:rPr>
          <w:rFonts w:hint="eastAsia" w:ascii="仿宋" w:hAnsi="仿宋" w:eastAsia="仿宋" w:cs="仿宋"/>
          <w:color w:val="auto"/>
          <w:spacing w:val="0"/>
          <w:position w:val="0"/>
          <w:sz w:val="32"/>
          <w:szCs w:val="32"/>
          <w:shd w:val="clear" w:fill="auto"/>
          <w:lang w:val="en-US" w:eastAsia="zh"/>
          <w:woUserID w:val="1"/>
        </w:rPr>
      </w:pPr>
      <w:r>
        <w:rPr>
          <w:rFonts w:hint="default" w:ascii="仿宋" w:hAnsi="仿宋" w:eastAsia="仿宋" w:cs="仿宋"/>
          <w:color w:val="auto"/>
          <w:spacing w:val="0"/>
          <w:position w:val="0"/>
          <w:sz w:val="32"/>
          <w:szCs w:val="32"/>
          <w:shd w:val="clear" w:fill="auto"/>
          <w:lang w:eastAsia="zh-CN"/>
          <w:woUserID w:val="1"/>
        </w:rPr>
        <w:t>联系人：</w:t>
      </w:r>
      <w:r>
        <w:rPr>
          <w:rFonts w:hint="eastAsia" w:ascii="仿宋" w:hAnsi="仿宋" w:eastAsia="仿宋" w:cs="仿宋"/>
          <w:color w:val="auto"/>
          <w:spacing w:val="0"/>
          <w:position w:val="0"/>
          <w:sz w:val="32"/>
          <w:szCs w:val="32"/>
          <w:shd w:val="clear" w:fill="auto"/>
          <w:lang w:val="en-US" w:eastAsia="zh-CN"/>
          <w:woUserID w:val="1"/>
        </w:rPr>
        <w:t>经办人</w:t>
      </w:r>
      <w:r>
        <w:rPr>
          <w:rFonts w:hint="default" w:ascii="仿宋" w:hAnsi="仿宋" w:eastAsia="仿宋" w:cs="仿宋"/>
          <w:color w:val="auto"/>
          <w:spacing w:val="0"/>
          <w:position w:val="0"/>
          <w:sz w:val="32"/>
          <w:szCs w:val="32"/>
          <w:shd w:val="clear" w:fill="auto"/>
          <w:lang w:eastAsia="zh-CN"/>
          <w:woUserID w:val="1"/>
        </w:rPr>
        <w:t xml:space="preserve">   电话：</w:t>
      </w:r>
      <w:r>
        <w:rPr>
          <w:rFonts w:hint="default" w:ascii="仿宋" w:hAnsi="仿宋" w:eastAsia="仿宋" w:cs="仿宋"/>
          <w:color w:val="auto"/>
          <w:spacing w:val="0"/>
          <w:position w:val="0"/>
          <w:sz w:val="32"/>
          <w:szCs w:val="32"/>
          <w:shd w:val="clear" w:fill="auto"/>
          <w:lang w:val="en-US" w:eastAsia="zh-CN"/>
          <w:woUserID w:val="1"/>
        </w:rPr>
        <w:t>0832-2256120</w:t>
      </w:r>
      <w:r>
        <w:rPr>
          <w:rFonts w:hint="eastAsia" w:ascii="仿宋" w:hAnsi="仿宋" w:eastAsia="仿宋" w:cs="仿宋"/>
          <w:color w:val="auto"/>
          <w:spacing w:val="0"/>
          <w:position w:val="0"/>
          <w:sz w:val="32"/>
          <w:szCs w:val="32"/>
          <w:shd w:val="clear" w:fill="auto"/>
          <w:lang w:val="en-US" w:eastAsia="zh"/>
          <w:woUserID w:val="1"/>
        </w:rPr>
        <w:t>（来电请告知采购项目）</w:t>
      </w:r>
    </w:p>
    <w:p w14:paraId="556D69C9">
      <w:pPr>
        <w:spacing w:before="0" w:after="0" w:line="240" w:lineRule="auto"/>
        <w:ind w:left="3500" w:leftChars="0" w:right="0" w:firstLine="500" w:firstLineChars="0"/>
        <w:jc w:val="center"/>
        <w:rPr>
          <w:rFonts w:hint="default" w:ascii="仿宋" w:hAnsi="仿宋" w:eastAsia="仿宋" w:cs="仿宋"/>
          <w:color w:val="auto"/>
          <w:spacing w:val="0"/>
          <w:position w:val="0"/>
          <w:sz w:val="32"/>
          <w:szCs w:val="32"/>
          <w:shd w:val="clear" w:fill="auto"/>
          <w:lang w:eastAsia="zh-CN"/>
          <w:woUserID w:val="1"/>
        </w:rPr>
      </w:pPr>
      <w:r>
        <w:rPr>
          <w:rFonts w:hint="default" w:ascii="仿宋" w:hAnsi="仿宋" w:eastAsia="仿宋" w:cs="仿宋"/>
          <w:color w:val="auto"/>
          <w:spacing w:val="0"/>
          <w:position w:val="0"/>
          <w:sz w:val="32"/>
          <w:szCs w:val="32"/>
          <w:shd w:val="clear" w:fill="auto"/>
          <w:lang w:val="en-US" w:eastAsia="zh-CN"/>
          <w:woUserID w:val="1"/>
        </w:rPr>
        <w:t xml:space="preserve">        </w:t>
      </w:r>
      <w:r>
        <w:rPr>
          <w:rFonts w:hint="default" w:ascii="仿宋" w:hAnsi="仿宋" w:eastAsia="仿宋" w:cs="仿宋"/>
          <w:color w:val="auto"/>
          <w:spacing w:val="0"/>
          <w:position w:val="0"/>
          <w:sz w:val="32"/>
          <w:szCs w:val="32"/>
          <w:shd w:val="clear" w:fill="auto"/>
          <w:lang w:eastAsia="zh-CN"/>
          <w:woUserID w:val="1"/>
        </w:rPr>
        <w:t>内江市第一人民医院</w:t>
      </w:r>
    </w:p>
    <w:p w14:paraId="5CB6E140">
      <w:pPr>
        <w:spacing w:before="0" w:after="0" w:line="240" w:lineRule="auto"/>
        <w:ind w:left="3500" w:leftChars="0" w:right="0" w:firstLine="500" w:firstLineChars="0"/>
        <w:jc w:val="right"/>
        <w:rPr>
          <w:rFonts w:hint="eastAsia" w:ascii="仿宋" w:hAnsi="仿宋" w:eastAsia="仿宋" w:cs="仿宋"/>
          <w:color w:val="auto"/>
          <w:spacing w:val="0"/>
          <w:position w:val="0"/>
          <w:sz w:val="32"/>
          <w:szCs w:val="32"/>
          <w:shd w:val="clear" w:fill="auto"/>
          <w:lang w:eastAsia="zh"/>
          <w:woUserID w:val="1"/>
        </w:rPr>
      </w:pPr>
      <w:r>
        <w:rPr>
          <w:rFonts w:hint="eastAsia" w:ascii="仿宋" w:hAnsi="仿宋" w:eastAsia="仿宋" w:cs="仿宋"/>
          <w:color w:val="auto"/>
          <w:spacing w:val="0"/>
          <w:position w:val="0"/>
          <w:sz w:val="32"/>
          <w:szCs w:val="32"/>
          <w:shd w:val="clear" w:fill="auto"/>
          <w:lang w:eastAsia="zh"/>
          <w:woUserID w:val="1"/>
        </w:rPr>
        <w:t>202</w:t>
      </w:r>
      <w:r>
        <w:rPr>
          <w:rFonts w:hint="eastAsia" w:ascii="仿宋" w:hAnsi="仿宋" w:eastAsia="仿宋" w:cs="仿宋"/>
          <w:color w:val="auto"/>
          <w:spacing w:val="0"/>
          <w:position w:val="0"/>
          <w:sz w:val="32"/>
          <w:szCs w:val="32"/>
          <w:shd w:val="clear" w:fill="auto"/>
          <w:lang w:val="en-US" w:eastAsia="zh-CN"/>
          <w:woUserID w:val="1"/>
        </w:rPr>
        <w:t>6</w:t>
      </w:r>
      <w:r>
        <w:rPr>
          <w:rFonts w:hint="eastAsia" w:ascii="仿宋" w:hAnsi="仿宋" w:eastAsia="仿宋" w:cs="仿宋"/>
          <w:color w:val="auto"/>
          <w:spacing w:val="0"/>
          <w:position w:val="0"/>
          <w:sz w:val="32"/>
          <w:szCs w:val="32"/>
          <w:shd w:val="clear" w:fill="auto"/>
          <w:lang w:eastAsia="zh"/>
          <w:woUserID w:val="1"/>
        </w:rPr>
        <w:t>年</w:t>
      </w:r>
      <w:r>
        <w:rPr>
          <w:rFonts w:hint="eastAsia" w:ascii="仿宋" w:hAnsi="仿宋" w:eastAsia="仿宋" w:cs="仿宋"/>
          <w:color w:val="auto"/>
          <w:spacing w:val="0"/>
          <w:position w:val="0"/>
          <w:sz w:val="32"/>
          <w:szCs w:val="32"/>
          <w:shd w:val="clear" w:fill="auto"/>
          <w:lang w:val="en-US" w:eastAsia="zh-CN"/>
          <w:woUserID w:val="1"/>
        </w:rPr>
        <w:t>xx</w:t>
      </w:r>
      <w:r>
        <w:rPr>
          <w:rFonts w:hint="eastAsia" w:ascii="仿宋" w:hAnsi="仿宋" w:eastAsia="仿宋" w:cs="仿宋"/>
          <w:color w:val="auto"/>
          <w:spacing w:val="0"/>
          <w:position w:val="0"/>
          <w:sz w:val="32"/>
          <w:szCs w:val="32"/>
          <w:shd w:val="clear" w:fill="auto"/>
          <w:lang w:eastAsia="zh"/>
          <w:woUserID w:val="1"/>
        </w:rPr>
        <w:t>月</w:t>
      </w:r>
      <w:r>
        <w:rPr>
          <w:rFonts w:hint="eastAsia" w:ascii="仿宋" w:hAnsi="仿宋" w:eastAsia="仿宋" w:cs="仿宋"/>
          <w:color w:val="auto"/>
          <w:spacing w:val="0"/>
          <w:position w:val="0"/>
          <w:sz w:val="32"/>
          <w:szCs w:val="32"/>
          <w:shd w:val="clear" w:fill="auto"/>
          <w:lang w:val="en-US" w:eastAsia="zh-CN"/>
          <w:woUserID w:val="1"/>
        </w:rPr>
        <w:t>xx</w:t>
      </w:r>
      <w:r>
        <w:rPr>
          <w:rFonts w:hint="eastAsia" w:ascii="仿宋" w:hAnsi="仿宋" w:eastAsia="仿宋" w:cs="仿宋"/>
          <w:color w:val="auto"/>
          <w:spacing w:val="0"/>
          <w:position w:val="0"/>
          <w:sz w:val="32"/>
          <w:szCs w:val="32"/>
          <w:shd w:val="clear" w:fill="auto"/>
          <w:lang w:eastAsia="zh"/>
          <w:woUserID w:val="1"/>
        </w:rPr>
        <w:t>日</w:t>
      </w:r>
    </w:p>
    <w:p w14:paraId="78E6A362">
      <w:pPr>
        <w:rPr>
          <w:rFonts w:hint="default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Y3MTFjMjM1ZDYzZTRmYzVmZTY3MjY5MTY2NDZkMWYifQ=="/>
  </w:docVars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3F3E414F"/>
    <w:rsid w:val="43446334"/>
    <w:rsid w:val="44A84E71"/>
    <w:rsid w:val="477DCE1E"/>
    <w:rsid w:val="573E1E21"/>
    <w:rsid w:val="5B487E91"/>
    <w:rsid w:val="5B7FE3B4"/>
    <w:rsid w:val="5CF9550F"/>
    <w:rsid w:val="5EFEBDE8"/>
    <w:rsid w:val="68CA2609"/>
    <w:rsid w:val="68CC1AED"/>
    <w:rsid w:val="69BB0F42"/>
    <w:rsid w:val="6A637494"/>
    <w:rsid w:val="6B9836B2"/>
    <w:rsid w:val="6BCF62E6"/>
    <w:rsid w:val="6CD3A16D"/>
    <w:rsid w:val="6D535020"/>
    <w:rsid w:val="6E5F49A6"/>
    <w:rsid w:val="6F5F306C"/>
    <w:rsid w:val="6FFF37D2"/>
    <w:rsid w:val="70DE2EF1"/>
    <w:rsid w:val="7C5F4108"/>
    <w:rsid w:val="7F79C282"/>
    <w:rsid w:val="7F7B6CAE"/>
    <w:rsid w:val="7F9EF5E3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5DE439"/>
    <w:rsid w:val="E7FE3684"/>
    <w:rsid w:val="EFFF70E4"/>
    <w:rsid w:val="F7EEC240"/>
    <w:rsid w:val="FBF75102"/>
    <w:rsid w:val="FDDC5620"/>
    <w:rsid w:val="FDEA700A"/>
    <w:rsid w:val="FF3F56FB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5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next w:val="1"/>
    <w:qFormat/>
    <w:uiPriority w:val="0"/>
    <w:pPr>
      <w:widowControl w:val="0"/>
      <w:jc w:val="both"/>
    </w:pPr>
    <w:rPr>
      <w:rFonts w:ascii="Times New Roman" w:hAnsi="Calibri" w:eastAsia="宋体" w:cs="Times New Roman"/>
      <w:kern w:val="2"/>
      <w:sz w:val="21"/>
      <w:szCs w:val="24"/>
      <w:lang w:val="en-US" w:eastAsia="zh-CN" w:bidi="ar-SA"/>
    </w:rPr>
  </w:style>
  <w:style w:type="paragraph" w:styleId="1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4">
    <w:name w:val="Table Grid"/>
    <w:basedOn w:val="13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433</Words>
  <Characters>488</Characters>
  <Lines>0</Lines>
  <Paragraphs>0</Paragraphs>
  <TotalTime>1</TotalTime>
  <ScaleCrop>false</ScaleCrop>
  <LinksUpToDate>false</LinksUpToDate>
  <CharactersWithSpaces>502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2018-05-28T09:24:00Z</dcterms:created>
  <dc:creator>1</dc:creator>
  <cp:lastModifiedBy>耗奇害死猫</cp:lastModifiedBy>
  <dcterms:modified xsi:type="dcterms:W3CDTF">2026-06-03T08:39:05Z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D1C7FAFEC53F4104848197C358FB1C9E_13</vt:lpwstr>
  </property>
</Properties>
</file>