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2B11D">
      <w:pPr>
        <w:jc w:val="center"/>
        <w:rPr>
          <w:rFonts w:hint="eastAsia" w:ascii="仿宋" w:hAnsi="仿宋" w:eastAsia="仿宋" w:cs="仿宋"/>
          <w:b/>
          <w:sz w:val="32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sz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sz w:val="32"/>
        </w:rPr>
        <w:t>评</w:t>
      </w:r>
      <w:r>
        <w:rPr>
          <w:rFonts w:hint="eastAsia" w:ascii="仿宋" w:hAnsi="仿宋" w:eastAsia="仿宋" w:cs="仿宋"/>
          <w:b/>
          <w:sz w:val="32"/>
          <w:lang w:val="en-US" w:eastAsia="zh-CN"/>
        </w:rPr>
        <w:t>审</w:t>
      </w:r>
      <w:r>
        <w:rPr>
          <w:rFonts w:hint="eastAsia" w:ascii="仿宋" w:hAnsi="仿宋" w:eastAsia="仿宋" w:cs="仿宋"/>
          <w:b/>
          <w:sz w:val="32"/>
        </w:rPr>
        <w:t>结果采购人确认表</w:t>
      </w:r>
    </w:p>
    <w:tbl>
      <w:tblPr>
        <w:tblStyle w:val="8"/>
        <w:tblpPr w:leftFromText="180" w:rightFromText="180" w:vertAnchor="page" w:horzAnchor="page" w:tblpX="1709" w:tblpY="2194"/>
        <w:tblW w:w="90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2483"/>
        <w:gridCol w:w="1846"/>
        <w:gridCol w:w="3529"/>
      </w:tblGrid>
      <w:tr w14:paraId="4C692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1186" w:type="dxa"/>
            <w:noWrap w:val="0"/>
            <w:vAlign w:val="center"/>
          </w:tcPr>
          <w:p w14:paraId="24B9A1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7858" w:type="dxa"/>
            <w:gridSpan w:val="3"/>
            <w:noWrap w:val="0"/>
            <w:vAlign w:val="center"/>
          </w:tcPr>
          <w:p w14:paraId="42B93A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highlight w:val="yellow"/>
              </w:rPr>
              <w:t>内江市第</w:t>
            </w:r>
            <w:r>
              <w:rPr>
                <w:rFonts w:hint="eastAsia" w:ascii="仿宋" w:hAnsi="仿宋" w:eastAsia="仿宋" w:cs="仿宋"/>
                <w:sz w:val="24"/>
                <w:highlight w:val="yellow"/>
                <w:lang w:eastAsia="zh-CN"/>
              </w:rPr>
              <w:t>一</w:t>
            </w:r>
            <w:r>
              <w:rPr>
                <w:rFonts w:hint="eastAsia" w:ascii="仿宋" w:hAnsi="仿宋" w:eastAsia="仿宋" w:cs="仿宋"/>
                <w:sz w:val="24"/>
                <w:highlight w:val="yellow"/>
              </w:rPr>
              <w:t>人民医院</w:t>
            </w:r>
            <w:r>
              <w:rPr>
                <w:rFonts w:hint="eastAsia" w:ascii="仿宋" w:hAnsi="仿宋" w:eastAsia="仿宋" w:cs="仿宋"/>
                <w:sz w:val="24"/>
                <w:highlight w:val="yellow"/>
                <w:lang w:val="en-US" w:eastAsia="zh-CN"/>
              </w:rPr>
              <w:t>XXXXXXXXXXXX</w:t>
            </w:r>
            <w:r>
              <w:rPr>
                <w:rFonts w:hint="eastAsia" w:ascii="仿宋" w:hAnsi="仿宋" w:eastAsia="仿宋" w:cs="仿宋"/>
                <w:sz w:val="24"/>
                <w:highlight w:val="yellow"/>
              </w:rPr>
              <w:t>采购项目</w:t>
            </w:r>
          </w:p>
        </w:tc>
      </w:tr>
      <w:tr w14:paraId="74805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186" w:type="dxa"/>
            <w:noWrap w:val="0"/>
            <w:vAlign w:val="center"/>
          </w:tcPr>
          <w:p w14:paraId="06BAC9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项目编号</w:t>
            </w:r>
          </w:p>
        </w:tc>
        <w:tc>
          <w:tcPr>
            <w:tcW w:w="2483" w:type="dxa"/>
            <w:noWrap w:val="0"/>
            <w:vAlign w:val="center"/>
          </w:tcPr>
          <w:p w14:paraId="718FE2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highlight w:val="yellow"/>
                <w:lang w:val="en-US" w:eastAsia="zh-CN"/>
              </w:rPr>
              <w:t>XXXXXXXXXXXX</w:t>
            </w:r>
          </w:p>
        </w:tc>
        <w:tc>
          <w:tcPr>
            <w:tcW w:w="1846" w:type="dxa"/>
            <w:tcBorders>
              <w:right w:val="single" w:color="auto" w:sz="4" w:space="0"/>
            </w:tcBorders>
            <w:noWrap w:val="0"/>
            <w:vAlign w:val="center"/>
          </w:tcPr>
          <w:p w14:paraId="0C6B94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采购方式</w:t>
            </w:r>
          </w:p>
        </w:tc>
        <w:tc>
          <w:tcPr>
            <w:tcW w:w="3529" w:type="dxa"/>
            <w:tcBorders>
              <w:left w:val="single" w:color="auto" w:sz="4" w:space="0"/>
            </w:tcBorders>
            <w:noWrap w:val="0"/>
            <w:vAlign w:val="center"/>
          </w:tcPr>
          <w:p w14:paraId="1C5DAC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院内竞选</w:t>
            </w:r>
          </w:p>
        </w:tc>
      </w:tr>
      <w:tr w14:paraId="6DF70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186" w:type="dxa"/>
            <w:noWrap w:val="0"/>
            <w:vAlign w:val="center"/>
          </w:tcPr>
          <w:p w14:paraId="71C8E2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业主单位</w:t>
            </w:r>
          </w:p>
        </w:tc>
        <w:tc>
          <w:tcPr>
            <w:tcW w:w="2483" w:type="dxa"/>
            <w:noWrap w:val="0"/>
            <w:vAlign w:val="center"/>
          </w:tcPr>
          <w:p w14:paraId="4429EE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内江市第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一</w:t>
            </w:r>
            <w:r>
              <w:rPr>
                <w:rFonts w:hint="eastAsia" w:ascii="仿宋" w:hAnsi="仿宋" w:eastAsia="仿宋" w:cs="仿宋"/>
                <w:sz w:val="24"/>
              </w:rPr>
              <w:t>人民医院</w:t>
            </w:r>
          </w:p>
        </w:tc>
        <w:tc>
          <w:tcPr>
            <w:tcW w:w="1846" w:type="dxa"/>
            <w:tcBorders>
              <w:right w:val="single" w:color="auto" w:sz="4" w:space="0"/>
            </w:tcBorders>
            <w:noWrap w:val="0"/>
            <w:vAlign w:val="center"/>
          </w:tcPr>
          <w:p w14:paraId="3335B1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招标代理机构</w:t>
            </w:r>
          </w:p>
        </w:tc>
        <w:tc>
          <w:tcPr>
            <w:tcW w:w="3529" w:type="dxa"/>
            <w:tcBorders>
              <w:left w:val="single" w:color="auto" w:sz="4" w:space="0"/>
            </w:tcBorders>
            <w:noWrap w:val="0"/>
            <w:vAlign w:val="center"/>
          </w:tcPr>
          <w:p w14:paraId="59F589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highlight w:val="yellow"/>
                <w:lang w:val="en-US" w:eastAsia="zh-CN"/>
              </w:rPr>
              <w:t>XXXXXXXXXXXX</w:t>
            </w:r>
          </w:p>
        </w:tc>
      </w:tr>
      <w:tr w14:paraId="4A547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186" w:type="dxa"/>
            <w:noWrap w:val="0"/>
            <w:vAlign w:val="center"/>
          </w:tcPr>
          <w:p w14:paraId="4FB687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公告类型</w:t>
            </w:r>
          </w:p>
        </w:tc>
        <w:tc>
          <w:tcPr>
            <w:tcW w:w="2483" w:type="dxa"/>
            <w:noWrap w:val="0"/>
            <w:vAlign w:val="center"/>
          </w:tcPr>
          <w:p w14:paraId="6F204B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结果公告</w:t>
            </w:r>
          </w:p>
        </w:tc>
        <w:tc>
          <w:tcPr>
            <w:tcW w:w="1846" w:type="dxa"/>
            <w:tcBorders>
              <w:right w:val="single" w:color="auto" w:sz="4" w:space="0"/>
            </w:tcBorders>
            <w:noWrap w:val="0"/>
            <w:vAlign w:val="center"/>
          </w:tcPr>
          <w:p w14:paraId="56907AE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竞选时间</w:t>
            </w:r>
          </w:p>
        </w:tc>
        <w:tc>
          <w:tcPr>
            <w:tcW w:w="3529" w:type="dxa"/>
            <w:tcBorders>
              <w:left w:val="single" w:color="auto" w:sz="4" w:space="0"/>
            </w:tcBorders>
            <w:noWrap w:val="0"/>
            <w:vAlign w:val="center"/>
          </w:tcPr>
          <w:p w14:paraId="3932E7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2024年xx月xx日</w:t>
            </w:r>
          </w:p>
        </w:tc>
      </w:tr>
      <w:tr w14:paraId="1CDA2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" w:hRule="atLeast"/>
        </w:trPr>
        <w:tc>
          <w:tcPr>
            <w:tcW w:w="1186" w:type="dxa"/>
            <w:noWrap w:val="0"/>
            <w:vAlign w:val="center"/>
          </w:tcPr>
          <w:p w14:paraId="54CA44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备注</w:t>
            </w:r>
          </w:p>
        </w:tc>
        <w:tc>
          <w:tcPr>
            <w:tcW w:w="7858" w:type="dxa"/>
            <w:gridSpan w:val="3"/>
            <w:noWrap w:val="0"/>
            <w:vAlign w:val="center"/>
          </w:tcPr>
          <w:p w14:paraId="7490FC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此结果为评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委员会评审结果</w:t>
            </w:r>
          </w:p>
        </w:tc>
      </w:tr>
      <w:tr w14:paraId="5C134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8" w:hRule="atLeast"/>
        </w:trPr>
        <w:tc>
          <w:tcPr>
            <w:tcW w:w="1186" w:type="dxa"/>
            <w:noWrap w:val="0"/>
            <w:vAlign w:val="top"/>
          </w:tcPr>
          <w:p w14:paraId="25D2E49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6A5952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19533B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A0A202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142DF2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93DF32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E79402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76804590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34D031F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AA7E64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2795E69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253E44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C14CCB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采购人</w:t>
            </w:r>
          </w:p>
          <w:p w14:paraId="65F748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858" w:type="dxa"/>
            <w:gridSpan w:val="3"/>
            <w:noWrap w:val="0"/>
            <w:vAlign w:val="top"/>
          </w:tcPr>
          <w:p w14:paraId="784F0EE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经评审委员会的综合评审：</w:t>
            </w:r>
          </w:p>
          <w:p w14:paraId="0C7ECF78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18B59A88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5357A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采购包1：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成交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废标</w:t>
            </w:r>
          </w:p>
          <w:p w14:paraId="7F6213A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中标人：          。</w:t>
            </w:r>
          </w:p>
          <w:p w14:paraId="671F1B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中标金额：￥    （大写：     元）。若采购内容过多，请附报价详单</w:t>
            </w:r>
          </w:p>
          <w:p w14:paraId="372436F8">
            <w:pPr>
              <w:pStyle w:val="7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  <w:p w14:paraId="3C1118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采购包2：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成交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  <w:shd w:val="clear" w:color="auto" w:fill="FFFF00"/>
                <w:lang w:val="en-US" w:eastAsia="zh-CN"/>
              </w:rPr>
              <w:t>废标</w:t>
            </w:r>
          </w:p>
          <w:p w14:paraId="5EA833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中标人：          。</w:t>
            </w:r>
          </w:p>
          <w:p w14:paraId="0652B180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中标金额：￥    （大写：     元）。若采购内容过多，请附报价详单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</w:t>
            </w:r>
          </w:p>
          <w:p w14:paraId="623A060E">
            <w:pPr>
              <w:pStyle w:val="2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424835F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6BAD380F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DD2F724">
            <w:pPr>
              <w:pStyle w:val="2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197C44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仿宋" w:hAnsi="仿宋" w:eastAsia="仿宋" w:cs="仿宋"/>
                <w:sz w:val="24"/>
              </w:rPr>
              <w:t>内江市第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一</w:t>
            </w:r>
            <w:r>
              <w:rPr>
                <w:rFonts w:hint="eastAsia" w:ascii="仿宋" w:hAnsi="仿宋" w:eastAsia="仿宋" w:cs="仿宋"/>
                <w:sz w:val="24"/>
              </w:rPr>
              <w:t>人民医院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(盖章）                                                     </w:t>
            </w:r>
          </w:p>
          <w:p w14:paraId="3A02207D">
            <w:pPr>
              <w:jc w:val="righ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                                             </w:t>
            </w:r>
          </w:p>
          <w:p w14:paraId="717DD40F">
            <w:pPr>
              <w:ind w:firstLine="5520" w:firstLineChars="230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2024年  月  日</w:t>
            </w:r>
          </w:p>
          <w:p w14:paraId="512AEC2F">
            <w:pPr>
              <w:jc w:val="righ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</w:p>
          <w:p w14:paraId="29DEF763">
            <w:pPr>
              <w:pStyle w:val="2"/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2E5C1E2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0B371934">
      <w:pPr>
        <w:rPr>
          <w:rFonts w:hint="eastAsia" w:ascii="宋体" w:hAnsi="宋体" w:eastAsia="宋体" w:cs="宋体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070D5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726FAC"/>
    <w:rsid w:val="00264FBC"/>
    <w:rsid w:val="00272F20"/>
    <w:rsid w:val="00316849"/>
    <w:rsid w:val="00327300"/>
    <w:rsid w:val="005155FC"/>
    <w:rsid w:val="00531126"/>
    <w:rsid w:val="00537BF9"/>
    <w:rsid w:val="005833B3"/>
    <w:rsid w:val="00583EE6"/>
    <w:rsid w:val="00611305"/>
    <w:rsid w:val="00612DCA"/>
    <w:rsid w:val="00615234"/>
    <w:rsid w:val="006837B9"/>
    <w:rsid w:val="006F2B66"/>
    <w:rsid w:val="006F52C4"/>
    <w:rsid w:val="00726FAC"/>
    <w:rsid w:val="007A2EFC"/>
    <w:rsid w:val="00802B6C"/>
    <w:rsid w:val="00823161"/>
    <w:rsid w:val="00883698"/>
    <w:rsid w:val="008A2081"/>
    <w:rsid w:val="0099199F"/>
    <w:rsid w:val="009C57EA"/>
    <w:rsid w:val="00AD4804"/>
    <w:rsid w:val="00AF60CA"/>
    <w:rsid w:val="00B10845"/>
    <w:rsid w:val="00B65A81"/>
    <w:rsid w:val="00B72BBD"/>
    <w:rsid w:val="00BA6B39"/>
    <w:rsid w:val="00CD132E"/>
    <w:rsid w:val="00EE2273"/>
    <w:rsid w:val="00F85FCA"/>
    <w:rsid w:val="00FA7169"/>
    <w:rsid w:val="017F6409"/>
    <w:rsid w:val="01D14423"/>
    <w:rsid w:val="02037C1B"/>
    <w:rsid w:val="022C0D42"/>
    <w:rsid w:val="025C79D3"/>
    <w:rsid w:val="0276431C"/>
    <w:rsid w:val="02C12D15"/>
    <w:rsid w:val="02EF5DD1"/>
    <w:rsid w:val="030B1139"/>
    <w:rsid w:val="037000C4"/>
    <w:rsid w:val="03B16394"/>
    <w:rsid w:val="03EE29E4"/>
    <w:rsid w:val="040002BD"/>
    <w:rsid w:val="042F1E57"/>
    <w:rsid w:val="04373CDD"/>
    <w:rsid w:val="04691FA0"/>
    <w:rsid w:val="04802BD2"/>
    <w:rsid w:val="04997935"/>
    <w:rsid w:val="04EE4825"/>
    <w:rsid w:val="05056B2A"/>
    <w:rsid w:val="057E5E9D"/>
    <w:rsid w:val="058D1BFB"/>
    <w:rsid w:val="05C60AE8"/>
    <w:rsid w:val="05C835B0"/>
    <w:rsid w:val="06285B4B"/>
    <w:rsid w:val="068A7730"/>
    <w:rsid w:val="068C22CA"/>
    <w:rsid w:val="06A14DA4"/>
    <w:rsid w:val="07251A70"/>
    <w:rsid w:val="07395253"/>
    <w:rsid w:val="075C6D25"/>
    <w:rsid w:val="07AF3597"/>
    <w:rsid w:val="07F155D8"/>
    <w:rsid w:val="08086333"/>
    <w:rsid w:val="082A44A2"/>
    <w:rsid w:val="08524FF5"/>
    <w:rsid w:val="08571D21"/>
    <w:rsid w:val="0860704B"/>
    <w:rsid w:val="087C64BA"/>
    <w:rsid w:val="08CB0C15"/>
    <w:rsid w:val="08DA3102"/>
    <w:rsid w:val="08E22952"/>
    <w:rsid w:val="08EA5C06"/>
    <w:rsid w:val="08F10F49"/>
    <w:rsid w:val="09624B8B"/>
    <w:rsid w:val="09855489"/>
    <w:rsid w:val="09A4172B"/>
    <w:rsid w:val="09C03802"/>
    <w:rsid w:val="09D9456F"/>
    <w:rsid w:val="0A0E3988"/>
    <w:rsid w:val="0A230FB6"/>
    <w:rsid w:val="0A2E4033"/>
    <w:rsid w:val="0A44050A"/>
    <w:rsid w:val="0A543506"/>
    <w:rsid w:val="0A6A26CA"/>
    <w:rsid w:val="0A7831FB"/>
    <w:rsid w:val="0AB02BBA"/>
    <w:rsid w:val="0AB55BC4"/>
    <w:rsid w:val="0B070437"/>
    <w:rsid w:val="0B4517CF"/>
    <w:rsid w:val="0BA242DB"/>
    <w:rsid w:val="0BA4118D"/>
    <w:rsid w:val="0BEB474C"/>
    <w:rsid w:val="0BFB1D66"/>
    <w:rsid w:val="0C052028"/>
    <w:rsid w:val="0C273580"/>
    <w:rsid w:val="0C9908E7"/>
    <w:rsid w:val="0CBC76BC"/>
    <w:rsid w:val="0CC54C60"/>
    <w:rsid w:val="0CE10915"/>
    <w:rsid w:val="0CE340E1"/>
    <w:rsid w:val="0D162814"/>
    <w:rsid w:val="0D1A48C8"/>
    <w:rsid w:val="0D1C18BE"/>
    <w:rsid w:val="0D505C5D"/>
    <w:rsid w:val="0D8A6F17"/>
    <w:rsid w:val="0DE22B9C"/>
    <w:rsid w:val="0E273B09"/>
    <w:rsid w:val="0E4024D2"/>
    <w:rsid w:val="0E43752E"/>
    <w:rsid w:val="0E9909B8"/>
    <w:rsid w:val="0ECE6845"/>
    <w:rsid w:val="0EE15AF6"/>
    <w:rsid w:val="0F093E58"/>
    <w:rsid w:val="0F582CF2"/>
    <w:rsid w:val="0F5C551E"/>
    <w:rsid w:val="0F994F5A"/>
    <w:rsid w:val="0FAB7A2F"/>
    <w:rsid w:val="0FD33D1D"/>
    <w:rsid w:val="101120EB"/>
    <w:rsid w:val="104844FF"/>
    <w:rsid w:val="105347A9"/>
    <w:rsid w:val="109235E3"/>
    <w:rsid w:val="109866AA"/>
    <w:rsid w:val="109E43D2"/>
    <w:rsid w:val="10BB0B2F"/>
    <w:rsid w:val="1151180C"/>
    <w:rsid w:val="11944507"/>
    <w:rsid w:val="11A37A13"/>
    <w:rsid w:val="11A76118"/>
    <w:rsid w:val="11AD1AFA"/>
    <w:rsid w:val="11EE026F"/>
    <w:rsid w:val="11FB206A"/>
    <w:rsid w:val="12B614F8"/>
    <w:rsid w:val="132707C4"/>
    <w:rsid w:val="135A3D66"/>
    <w:rsid w:val="137E0357"/>
    <w:rsid w:val="13C01946"/>
    <w:rsid w:val="13D859B3"/>
    <w:rsid w:val="144237A3"/>
    <w:rsid w:val="14874CCB"/>
    <w:rsid w:val="14B2243D"/>
    <w:rsid w:val="14B33F65"/>
    <w:rsid w:val="14EC7721"/>
    <w:rsid w:val="152E6866"/>
    <w:rsid w:val="15843D9A"/>
    <w:rsid w:val="15914318"/>
    <w:rsid w:val="16E94E9B"/>
    <w:rsid w:val="17187751"/>
    <w:rsid w:val="17594AAC"/>
    <w:rsid w:val="1775412A"/>
    <w:rsid w:val="17CA0AB3"/>
    <w:rsid w:val="17D145BF"/>
    <w:rsid w:val="17D33F2A"/>
    <w:rsid w:val="17D719DF"/>
    <w:rsid w:val="17EF6030"/>
    <w:rsid w:val="185E7EB2"/>
    <w:rsid w:val="18817ACC"/>
    <w:rsid w:val="189D7F41"/>
    <w:rsid w:val="18A41D46"/>
    <w:rsid w:val="18C31C5B"/>
    <w:rsid w:val="18F40862"/>
    <w:rsid w:val="18FF5262"/>
    <w:rsid w:val="1923532E"/>
    <w:rsid w:val="19827322"/>
    <w:rsid w:val="19DE21A4"/>
    <w:rsid w:val="1A065D66"/>
    <w:rsid w:val="1A2450F1"/>
    <w:rsid w:val="1A2A6695"/>
    <w:rsid w:val="1A36284B"/>
    <w:rsid w:val="1A661876"/>
    <w:rsid w:val="1A676D69"/>
    <w:rsid w:val="1A8002A7"/>
    <w:rsid w:val="1ADD0699"/>
    <w:rsid w:val="1B565719"/>
    <w:rsid w:val="1B6A3418"/>
    <w:rsid w:val="1C1A6596"/>
    <w:rsid w:val="1C68451B"/>
    <w:rsid w:val="1C737585"/>
    <w:rsid w:val="1CAB27E6"/>
    <w:rsid w:val="1CB45B95"/>
    <w:rsid w:val="1CB93B3D"/>
    <w:rsid w:val="1D9E4904"/>
    <w:rsid w:val="1DED5A8E"/>
    <w:rsid w:val="1E231D74"/>
    <w:rsid w:val="1E3353CA"/>
    <w:rsid w:val="1ED714A7"/>
    <w:rsid w:val="1F135A0A"/>
    <w:rsid w:val="1F4D42D3"/>
    <w:rsid w:val="1F552DF6"/>
    <w:rsid w:val="1F854E73"/>
    <w:rsid w:val="1FA7700D"/>
    <w:rsid w:val="202B76DF"/>
    <w:rsid w:val="20631496"/>
    <w:rsid w:val="20634719"/>
    <w:rsid w:val="20D300A8"/>
    <w:rsid w:val="21003E2B"/>
    <w:rsid w:val="21963C10"/>
    <w:rsid w:val="219A6E64"/>
    <w:rsid w:val="222562F7"/>
    <w:rsid w:val="22394A81"/>
    <w:rsid w:val="22527797"/>
    <w:rsid w:val="22A46F85"/>
    <w:rsid w:val="23B748CE"/>
    <w:rsid w:val="23CC4DDC"/>
    <w:rsid w:val="24676586"/>
    <w:rsid w:val="24A865B4"/>
    <w:rsid w:val="256972AF"/>
    <w:rsid w:val="2589028B"/>
    <w:rsid w:val="258F2A1B"/>
    <w:rsid w:val="25C25F71"/>
    <w:rsid w:val="25F63B5B"/>
    <w:rsid w:val="26273076"/>
    <w:rsid w:val="264F3F32"/>
    <w:rsid w:val="26775FE5"/>
    <w:rsid w:val="26874521"/>
    <w:rsid w:val="268A01E3"/>
    <w:rsid w:val="269807E3"/>
    <w:rsid w:val="26D077C0"/>
    <w:rsid w:val="26D82942"/>
    <w:rsid w:val="26F323C5"/>
    <w:rsid w:val="270A6C6C"/>
    <w:rsid w:val="270F28EB"/>
    <w:rsid w:val="274719E5"/>
    <w:rsid w:val="27661448"/>
    <w:rsid w:val="27C03F15"/>
    <w:rsid w:val="27C7027C"/>
    <w:rsid w:val="27C87660"/>
    <w:rsid w:val="28485B9E"/>
    <w:rsid w:val="28B11647"/>
    <w:rsid w:val="28B83FA9"/>
    <w:rsid w:val="28F81D52"/>
    <w:rsid w:val="29097535"/>
    <w:rsid w:val="290B039E"/>
    <w:rsid w:val="291D14D0"/>
    <w:rsid w:val="29633DDB"/>
    <w:rsid w:val="2967094D"/>
    <w:rsid w:val="29780FE0"/>
    <w:rsid w:val="297E73B3"/>
    <w:rsid w:val="29AB5C79"/>
    <w:rsid w:val="29AC160B"/>
    <w:rsid w:val="2A2C7B74"/>
    <w:rsid w:val="2A5D40BA"/>
    <w:rsid w:val="2A8354AE"/>
    <w:rsid w:val="2A8964AC"/>
    <w:rsid w:val="2AAC43CF"/>
    <w:rsid w:val="2AE04743"/>
    <w:rsid w:val="2AFE7CD4"/>
    <w:rsid w:val="2B0E0397"/>
    <w:rsid w:val="2B1F51D8"/>
    <w:rsid w:val="2BBC4DFF"/>
    <w:rsid w:val="2BC84CF9"/>
    <w:rsid w:val="2C6C3D72"/>
    <w:rsid w:val="2C6D3AD7"/>
    <w:rsid w:val="2C8C0C91"/>
    <w:rsid w:val="2C972DA2"/>
    <w:rsid w:val="2D786356"/>
    <w:rsid w:val="2D8F3B8F"/>
    <w:rsid w:val="2E1D0295"/>
    <w:rsid w:val="2E4939F0"/>
    <w:rsid w:val="2E60775E"/>
    <w:rsid w:val="2EA41819"/>
    <w:rsid w:val="2ECA7986"/>
    <w:rsid w:val="2F322B58"/>
    <w:rsid w:val="2FC85C8E"/>
    <w:rsid w:val="301C2BBB"/>
    <w:rsid w:val="30AF3B14"/>
    <w:rsid w:val="30ED3BB3"/>
    <w:rsid w:val="30FF3D3D"/>
    <w:rsid w:val="31302B78"/>
    <w:rsid w:val="316E2211"/>
    <w:rsid w:val="32AF2890"/>
    <w:rsid w:val="32F3251D"/>
    <w:rsid w:val="332B0956"/>
    <w:rsid w:val="33584BB2"/>
    <w:rsid w:val="33736C11"/>
    <w:rsid w:val="339B7141"/>
    <w:rsid w:val="33A86600"/>
    <w:rsid w:val="34116B07"/>
    <w:rsid w:val="345B2307"/>
    <w:rsid w:val="34653003"/>
    <w:rsid w:val="34707392"/>
    <w:rsid w:val="34897F74"/>
    <w:rsid w:val="35035600"/>
    <w:rsid w:val="35046EE8"/>
    <w:rsid w:val="36701020"/>
    <w:rsid w:val="36877E7B"/>
    <w:rsid w:val="36CF1BAE"/>
    <w:rsid w:val="36E738D6"/>
    <w:rsid w:val="36E90BC7"/>
    <w:rsid w:val="36EF0DB5"/>
    <w:rsid w:val="370B74B7"/>
    <w:rsid w:val="371E4C6E"/>
    <w:rsid w:val="375D1186"/>
    <w:rsid w:val="3794768D"/>
    <w:rsid w:val="379A617D"/>
    <w:rsid w:val="37C22215"/>
    <w:rsid w:val="37E80BA5"/>
    <w:rsid w:val="380306D0"/>
    <w:rsid w:val="38104B1E"/>
    <w:rsid w:val="38125CCF"/>
    <w:rsid w:val="386E3602"/>
    <w:rsid w:val="391F3900"/>
    <w:rsid w:val="394620BD"/>
    <w:rsid w:val="397501F3"/>
    <w:rsid w:val="398542B6"/>
    <w:rsid w:val="39B317D3"/>
    <w:rsid w:val="39D51B75"/>
    <w:rsid w:val="3A414F2A"/>
    <w:rsid w:val="3A652320"/>
    <w:rsid w:val="3A686B06"/>
    <w:rsid w:val="3A88355B"/>
    <w:rsid w:val="3B0E3143"/>
    <w:rsid w:val="3B893B7F"/>
    <w:rsid w:val="3B91372E"/>
    <w:rsid w:val="3BA8658C"/>
    <w:rsid w:val="3BAD6029"/>
    <w:rsid w:val="3C1976F2"/>
    <w:rsid w:val="3C3F0F1E"/>
    <w:rsid w:val="3CC043DF"/>
    <w:rsid w:val="3CE3580F"/>
    <w:rsid w:val="3DA00CF0"/>
    <w:rsid w:val="3DC8357D"/>
    <w:rsid w:val="3DF872AE"/>
    <w:rsid w:val="3E71322C"/>
    <w:rsid w:val="3EE36D79"/>
    <w:rsid w:val="3F286E52"/>
    <w:rsid w:val="3F81674D"/>
    <w:rsid w:val="40213436"/>
    <w:rsid w:val="40214505"/>
    <w:rsid w:val="402C147D"/>
    <w:rsid w:val="402C29C4"/>
    <w:rsid w:val="40514ACA"/>
    <w:rsid w:val="40BD4B04"/>
    <w:rsid w:val="40CE2BB9"/>
    <w:rsid w:val="40FA4451"/>
    <w:rsid w:val="41112368"/>
    <w:rsid w:val="417C7883"/>
    <w:rsid w:val="418D7C73"/>
    <w:rsid w:val="41B07FC8"/>
    <w:rsid w:val="41B83FEE"/>
    <w:rsid w:val="421E297E"/>
    <w:rsid w:val="424A6A2D"/>
    <w:rsid w:val="424E3D89"/>
    <w:rsid w:val="427A0D49"/>
    <w:rsid w:val="427E42CD"/>
    <w:rsid w:val="4296078C"/>
    <w:rsid w:val="42D05570"/>
    <w:rsid w:val="43284A6D"/>
    <w:rsid w:val="437707C8"/>
    <w:rsid w:val="43D957A2"/>
    <w:rsid w:val="43DD270E"/>
    <w:rsid w:val="43FE541D"/>
    <w:rsid w:val="443B3250"/>
    <w:rsid w:val="4482205D"/>
    <w:rsid w:val="44915B27"/>
    <w:rsid w:val="44D15EB3"/>
    <w:rsid w:val="451B0CEB"/>
    <w:rsid w:val="464C16BA"/>
    <w:rsid w:val="465071AB"/>
    <w:rsid w:val="46A80417"/>
    <w:rsid w:val="46C55DCC"/>
    <w:rsid w:val="46EB3260"/>
    <w:rsid w:val="470C2996"/>
    <w:rsid w:val="474235F8"/>
    <w:rsid w:val="477B7181"/>
    <w:rsid w:val="478D057C"/>
    <w:rsid w:val="47D27897"/>
    <w:rsid w:val="481D2EC1"/>
    <w:rsid w:val="48233A4F"/>
    <w:rsid w:val="484E6329"/>
    <w:rsid w:val="48B916AD"/>
    <w:rsid w:val="48CD0697"/>
    <w:rsid w:val="492E369B"/>
    <w:rsid w:val="49345322"/>
    <w:rsid w:val="495D3AAA"/>
    <w:rsid w:val="49D44929"/>
    <w:rsid w:val="4A336B0E"/>
    <w:rsid w:val="4A3F56E9"/>
    <w:rsid w:val="4A8D79F4"/>
    <w:rsid w:val="4B6D726B"/>
    <w:rsid w:val="4B700B16"/>
    <w:rsid w:val="4BBA7C4D"/>
    <w:rsid w:val="4BBB770D"/>
    <w:rsid w:val="4C322B8B"/>
    <w:rsid w:val="4C341C88"/>
    <w:rsid w:val="4C382EE5"/>
    <w:rsid w:val="4C4A3DC3"/>
    <w:rsid w:val="4C66562D"/>
    <w:rsid w:val="4C6D0CF6"/>
    <w:rsid w:val="4C7C4FB0"/>
    <w:rsid w:val="4CC35D0C"/>
    <w:rsid w:val="4CCE65ED"/>
    <w:rsid w:val="4D406E5B"/>
    <w:rsid w:val="4D51231F"/>
    <w:rsid w:val="4DA92107"/>
    <w:rsid w:val="4DC025E5"/>
    <w:rsid w:val="4DD04B4D"/>
    <w:rsid w:val="4DFD1270"/>
    <w:rsid w:val="4E1553C0"/>
    <w:rsid w:val="4E9F1363"/>
    <w:rsid w:val="4ECA6EC3"/>
    <w:rsid w:val="4FA52A85"/>
    <w:rsid w:val="4FBA798C"/>
    <w:rsid w:val="502E4AE8"/>
    <w:rsid w:val="50933A80"/>
    <w:rsid w:val="5096679E"/>
    <w:rsid w:val="50A62A70"/>
    <w:rsid w:val="50BA67FD"/>
    <w:rsid w:val="51A44261"/>
    <w:rsid w:val="51F93BEC"/>
    <w:rsid w:val="521A0849"/>
    <w:rsid w:val="524236C1"/>
    <w:rsid w:val="528A7167"/>
    <w:rsid w:val="528E605E"/>
    <w:rsid w:val="52A74325"/>
    <w:rsid w:val="52ED20F8"/>
    <w:rsid w:val="533103AA"/>
    <w:rsid w:val="533A4D34"/>
    <w:rsid w:val="534E45DB"/>
    <w:rsid w:val="53CA3060"/>
    <w:rsid w:val="54095A1E"/>
    <w:rsid w:val="545D61B6"/>
    <w:rsid w:val="54DD5CD1"/>
    <w:rsid w:val="54F81FCF"/>
    <w:rsid w:val="54FC530D"/>
    <w:rsid w:val="552220A9"/>
    <w:rsid w:val="552B4329"/>
    <w:rsid w:val="556F6FC6"/>
    <w:rsid w:val="55C70CAD"/>
    <w:rsid w:val="563A035A"/>
    <w:rsid w:val="566038FB"/>
    <w:rsid w:val="56666AF1"/>
    <w:rsid w:val="56E50B46"/>
    <w:rsid w:val="571B46FC"/>
    <w:rsid w:val="575677CE"/>
    <w:rsid w:val="57ED7B6A"/>
    <w:rsid w:val="58584861"/>
    <w:rsid w:val="58900724"/>
    <w:rsid w:val="589E3793"/>
    <w:rsid w:val="58A426D1"/>
    <w:rsid w:val="58BA4A74"/>
    <w:rsid w:val="58FC6B3A"/>
    <w:rsid w:val="590C4E25"/>
    <w:rsid w:val="595D0E83"/>
    <w:rsid w:val="596226C0"/>
    <w:rsid w:val="598F271B"/>
    <w:rsid w:val="5A04616C"/>
    <w:rsid w:val="5A31285B"/>
    <w:rsid w:val="5A323F2B"/>
    <w:rsid w:val="5A347C13"/>
    <w:rsid w:val="5A965032"/>
    <w:rsid w:val="5AF63C35"/>
    <w:rsid w:val="5AF90864"/>
    <w:rsid w:val="5AFC40EF"/>
    <w:rsid w:val="5BBF3DEE"/>
    <w:rsid w:val="5BE76A7A"/>
    <w:rsid w:val="5C213A51"/>
    <w:rsid w:val="5C433822"/>
    <w:rsid w:val="5C47751B"/>
    <w:rsid w:val="5CD903E3"/>
    <w:rsid w:val="5CEC484C"/>
    <w:rsid w:val="5CF42532"/>
    <w:rsid w:val="5D04446D"/>
    <w:rsid w:val="5D0D5324"/>
    <w:rsid w:val="5D437F19"/>
    <w:rsid w:val="5D636EA2"/>
    <w:rsid w:val="5DB1532E"/>
    <w:rsid w:val="5DD426FD"/>
    <w:rsid w:val="5E053485"/>
    <w:rsid w:val="5E2D565F"/>
    <w:rsid w:val="5E3E6983"/>
    <w:rsid w:val="5E485642"/>
    <w:rsid w:val="5E577C9D"/>
    <w:rsid w:val="5E69425F"/>
    <w:rsid w:val="5E9F079F"/>
    <w:rsid w:val="5EB512A7"/>
    <w:rsid w:val="5F0E7E34"/>
    <w:rsid w:val="5F4C7525"/>
    <w:rsid w:val="5F4E6B2D"/>
    <w:rsid w:val="5F943B95"/>
    <w:rsid w:val="5FAC180C"/>
    <w:rsid w:val="5FCD347B"/>
    <w:rsid w:val="6013447F"/>
    <w:rsid w:val="605418D3"/>
    <w:rsid w:val="60E027E5"/>
    <w:rsid w:val="60E12B5B"/>
    <w:rsid w:val="613344ED"/>
    <w:rsid w:val="61AB06F2"/>
    <w:rsid w:val="62510972"/>
    <w:rsid w:val="6283385B"/>
    <w:rsid w:val="62952550"/>
    <w:rsid w:val="62981FED"/>
    <w:rsid w:val="629C1E23"/>
    <w:rsid w:val="62E86CDE"/>
    <w:rsid w:val="63583D82"/>
    <w:rsid w:val="640F089C"/>
    <w:rsid w:val="6500706D"/>
    <w:rsid w:val="65545B40"/>
    <w:rsid w:val="65814873"/>
    <w:rsid w:val="661E50E3"/>
    <w:rsid w:val="665634B0"/>
    <w:rsid w:val="667A4078"/>
    <w:rsid w:val="66942790"/>
    <w:rsid w:val="66EC77F8"/>
    <w:rsid w:val="679A328D"/>
    <w:rsid w:val="67A9417A"/>
    <w:rsid w:val="67B73AF1"/>
    <w:rsid w:val="67CF44BD"/>
    <w:rsid w:val="67D33465"/>
    <w:rsid w:val="68075759"/>
    <w:rsid w:val="6813191A"/>
    <w:rsid w:val="689A1337"/>
    <w:rsid w:val="68CC59E4"/>
    <w:rsid w:val="68D74D41"/>
    <w:rsid w:val="694C797F"/>
    <w:rsid w:val="69802963"/>
    <w:rsid w:val="69B91DF6"/>
    <w:rsid w:val="6A074A6C"/>
    <w:rsid w:val="6A26524F"/>
    <w:rsid w:val="6AA32632"/>
    <w:rsid w:val="6AB2290F"/>
    <w:rsid w:val="6ABA7508"/>
    <w:rsid w:val="6AFC454E"/>
    <w:rsid w:val="6B6746E5"/>
    <w:rsid w:val="6BE7409D"/>
    <w:rsid w:val="6BEC29E7"/>
    <w:rsid w:val="6C3D50E5"/>
    <w:rsid w:val="6C9D1E27"/>
    <w:rsid w:val="6C9E13B9"/>
    <w:rsid w:val="6D237BA1"/>
    <w:rsid w:val="6D481317"/>
    <w:rsid w:val="6DE02793"/>
    <w:rsid w:val="6E031ED5"/>
    <w:rsid w:val="6E03675F"/>
    <w:rsid w:val="6E512D78"/>
    <w:rsid w:val="6E9E63CF"/>
    <w:rsid w:val="6EDB62D9"/>
    <w:rsid w:val="6EEB3ECE"/>
    <w:rsid w:val="6F127E18"/>
    <w:rsid w:val="6F381632"/>
    <w:rsid w:val="6F82672F"/>
    <w:rsid w:val="6FD563E8"/>
    <w:rsid w:val="6FFC1EF5"/>
    <w:rsid w:val="706332A1"/>
    <w:rsid w:val="70E12C0E"/>
    <w:rsid w:val="70FA3EBE"/>
    <w:rsid w:val="71214B96"/>
    <w:rsid w:val="712B4B58"/>
    <w:rsid w:val="71883340"/>
    <w:rsid w:val="71BA49AE"/>
    <w:rsid w:val="72906ED3"/>
    <w:rsid w:val="72A937E2"/>
    <w:rsid w:val="72EB7EB5"/>
    <w:rsid w:val="73056544"/>
    <w:rsid w:val="7331238A"/>
    <w:rsid w:val="734F4CA8"/>
    <w:rsid w:val="73683C95"/>
    <w:rsid w:val="741848E8"/>
    <w:rsid w:val="747E0C2A"/>
    <w:rsid w:val="747E36F6"/>
    <w:rsid w:val="74F446C7"/>
    <w:rsid w:val="74FE6DE1"/>
    <w:rsid w:val="755F5D30"/>
    <w:rsid w:val="75613DF2"/>
    <w:rsid w:val="75673D1D"/>
    <w:rsid w:val="7571453C"/>
    <w:rsid w:val="75D667B3"/>
    <w:rsid w:val="762C1612"/>
    <w:rsid w:val="762E1165"/>
    <w:rsid w:val="76886F45"/>
    <w:rsid w:val="771F2DAE"/>
    <w:rsid w:val="774D4978"/>
    <w:rsid w:val="775A4A73"/>
    <w:rsid w:val="77625580"/>
    <w:rsid w:val="778D5383"/>
    <w:rsid w:val="77A358D1"/>
    <w:rsid w:val="77C079E7"/>
    <w:rsid w:val="7807054E"/>
    <w:rsid w:val="784B4410"/>
    <w:rsid w:val="78756605"/>
    <w:rsid w:val="78B66548"/>
    <w:rsid w:val="78D747C9"/>
    <w:rsid w:val="790E2D6C"/>
    <w:rsid w:val="79597A55"/>
    <w:rsid w:val="79602B18"/>
    <w:rsid w:val="7A093D45"/>
    <w:rsid w:val="7A597B8B"/>
    <w:rsid w:val="7A8243EA"/>
    <w:rsid w:val="7A9105C0"/>
    <w:rsid w:val="7AC4171B"/>
    <w:rsid w:val="7B3540A5"/>
    <w:rsid w:val="7B645041"/>
    <w:rsid w:val="7BC67BBB"/>
    <w:rsid w:val="7BD358D0"/>
    <w:rsid w:val="7C3744FB"/>
    <w:rsid w:val="7C9070B2"/>
    <w:rsid w:val="7C93647D"/>
    <w:rsid w:val="7CAC106D"/>
    <w:rsid w:val="7CC22AA4"/>
    <w:rsid w:val="7D473D50"/>
    <w:rsid w:val="7D476081"/>
    <w:rsid w:val="7D636916"/>
    <w:rsid w:val="7D8F5692"/>
    <w:rsid w:val="7DF8698B"/>
    <w:rsid w:val="7E090ADE"/>
    <w:rsid w:val="7E110103"/>
    <w:rsid w:val="7E3023A0"/>
    <w:rsid w:val="7E4333AF"/>
    <w:rsid w:val="7E5C7C28"/>
    <w:rsid w:val="7F086B4D"/>
    <w:rsid w:val="7F1447AA"/>
    <w:rsid w:val="7F9D30C5"/>
    <w:rsid w:val="7FB969D7"/>
    <w:rsid w:val="7FD0285A"/>
    <w:rsid w:val="7FF801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semiHidden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qFormat="1" w:uiPriority="99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uiPriority w:val="0"/>
    <w:pPr>
      <w:spacing w:after="120"/>
    </w:pPr>
    <w:rPr>
      <w:rFonts w:ascii="Times New Roman"/>
      <w:kern w:val="2"/>
      <w:sz w:val="21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annotation text"/>
    <w:basedOn w:val="1"/>
    <w:unhideWhenUsed/>
    <w:uiPriority w:val="0"/>
    <w:pPr>
      <w:jc w:val="left"/>
    </w:p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"/>
    <w:basedOn w:val="2"/>
    <w:unhideWhenUsed/>
    <w:qFormat/>
    <w:uiPriority w:val="99"/>
    <w:pPr>
      <w:tabs>
        <w:tab w:val="left" w:pos="780"/>
      </w:tabs>
      <w:spacing w:after="120"/>
      <w:ind w:firstLine="420" w:firstLineChars="100"/>
    </w:p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脚 Char"/>
    <w:link w:val="5"/>
    <w:uiPriority w:val="99"/>
    <w:rPr>
      <w:sz w:val="18"/>
      <w:szCs w:val="18"/>
    </w:rPr>
  </w:style>
  <w:style w:type="character" w:customStyle="1" w:styleId="12">
    <w:name w:val="页眉 Char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214</Words>
  <Characters>255</Characters>
  <Lines>2</Lines>
  <Paragraphs>1</Paragraphs>
  <TotalTime>0</TotalTime>
  <ScaleCrop>false</ScaleCrop>
  <LinksUpToDate>false</LinksUpToDate>
  <CharactersWithSpaces>455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2015-05-05T01:23:00Z</dcterms:created>
  <dc:creator>微软用户</dc:creator>
  <cp:lastModifiedBy>耗奇害死猫</cp:lastModifiedBy>
  <cp:lastPrinted>2023-12-26T02:36:52Z</cp:lastPrinted>
  <dcterms:modified xsi:type="dcterms:W3CDTF">2026-06-01T06:37:46Z</dcterms:modified>
  <dc:title>项目名称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9CEC3993313840DDAF4A0FDAB0289A1E_13</vt:lpwstr>
  </property>
</Properties>
</file>