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Virtual library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goal: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application which allows users to add books to a list by scanning its barcode or enter its details manually, and stores that list in a database.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activity app using Navigation Controller for fragment navigation.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stores data in a Room database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ListFragment: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99368" cy="439099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368" cy="439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0275" cy="440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Shows the list of stored books using RecyclerView and GridLayoutManager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there aren’t any stored books, the screen show “No data” indicator (left photo)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click on the box icon, it will do an animation using MotionLayout, defined in MotionScene using Transition nodes and ConstraintSet blocks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user clicks on a selected book, the app navigate to DetailFragment to show stored information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AddFragment: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30716" cy="447096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716" cy="4470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add new books by typing its details manually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add their book’s details by scanning its barcode using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CameraActivity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getting the raw value, it uses </w:t>
      </w:r>
      <w:r w:rsidDel="00000000" w:rsidR="00000000" w:rsidRPr="00000000">
        <w:rPr>
          <w:sz w:val="24"/>
          <w:szCs w:val="24"/>
          <w:rtl w:val="0"/>
        </w:rPr>
        <w:t xml:space="preserve">Retrofit for REST API request informations about scanned ISBN value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Retrived data held in local models using Moshi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got proper info about the book, it will fill the EditTexts + fills the dropdown list of release years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it will try to load the cover photo using Glide, if can’t it shows a broken image icon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clicks on the question mark icon, it will show a dialog about ISBN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user clicks on Save FAB, the app checks that title, author and year are all given (ISBN is optional due to antique books)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DetailFragment: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71738" cy="4969089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4969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Loads book data from local Room database using its ID (passed with safe-args)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Showing selected book’s details: title, author, year of publish and ISBN if we have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clicks on Edit FAB, it will navigate to EditFragment to update 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EditFragment: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38388" cy="4686054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68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part of a book and update its information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can’t change the cover photo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clicks on Save FAB the app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for required fields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Updates in the database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back to DetailFragment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CameraActivity: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Asking user for camera permission to be able to scan barcode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 requested at runtime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Plain camera view only which is being analyzed using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CameraX for camera footage and to analyze image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MLKit Vision - Barcode scanning to decode the value of the scanned barcode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