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6BEB744A" w:rsidR="001F0A90" w:rsidRDefault="00FA277B">
            <w:r>
              <w:t>Spiel starten</w:t>
            </w:r>
          </w:p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77777777" w:rsidR="001F0A90" w:rsidRDefault="001F0A90"/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0EA7355F" w:rsidR="001F0A90" w:rsidRDefault="00FA277B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51ECD5B6" w:rsidR="001F0A90" w:rsidRDefault="00FA277B">
            <w:r>
              <w:t>Akteur: „Starten“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4677DA8C" w:rsidR="001F0A90" w:rsidRDefault="00FA277B">
            <w:r>
              <w:t>App (</w:t>
            </w:r>
            <w:proofErr w:type="spellStart"/>
            <w:r>
              <w:t>Alexa’s</w:t>
            </w:r>
            <w:proofErr w:type="spellEnd"/>
            <w:r>
              <w:t xml:space="preserve"> Escape </w:t>
            </w:r>
            <w:proofErr w:type="spellStart"/>
            <w:r>
              <w:t>Skill</w:t>
            </w:r>
            <w:proofErr w:type="spellEnd"/>
            <w:r>
              <w:t>) ist gestartet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7EE51DA3" w:rsidR="001F0A90" w:rsidRDefault="00FA277B">
            <w:r>
              <w:t>Name</w:t>
            </w:r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54ED167D" w:rsidR="001F0A90" w:rsidRDefault="00FA277B">
            <w:r>
              <w:t xml:space="preserve">Spiel wird gestartet, Name wird eingespeichert. Der </w:t>
            </w:r>
            <w:proofErr w:type="spellStart"/>
            <w:r>
              <w:t>Skill</w:t>
            </w:r>
            <w:proofErr w:type="spellEnd"/>
            <w:r>
              <w:t xml:space="preserve"> wiederholt zur Bestätigung den Namen in einer Begrüßung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6ACD78B3" w:rsidR="001F0A90" w:rsidRDefault="00896526">
            <w:r>
              <w:t>Spiel ist gestartet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2413E908" w14:textId="77777777" w:rsidR="00085E57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Äußerung analysieren</w:t>
            </w:r>
          </w:p>
          <w:p w14:paraId="19E96A9B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Spiel starten</w:t>
            </w:r>
          </w:p>
          <w:p w14:paraId="493B3647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Namen analysieren</w:t>
            </w:r>
          </w:p>
          <w:p w14:paraId="533D82A1" w14:textId="77777777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Namen speichern</w:t>
            </w:r>
          </w:p>
          <w:p w14:paraId="355F7D42" w14:textId="75B7AB70" w:rsidR="00896526" w:rsidRDefault="00896526" w:rsidP="00896526">
            <w:pPr>
              <w:pStyle w:val="Listenabsatz"/>
              <w:numPr>
                <w:ilvl w:val="0"/>
                <w:numId w:val="2"/>
              </w:numPr>
            </w:pPr>
            <w:r>
              <w:t>Begrüßung (inkl. Name) zur Kontrolle ausgeben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77777777" w:rsidR="001F0A90" w:rsidRDefault="001F0A90"/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7CB06EE1" w14:textId="22242403" w:rsidR="001F0A90" w:rsidRDefault="00896526">
            <w:r>
              <w:t>Highscore abrufen</w:t>
            </w:r>
            <w:bookmarkStart w:id="0" w:name="_GoBack"/>
            <w:bookmarkEnd w:id="0"/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F0A90"/>
    <w:rsid w:val="002179AC"/>
    <w:rsid w:val="00711087"/>
    <w:rsid w:val="00896526"/>
    <w:rsid w:val="00AD2EA5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2</cp:revision>
  <dcterms:created xsi:type="dcterms:W3CDTF">2018-11-10T09:17:00Z</dcterms:created>
  <dcterms:modified xsi:type="dcterms:W3CDTF">2018-11-10T09:17:00Z</dcterms:modified>
</cp:coreProperties>
</file>