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439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SOC：</w:t>
      </w:r>
      <w:r>
        <w:rPr>
          <w:rFonts w:hint="eastAsia"/>
          <w:lang w:val="en-US" w:eastAsia="zh-CN"/>
        </w:rPr>
        <w:t>≥70%</w:t>
      </w:r>
    </w:p>
    <w:p w14:paraId="41C296C3">
      <w:pPr>
        <w:pStyle w:val="3"/>
        <w:bidi w:val="0"/>
        <w:rPr>
          <w:rFonts w:hint="eastAsia"/>
        </w:rPr>
      </w:pPr>
      <w:r>
        <w:rPr>
          <w:rFonts w:hint="eastAsia"/>
        </w:rPr>
        <w:t>检验结果</w:t>
      </w:r>
    </w:p>
    <w:tbl>
      <w:tblPr>
        <w:tblStyle w:val="7"/>
        <w:tblW w:w="5444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729"/>
        <w:gridCol w:w="652"/>
        <w:gridCol w:w="3539"/>
        <w:gridCol w:w="3042"/>
        <w:gridCol w:w="891"/>
      </w:tblGrid>
      <w:tr w14:paraId="2ED68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3FBF46B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序号</w:t>
            </w:r>
          </w:p>
        </w:tc>
        <w:tc>
          <w:tcPr>
            <w:tcW w:w="393" w:type="pct"/>
            <w:vAlign w:val="center"/>
          </w:tcPr>
          <w:p w14:paraId="1499A74D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检验项目</w:t>
            </w:r>
          </w:p>
        </w:tc>
        <w:tc>
          <w:tcPr>
            <w:tcW w:w="351" w:type="pct"/>
            <w:vAlign w:val="center"/>
          </w:tcPr>
          <w:p w14:paraId="321E871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样品编号</w:t>
            </w:r>
          </w:p>
        </w:tc>
        <w:tc>
          <w:tcPr>
            <w:tcW w:w="1906" w:type="pct"/>
            <w:vAlign w:val="center"/>
          </w:tcPr>
          <w:p w14:paraId="4D80DB59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标准要求</w:t>
            </w:r>
          </w:p>
        </w:tc>
        <w:tc>
          <w:tcPr>
            <w:tcW w:w="1638" w:type="pct"/>
            <w:vAlign w:val="center"/>
          </w:tcPr>
          <w:p w14:paraId="55F3100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检验结果</w:t>
            </w:r>
          </w:p>
        </w:tc>
        <w:tc>
          <w:tcPr>
            <w:tcW w:w="480" w:type="pct"/>
            <w:vAlign w:val="center"/>
          </w:tcPr>
          <w:p w14:paraId="3AAB330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bookmarkStart w:id="0" w:name="_Toc7808"/>
            <w:bookmarkStart w:id="1" w:name="_Toc2986"/>
            <w:r>
              <w:rPr>
                <w:rFonts w:hint="eastAsia"/>
                <w:szCs w:val="20"/>
              </w:rPr>
              <w:t>符合性判定</w:t>
            </w:r>
            <w:bookmarkEnd w:id="0"/>
            <w:bookmarkEnd w:id="1"/>
          </w:p>
        </w:tc>
      </w:tr>
      <w:tr w14:paraId="32697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4C2E9587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</w:t>
            </w:r>
          </w:p>
        </w:tc>
        <w:tc>
          <w:tcPr>
            <w:tcW w:w="393" w:type="pct"/>
            <w:vAlign w:val="center"/>
          </w:tcPr>
          <w:p w14:paraId="6E0D648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zCs w:val="20"/>
              </w:rPr>
              <w:t>停车D挡工况</w:t>
            </w:r>
          </w:p>
        </w:tc>
        <w:tc>
          <w:tcPr>
            <w:tcW w:w="351" w:type="pct"/>
            <w:vAlign w:val="center"/>
          </w:tcPr>
          <w:p w14:paraId="3FA31CA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1CCDF79B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4095603F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1）整车挡位挂在D挡，通过刹车使整车处于静止状态，车速为0km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h，启动空调至最大风量、最低温度，保持3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63E2413B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2）整车挡位挂在D挡，通过刹车使整车处于静止状态，车速为0km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h，启动空调至最大风量、最高温度，保持3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69797A54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8" w:type="pct"/>
            <w:vAlign w:val="center"/>
          </w:tcPr>
          <w:p w14:paraId="2B26C89F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2.32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2.31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37D5C2F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bookmarkStart w:id="2" w:name="_Toc10998"/>
            <w:bookmarkStart w:id="3" w:name="_Toc4428"/>
            <w:r>
              <w:rPr>
                <w:rFonts w:hint="eastAsia"/>
                <w:szCs w:val="20"/>
              </w:rPr>
              <w:t>符合</w:t>
            </w:r>
            <w:bookmarkEnd w:id="2"/>
            <w:bookmarkEnd w:id="3"/>
          </w:p>
        </w:tc>
      </w:tr>
      <w:tr w14:paraId="199CC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7E7C2FC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2</w:t>
            </w:r>
          </w:p>
        </w:tc>
        <w:tc>
          <w:tcPr>
            <w:tcW w:w="393" w:type="pct"/>
            <w:vAlign w:val="center"/>
          </w:tcPr>
          <w:p w14:paraId="59AA0D1C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急加速工况</w:t>
            </w:r>
          </w:p>
        </w:tc>
        <w:tc>
          <w:tcPr>
            <w:tcW w:w="351" w:type="pct"/>
            <w:vAlign w:val="center"/>
          </w:tcPr>
          <w:p w14:paraId="30C7032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75A8E597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1）整车挡位挂在D挡，加速踏板开度百分之百，使车速由0加速至100km/h；</w:t>
            </w:r>
          </w:p>
          <w:p w14:paraId="69B78050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/>
                <w:szCs w:val="20"/>
              </w:rPr>
            </w:pPr>
            <w:r>
              <w:rPr>
                <w:rFonts w:hint="eastAsia"/>
                <w:lang w:eastAsia="zh-CN"/>
              </w:rPr>
              <w:t>2）整车挡位挂在D挡，加速踏板开度百分之百</w:t>
            </w:r>
            <w:r>
              <w:rPr>
                <w:rFonts w:hint="eastAsia"/>
                <w:lang w:val="en-US" w:eastAsia="zh-CN"/>
              </w:rPr>
              <w:t>进行加速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然后完全松开油门，循环该加速过程三次，每次速度增量为20</w:t>
            </w:r>
            <w:r>
              <w:rPr>
                <w:rFonts w:hint="eastAsia"/>
                <w:lang w:eastAsia="zh-CN"/>
              </w:rPr>
              <w:t>km/h</w:t>
            </w:r>
            <w:r>
              <w:rPr>
                <w:rFonts w:hint="eastAsia"/>
                <w:szCs w:val="20"/>
              </w:rPr>
              <w:t>；</w:t>
            </w:r>
          </w:p>
          <w:p w14:paraId="5E0560A1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default"/>
                <w:szCs w:val="21"/>
              </w:rPr>
            </w:pP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8" w:type="pct"/>
            <w:vAlign w:val="center"/>
          </w:tcPr>
          <w:p w14:paraId="653C8B3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24.40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2.31</w:t>
            </w:r>
            <w:r>
              <w:rPr>
                <w:rFonts w:hint="eastAsia" w:eastAsiaTheme="minorEastAsia"/>
                <w:kern w:val="0"/>
                <w:szCs w:val="21"/>
              </w:rPr>
              <w:t>Vpp</w:t>
            </w:r>
            <w:r>
              <w:rPr>
                <w:rFonts w:hint="eastAsia" w:eastAsiaTheme="minorEastAsia"/>
                <w:kern w:val="0"/>
                <w:szCs w:val="21"/>
                <w:lang w:eastAsia="zh-CN"/>
              </w:rPr>
              <w:t>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28FECF7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pacing w:val="5"/>
                <w:szCs w:val="21"/>
              </w:rPr>
              <w:t>符合</w:t>
            </w:r>
          </w:p>
        </w:tc>
      </w:tr>
      <w:tr w14:paraId="4C169F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2402F12F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3</w:t>
            </w:r>
          </w:p>
        </w:tc>
        <w:tc>
          <w:tcPr>
            <w:tcW w:w="393" w:type="pct"/>
            <w:vAlign w:val="center"/>
          </w:tcPr>
          <w:p w14:paraId="10B620B7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匀速工况</w:t>
            </w:r>
          </w:p>
        </w:tc>
        <w:tc>
          <w:tcPr>
            <w:tcW w:w="351" w:type="pct"/>
            <w:vAlign w:val="center"/>
          </w:tcPr>
          <w:p w14:paraId="3D353341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2A088621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437F1535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1）整车挡位挂在D挡，使车辆运行在匀速</w:t>
            </w:r>
            <w:r>
              <w:rPr>
                <w:rFonts w:hint="eastAsia"/>
                <w:szCs w:val="20"/>
                <w:lang w:val="en-US" w:eastAsia="zh-CN"/>
              </w:rPr>
              <w:t>100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h，启动空调至最大风量、最低温度，保持3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23B9A4FE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default"/>
                <w:szCs w:val="20"/>
              </w:rPr>
              <w:t>2</w:t>
            </w:r>
            <w:r>
              <w:rPr>
                <w:rFonts w:hint="eastAsia"/>
                <w:szCs w:val="20"/>
              </w:rPr>
              <w:t>）整车挡位挂在D挡，使车辆运行在匀速</w:t>
            </w:r>
            <w:r>
              <w:rPr>
                <w:rFonts w:hint="eastAsia"/>
                <w:szCs w:val="20"/>
                <w:lang w:val="en-US" w:eastAsia="zh-CN"/>
              </w:rPr>
              <w:t>100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h，启动空调至最大风量、最高温度，保持3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27D2A070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8" w:type="pct"/>
            <w:vAlign w:val="center"/>
          </w:tcPr>
          <w:p w14:paraId="1857CC8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10.47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4.47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692B83B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pacing w:val="5"/>
                <w:szCs w:val="21"/>
              </w:rPr>
              <w:t>符合</w:t>
            </w:r>
          </w:p>
        </w:tc>
      </w:tr>
      <w:tr w14:paraId="12BE2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0310AF4C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4</w:t>
            </w:r>
          </w:p>
        </w:tc>
        <w:tc>
          <w:tcPr>
            <w:tcW w:w="393" w:type="pct"/>
            <w:vAlign w:val="center"/>
          </w:tcPr>
          <w:p w14:paraId="20B0C70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超车工况</w:t>
            </w:r>
          </w:p>
        </w:tc>
        <w:tc>
          <w:tcPr>
            <w:tcW w:w="351" w:type="pct"/>
            <w:vAlign w:val="center"/>
          </w:tcPr>
          <w:p w14:paraId="0D21C0B1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0996ECC6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将整车挡位挂在D挡，通过油门，使车辆由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h加速至</w:t>
            </w:r>
            <w:r>
              <w:rPr>
                <w:rFonts w:hint="default"/>
                <w:szCs w:val="20"/>
              </w:rPr>
              <w:t>1</w:t>
            </w:r>
            <w:r>
              <w:rPr>
                <w:rFonts w:hint="eastAsia"/>
                <w:szCs w:val="20"/>
                <w:lang w:val="en-US" w:eastAsia="zh-CN"/>
              </w:rPr>
              <w:t>4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8" w:type="pct"/>
            <w:vAlign w:val="center"/>
          </w:tcPr>
          <w:p w14:paraId="7CE91964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17.81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3C39C2F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bookmarkStart w:id="4" w:name="_Toc5461"/>
            <w:bookmarkStart w:id="5" w:name="_Toc21446"/>
            <w:r>
              <w:rPr>
                <w:rFonts w:hint="eastAsia"/>
                <w:szCs w:val="20"/>
              </w:rPr>
              <w:t>符合</w:t>
            </w:r>
            <w:bookmarkEnd w:id="4"/>
            <w:bookmarkEnd w:id="5"/>
          </w:p>
        </w:tc>
      </w:tr>
      <w:tr w14:paraId="0D88F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0201E07B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5</w:t>
            </w:r>
          </w:p>
        </w:tc>
        <w:tc>
          <w:tcPr>
            <w:tcW w:w="393" w:type="pct"/>
            <w:vAlign w:val="center"/>
          </w:tcPr>
          <w:p w14:paraId="047FA6E4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滑行工况</w:t>
            </w:r>
          </w:p>
        </w:tc>
        <w:tc>
          <w:tcPr>
            <w:tcW w:w="351" w:type="pct"/>
            <w:vAlign w:val="center"/>
          </w:tcPr>
          <w:p w14:paraId="57DA9DA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00CE85B5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将整车挡位挂在D挡，使车辆由</w:t>
            </w:r>
            <w:r>
              <w:rPr>
                <w:rFonts w:hint="eastAsia"/>
                <w:szCs w:val="20"/>
                <w:lang w:val="en-US" w:eastAsia="zh-CN"/>
              </w:rPr>
              <w:t>120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h滑行至</w:t>
            </w:r>
            <w:r>
              <w:rPr>
                <w:rFonts w:hint="eastAsia"/>
                <w:szCs w:val="20"/>
                <w:lang w:val="en-US" w:eastAsia="zh-CN"/>
              </w:rPr>
              <w:t>40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8" w:type="pct"/>
            <w:vAlign w:val="center"/>
          </w:tcPr>
          <w:p w14:paraId="396F709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10.45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1728B0B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368A2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41D498FD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6</w:t>
            </w:r>
          </w:p>
        </w:tc>
        <w:tc>
          <w:tcPr>
            <w:tcW w:w="393" w:type="pct"/>
            <w:vAlign w:val="center"/>
          </w:tcPr>
          <w:p w14:paraId="2DEB8AF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紧急制动工况</w:t>
            </w:r>
          </w:p>
        </w:tc>
        <w:tc>
          <w:tcPr>
            <w:tcW w:w="351" w:type="pct"/>
            <w:vAlign w:val="center"/>
          </w:tcPr>
          <w:p w14:paraId="7CFF85D9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0AEF2404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将整车挡位挂在D挡，通过制动踏板控制车辆由</w:t>
            </w:r>
            <w:r>
              <w:rPr>
                <w:rFonts w:hint="eastAsia"/>
                <w:szCs w:val="20"/>
                <w:lang w:val="en-US" w:eastAsia="zh-CN"/>
              </w:rPr>
              <w:t>120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h快速将至0；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8" w:type="pct"/>
            <w:vAlign w:val="center"/>
          </w:tcPr>
          <w:p w14:paraId="6807E87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4.12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7359C8B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6129A3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6" w:hRule="atLeast"/>
        </w:trPr>
        <w:tc>
          <w:tcPr>
            <w:tcW w:w="229" w:type="pct"/>
            <w:vAlign w:val="center"/>
          </w:tcPr>
          <w:p w14:paraId="33D5FCFD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7</w:t>
            </w:r>
          </w:p>
        </w:tc>
        <w:tc>
          <w:tcPr>
            <w:tcW w:w="393" w:type="pct"/>
            <w:vAlign w:val="center"/>
          </w:tcPr>
          <w:p w14:paraId="1FF3BFB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爬坡工况</w:t>
            </w:r>
          </w:p>
        </w:tc>
        <w:tc>
          <w:tcPr>
            <w:tcW w:w="351" w:type="pct"/>
            <w:vAlign w:val="center"/>
          </w:tcPr>
          <w:p w14:paraId="65578E5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6E36A55C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在以下3个工况下：</w:t>
            </w:r>
          </w:p>
          <w:p w14:paraId="79A2C5DA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1）整车挡位挂在D挡，设置坡度10%，使车速由0加速至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km/h，并保持匀速运行30s；</w:t>
            </w:r>
          </w:p>
          <w:p w14:paraId="1385B49B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2）整车挡位挂在D挡，设置坡度10%，使车辆运行在匀速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km/h，启动空调至最大风量、最低温度，保持30s，关闭空调，保持30s；</w:t>
            </w:r>
          </w:p>
          <w:p w14:paraId="4261BCA6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3）整车挡位挂在D挡，设置坡度10%，使车辆运行在匀速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km/h，启动空调至最大风量、最高温度，保持30s，关闭空调，保持30s；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8" w:type="pct"/>
            <w:vAlign w:val="center"/>
          </w:tcPr>
          <w:p w14:paraId="131540AE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29.9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6.15</w:t>
            </w:r>
            <w:r>
              <w:rPr>
                <w:rFonts w:hint="eastAsia" w:eastAsiaTheme="minorEastAsia"/>
                <w:kern w:val="0"/>
                <w:szCs w:val="21"/>
              </w:rPr>
              <w:t>Vpp，工况三产生电压纹波为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7.72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7FA98AEB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pacing w:val="5"/>
                <w:szCs w:val="21"/>
              </w:rPr>
              <w:t>符合</w:t>
            </w:r>
          </w:p>
        </w:tc>
      </w:tr>
      <w:tr w14:paraId="024C4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5CE2FFEC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</w:p>
        </w:tc>
        <w:tc>
          <w:tcPr>
            <w:tcW w:w="393" w:type="pct"/>
            <w:vAlign w:val="center"/>
          </w:tcPr>
          <w:p w14:paraId="5F7701AB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停车充电</w:t>
            </w:r>
          </w:p>
        </w:tc>
        <w:tc>
          <w:tcPr>
            <w:tcW w:w="351" w:type="pct"/>
            <w:vAlign w:val="center"/>
          </w:tcPr>
          <w:p w14:paraId="6B752CFE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04BC32ED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1F396B2C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1）整车挡位挂在P挡，车辆处于静止状态，通过直流充电为整车充电，充电过程持续时间不低于3min，启动空调至最大风量、最低温度，保持30s，关闭空调，保持30s；</w:t>
            </w:r>
          </w:p>
          <w:p w14:paraId="7848F4E7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2）整车挡位挂在P挡，车辆处于静止状态，通过直流充电为整车充电，充电过程持续时间不低于3min，启动空调至最大风量、最高温度，保持30s，关闭空调，保持30s；</w:t>
            </w:r>
          </w:p>
        </w:tc>
        <w:tc>
          <w:tcPr>
            <w:tcW w:w="1638" w:type="pct"/>
            <w:vAlign w:val="center"/>
          </w:tcPr>
          <w:p w14:paraId="6E3CDC7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/>
                <w:szCs w:val="20"/>
              </w:rPr>
            </w:pPr>
            <w:bookmarkStart w:id="6" w:name="OLE_LINK10"/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1.04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1.43</w:t>
            </w:r>
            <w:r>
              <w:rPr>
                <w:rFonts w:hint="eastAsia" w:eastAsiaTheme="minorEastAsia"/>
                <w:kern w:val="0"/>
                <w:szCs w:val="21"/>
              </w:rPr>
              <w:t>Vpp。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  <w:bookmarkEnd w:id="6"/>
          </w:p>
        </w:tc>
        <w:tc>
          <w:tcPr>
            <w:tcW w:w="480" w:type="pct"/>
            <w:vAlign w:val="center"/>
          </w:tcPr>
          <w:p w14:paraId="1063CA3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bookmarkStart w:id="7" w:name="_Toc18860"/>
            <w:bookmarkStart w:id="8" w:name="_Toc16821"/>
            <w:r>
              <w:rPr>
                <w:rFonts w:hint="eastAsia"/>
                <w:szCs w:val="20"/>
              </w:rPr>
              <w:t>符合</w:t>
            </w:r>
            <w:bookmarkEnd w:id="7"/>
            <w:bookmarkEnd w:id="8"/>
          </w:p>
        </w:tc>
      </w:tr>
      <w:tr w14:paraId="3524C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shd w:val="clear"/>
            <w:vAlign w:val="center"/>
          </w:tcPr>
          <w:p w14:paraId="7595C23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9</w:t>
            </w:r>
          </w:p>
        </w:tc>
        <w:tc>
          <w:tcPr>
            <w:tcW w:w="393" w:type="pct"/>
            <w:shd w:val="clear"/>
            <w:vAlign w:val="center"/>
          </w:tcPr>
          <w:p w14:paraId="24525D65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Cs w:val="20"/>
              </w:rPr>
              <w:t>停车充电</w:t>
            </w:r>
          </w:p>
        </w:tc>
        <w:tc>
          <w:tcPr>
            <w:tcW w:w="351" w:type="pct"/>
            <w:shd w:val="clear"/>
            <w:vAlign w:val="center"/>
          </w:tcPr>
          <w:p w14:paraId="71852BD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shd w:val="clear"/>
            <w:vAlign w:val="center"/>
          </w:tcPr>
          <w:p w14:paraId="438591CE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64C687E8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1）整车挡位挂在P挡，车辆处于静止状态，通过</w:t>
            </w:r>
            <w:r>
              <w:rPr>
                <w:rFonts w:hint="eastAsia"/>
                <w:szCs w:val="20"/>
                <w:lang w:val="en-US" w:eastAsia="zh-CN"/>
              </w:rPr>
              <w:t>交流</w:t>
            </w:r>
            <w:r>
              <w:rPr>
                <w:rFonts w:hint="eastAsia"/>
                <w:szCs w:val="20"/>
              </w:rPr>
              <w:t>充电为整车充电，充电过程持续时间不低于3min，启动空调至最大风量、最低温度，保持30s，关闭空调，保持30s；</w:t>
            </w:r>
          </w:p>
          <w:p w14:paraId="39BE0B9F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leftChars="0" w:right="0" w:rightChars="0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Cs w:val="20"/>
              </w:rPr>
              <w:t>2）整车挡位挂在P挡，车辆处于静止状态，通过</w:t>
            </w:r>
            <w:r>
              <w:rPr>
                <w:rFonts w:hint="eastAsia"/>
                <w:szCs w:val="20"/>
                <w:lang w:val="en-US" w:eastAsia="zh-CN"/>
              </w:rPr>
              <w:t>交流</w:t>
            </w:r>
            <w:r>
              <w:rPr>
                <w:rFonts w:hint="eastAsia"/>
                <w:szCs w:val="20"/>
              </w:rPr>
              <w:t>充电为整车充电，充电过程持续时间不低于3min，启动空调至最大风量、最高温度，保持30s，关闭空调，保持30s；</w:t>
            </w:r>
          </w:p>
        </w:tc>
        <w:tc>
          <w:tcPr>
            <w:tcW w:w="1638" w:type="pct"/>
            <w:shd w:val="clear"/>
            <w:vAlign w:val="center"/>
          </w:tcPr>
          <w:p w14:paraId="1BBAAB3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textAlignment w:val="baseline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1.04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1.43</w:t>
            </w:r>
            <w:r>
              <w:rPr>
                <w:rFonts w:hint="eastAsia" w:eastAsiaTheme="minorEastAsia"/>
                <w:kern w:val="0"/>
                <w:szCs w:val="21"/>
              </w:rPr>
              <w:t>Vpp。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shd w:val="clear"/>
            <w:vAlign w:val="center"/>
          </w:tcPr>
          <w:p w14:paraId="0378BE2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</w:tbl>
    <w:p w14:paraId="5833325F">
      <w:pPr>
        <w:pStyle w:val="3"/>
        <w:bidi w:val="0"/>
        <w:rPr>
          <w:rFonts w:hint="eastAsia"/>
        </w:rPr>
      </w:pPr>
      <w:r>
        <w:rPr>
          <w:rFonts w:hint="eastAsia"/>
        </w:rPr>
        <w:t>试验数据和照片</w:t>
      </w:r>
    </w:p>
    <w:tbl>
      <w:tblPr>
        <w:tblStyle w:val="8"/>
        <w:tblpPr w:leftFromText="180" w:rightFromText="180" w:vertAnchor="text" w:horzAnchor="page" w:tblpX="1707" w:tblpY="30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B1A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</w:tcPr>
          <w:p w14:paraId="51E237D5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试验数据曲线</w:t>
            </w:r>
          </w:p>
        </w:tc>
      </w:tr>
      <w:tr w14:paraId="7A912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6ADAFB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35" name="图片 35" descr="85_停车D挡冷风_Volt_RM_2.32VPP_24.00kHz-0.015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85_停车D挡冷风_Volt_RM_2.32VPP_24.00kHz-0.015V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067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B18A469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停车D挡工况试验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402D2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EC021C1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37" name="图片 37" descr="85_停车D挡暖风_Volt_RM_2.31VPP_18.10kHz-0.009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85_停车D挡暖风_Volt_RM_2.31VPP_18.10kHz-0.009V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1B1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E37A2E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停车D挡工况试验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3D51A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0EEBEE6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20" name="图片 20" descr="82_急加速0-120_Volt_RM_24.40VPP_7.78kHz-0.57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82_急加速0-120_Volt_RM_24.40VPP_7.78kHz-0.570V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495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EC6516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急加速工况试验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18497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160FB4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1" name="图片 1" descr="82_急加速0-120_Volt_RM_24.40VPP_7.78kHz-0.57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2_急加速0-120_Volt_RM_24.40VPP_7.78kHz-0.570V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B84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890E3E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 xml:space="preserve">4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多次</w:t>
            </w:r>
            <w:r>
              <w:rPr>
                <w:rFonts w:hint="default" w:ascii="Times New Roman" w:hAnsi="Times New Roman" w:eastAsiaTheme="minorEastAsia"/>
                <w:szCs w:val="20"/>
              </w:rPr>
              <w:t>加速工况试验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6D650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 w14:paraId="6E86F3DD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39" name="图片 39" descr="83_匀速100冷风_Volt_RM_10.47VPP_7.75kHz-0.282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83_匀速100冷风_Volt_RM_10.47VPP_7.75kHz-0.282V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780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1DF860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匀速工况试验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5DBDF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DB2779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0" name="图片 40" descr="84_匀速100暖风_Volt_RM_4.47VPP_0.43kHz-0.062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84_匀速100暖风_Volt_RM_4.47VPP_0.43kHz-0.062V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22F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B10944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匀速工况试验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7D863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4281E0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1" name="图片 41" descr="85_超车80-140_Volt_RM_17.81VPP_10.35kHz-0.555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85_超车80-140_Volt_RM_17.81VPP_10.35kHz-0.555V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7AF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</w:tcPr>
          <w:p w14:paraId="17456067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eastAsia" w:ascii="Times New Roman" w:hAnsi="Times New Roman" w:eastAsiaTheme="minorEastAsia"/>
                <w:szCs w:val="20"/>
              </w:rPr>
              <w:t>超车工况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1F92E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C7BFD3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2" name="图片 42" descr="84_滑行120-40_Volt_RM_10.45VPP_7.99kHz-0.233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84_滑行120-40_Volt_RM_10.45VPP_7.99kHz-0.233V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E8D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86A7075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滑行工况试验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3424C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636EEA0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3" name="图片 43" descr="81_急刹车120-0_Volt_RM_4.12VPP_0.52kHz-0.094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81_急刹车120-0_Volt_RM_4.12VPP_0.52kHz-0.094V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EA5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 w14:paraId="4C11F0E4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紧急制动工况试验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2F121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5AB3D02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3100" cy="4600575"/>
                  <wp:effectExtent l="0" t="0" r="0" b="0"/>
                  <wp:docPr id="21" name="图片 21" descr="3f131d8c975fb482266af64a976f569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3f131d8c975fb482266af64a976f569a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460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9FA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7B7AFBC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爬坡工况试验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0DF02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6B3E672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5" name="图片 45" descr="坡度10_81_匀速80冷风_Volt_RM_6.15VPP_18.04kHz-0.125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坡度10_81_匀速80冷风_Volt_RM_6.15VPP_18.04kHz-0.125V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982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A0FE9B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11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爬坡工况试验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5271E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7079C6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6" name="图片 46" descr="坡度10_83_匀速80暖风_Volt_RM_7.72VPP_7.96kHz-0.172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坡度10_83_匀速80暖风_Volt_RM_7.72VPP_7.96kHz-0.172V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EDB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A2EC578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12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爬坡工况试验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46E11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7C3AAE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8" name="图片 48" descr="81_直流充电冷风_Volt_RM_1.04VPP_24.00kHz-0.01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81_直流充电冷风_Volt_RM_1.04VPP_24.00kHz-0.010V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950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55944B0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1#样车停车直流充电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0D81E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BE7DCB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7" name="图片 47" descr="83_直流充电暖风_Volt_RM_1.43VPP_24.00kHz-0.006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83_直流充电暖风_Volt_RM_1.43VPP_24.00kHz-0.006V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437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151C2AC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14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1#样车停车充直流电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2287D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/>
            <w:vAlign w:val="top"/>
          </w:tcPr>
          <w:p w14:paraId="500B28C7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276215" cy="4220845"/>
                  <wp:effectExtent l="0" t="0" r="635" b="8255"/>
                  <wp:docPr id="18" name="图片 18" descr="81_直流充电冷风_Volt_RM_1.04VPP_24.00kHz-0.01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81_直流充电冷风_Volt_RM_1.04VPP_24.00kHz-0.010V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422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1AB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/>
            <w:vAlign w:val="top"/>
          </w:tcPr>
          <w:p w14:paraId="33590C4F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交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流充电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61B38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/>
            <w:vAlign w:val="top"/>
          </w:tcPr>
          <w:p w14:paraId="79F04898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363210" cy="4290695"/>
                  <wp:effectExtent l="0" t="0" r="8890" b="5080"/>
                  <wp:docPr id="19" name="图片 19" descr="83_直流充电暖风_Volt_RM_1.43VPP_24.00kHz-0.006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83_直流充电暖风_Volt_RM_1.43VPP_24.00kHz-0.006V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429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AB9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/>
            <w:vAlign w:val="top"/>
          </w:tcPr>
          <w:p w14:paraId="5F380B62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1#样车停车充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交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流电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</w:tbl>
    <w:p w14:paraId="4AAB7668"/>
    <w:p w14:paraId="35A3AF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SOC：</w:t>
      </w:r>
      <w:r>
        <w:rPr>
          <w:rFonts w:hint="eastAsia"/>
          <w:lang w:val="en-US" w:eastAsia="zh-CN"/>
        </w:rPr>
        <w:t>40%-70%</w:t>
      </w:r>
    </w:p>
    <w:p w14:paraId="23FD9D11">
      <w:pPr>
        <w:pStyle w:val="3"/>
        <w:bidi w:val="0"/>
        <w:rPr>
          <w:rFonts w:hint="eastAsia"/>
        </w:rPr>
      </w:pPr>
      <w:r>
        <w:rPr>
          <w:rFonts w:hint="eastAsia"/>
        </w:rPr>
        <w:t>检验结果</w:t>
      </w:r>
    </w:p>
    <w:p w14:paraId="15C204F6">
      <w:pPr>
        <w:rPr>
          <w:rFonts w:hint="eastAsia"/>
        </w:rPr>
      </w:pPr>
    </w:p>
    <w:tbl>
      <w:tblPr>
        <w:tblStyle w:val="7"/>
        <w:tblW w:w="5444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727"/>
        <w:gridCol w:w="652"/>
        <w:gridCol w:w="3539"/>
        <w:gridCol w:w="3044"/>
        <w:gridCol w:w="891"/>
      </w:tblGrid>
      <w:tr w14:paraId="629E1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321FC517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序号</w:t>
            </w:r>
          </w:p>
        </w:tc>
        <w:tc>
          <w:tcPr>
            <w:tcW w:w="392" w:type="pct"/>
            <w:vAlign w:val="center"/>
          </w:tcPr>
          <w:p w14:paraId="68D1575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检验项目</w:t>
            </w:r>
          </w:p>
        </w:tc>
        <w:tc>
          <w:tcPr>
            <w:tcW w:w="351" w:type="pct"/>
            <w:vAlign w:val="center"/>
          </w:tcPr>
          <w:p w14:paraId="5E7CD0C4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样品编号</w:t>
            </w:r>
          </w:p>
        </w:tc>
        <w:tc>
          <w:tcPr>
            <w:tcW w:w="1906" w:type="pct"/>
            <w:vAlign w:val="center"/>
          </w:tcPr>
          <w:p w14:paraId="0160946E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标准要求</w:t>
            </w:r>
          </w:p>
        </w:tc>
        <w:tc>
          <w:tcPr>
            <w:tcW w:w="1639" w:type="pct"/>
            <w:vAlign w:val="center"/>
          </w:tcPr>
          <w:p w14:paraId="7DD50EA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检验结果</w:t>
            </w:r>
          </w:p>
        </w:tc>
        <w:tc>
          <w:tcPr>
            <w:tcW w:w="480" w:type="pct"/>
            <w:vAlign w:val="center"/>
          </w:tcPr>
          <w:p w14:paraId="3FF0C2E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符合性判定</w:t>
            </w:r>
          </w:p>
        </w:tc>
      </w:tr>
      <w:tr w14:paraId="79DF8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5F971E5E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</w:t>
            </w:r>
          </w:p>
        </w:tc>
        <w:tc>
          <w:tcPr>
            <w:tcW w:w="392" w:type="pct"/>
            <w:vAlign w:val="center"/>
          </w:tcPr>
          <w:p w14:paraId="4F2FD15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zCs w:val="20"/>
              </w:rPr>
              <w:t>停车D挡工况</w:t>
            </w:r>
          </w:p>
        </w:tc>
        <w:tc>
          <w:tcPr>
            <w:tcW w:w="351" w:type="pct"/>
            <w:vAlign w:val="center"/>
          </w:tcPr>
          <w:p w14:paraId="423257A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5A847023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1A0A2876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1）整车挡位挂在D挡，通过刹车使整车处于静止状态，车速为0km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h，启动空调至最大风量、最低温度，保持3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1DE1725B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2）整车挡位挂在D挡，通过刹车使整车处于静止状态，车速为0km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h，启动空调至最大风量、最高温度，保持3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3CB1DE9E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2E7EC86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2.32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2.31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05A2CEC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584FB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30C9B1E5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5275222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急加速工况</w:t>
            </w:r>
          </w:p>
        </w:tc>
        <w:tc>
          <w:tcPr>
            <w:tcW w:w="351" w:type="pct"/>
            <w:vAlign w:val="center"/>
          </w:tcPr>
          <w:p w14:paraId="79BF047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6E9C2197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1）整车挡位挂在D挡，加速踏板开度百分之百，使车速由0加速至100km/h；</w:t>
            </w:r>
          </w:p>
          <w:p w14:paraId="508763C1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/>
                <w:szCs w:val="20"/>
              </w:rPr>
            </w:pPr>
            <w:r>
              <w:rPr>
                <w:rFonts w:hint="eastAsia"/>
                <w:lang w:eastAsia="zh-CN"/>
              </w:rPr>
              <w:t>2）整车挡位挂在D挡，加速踏板开度百分之百</w:t>
            </w:r>
            <w:r>
              <w:rPr>
                <w:rFonts w:hint="eastAsia"/>
                <w:lang w:val="en-US" w:eastAsia="zh-CN"/>
              </w:rPr>
              <w:t>进行加速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然后完全松开油门，循环该加速过程三次，每次速度增量为20</w:t>
            </w:r>
            <w:r>
              <w:rPr>
                <w:rFonts w:hint="eastAsia"/>
                <w:lang w:eastAsia="zh-CN"/>
              </w:rPr>
              <w:t>km/h</w:t>
            </w:r>
            <w:r>
              <w:rPr>
                <w:rFonts w:hint="eastAsia"/>
                <w:szCs w:val="20"/>
              </w:rPr>
              <w:t>；</w:t>
            </w:r>
          </w:p>
          <w:p w14:paraId="5A60CB21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default"/>
                <w:szCs w:val="21"/>
              </w:rPr>
            </w:pP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5B483899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24.40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2.31</w:t>
            </w:r>
            <w:r>
              <w:rPr>
                <w:rFonts w:hint="eastAsia" w:eastAsiaTheme="minorEastAsia"/>
                <w:kern w:val="0"/>
                <w:szCs w:val="21"/>
              </w:rPr>
              <w:t>Vpp</w:t>
            </w:r>
            <w:r>
              <w:rPr>
                <w:rFonts w:hint="eastAsia" w:eastAsiaTheme="minorEastAsia"/>
                <w:kern w:val="0"/>
                <w:szCs w:val="21"/>
                <w:lang w:eastAsia="zh-CN"/>
              </w:rPr>
              <w:t>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731DF42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pacing w:val="5"/>
                <w:szCs w:val="21"/>
              </w:rPr>
              <w:t>符合</w:t>
            </w:r>
          </w:p>
        </w:tc>
      </w:tr>
      <w:tr w14:paraId="7400F6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0E8141A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3</w:t>
            </w:r>
          </w:p>
        </w:tc>
        <w:tc>
          <w:tcPr>
            <w:tcW w:w="392" w:type="pct"/>
            <w:vAlign w:val="center"/>
          </w:tcPr>
          <w:p w14:paraId="0586133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匀速工况</w:t>
            </w:r>
          </w:p>
        </w:tc>
        <w:tc>
          <w:tcPr>
            <w:tcW w:w="351" w:type="pct"/>
            <w:vAlign w:val="center"/>
          </w:tcPr>
          <w:p w14:paraId="2BD5580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32B5630F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1D392D16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1）整车挡位挂在D挡，使车辆运行在匀速</w:t>
            </w:r>
            <w:r>
              <w:rPr>
                <w:rFonts w:hint="eastAsia"/>
                <w:szCs w:val="20"/>
                <w:lang w:val="en-US" w:eastAsia="zh-CN"/>
              </w:rPr>
              <w:t>100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h，启动空调至最大风量、最低温度，保持3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2D5C20AC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default"/>
                <w:szCs w:val="20"/>
              </w:rPr>
              <w:t>2</w:t>
            </w:r>
            <w:r>
              <w:rPr>
                <w:rFonts w:hint="eastAsia"/>
                <w:szCs w:val="20"/>
              </w:rPr>
              <w:t>）整车挡位挂在D挡，使车辆运行在匀速</w:t>
            </w:r>
            <w:r>
              <w:rPr>
                <w:rFonts w:hint="eastAsia"/>
                <w:szCs w:val="20"/>
                <w:lang w:val="en-US" w:eastAsia="zh-CN"/>
              </w:rPr>
              <w:t>100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h，启动空调至最大风量、最高温度，保持3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18D93044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42A95614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10.47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4.47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63C5A37C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pacing w:val="5"/>
                <w:szCs w:val="21"/>
              </w:rPr>
              <w:t>符合</w:t>
            </w:r>
          </w:p>
        </w:tc>
      </w:tr>
      <w:tr w14:paraId="0EA1D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31FDAF2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4</w:t>
            </w:r>
          </w:p>
        </w:tc>
        <w:tc>
          <w:tcPr>
            <w:tcW w:w="392" w:type="pct"/>
            <w:vAlign w:val="center"/>
          </w:tcPr>
          <w:p w14:paraId="02AB6FC7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超车工况</w:t>
            </w:r>
          </w:p>
        </w:tc>
        <w:tc>
          <w:tcPr>
            <w:tcW w:w="351" w:type="pct"/>
            <w:vAlign w:val="center"/>
          </w:tcPr>
          <w:p w14:paraId="2D20322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52F0EE28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将整车挡位挂在D挡，通过油门，使车辆由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h加速至</w:t>
            </w:r>
            <w:r>
              <w:rPr>
                <w:rFonts w:hint="default"/>
                <w:szCs w:val="20"/>
              </w:rPr>
              <w:t>1</w:t>
            </w:r>
            <w:r>
              <w:rPr>
                <w:rFonts w:hint="eastAsia"/>
                <w:szCs w:val="20"/>
                <w:lang w:val="en-US" w:eastAsia="zh-CN"/>
              </w:rPr>
              <w:t>4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53BE877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17.81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433E805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6F3D90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0CD7B74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5</w:t>
            </w:r>
          </w:p>
        </w:tc>
        <w:tc>
          <w:tcPr>
            <w:tcW w:w="392" w:type="pct"/>
            <w:vAlign w:val="center"/>
          </w:tcPr>
          <w:p w14:paraId="34C5BCF9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滑行工况</w:t>
            </w:r>
          </w:p>
        </w:tc>
        <w:tc>
          <w:tcPr>
            <w:tcW w:w="351" w:type="pct"/>
            <w:vAlign w:val="center"/>
          </w:tcPr>
          <w:p w14:paraId="1E09F26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43E2AB99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将整车挡位挂在D挡，使车辆由</w:t>
            </w:r>
            <w:r>
              <w:rPr>
                <w:rFonts w:hint="eastAsia"/>
                <w:szCs w:val="20"/>
                <w:lang w:val="en-US" w:eastAsia="zh-CN"/>
              </w:rPr>
              <w:t>120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h滑行至</w:t>
            </w:r>
            <w:r>
              <w:rPr>
                <w:rFonts w:hint="eastAsia"/>
                <w:szCs w:val="20"/>
                <w:lang w:val="en-US" w:eastAsia="zh-CN"/>
              </w:rPr>
              <w:t>40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7EBFF60C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10.45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75F8DAF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612A0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3993ED2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6</w:t>
            </w:r>
          </w:p>
        </w:tc>
        <w:tc>
          <w:tcPr>
            <w:tcW w:w="392" w:type="pct"/>
            <w:vAlign w:val="center"/>
          </w:tcPr>
          <w:p w14:paraId="73CA8EC4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紧急制动工况</w:t>
            </w:r>
          </w:p>
        </w:tc>
        <w:tc>
          <w:tcPr>
            <w:tcW w:w="351" w:type="pct"/>
            <w:vAlign w:val="center"/>
          </w:tcPr>
          <w:p w14:paraId="6A646689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38E0DAFE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将整车挡位挂在D挡，通过制动踏板控制车辆由</w:t>
            </w:r>
            <w:r>
              <w:rPr>
                <w:rFonts w:hint="eastAsia"/>
                <w:szCs w:val="20"/>
                <w:lang w:val="en-US" w:eastAsia="zh-CN"/>
              </w:rPr>
              <w:t>120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h快速将至0；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3C49A9A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4.12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75196F0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0FB9E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6" w:hRule="atLeast"/>
        </w:trPr>
        <w:tc>
          <w:tcPr>
            <w:tcW w:w="229" w:type="pct"/>
            <w:vAlign w:val="center"/>
          </w:tcPr>
          <w:p w14:paraId="3E8D295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7</w:t>
            </w:r>
          </w:p>
        </w:tc>
        <w:tc>
          <w:tcPr>
            <w:tcW w:w="392" w:type="pct"/>
            <w:vAlign w:val="center"/>
          </w:tcPr>
          <w:p w14:paraId="7FEB652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爬坡工况</w:t>
            </w:r>
          </w:p>
        </w:tc>
        <w:tc>
          <w:tcPr>
            <w:tcW w:w="351" w:type="pct"/>
            <w:vAlign w:val="center"/>
          </w:tcPr>
          <w:p w14:paraId="4074D267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7D4CD758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在以下3个工况下：</w:t>
            </w:r>
          </w:p>
          <w:p w14:paraId="3BA5174D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1）整车挡位挂在D挡，设置坡度10%，使车速由0加速至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km/h，并保持匀速运行30s；</w:t>
            </w:r>
          </w:p>
          <w:p w14:paraId="3F86DF55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2）整车挡位挂在D挡，设置坡度10%，使车辆运行在匀速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km/h，启动空调至最大风量、最低温度，保持30s，关闭空调，保持30s；</w:t>
            </w:r>
          </w:p>
          <w:p w14:paraId="7A27C307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3）整车挡位挂在D挡，设置坡度10%，使车辆运行在匀速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km/h，启动空调至最大风量、最高温度，保持30s，关闭空调，保持30s；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31B5E74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29.9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6.15</w:t>
            </w:r>
            <w:r>
              <w:rPr>
                <w:rFonts w:hint="eastAsia" w:eastAsiaTheme="minorEastAsia"/>
                <w:kern w:val="0"/>
                <w:szCs w:val="21"/>
              </w:rPr>
              <w:t>Vpp，工况三产生电压纹波为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7.72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2D125DD7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pacing w:val="5"/>
                <w:szCs w:val="21"/>
              </w:rPr>
              <w:t>符合</w:t>
            </w:r>
          </w:p>
        </w:tc>
      </w:tr>
      <w:tr w14:paraId="0EF1C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29B5993B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</w:p>
        </w:tc>
        <w:tc>
          <w:tcPr>
            <w:tcW w:w="392" w:type="pct"/>
            <w:vAlign w:val="center"/>
          </w:tcPr>
          <w:p w14:paraId="6B9FDC7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停车充电</w:t>
            </w:r>
          </w:p>
        </w:tc>
        <w:tc>
          <w:tcPr>
            <w:tcW w:w="351" w:type="pct"/>
            <w:vAlign w:val="center"/>
          </w:tcPr>
          <w:p w14:paraId="791087F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2D2D857B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1489D743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1）整车挡位挂在P挡，车辆处于静止状态，通过直流充电为整车充电，充电过程持续时间不低于3min，启动空调至最大风量、最低温度，保持30s，关闭空调，保持30s；</w:t>
            </w:r>
          </w:p>
          <w:p w14:paraId="321CE97B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2）整车挡位挂在P挡，车辆处于静止状态，通过直流充电为整车充电，充电过程持续时间不低于3min，启动空调至最大风量、最高温度，保持30s，关闭空调，保持30s；</w:t>
            </w:r>
          </w:p>
        </w:tc>
        <w:tc>
          <w:tcPr>
            <w:tcW w:w="1639" w:type="pct"/>
            <w:vAlign w:val="center"/>
          </w:tcPr>
          <w:p w14:paraId="4BE534BF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1.04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1.43</w:t>
            </w:r>
            <w:r>
              <w:rPr>
                <w:rFonts w:hint="eastAsia" w:eastAsiaTheme="minorEastAsia"/>
                <w:kern w:val="0"/>
                <w:szCs w:val="21"/>
              </w:rPr>
              <w:t>Vpp。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078EAB8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3F7E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shd w:val="clear" w:color="auto" w:fill="auto"/>
            <w:vAlign w:val="center"/>
          </w:tcPr>
          <w:p w14:paraId="73BADE5E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9</w:t>
            </w:r>
          </w:p>
        </w:tc>
        <w:tc>
          <w:tcPr>
            <w:tcW w:w="392" w:type="pct"/>
            <w:shd w:val="clear" w:color="auto" w:fill="auto"/>
            <w:vAlign w:val="center"/>
          </w:tcPr>
          <w:p w14:paraId="6BEC53D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Cs w:val="20"/>
              </w:rPr>
              <w:t>停车充电</w:t>
            </w:r>
          </w:p>
        </w:tc>
        <w:tc>
          <w:tcPr>
            <w:tcW w:w="351" w:type="pct"/>
            <w:shd w:val="clear" w:color="auto" w:fill="auto"/>
            <w:vAlign w:val="center"/>
          </w:tcPr>
          <w:p w14:paraId="7879CF99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shd w:val="clear" w:color="auto" w:fill="auto"/>
            <w:vAlign w:val="center"/>
          </w:tcPr>
          <w:p w14:paraId="0C8A884A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19BDE857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1）整车挡位挂在P挡，车辆处于静止状态，通过</w:t>
            </w:r>
            <w:r>
              <w:rPr>
                <w:rFonts w:hint="eastAsia"/>
                <w:szCs w:val="20"/>
                <w:lang w:val="en-US" w:eastAsia="zh-CN"/>
              </w:rPr>
              <w:t>交流</w:t>
            </w:r>
            <w:r>
              <w:rPr>
                <w:rFonts w:hint="eastAsia"/>
                <w:szCs w:val="20"/>
              </w:rPr>
              <w:t>充电为整车充电，充电过程持续时间不低于3min，启动空调至最大风量、最低温度，保持30s，关闭空调，保持30s；</w:t>
            </w:r>
          </w:p>
          <w:p w14:paraId="4B1230A5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leftChars="0" w:right="0" w:rightChars="0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Cs w:val="20"/>
              </w:rPr>
              <w:t>2）整车挡位挂在P挡，车辆处于静止状态，通过</w:t>
            </w:r>
            <w:r>
              <w:rPr>
                <w:rFonts w:hint="eastAsia"/>
                <w:szCs w:val="20"/>
                <w:lang w:val="en-US" w:eastAsia="zh-CN"/>
              </w:rPr>
              <w:t>交流</w:t>
            </w:r>
            <w:r>
              <w:rPr>
                <w:rFonts w:hint="eastAsia"/>
                <w:szCs w:val="20"/>
              </w:rPr>
              <w:t>充电为整车充电，充电过程持续时间不低于3min，启动空调至最大风量、最高温度，保持30s，关闭空调，保持30s；</w:t>
            </w:r>
          </w:p>
        </w:tc>
        <w:tc>
          <w:tcPr>
            <w:tcW w:w="1639" w:type="pct"/>
            <w:shd w:val="clear" w:color="auto" w:fill="auto"/>
            <w:vAlign w:val="center"/>
          </w:tcPr>
          <w:p w14:paraId="6C53ECF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textAlignment w:val="baseline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1.04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1.43</w:t>
            </w:r>
            <w:r>
              <w:rPr>
                <w:rFonts w:hint="eastAsia" w:eastAsiaTheme="minorEastAsia"/>
                <w:kern w:val="0"/>
                <w:szCs w:val="21"/>
              </w:rPr>
              <w:t>Vpp。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20CC9A3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</w:tbl>
    <w:p w14:paraId="725B7408">
      <w:pPr>
        <w:pStyle w:val="3"/>
        <w:bidi w:val="0"/>
        <w:rPr>
          <w:rFonts w:hint="eastAsia"/>
        </w:rPr>
      </w:pPr>
      <w:r>
        <w:rPr>
          <w:rFonts w:hint="eastAsia"/>
        </w:rPr>
        <w:t>试验数据和照片</w:t>
      </w:r>
    </w:p>
    <w:p w14:paraId="739EB704"/>
    <w:tbl>
      <w:tblPr>
        <w:tblStyle w:val="8"/>
        <w:tblpPr w:leftFromText="180" w:rightFromText="180" w:vertAnchor="text" w:horzAnchor="page" w:tblpX="1707" w:tblpY="30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099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9AAB2E9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试验数据曲线</w:t>
            </w:r>
          </w:p>
        </w:tc>
      </w:tr>
      <w:tr w14:paraId="6FE72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20AD674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2" name="图片 2" descr="85_停车D挡冷风_Volt_RM_2.32VPP_24.00kHz-0.015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85_停车D挡冷风_Volt_RM_2.32VPP_24.00kHz-0.015V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E04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F65E06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停车D挡工况试验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121C8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E3A4449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3" name="图片 3" descr="85_停车D挡暖风_Volt_RM_2.31VPP_18.10kHz-0.009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85_停车D挡暖风_Volt_RM_2.31VPP_18.10kHz-0.009V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532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FF64A28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停车D挡工况试验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094F1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5F957E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" name="图片 4" descr="82_急加速0-120_Volt_RM_24.40VPP_7.78kHz-0.57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82_急加速0-120_Volt_RM_24.40VPP_7.78kHz-0.570V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B1D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BE1B6A7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急加速工况试验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23318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6E5CD7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5" name="图片 5" descr="82_急加速0-120_Volt_RM_24.40VPP_7.78kHz-0.57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82_急加速0-120_Volt_RM_24.40VPP_7.78kHz-0.570V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918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DB24223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 xml:space="preserve">4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多次</w:t>
            </w:r>
            <w:r>
              <w:rPr>
                <w:rFonts w:hint="default" w:ascii="Times New Roman" w:hAnsi="Times New Roman" w:eastAsiaTheme="minorEastAsia"/>
                <w:szCs w:val="20"/>
              </w:rPr>
              <w:t>加速工况试验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14108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 w14:paraId="156E28C7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6" name="图片 6" descr="83_匀速100冷风_Volt_RM_10.47VPP_7.75kHz-0.282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83_匀速100冷风_Volt_RM_10.47VPP_7.75kHz-0.282V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4DB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51670B3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匀速工况试验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62A7C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9510305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7" name="图片 7" descr="84_匀速100暖风_Volt_RM_4.47VPP_0.43kHz-0.062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84_匀速100暖风_Volt_RM_4.47VPP_0.43kHz-0.062V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931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88C97C9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匀速工况试验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5C3CB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18B5B36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8" name="图片 8" descr="85_超车80-140_Volt_RM_17.81VPP_10.35kHz-0.555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85_超车80-140_Volt_RM_17.81VPP_10.35kHz-0.555V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53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CCD8D7E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eastAsia" w:ascii="Times New Roman" w:hAnsi="Times New Roman" w:eastAsiaTheme="minorEastAsia"/>
                <w:szCs w:val="20"/>
              </w:rPr>
              <w:t>超车工况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36E02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3673D47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9" name="图片 9" descr="84_滑行120-40_Volt_RM_10.45VPP_7.99kHz-0.233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84_滑行120-40_Volt_RM_10.45VPP_7.99kHz-0.233V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EFE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28973D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滑行工况试验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3DE47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F68EB2A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10" name="图片 10" descr="81_急刹车120-0_Volt_RM_4.12VPP_0.52kHz-0.094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81_急刹车120-0_Volt_RM_4.12VPP_0.52kHz-0.094V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01F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 w14:paraId="7EEFBE6B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紧急制动工况试验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0705A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D61423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3100" cy="4600575"/>
                  <wp:effectExtent l="0" t="0" r="0" b="0"/>
                  <wp:docPr id="11" name="图片 11" descr="3f131d8c975fb482266af64a976f569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3f131d8c975fb482266af64a976f569a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460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A0F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DF76443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爬坡工况试验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13B75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0E5FBD5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12" name="图片 12" descr="坡度10_81_匀速80冷风_Volt_RM_6.15VPP_18.04kHz-0.125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坡度10_81_匀速80冷风_Volt_RM_6.15VPP_18.04kHz-0.125V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8AE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509C0B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11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爬坡工况试验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0C899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DADF5B4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13" name="图片 13" descr="坡度10_83_匀速80暖风_Volt_RM_7.72VPP_7.96kHz-0.172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坡度10_83_匀速80暖风_Volt_RM_7.72VPP_7.96kHz-0.172V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7B1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810FB92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12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爬坡工况试验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14538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C9E4AD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14" name="图片 14" descr="81_直流充电冷风_Volt_RM_1.04VPP_24.00kHz-0.01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81_直流充电冷风_Volt_RM_1.04VPP_24.00kHz-0.010V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A6C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FB17E38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1#样车停车直流充电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37912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BF91BDC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15" name="图片 15" descr="83_直流充电暖风_Volt_RM_1.43VPP_24.00kHz-0.006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83_直流充电暖风_Volt_RM_1.43VPP_24.00kHz-0.006V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1FF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3B0C61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14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1#样车停车充直流电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6BEB3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1480A6C0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276215" cy="4220845"/>
                  <wp:effectExtent l="0" t="0" r="635" b="8255"/>
                  <wp:docPr id="24" name="图片 24" descr="81_直流充电冷风_Volt_RM_1.04VPP_24.00kHz-0.01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81_直流充电冷风_Volt_RM_1.04VPP_24.00kHz-0.010V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422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2D6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1F1A09D4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交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流充电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6157C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3D5215C4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363210" cy="4290695"/>
                  <wp:effectExtent l="0" t="0" r="8890" b="5080"/>
                  <wp:docPr id="25" name="图片 25" descr="83_直流充电暖风_Volt_RM_1.43VPP_24.00kHz-0.006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83_直流充电暖风_Volt_RM_1.43VPP_24.00kHz-0.006V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429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771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4F6B8D85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1#样车停车充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交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流电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</w:tbl>
    <w:p w14:paraId="138ACFF2"/>
    <w:p w14:paraId="46CFD663"/>
    <w:p w14:paraId="1A8058C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SOC：</w:t>
      </w:r>
      <w:r>
        <w:rPr>
          <w:rFonts w:hint="eastAsia"/>
          <w:lang w:val="en-US" w:eastAsia="zh-CN"/>
        </w:rPr>
        <w:t>≤40%</w:t>
      </w:r>
    </w:p>
    <w:p w14:paraId="73F2650E">
      <w:pPr>
        <w:pStyle w:val="3"/>
        <w:bidi w:val="0"/>
        <w:rPr>
          <w:rFonts w:hint="eastAsia"/>
        </w:rPr>
      </w:pPr>
      <w:r>
        <w:rPr>
          <w:rFonts w:hint="eastAsia"/>
        </w:rPr>
        <w:t>检验结果</w:t>
      </w:r>
    </w:p>
    <w:p w14:paraId="4F3DE02F">
      <w:pPr>
        <w:rPr>
          <w:rFonts w:hint="eastAsia"/>
        </w:rPr>
      </w:pPr>
    </w:p>
    <w:tbl>
      <w:tblPr>
        <w:tblStyle w:val="7"/>
        <w:tblW w:w="5444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727"/>
        <w:gridCol w:w="652"/>
        <w:gridCol w:w="3539"/>
        <w:gridCol w:w="3044"/>
        <w:gridCol w:w="891"/>
      </w:tblGrid>
      <w:tr w14:paraId="7F399E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3ABF994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序号</w:t>
            </w:r>
          </w:p>
        </w:tc>
        <w:tc>
          <w:tcPr>
            <w:tcW w:w="392" w:type="pct"/>
            <w:vAlign w:val="center"/>
          </w:tcPr>
          <w:p w14:paraId="484EA87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检验项目</w:t>
            </w:r>
          </w:p>
        </w:tc>
        <w:tc>
          <w:tcPr>
            <w:tcW w:w="351" w:type="pct"/>
            <w:vAlign w:val="center"/>
          </w:tcPr>
          <w:p w14:paraId="0AACBB6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样品编号</w:t>
            </w:r>
          </w:p>
        </w:tc>
        <w:tc>
          <w:tcPr>
            <w:tcW w:w="1906" w:type="pct"/>
            <w:vAlign w:val="center"/>
          </w:tcPr>
          <w:p w14:paraId="3017169F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标准要求</w:t>
            </w:r>
          </w:p>
        </w:tc>
        <w:tc>
          <w:tcPr>
            <w:tcW w:w="1639" w:type="pct"/>
            <w:vAlign w:val="center"/>
          </w:tcPr>
          <w:p w14:paraId="232E139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default" w:eastAsiaTheme="minorEastAsia"/>
                <w:kern w:val="0"/>
                <w:szCs w:val="21"/>
              </w:rPr>
              <w:t>检验结果</w:t>
            </w:r>
          </w:p>
        </w:tc>
        <w:tc>
          <w:tcPr>
            <w:tcW w:w="480" w:type="pct"/>
            <w:vAlign w:val="center"/>
          </w:tcPr>
          <w:p w14:paraId="05185D7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符合性判定</w:t>
            </w:r>
          </w:p>
        </w:tc>
      </w:tr>
      <w:tr w14:paraId="33E90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0E68CA2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</w:t>
            </w:r>
          </w:p>
        </w:tc>
        <w:tc>
          <w:tcPr>
            <w:tcW w:w="392" w:type="pct"/>
            <w:vAlign w:val="center"/>
          </w:tcPr>
          <w:p w14:paraId="5AAED75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zCs w:val="20"/>
              </w:rPr>
              <w:t>停车D挡工况</w:t>
            </w:r>
          </w:p>
        </w:tc>
        <w:tc>
          <w:tcPr>
            <w:tcW w:w="351" w:type="pct"/>
            <w:vAlign w:val="center"/>
          </w:tcPr>
          <w:p w14:paraId="1A32BC6B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5077E744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6CBA9904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1）整车挡位挂在D挡，通过刹车使整车处于静止状态，车速为0km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h，启动空调至最大风量、最低温度，保持3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32E81A34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2）整车挡位挂在D挡，通过刹车使整车处于静止状态，车速为0km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h，启动空调至最大风量、最高温度，保持3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4EADEADF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0AE6E99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2.32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2.31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0566B0F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4C9DB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4593DBE5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4B3E9AAF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急加速工况</w:t>
            </w:r>
          </w:p>
        </w:tc>
        <w:tc>
          <w:tcPr>
            <w:tcW w:w="351" w:type="pct"/>
            <w:vAlign w:val="center"/>
          </w:tcPr>
          <w:p w14:paraId="7A36834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28C2A5E8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1）整车挡位挂在D挡，加速踏板开度百分之百，使车速由0加速至100km/h；</w:t>
            </w:r>
          </w:p>
          <w:p w14:paraId="6EE110A7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/>
                <w:szCs w:val="20"/>
              </w:rPr>
            </w:pPr>
            <w:r>
              <w:rPr>
                <w:rFonts w:hint="eastAsia"/>
                <w:lang w:eastAsia="zh-CN"/>
              </w:rPr>
              <w:t>2）整车挡位挂在D挡，加速踏板开度百分之百</w:t>
            </w:r>
            <w:r>
              <w:rPr>
                <w:rFonts w:hint="eastAsia"/>
                <w:lang w:val="en-US" w:eastAsia="zh-CN"/>
              </w:rPr>
              <w:t>进行加速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然后完全松开油门，循环该加速过程三次，每次速度增量为20</w:t>
            </w:r>
            <w:r>
              <w:rPr>
                <w:rFonts w:hint="eastAsia"/>
                <w:lang w:eastAsia="zh-CN"/>
              </w:rPr>
              <w:t>km/h</w:t>
            </w:r>
            <w:r>
              <w:rPr>
                <w:rFonts w:hint="eastAsia"/>
                <w:szCs w:val="20"/>
              </w:rPr>
              <w:t>；</w:t>
            </w:r>
          </w:p>
          <w:p w14:paraId="29BAE059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default"/>
                <w:szCs w:val="21"/>
              </w:rPr>
            </w:pP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40B13B1D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24.40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2.31</w:t>
            </w:r>
            <w:r>
              <w:rPr>
                <w:rFonts w:hint="eastAsia" w:eastAsiaTheme="minorEastAsia"/>
                <w:kern w:val="0"/>
                <w:szCs w:val="21"/>
              </w:rPr>
              <w:t>Vpp</w:t>
            </w:r>
            <w:r>
              <w:rPr>
                <w:rFonts w:hint="eastAsia" w:eastAsiaTheme="minorEastAsia"/>
                <w:kern w:val="0"/>
                <w:szCs w:val="21"/>
                <w:lang w:eastAsia="zh-CN"/>
              </w:rPr>
              <w:t>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3AB0CF4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pacing w:val="5"/>
                <w:szCs w:val="21"/>
              </w:rPr>
              <w:t>符合</w:t>
            </w:r>
          </w:p>
        </w:tc>
      </w:tr>
      <w:tr w14:paraId="55F72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2C6CB24C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3</w:t>
            </w:r>
          </w:p>
        </w:tc>
        <w:tc>
          <w:tcPr>
            <w:tcW w:w="392" w:type="pct"/>
            <w:vAlign w:val="center"/>
          </w:tcPr>
          <w:p w14:paraId="4881340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匀速工况</w:t>
            </w:r>
          </w:p>
        </w:tc>
        <w:tc>
          <w:tcPr>
            <w:tcW w:w="351" w:type="pct"/>
            <w:vAlign w:val="center"/>
          </w:tcPr>
          <w:p w14:paraId="300A9C86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55FDACFA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47740B8C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1）整车挡位挂在D挡，使车辆运行在匀速</w:t>
            </w:r>
            <w:r>
              <w:rPr>
                <w:rFonts w:hint="eastAsia"/>
                <w:szCs w:val="20"/>
                <w:lang w:val="en-US" w:eastAsia="zh-CN"/>
              </w:rPr>
              <w:t>100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h，启动空调至最大风量、最低温度，保持3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5BEEAEAC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default"/>
                <w:szCs w:val="20"/>
              </w:rPr>
              <w:t>2</w:t>
            </w:r>
            <w:r>
              <w:rPr>
                <w:rFonts w:hint="eastAsia"/>
                <w:szCs w:val="20"/>
              </w:rPr>
              <w:t>）整车挡位挂在D挡，使车辆运行在匀速</w:t>
            </w:r>
            <w:r>
              <w:rPr>
                <w:rFonts w:hint="eastAsia"/>
                <w:szCs w:val="20"/>
                <w:lang w:val="en-US" w:eastAsia="zh-CN"/>
              </w:rPr>
              <w:t>100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h，启动空调至最大风量、最高温度，保持3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s，关闭空调，保持3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s；</w:t>
            </w:r>
          </w:p>
          <w:p w14:paraId="103913E5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7545AF3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10.47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4.47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2F64910B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pacing w:val="5"/>
                <w:szCs w:val="21"/>
              </w:rPr>
              <w:t>符合</w:t>
            </w:r>
          </w:p>
        </w:tc>
      </w:tr>
      <w:tr w14:paraId="5B53E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3DCC7354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4</w:t>
            </w:r>
          </w:p>
        </w:tc>
        <w:tc>
          <w:tcPr>
            <w:tcW w:w="392" w:type="pct"/>
            <w:vAlign w:val="center"/>
          </w:tcPr>
          <w:p w14:paraId="47F7443F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超车工况</w:t>
            </w:r>
          </w:p>
        </w:tc>
        <w:tc>
          <w:tcPr>
            <w:tcW w:w="351" w:type="pct"/>
            <w:vAlign w:val="center"/>
          </w:tcPr>
          <w:p w14:paraId="559F9717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0F1645C3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将整车挡位挂在D挡，通过油门，使车辆由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h加速至</w:t>
            </w:r>
            <w:r>
              <w:rPr>
                <w:rFonts w:hint="default"/>
                <w:szCs w:val="20"/>
              </w:rPr>
              <w:t>1</w:t>
            </w:r>
            <w:r>
              <w:rPr>
                <w:rFonts w:hint="eastAsia"/>
                <w:szCs w:val="20"/>
                <w:lang w:val="en-US" w:eastAsia="zh-CN"/>
              </w:rPr>
              <w:t>4</w:t>
            </w:r>
            <w:r>
              <w:rPr>
                <w:rFonts w:hint="default"/>
                <w:szCs w:val="20"/>
              </w:rPr>
              <w:t>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109945D7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17.81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10D233B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1D678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4638979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5</w:t>
            </w:r>
          </w:p>
        </w:tc>
        <w:tc>
          <w:tcPr>
            <w:tcW w:w="392" w:type="pct"/>
            <w:vAlign w:val="center"/>
          </w:tcPr>
          <w:p w14:paraId="76B02EAE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滑行工况</w:t>
            </w:r>
          </w:p>
        </w:tc>
        <w:tc>
          <w:tcPr>
            <w:tcW w:w="351" w:type="pct"/>
            <w:vAlign w:val="center"/>
          </w:tcPr>
          <w:p w14:paraId="7DC41748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10BD2BB5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将整车挡位挂在D挡，使车辆由</w:t>
            </w:r>
            <w:r>
              <w:rPr>
                <w:rFonts w:hint="eastAsia"/>
                <w:szCs w:val="20"/>
                <w:lang w:val="en-US" w:eastAsia="zh-CN"/>
              </w:rPr>
              <w:t>120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h滑行至</w:t>
            </w:r>
            <w:r>
              <w:rPr>
                <w:rFonts w:hint="eastAsia"/>
                <w:szCs w:val="20"/>
                <w:lang w:val="en-US" w:eastAsia="zh-CN"/>
              </w:rPr>
              <w:t>40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0230492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10.45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1DF024F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2ED7F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0CB67E8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6</w:t>
            </w:r>
          </w:p>
        </w:tc>
        <w:tc>
          <w:tcPr>
            <w:tcW w:w="392" w:type="pct"/>
            <w:vAlign w:val="center"/>
          </w:tcPr>
          <w:p w14:paraId="1709D99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紧急制动工况</w:t>
            </w:r>
          </w:p>
        </w:tc>
        <w:tc>
          <w:tcPr>
            <w:tcW w:w="351" w:type="pct"/>
            <w:vAlign w:val="center"/>
          </w:tcPr>
          <w:p w14:paraId="16F21DF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096254CD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将整车挡位挂在D挡，通过制动踏板控制车辆由</w:t>
            </w:r>
            <w:r>
              <w:rPr>
                <w:rFonts w:hint="eastAsia"/>
                <w:szCs w:val="20"/>
                <w:lang w:val="en-US" w:eastAsia="zh-CN"/>
              </w:rPr>
              <w:t>120</w:t>
            </w:r>
            <w:r>
              <w:rPr>
                <w:rFonts w:hint="eastAsia"/>
                <w:szCs w:val="20"/>
              </w:rPr>
              <w:t>km</w:t>
            </w:r>
            <w:r>
              <w:rPr>
                <w:rFonts w:hint="default"/>
                <w:szCs w:val="20"/>
              </w:rPr>
              <w:t>/</w:t>
            </w:r>
            <w:r>
              <w:rPr>
                <w:rFonts w:hint="eastAsia"/>
                <w:szCs w:val="20"/>
              </w:rPr>
              <w:t>h快速将至0；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50BB167F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4.12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36D2137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6293F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6" w:hRule="atLeast"/>
        </w:trPr>
        <w:tc>
          <w:tcPr>
            <w:tcW w:w="229" w:type="pct"/>
            <w:vAlign w:val="center"/>
          </w:tcPr>
          <w:p w14:paraId="0EAB2BE7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7</w:t>
            </w:r>
          </w:p>
        </w:tc>
        <w:tc>
          <w:tcPr>
            <w:tcW w:w="392" w:type="pct"/>
            <w:vAlign w:val="center"/>
          </w:tcPr>
          <w:p w14:paraId="0ED10AF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爬坡工况</w:t>
            </w:r>
          </w:p>
        </w:tc>
        <w:tc>
          <w:tcPr>
            <w:tcW w:w="351" w:type="pct"/>
            <w:vAlign w:val="center"/>
          </w:tcPr>
          <w:p w14:paraId="2B32EF2C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25CF5364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在以下3个工况下：</w:t>
            </w:r>
          </w:p>
          <w:p w14:paraId="5B7231B2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1）整车挡位挂在D挡，设置坡度10%，使车速由0加速至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km/h，并保持匀速运行30s；</w:t>
            </w:r>
          </w:p>
          <w:p w14:paraId="3D5F0846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2）整车挡位挂在D挡，设置坡度10%，使车辆运行在匀速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km/h，启动空调至最大风量、最低温度，保持30s，关闭空调，保持30s；</w:t>
            </w:r>
          </w:p>
          <w:p w14:paraId="6AC08D19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 w:eastAsiaTheme="minorEastAsia"/>
                <w:szCs w:val="21"/>
              </w:rPr>
            </w:pPr>
            <w:r>
              <w:rPr>
                <w:rFonts w:hint="eastAsia"/>
                <w:szCs w:val="20"/>
              </w:rPr>
              <w:t>3）整车挡位挂在D挡，设置坡度10%，使车辆运行在匀速</w:t>
            </w:r>
            <w:r>
              <w:rPr>
                <w:rFonts w:hint="eastAsia"/>
                <w:szCs w:val="20"/>
                <w:lang w:val="en-US" w:eastAsia="zh-CN"/>
              </w:rPr>
              <w:t>80</w:t>
            </w:r>
            <w:r>
              <w:rPr>
                <w:rFonts w:hint="eastAsia"/>
                <w:szCs w:val="20"/>
              </w:rPr>
              <w:t>km/h，启动空调至最大风量、最高温度，保持30s，关闭空调，保持30s；</w:t>
            </w:r>
            <w:r>
              <w:rPr>
                <w:rFonts w:hint="eastAsia" w:eastAsiaTheme="minorEastAsia"/>
                <w:szCs w:val="21"/>
              </w:rPr>
              <w:t>采集整车高压内网产生的电压纹波，电压纹波峰峰值最大应不超过30Vpp。</w:t>
            </w:r>
          </w:p>
        </w:tc>
        <w:tc>
          <w:tcPr>
            <w:tcW w:w="1639" w:type="pct"/>
            <w:vAlign w:val="center"/>
          </w:tcPr>
          <w:p w14:paraId="31569D1E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29.9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6.15</w:t>
            </w:r>
            <w:r>
              <w:rPr>
                <w:rFonts w:hint="eastAsia" w:eastAsiaTheme="minorEastAsia"/>
                <w:kern w:val="0"/>
                <w:szCs w:val="21"/>
              </w:rPr>
              <w:t>Vpp，工况三产生电压纹波为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7.72</w:t>
            </w:r>
            <w:r>
              <w:rPr>
                <w:rFonts w:hint="eastAsia" w:eastAsiaTheme="minorEastAsia"/>
                <w:kern w:val="0"/>
                <w:szCs w:val="21"/>
              </w:rPr>
              <w:t>Vpp，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0470E032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/>
                <w:spacing w:val="5"/>
                <w:szCs w:val="21"/>
              </w:rPr>
              <w:t>符合</w:t>
            </w:r>
          </w:p>
        </w:tc>
      </w:tr>
      <w:tr w14:paraId="641DF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vAlign w:val="center"/>
          </w:tcPr>
          <w:p w14:paraId="2B8E6D7E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</w:p>
        </w:tc>
        <w:tc>
          <w:tcPr>
            <w:tcW w:w="392" w:type="pct"/>
            <w:vAlign w:val="center"/>
          </w:tcPr>
          <w:p w14:paraId="09DF1B2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停车充电</w:t>
            </w:r>
          </w:p>
        </w:tc>
        <w:tc>
          <w:tcPr>
            <w:tcW w:w="351" w:type="pct"/>
            <w:vAlign w:val="center"/>
          </w:tcPr>
          <w:p w14:paraId="721A4CFA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Fonts w:hint="default"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vAlign w:val="center"/>
          </w:tcPr>
          <w:p w14:paraId="38FECD2E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7B311443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1）整车挡位挂在P挡，车辆处于静止状态，通过直流充电为整车充电，充电过程持续时间不低于3min，启动空调至最大风量、最低温度，保持30s，关闭空调，保持30s；</w:t>
            </w:r>
          </w:p>
          <w:p w14:paraId="09F98F60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2）整车挡位挂在P挡，车辆处于静止状态，通过直流充电为整车充电，充电过程持续时间不低于3min，启动空调至最大风量、最高温度，保持30s，关闭空调，保持30s；</w:t>
            </w:r>
          </w:p>
        </w:tc>
        <w:tc>
          <w:tcPr>
            <w:tcW w:w="1639" w:type="pct"/>
            <w:vAlign w:val="center"/>
          </w:tcPr>
          <w:p w14:paraId="2F729B59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right="0"/>
              <w:textAlignment w:val="baseline"/>
              <w:rPr>
                <w:rFonts w:hint="default"/>
                <w:szCs w:val="20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1.04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1.43</w:t>
            </w:r>
            <w:r>
              <w:rPr>
                <w:rFonts w:hint="eastAsia" w:eastAsiaTheme="minorEastAsia"/>
                <w:kern w:val="0"/>
                <w:szCs w:val="21"/>
              </w:rPr>
              <w:t>Vpp。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vAlign w:val="center"/>
          </w:tcPr>
          <w:p w14:paraId="6426E58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  <w:tr w14:paraId="47F43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9" w:type="pct"/>
            <w:shd w:val="clear" w:color="auto" w:fill="auto"/>
            <w:vAlign w:val="center"/>
          </w:tcPr>
          <w:p w14:paraId="1C30CD2F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9</w:t>
            </w:r>
          </w:p>
        </w:tc>
        <w:tc>
          <w:tcPr>
            <w:tcW w:w="392" w:type="pct"/>
            <w:shd w:val="clear" w:color="auto" w:fill="auto"/>
            <w:vAlign w:val="center"/>
          </w:tcPr>
          <w:p w14:paraId="75DBA381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Cs w:val="20"/>
              </w:rPr>
              <w:t>停车充电</w:t>
            </w:r>
          </w:p>
        </w:tc>
        <w:tc>
          <w:tcPr>
            <w:tcW w:w="351" w:type="pct"/>
            <w:shd w:val="clear" w:color="auto" w:fill="auto"/>
            <w:vAlign w:val="center"/>
          </w:tcPr>
          <w:p w14:paraId="2E060873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</w:t>
            </w:r>
          </w:p>
        </w:tc>
        <w:tc>
          <w:tcPr>
            <w:tcW w:w="1906" w:type="pct"/>
            <w:shd w:val="clear" w:color="auto" w:fill="auto"/>
            <w:vAlign w:val="center"/>
          </w:tcPr>
          <w:p w14:paraId="7372C210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在以下2个工况下：</w:t>
            </w:r>
          </w:p>
          <w:p w14:paraId="6B6C99B2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right="0"/>
              <w:rPr>
                <w:rFonts w:hint="default"/>
                <w:szCs w:val="20"/>
              </w:rPr>
            </w:pPr>
            <w:r>
              <w:rPr>
                <w:rFonts w:hint="eastAsia"/>
                <w:szCs w:val="20"/>
              </w:rPr>
              <w:t>1）整车挡位挂在P挡，车辆处于静止状态，通过</w:t>
            </w:r>
            <w:r>
              <w:rPr>
                <w:rFonts w:hint="eastAsia"/>
                <w:szCs w:val="20"/>
                <w:lang w:val="en-US" w:eastAsia="zh-CN"/>
              </w:rPr>
              <w:t>交流</w:t>
            </w:r>
            <w:r>
              <w:rPr>
                <w:rFonts w:hint="eastAsia"/>
                <w:szCs w:val="20"/>
              </w:rPr>
              <w:t>充电为整车充电，充电过程持续时间不低于3min，启动空调至最大风量、最低温度，保持30s，关闭空调，保持30s；</w:t>
            </w:r>
            <w:bookmarkStart w:id="9" w:name="_GoBack"/>
            <w:bookmarkEnd w:id="9"/>
          </w:p>
          <w:p w14:paraId="0C2EB29B">
            <w:pPr>
              <w:keepNext w:val="0"/>
              <w:keepLines w:val="0"/>
              <w:suppressLineNumbers w:val="0"/>
              <w:tabs>
                <w:tab w:val="left" w:pos="2824"/>
              </w:tabs>
              <w:spacing w:before="0" w:beforeAutospacing="0" w:after="0" w:afterAutospacing="0"/>
              <w:ind w:left="0" w:leftChars="0" w:right="0" w:rightChars="0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Cs w:val="20"/>
              </w:rPr>
              <w:t>2）整车挡位挂在P挡，车辆处于静止状态，通过</w:t>
            </w:r>
            <w:r>
              <w:rPr>
                <w:rFonts w:hint="eastAsia"/>
                <w:szCs w:val="20"/>
                <w:lang w:val="en-US" w:eastAsia="zh-CN"/>
              </w:rPr>
              <w:t>交流</w:t>
            </w:r>
            <w:r>
              <w:rPr>
                <w:rFonts w:hint="eastAsia"/>
                <w:szCs w:val="20"/>
              </w:rPr>
              <w:t>充电为整车充电，充电过程持续时间不低于3min，启动空调至最大风量、最高温度，保持30s，关闭空调，保持30s；</w:t>
            </w:r>
          </w:p>
        </w:tc>
        <w:tc>
          <w:tcPr>
            <w:tcW w:w="1639" w:type="pct"/>
            <w:shd w:val="clear" w:color="auto" w:fill="auto"/>
            <w:vAlign w:val="center"/>
          </w:tcPr>
          <w:p w14:paraId="24991910">
            <w:pPr>
              <w:keepNext w:val="0"/>
              <w:keepLines w:val="0"/>
              <w:suppressLineNumbers w:val="0"/>
              <w:adjustRightInd w:val="0"/>
              <w:spacing w:before="0" w:beforeAutospacing="0" w:after="0" w:afterAutospacing="0"/>
              <w:ind w:left="0" w:leftChars="0" w:right="0" w:rightChars="0"/>
              <w:textAlignment w:val="baseline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1#样车工况一产生电压纹波为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1.04</w:t>
            </w:r>
            <w:r>
              <w:rPr>
                <w:rFonts w:hint="eastAsia" w:eastAsiaTheme="minorEastAsia"/>
                <w:kern w:val="0"/>
                <w:szCs w:val="21"/>
              </w:rPr>
              <w:t>Vpp，工况二产生电压纹波为</w:t>
            </w:r>
            <w:r>
              <w:rPr>
                <w:rFonts w:hint="eastAsia" w:eastAsiaTheme="minorEastAsia"/>
                <w:kern w:val="0"/>
                <w:szCs w:val="21"/>
                <w:lang w:val="en-US" w:eastAsia="zh-CN"/>
              </w:rPr>
              <w:t>1.43</w:t>
            </w:r>
            <w:r>
              <w:rPr>
                <w:rFonts w:hint="eastAsia" w:eastAsiaTheme="minorEastAsia"/>
                <w:kern w:val="0"/>
                <w:szCs w:val="21"/>
              </w:rPr>
              <w:t>Vpp。</w:t>
            </w:r>
            <w:r>
              <w:rPr>
                <w:rFonts w:hint="eastAsia" w:eastAsiaTheme="minorEastAsia"/>
                <w:szCs w:val="21"/>
              </w:rPr>
              <w:t>电压纹波峰峰值最大不超过30Vpp。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473EFE4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Cs w:val="20"/>
              </w:rPr>
              <w:t>符合</w:t>
            </w:r>
          </w:p>
        </w:tc>
      </w:tr>
    </w:tbl>
    <w:p w14:paraId="60C82F90">
      <w:pPr>
        <w:pStyle w:val="3"/>
        <w:bidi w:val="0"/>
        <w:rPr>
          <w:rFonts w:hint="eastAsia"/>
        </w:rPr>
      </w:pPr>
      <w:r>
        <w:rPr>
          <w:rFonts w:hint="eastAsia"/>
        </w:rPr>
        <w:t>试验数据和照片</w:t>
      </w:r>
    </w:p>
    <w:p w14:paraId="29457404"/>
    <w:tbl>
      <w:tblPr>
        <w:tblStyle w:val="8"/>
        <w:tblpPr w:leftFromText="180" w:rightFromText="180" w:vertAnchor="text" w:horzAnchor="page" w:tblpX="1707" w:tblpY="30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370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</w:tcPr>
          <w:p w14:paraId="31FC65B2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试验数据曲线</w:t>
            </w:r>
          </w:p>
        </w:tc>
      </w:tr>
      <w:tr w14:paraId="3A5B8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</w:tcPr>
          <w:p w14:paraId="346150D0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32" name="图片 32" descr="85_停车D挡冷风_Volt_RM_2.32VPP_24.00kHz-0.015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85_停车D挡冷风_Volt_RM_2.32VPP_24.00kHz-0.015V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923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53C02C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停车D挡工况试验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45FEE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D7ABED3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33" name="图片 33" descr="85_停车D挡暖风_Volt_RM_2.31VPP_18.10kHz-0.009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85_停车D挡暖风_Volt_RM_2.31VPP_18.10kHz-0.009V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48F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7C66B9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停车D挡工况试验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26150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29956F8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34" name="图片 34" descr="82_急加速0-120_Volt_RM_24.40VPP_7.78kHz-0.57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82_急加速0-120_Volt_RM_24.40VPP_7.78kHz-0.570V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22B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DE193F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急加速工况试验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00774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B0D10E5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36" name="图片 36" descr="82_急加速0-120_Volt_RM_24.40VPP_7.78kHz-0.57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82_急加速0-120_Volt_RM_24.40VPP_7.78kHz-0.570V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1AF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6C63C5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 xml:space="preserve">4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多次</w:t>
            </w:r>
            <w:r>
              <w:rPr>
                <w:rFonts w:hint="default" w:ascii="Times New Roman" w:hAnsi="Times New Roman" w:eastAsiaTheme="minorEastAsia"/>
                <w:szCs w:val="20"/>
              </w:rPr>
              <w:t>加速工况试验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4E9C1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 w14:paraId="58030023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38" name="图片 38" descr="83_匀速100冷风_Volt_RM_10.47VPP_7.75kHz-0.282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83_匀速100冷风_Volt_RM_10.47VPP_7.75kHz-0.282V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4AE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</w:tcPr>
          <w:p w14:paraId="0E92DC57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匀速工况试验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02BCD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FA7095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4" name="图片 44" descr="84_匀速100暖风_Volt_RM_4.47VPP_0.43kHz-0.062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84_匀速100暖风_Volt_RM_4.47VPP_0.43kHz-0.062V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C68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</w:tcPr>
          <w:p w14:paraId="5959D78B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匀速工况试验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5B959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D455F7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49" name="图片 49" descr="85_超车80-140_Volt_RM_17.81VPP_10.35kHz-0.555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85_超车80-140_Volt_RM_17.81VPP_10.35kHz-0.555V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A9D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352288E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eastAsia" w:ascii="Times New Roman" w:hAnsi="Times New Roman" w:eastAsiaTheme="minorEastAsia"/>
                <w:szCs w:val="20"/>
              </w:rPr>
              <w:t>超车工况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2CC0E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61B45F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50" name="图片 50" descr="84_滑行120-40_Volt_RM_10.45VPP_7.99kHz-0.233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84_滑行120-40_Volt_RM_10.45VPP_7.99kHz-0.233V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FB4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C2AF3A8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滑行工况试验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7C329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8ACBAC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51" name="图片 51" descr="81_急刹车120-0_Volt_RM_4.12VPP_0.52kHz-0.094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81_急刹车120-0_Volt_RM_4.12VPP_0.52kHz-0.094V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A86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 w14:paraId="16E4DB7D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紧急制动工况试验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17AFF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FDB13A9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3100" cy="4600575"/>
                  <wp:effectExtent l="0" t="0" r="0" b="0"/>
                  <wp:docPr id="52" name="图片 52" descr="3f131d8c975fb482266af64a976f569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3f131d8c975fb482266af64a976f569a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460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933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CA6A6E9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爬坡工况试验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</w:t>
            </w:r>
          </w:p>
        </w:tc>
      </w:tr>
      <w:tr w14:paraId="06420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E8616FE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53" name="图片 53" descr="坡度10_81_匀速80冷风_Volt_RM_6.15VPP_18.04kHz-0.125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坡度10_81_匀速80冷风_Volt_RM_6.15VPP_18.04kHz-0.125V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568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569938C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11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爬坡工况试验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74372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BA47C8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54" name="图片 54" descr="坡度10_83_匀速80暖风_Volt_RM_7.72VPP_7.96kHz-0.172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坡度10_83_匀速80暖风_Volt_RM_7.72VPP_7.96kHz-0.172V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38F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3FEBD10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12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</w:t>
            </w:r>
            <w:r>
              <w:rPr>
                <w:rFonts w:hint="default" w:ascii="Times New Roman" w:hAnsi="Times New Roman" w:eastAsiaTheme="minorEastAsia"/>
                <w:szCs w:val="20"/>
              </w:rPr>
              <w:t>爬坡工况试验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05F44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900044B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55" name="图片 55" descr="81_直流充电冷风_Volt_RM_1.04VPP_24.00kHz-0.01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81_直流充电冷风_Volt_RM_1.04VPP_24.00kHz-0.010V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F8F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26E8584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1#样车停车直流充电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2BBF8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88DB25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right="0"/>
              <w:jc w:val="center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751830" cy="4601210"/>
                  <wp:effectExtent l="0" t="0" r="1270" b="8890"/>
                  <wp:docPr id="56" name="图片 56" descr="83_直流充电暖风_Volt_RM_1.43VPP_24.00kHz-0.006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83_直流充电暖风_Volt_RM_1.43VPP_24.00kHz-0.006V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10E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F87F2D8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14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1#样车停车充直流电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  <w:tr w14:paraId="2C18A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625BE891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276215" cy="4220845"/>
                  <wp:effectExtent l="0" t="0" r="635" b="8255"/>
                  <wp:docPr id="28" name="图片 28" descr="81_直流充电冷风_Volt_RM_1.04VPP_24.00kHz-0.010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81_直流充电冷风_Volt_RM_1.04VPP_24.00kHz-0.010V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422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6B7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739FDD82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交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流充电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数据（空调制冷）</w:t>
            </w:r>
          </w:p>
        </w:tc>
      </w:tr>
      <w:tr w14:paraId="3DB92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2CAE207E">
            <w:pPr>
              <w:pStyle w:val="6"/>
              <w:keepNext w:val="0"/>
              <w:keepLines w:val="0"/>
              <w:widowControl/>
              <w:suppressLineNumbers w:val="0"/>
              <w:spacing w:before="0" w:after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363210" cy="4290695"/>
                  <wp:effectExtent l="0" t="0" r="8890" b="5080"/>
                  <wp:docPr id="29" name="图片 29" descr="83_直流充电暖风_Volt_RM_1.43VPP_24.00kHz-0.006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83_直流充电暖风_Volt_RM_1.43VPP_24.00kHz-0.006V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429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DE2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079CE863">
            <w:pPr>
              <w:pStyle w:val="5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Times New Roman" w:hAnsi="Times New Roman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1#样车停车充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  <w:lang w:val="en-US" w:eastAsia="zh-CN"/>
              </w:rPr>
              <w:t>交</w:t>
            </w:r>
            <w:r>
              <w:rPr>
                <w:rFonts w:hint="eastAsia" w:ascii="Times New Roman" w:hAnsi="Times New Roman" w:eastAsiaTheme="minorEastAsia"/>
                <w:sz w:val="21"/>
                <w:szCs w:val="21"/>
              </w:rPr>
              <w:t>流电</w:t>
            </w:r>
            <w:r>
              <w:rPr>
                <w:rFonts w:hint="default" w:ascii="Times New Roman" w:hAnsi="Times New Roman" w:eastAsiaTheme="minorEastAsia"/>
                <w:szCs w:val="20"/>
              </w:rPr>
              <w:t>试验</w:t>
            </w:r>
            <w:r>
              <w:rPr>
                <w:rFonts w:hint="eastAsia" w:ascii="Times New Roman" w:hAnsi="Times New Roman" w:eastAsiaTheme="minorEastAsia"/>
                <w:szCs w:val="20"/>
              </w:rPr>
              <w:t>数据（空调制热）</w:t>
            </w:r>
          </w:p>
        </w:tc>
      </w:tr>
    </w:tbl>
    <w:p w14:paraId="51F58A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2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107BB"/>
    <w:rsid w:val="00090B69"/>
    <w:rsid w:val="27F107BB"/>
    <w:rsid w:val="40C7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1353</Words>
  <Characters>1642</Characters>
  <Lines>0</Lines>
  <Paragraphs>0</Paragraphs>
  <TotalTime>3</TotalTime>
  <ScaleCrop>false</ScaleCrop>
  <LinksUpToDate>false</LinksUpToDate>
  <CharactersWithSpaces>1643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2026-04-20T14:11:00Z</dcterms:created>
  <dc:creator>liu</dc:creator>
  <cp:lastModifiedBy>liu</cp:lastModifiedBy>
  <dcterms:modified xsi:type="dcterms:W3CDTF">2026-05-06T08:14:56Z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1C4FA7DDF7954234BF1341874E826AFC_11</vt:lpwstr>
  </property>
  <property fmtid="{D5CDD505-2E9C-101B-9397-08002B2CF9AE}" pid="4" name="KSOTemplateDocerSaveRecord">
    <vt:lpwstr>eyJoZGlkIjoiMjNkMjVkOTY5Mjk4YzhmOTZlNGM3NWZjZTk0MTdjNGEiLCJ1c2VySWQiOiIzNjIyOTcxODQifQ==</vt:lpwstr>
  </property>
</Properties>
</file>