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510B365" w14:textId="1B3A5392" w:rsidR="00000000" w:rsidRDefault="009B7CB8">
      <w:pPr>
        <w:jc w:val="center"/>
        <w:rPr>
          <w:rFonts w:eastAsia="黑体"/>
          <w:sz w:val="5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216" behindDoc="0" locked="1" layoutInCell="1" allowOverlap="1" wp14:anchorId="6423017B" wp14:editId="2135779C">
            <wp:simplePos x="0" y="0"/>
            <wp:positionH relativeFrom="column">
              <wp:posOffset>1885950</wp:posOffset>
            </wp:positionH>
            <wp:positionV relativeFrom="paragraph">
              <wp:posOffset>-9525</wp:posOffset>
            </wp:positionV>
            <wp:extent cx="2192655" cy="438150"/>
            <wp:effectExtent l="0" t="0" r="0" b="0"/>
            <wp:wrapNone/>
            <wp:docPr id="19" name="图片 2" descr="Usst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UsstTit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5DF">
        <w:object w:dxaOrig="2064" w:dyaOrig="1541" w14:anchorId="2DFCC8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3" o:spid="_x0000_s1027" type="#_x0000_t75" style="position:absolute;left:0;text-align:left;margin-left:27.9pt;margin-top:-17.85pt;width:103.2pt;height:77.05pt;z-index:251658240;mso-wrap-style:square;mso-position-horizontal-relative:text;mso-position-vertical-relative:text">
            <v:imagedata r:id="rId6" o:title=""/>
          </v:shape>
          <o:OLEObject Type="Embed" ShapeID="对象 3" DrawAspect="Content" ObjectID="_1659118801" r:id="rId7">
            <o:FieldCodes>\* MERGEFORMAT</o:FieldCodes>
          </o:OLEObject>
        </w:object>
      </w:r>
    </w:p>
    <w:p w14:paraId="1CBF209B" w14:textId="77777777" w:rsidR="00000000" w:rsidRDefault="009805DF">
      <w:pPr>
        <w:jc w:val="center"/>
        <w:rPr>
          <w:rFonts w:eastAsia="黑体"/>
          <w:sz w:val="52"/>
          <w:szCs w:val="52"/>
        </w:rPr>
      </w:pPr>
    </w:p>
    <w:p w14:paraId="6B5297F9" w14:textId="77777777" w:rsidR="00000000" w:rsidRDefault="009805DF">
      <w:pPr>
        <w:jc w:val="center"/>
        <w:rPr>
          <w:rFonts w:eastAsia="黑体"/>
          <w:sz w:val="44"/>
          <w:szCs w:val="44"/>
        </w:rPr>
      </w:pPr>
      <w:r>
        <w:rPr>
          <w:rFonts w:eastAsia="黑体" w:hint="eastAsia"/>
          <w:sz w:val="44"/>
          <w:szCs w:val="44"/>
        </w:rPr>
        <w:t>光电信息与计算机工程学院</w:t>
      </w:r>
    </w:p>
    <w:p w14:paraId="5A9D181A" w14:textId="77777777" w:rsidR="00000000" w:rsidRDefault="009805DF">
      <w:pPr>
        <w:jc w:val="center"/>
        <w:rPr>
          <w:rFonts w:eastAsia="黑体"/>
          <w:sz w:val="44"/>
        </w:rPr>
      </w:pPr>
    </w:p>
    <w:p w14:paraId="57B285F8" w14:textId="77777777" w:rsidR="00000000" w:rsidRDefault="009805DF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85"/>
        <w:gridCol w:w="6043"/>
      </w:tblGrid>
      <w:tr w:rsidR="00000000" w14:paraId="3D72FFD8" w14:textId="77777777">
        <w:trPr>
          <w:jc w:val="center"/>
        </w:trPr>
        <w:tc>
          <w:tcPr>
            <w:tcW w:w="2385" w:type="dxa"/>
          </w:tcPr>
          <w:p w14:paraId="76CA63D7" w14:textId="77777777" w:rsidR="00000000" w:rsidRDefault="009805DF">
            <w:pPr>
              <w:jc w:val="left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报告名称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 xml:space="preserve"> </w:t>
            </w:r>
          </w:p>
        </w:tc>
        <w:tc>
          <w:tcPr>
            <w:tcW w:w="6043" w:type="dxa"/>
          </w:tcPr>
          <w:p w14:paraId="4D652CC2" w14:textId="77777777" w:rsidR="00000000" w:rsidRDefault="009805DF">
            <w:pPr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需求分析报告</w:t>
            </w:r>
          </w:p>
        </w:tc>
      </w:tr>
      <w:tr w:rsidR="00000000" w14:paraId="21486CEE" w14:textId="77777777">
        <w:trPr>
          <w:trHeight w:val="671"/>
          <w:jc w:val="center"/>
        </w:trPr>
        <w:tc>
          <w:tcPr>
            <w:tcW w:w="2385" w:type="dxa"/>
          </w:tcPr>
          <w:p w14:paraId="7FCDD47C" w14:textId="77777777" w:rsidR="00000000" w:rsidRDefault="009805DF">
            <w:pPr>
              <w:jc w:val="left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项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 xml:space="preserve"> 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目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 xml:space="preserve"> 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名</w:t>
            </w:r>
          </w:p>
        </w:tc>
        <w:tc>
          <w:tcPr>
            <w:tcW w:w="6043" w:type="dxa"/>
          </w:tcPr>
          <w:p w14:paraId="165DA325" w14:textId="77777777" w:rsidR="00000000" w:rsidRDefault="009805DF">
            <w:pPr>
              <w:jc w:val="center"/>
              <w:rPr>
                <w:rFonts w:ascii="华文楷体" w:eastAsia="华文楷体" w:hAnsi="华文楷体"/>
                <w:sz w:val="44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考试招生录取系统</w:t>
            </w:r>
          </w:p>
        </w:tc>
      </w:tr>
    </w:tbl>
    <w:p w14:paraId="7287998F" w14:textId="77777777" w:rsidR="00000000" w:rsidRDefault="009805DF">
      <w:pPr>
        <w:jc w:val="center"/>
        <w:rPr>
          <w:rFonts w:ascii="Calibri" w:eastAsia="黑体" w:hAnsi="Calibri"/>
          <w:sz w:val="44"/>
          <w:szCs w:val="22"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"/>
        <w:gridCol w:w="1214"/>
        <w:gridCol w:w="945"/>
        <w:gridCol w:w="1853"/>
        <w:gridCol w:w="993"/>
        <w:gridCol w:w="2047"/>
      </w:tblGrid>
      <w:tr w:rsidR="00000000" w14:paraId="50A8C062" w14:textId="77777777">
        <w:trPr>
          <w:jc w:val="center"/>
        </w:trPr>
        <w:tc>
          <w:tcPr>
            <w:tcW w:w="928" w:type="dxa"/>
          </w:tcPr>
          <w:p w14:paraId="571AFE81" w14:textId="77777777" w:rsidR="00000000" w:rsidRDefault="009805DF">
            <w:pPr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姓名</w:t>
            </w:r>
          </w:p>
        </w:tc>
        <w:tc>
          <w:tcPr>
            <w:tcW w:w="1214" w:type="dxa"/>
          </w:tcPr>
          <w:p w14:paraId="41A288EF" w14:textId="77777777" w:rsidR="00000000" w:rsidRDefault="009805DF">
            <w:pPr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王浩</w:t>
            </w:r>
          </w:p>
        </w:tc>
        <w:tc>
          <w:tcPr>
            <w:tcW w:w="945" w:type="dxa"/>
          </w:tcPr>
          <w:p w14:paraId="136C0C26" w14:textId="77777777" w:rsidR="00000000" w:rsidRDefault="009805DF">
            <w:pPr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学号</w:t>
            </w:r>
          </w:p>
        </w:tc>
        <w:tc>
          <w:tcPr>
            <w:tcW w:w="1853" w:type="dxa"/>
          </w:tcPr>
          <w:p w14:paraId="331AC0AF" w14:textId="77777777" w:rsidR="00000000" w:rsidRDefault="009805DF">
            <w:pPr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/>
                <w:sz w:val="28"/>
                <w:szCs w:val="28"/>
              </w:rPr>
              <w:t>1613120129</w:t>
            </w:r>
          </w:p>
        </w:tc>
        <w:tc>
          <w:tcPr>
            <w:tcW w:w="993" w:type="dxa"/>
          </w:tcPr>
          <w:p w14:paraId="245EB9DD" w14:textId="77777777" w:rsidR="00000000" w:rsidRDefault="009805DF">
            <w:pPr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角色</w:t>
            </w:r>
          </w:p>
        </w:tc>
        <w:tc>
          <w:tcPr>
            <w:tcW w:w="2047" w:type="dxa"/>
          </w:tcPr>
          <w:p w14:paraId="610D2747" w14:textId="77777777" w:rsidR="00000000" w:rsidRDefault="009805DF">
            <w:pPr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组长</w:t>
            </w:r>
            <w:r>
              <w:rPr>
                <w:rFonts w:ascii="华文楷体" w:eastAsia="华文楷体" w:hAnsi="华文楷体" w:hint="eastAsia"/>
                <w:sz w:val="28"/>
                <w:szCs w:val="28"/>
              </w:rPr>
              <w:t>/</w:t>
            </w:r>
            <w:r>
              <w:rPr>
                <w:rFonts w:ascii="华文楷体" w:eastAsia="华文楷体" w:hAnsi="华文楷体" w:hint="eastAsia"/>
                <w:sz w:val="28"/>
                <w:szCs w:val="28"/>
              </w:rPr>
              <w:t>计划经理</w:t>
            </w:r>
          </w:p>
        </w:tc>
      </w:tr>
      <w:tr w:rsidR="00000000" w14:paraId="467AD00E" w14:textId="77777777">
        <w:trPr>
          <w:jc w:val="center"/>
        </w:trPr>
        <w:tc>
          <w:tcPr>
            <w:tcW w:w="928" w:type="dxa"/>
          </w:tcPr>
          <w:p w14:paraId="74E95786" w14:textId="77777777" w:rsidR="00000000" w:rsidRDefault="009805DF">
            <w:pPr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姓名</w:t>
            </w:r>
          </w:p>
        </w:tc>
        <w:tc>
          <w:tcPr>
            <w:tcW w:w="1214" w:type="dxa"/>
          </w:tcPr>
          <w:p w14:paraId="36CFAD69" w14:textId="77777777" w:rsidR="00000000" w:rsidRDefault="009805DF">
            <w:pPr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周航</w:t>
            </w:r>
          </w:p>
        </w:tc>
        <w:tc>
          <w:tcPr>
            <w:tcW w:w="945" w:type="dxa"/>
          </w:tcPr>
          <w:p w14:paraId="583C6731" w14:textId="77777777" w:rsidR="00000000" w:rsidRDefault="009805DF">
            <w:pPr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学号</w:t>
            </w:r>
          </w:p>
        </w:tc>
        <w:tc>
          <w:tcPr>
            <w:tcW w:w="1853" w:type="dxa"/>
          </w:tcPr>
          <w:p w14:paraId="204F98AC" w14:textId="77777777" w:rsidR="00000000" w:rsidRDefault="009805DF">
            <w:pPr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/>
                <w:sz w:val="28"/>
                <w:szCs w:val="28"/>
              </w:rPr>
              <w:t>1612440135</w:t>
            </w:r>
          </w:p>
        </w:tc>
        <w:tc>
          <w:tcPr>
            <w:tcW w:w="993" w:type="dxa"/>
          </w:tcPr>
          <w:p w14:paraId="28A0B81B" w14:textId="77777777" w:rsidR="00000000" w:rsidRDefault="009805DF">
            <w:pPr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角色</w:t>
            </w:r>
          </w:p>
        </w:tc>
        <w:tc>
          <w:tcPr>
            <w:tcW w:w="2047" w:type="dxa"/>
          </w:tcPr>
          <w:p w14:paraId="38C3B16F" w14:textId="77777777" w:rsidR="00000000" w:rsidRDefault="009805DF">
            <w:pPr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开发经理</w:t>
            </w:r>
          </w:p>
        </w:tc>
      </w:tr>
      <w:tr w:rsidR="00000000" w14:paraId="5559A025" w14:textId="77777777">
        <w:trPr>
          <w:jc w:val="center"/>
        </w:trPr>
        <w:tc>
          <w:tcPr>
            <w:tcW w:w="928" w:type="dxa"/>
          </w:tcPr>
          <w:p w14:paraId="708C9607" w14:textId="77777777" w:rsidR="00000000" w:rsidRDefault="009805DF">
            <w:pPr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姓名</w:t>
            </w:r>
          </w:p>
        </w:tc>
        <w:tc>
          <w:tcPr>
            <w:tcW w:w="1214" w:type="dxa"/>
          </w:tcPr>
          <w:p w14:paraId="5C648ECA" w14:textId="77777777" w:rsidR="00000000" w:rsidRDefault="009805DF">
            <w:pPr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闫开元</w:t>
            </w:r>
          </w:p>
        </w:tc>
        <w:tc>
          <w:tcPr>
            <w:tcW w:w="945" w:type="dxa"/>
          </w:tcPr>
          <w:p w14:paraId="18C6CC27" w14:textId="77777777" w:rsidR="00000000" w:rsidRDefault="009805DF">
            <w:pPr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学号</w:t>
            </w:r>
          </w:p>
        </w:tc>
        <w:tc>
          <w:tcPr>
            <w:tcW w:w="1853" w:type="dxa"/>
          </w:tcPr>
          <w:p w14:paraId="1D92B5CF" w14:textId="77777777" w:rsidR="00000000" w:rsidRDefault="009805DF">
            <w:pPr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1</w:t>
            </w:r>
            <w:r>
              <w:rPr>
                <w:rFonts w:ascii="华文楷体" w:eastAsia="华文楷体" w:hAnsi="华文楷体"/>
                <w:sz w:val="28"/>
                <w:szCs w:val="28"/>
              </w:rPr>
              <w:t>712480307</w:t>
            </w:r>
          </w:p>
        </w:tc>
        <w:tc>
          <w:tcPr>
            <w:tcW w:w="993" w:type="dxa"/>
          </w:tcPr>
          <w:p w14:paraId="20557E2C" w14:textId="77777777" w:rsidR="00000000" w:rsidRDefault="009805DF">
            <w:r>
              <w:rPr>
                <w:rFonts w:ascii="华文楷体" w:eastAsia="华文楷体" w:hAnsi="华文楷体" w:hint="eastAsia"/>
                <w:sz w:val="28"/>
                <w:szCs w:val="28"/>
              </w:rPr>
              <w:t>角色</w:t>
            </w:r>
          </w:p>
        </w:tc>
        <w:tc>
          <w:tcPr>
            <w:tcW w:w="2047" w:type="dxa"/>
          </w:tcPr>
          <w:p w14:paraId="0AD62BC3" w14:textId="77777777" w:rsidR="00000000" w:rsidRDefault="009805DF">
            <w:pPr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客户经理</w:t>
            </w:r>
          </w:p>
        </w:tc>
      </w:tr>
      <w:tr w:rsidR="00000000" w14:paraId="20CC62AD" w14:textId="77777777">
        <w:trPr>
          <w:jc w:val="center"/>
        </w:trPr>
        <w:tc>
          <w:tcPr>
            <w:tcW w:w="928" w:type="dxa"/>
          </w:tcPr>
          <w:p w14:paraId="6A619025" w14:textId="77777777" w:rsidR="00000000" w:rsidRDefault="009805DF">
            <w:pPr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姓名</w:t>
            </w:r>
          </w:p>
        </w:tc>
        <w:tc>
          <w:tcPr>
            <w:tcW w:w="1214" w:type="dxa"/>
          </w:tcPr>
          <w:p w14:paraId="3BE3BA14" w14:textId="77777777" w:rsidR="00000000" w:rsidRDefault="009805DF">
            <w:pPr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余文婧</w:t>
            </w:r>
          </w:p>
        </w:tc>
        <w:tc>
          <w:tcPr>
            <w:tcW w:w="945" w:type="dxa"/>
          </w:tcPr>
          <w:p w14:paraId="2A66548E" w14:textId="77777777" w:rsidR="00000000" w:rsidRDefault="009805DF">
            <w:pPr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学号</w:t>
            </w:r>
          </w:p>
        </w:tc>
        <w:tc>
          <w:tcPr>
            <w:tcW w:w="1853" w:type="dxa"/>
          </w:tcPr>
          <w:p w14:paraId="32C68369" w14:textId="77777777" w:rsidR="00000000" w:rsidRDefault="009805DF">
            <w:pPr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/>
                <w:sz w:val="28"/>
                <w:szCs w:val="28"/>
              </w:rPr>
              <w:t>1717030214</w:t>
            </w:r>
          </w:p>
        </w:tc>
        <w:tc>
          <w:tcPr>
            <w:tcW w:w="993" w:type="dxa"/>
          </w:tcPr>
          <w:p w14:paraId="04AC12FD" w14:textId="77777777" w:rsidR="00000000" w:rsidRDefault="009805DF">
            <w:r>
              <w:rPr>
                <w:rFonts w:ascii="华文楷体" w:eastAsia="华文楷体" w:hAnsi="华文楷体" w:hint="eastAsia"/>
                <w:sz w:val="28"/>
                <w:szCs w:val="28"/>
              </w:rPr>
              <w:t>角色</w:t>
            </w:r>
          </w:p>
        </w:tc>
        <w:tc>
          <w:tcPr>
            <w:tcW w:w="2047" w:type="dxa"/>
          </w:tcPr>
          <w:p w14:paraId="58611E18" w14:textId="77777777" w:rsidR="00000000" w:rsidRDefault="009805DF">
            <w:pPr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质量经理</w:t>
            </w:r>
          </w:p>
        </w:tc>
      </w:tr>
      <w:tr w:rsidR="00000000" w14:paraId="61181308" w14:textId="77777777">
        <w:trPr>
          <w:jc w:val="center"/>
        </w:trPr>
        <w:tc>
          <w:tcPr>
            <w:tcW w:w="928" w:type="dxa"/>
          </w:tcPr>
          <w:p w14:paraId="5BF24629" w14:textId="77777777" w:rsidR="00000000" w:rsidRDefault="009805DF">
            <w:pPr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姓名</w:t>
            </w:r>
          </w:p>
        </w:tc>
        <w:tc>
          <w:tcPr>
            <w:tcW w:w="1214" w:type="dxa"/>
          </w:tcPr>
          <w:p w14:paraId="787A7F63" w14:textId="77777777" w:rsidR="00000000" w:rsidRDefault="009805DF">
            <w:pPr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龚美</w:t>
            </w:r>
          </w:p>
        </w:tc>
        <w:tc>
          <w:tcPr>
            <w:tcW w:w="945" w:type="dxa"/>
          </w:tcPr>
          <w:p w14:paraId="0E75F9C5" w14:textId="77777777" w:rsidR="00000000" w:rsidRDefault="009805DF">
            <w:pPr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学号</w:t>
            </w:r>
          </w:p>
        </w:tc>
        <w:tc>
          <w:tcPr>
            <w:tcW w:w="1853" w:type="dxa"/>
          </w:tcPr>
          <w:p w14:paraId="5EFBB755" w14:textId="77777777" w:rsidR="00000000" w:rsidRDefault="009805DF">
            <w:pPr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/>
                <w:sz w:val="28"/>
                <w:szCs w:val="28"/>
              </w:rPr>
              <w:t>1712480202</w:t>
            </w:r>
          </w:p>
        </w:tc>
        <w:tc>
          <w:tcPr>
            <w:tcW w:w="993" w:type="dxa"/>
          </w:tcPr>
          <w:p w14:paraId="79B51DA1" w14:textId="77777777" w:rsidR="00000000" w:rsidRDefault="009805DF">
            <w:r>
              <w:rPr>
                <w:rFonts w:ascii="华文楷体" w:eastAsia="华文楷体" w:hAnsi="华文楷体" w:hint="eastAsia"/>
                <w:sz w:val="28"/>
                <w:szCs w:val="28"/>
              </w:rPr>
              <w:t>角色</w:t>
            </w:r>
          </w:p>
        </w:tc>
        <w:tc>
          <w:tcPr>
            <w:tcW w:w="2047" w:type="dxa"/>
          </w:tcPr>
          <w:p w14:paraId="343E9CF4" w14:textId="77777777" w:rsidR="00000000" w:rsidRDefault="009805DF">
            <w:pPr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测试经理</w:t>
            </w:r>
          </w:p>
        </w:tc>
      </w:tr>
    </w:tbl>
    <w:p w14:paraId="739F044D" w14:textId="77777777" w:rsidR="00000000" w:rsidRDefault="009805DF">
      <w:pPr>
        <w:rPr>
          <w:rFonts w:ascii="Calibri" w:eastAsia="黑体" w:hAnsi="Calibri"/>
          <w:sz w:val="44"/>
          <w:szCs w:val="22"/>
        </w:rPr>
      </w:pPr>
    </w:p>
    <w:p w14:paraId="3674FB7A" w14:textId="77777777" w:rsidR="00000000" w:rsidRDefault="009805DF">
      <w:pPr>
        <w:rPr>
          <w:rFonts w:eastAsia="黑体"/>
          <w:sz w:val="44"/>
        </w:rPr>
      </w:pPr>
    </w:p>
    <w:p w14:paraId="40E05AC0" w14:textId="77777777" w:rsidR="00000000" w:rsidRDefault="009805DF">
      <w:pPr>
        <w:rPr>
          <w:rFonts w:eastAsia="黑体"/>
          <w:sz w:val="44"/>
        </w:rPr>
      </w:pP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336"/>
        <w:gridCol w:w="1056"/>
      </w:tblGrid>
      <w:tr w:rsidR="00000000" w14:paraId="50E9F36E" w14:textId="77777777">
        <w:trPr>
          <w:jc w:val="center"/>
        </w:trPr>
        <w:tc>
          <w:tcPr>
            <w:tcW w:w="1336" w:type="dxa"/>
          </w:tcPr>
          <w:p w14:paraId="7A065302" w14:textId="77777777" w:rsidR="00000000" w:rsidRDefault="009805DF">
            <w:pPr>
              <w:jc w:val="center"/>
              <w:rPr>
                <w:rFonts w:ascii="Calibri" w:eastAsia="黑体" w:hAnsi="Calibri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指导教师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B7D12" w14:textId="77777777" w:rsidR="00000000" w:rsidRDefault="009805DF">
            <w:pPr>
              <w:rPr>
                <w:rFonts w:ascii="Calibri" w:eastAsia="黑体" w:hAnsi="Calibri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赵逢禹</w:t>
            </w:r>
            <w:r>
              <w:rPr>
                <w:rFonts w:eastAsia="黑体" w:hint="eastAsia"/>
                <w:sz w:val="28"/>
                <w:szCs w:val="28"/>
              </w:rPr>
              <w:t xml:space="preserve"> </w:t>
            </w:r>
          </w:p>
        </w:tc>
      </w:tr>
    </w:tbl>
    <w:p w14:paraId="3A2C9F46" w14:textId="77777777" w:rsidR="00000000" w:rsidRDefault="009805DF">
      <w:pPr>
        <w:jc w:val="center"/>
        <w:rPr>
          <w:rFonts w:ascii="Calibri" w:eastAsia="黑体" w:hAnsi="Calibri"/>
          <w:sz w:val="28"/>
          <w:szCs w:val="28"/>
        </w:rPr>
      </w:pP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05"/>
        <w:gridCol w:w="2536"/>
      </w:tblGrid>
      <w:tr w:rsidR="00000000" w14:paraId="1959CA4C" w14:textId="77777777">
        <w:trPr>
          <w:trHeight w:val="478"/>
          <w:jc w:val="center"/>
        </w:trPr>
        <w:tc>
          <w:tcPr>
            <w:tcW w:w="1105" w:type="dxa"/>
          </w:tcPr>
          <w:p w14:paraId="5CE711E0" w14:textId="77777777" w:rsidR="00000000" w:rsidRDefault="009805DF">
            <w:pPr>
              <w:rPr>
                <w:rFonts w:ascii="Calibri" w:eastAsia="黑体" w:hAnsi="Calibri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日期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A5A939" w14:textId="77777777" w:rsidR="00000000" w:rsidRDefault="009805DF">
            <w:pPr>
              <w:jc w:val="center"/>
              <w:rPr>
                <w:rFonts w:ascii="Calibri" w:eastAsia="黑体" w:hAnsi="Calibri" w:hint="eastAsia"/>
                <w:sz w:val="28"/>
                <w:szCs w:val="28"/>
              </w:rPr>
            </w:pPr>
            <w:r>
              <w:rPr>
                <w:rFonts w:ascii="Calibri" w:eastAsia="黑体" w:hAnsi="Calibri" w:hint="eastAsia"/>
                <w:sz w:val="28"/>
                <w:szCs w:val="28"/>
              </w:rPr>
              <w:t>2</w:t>
            </w:r>
            <w:r>
              <w:rPr>
                <w:rFonts w:ascii="Calibri" w:eastAsia="黑体" w:hAnsi="Calibri"/>
                <w:sz w:val="28"/>
                <w:szCs w:val="28"/>
              </w:rPr>
              <w:t>020</w:t>
            </w:r>
            <w:r>
              <w:rPr>
                <w:rFonts w:ascii="Calibri" w:eastAsia="黑体" w:hAnsi="Calibri" w:hint="eastAsia"/>
                <w:sz w:val="28"/>
                <w:szCs w:val="28"/>
              </w:rPr>
              <w:t>年</w:t>
            </w:r>
            <w:r>
              <w:rPr>
                <w:rFonts w:ascii="Calibri" w:eastAsia="黑体" w:hAnsi="Calibri" w:hint="eastAsia"/>
                <w:sz w:val="28"/>
                <w:szCs w:val="28"/>
              </w:rPr>
              <w:t>4</w:t>
            </w:r>
            <w:r>
              <w:rPr>
                <w:rFonts w:ascii="Calibri" w:eastAsia="黑体" w:hAnsi="Calibri" w:hint="eastAsia"/>
                <w:sz w:val="28"/>
                <w:szCs w:val="28"/>
              </w:rPr>
              <w:t>月</w:t>
            </w:r>
            <w:r>
              <w:rPr>
                <w:rFonts w:ascii="Calibri" w:eastAsia="黑体" w:hAnsi="Calibri" w:hint="eastAsia"/>
                <w:sz w:val="28"/>
                <w:szCs w:val="28"/>
              </w:rPr>
              <w:t>2</w:t>
            </w:r>
            <w:r>
              <w:rPr>
                <w:rFonts w:ascii="Calibri" w:eastAsia="黑体" w:hAnsi="Calibri"/>
                <w:sz w:val="28"/>
                <w:szCs w:val="28"/>
              </w:rPr>
              <w:t>0</w:t>
            </w:r>
            <w:r>
              <w:rPr>
                <w:rFonts w:ascii="Calibri" w:eastAsia="黑体" w:hAnsi="Calibri" w:hint="eastAsia"/>
                <w:sz w:val="28"/>
                <w:szCs w:val="28"/>
              </w:rPr>
              <w:t>日</w:t>
            </w:r>
          </w:p>
        </w:tc>
      </w:tr>
    </w:tbl>
    <w:p w14:paraId="24B2903D" w14:textId="77777777" w:rsidR="00000000" w:rsidRDefault="009805DF">
      <w:pPr>
        <w:rPr>
          <w:rFonts w:hint="eastAsia"/>
        </w:rPr>
      </w:pPr>
    </w:p>
    <w:p w14:paraId="71544AB3" w14:textId="77777777" w:rsidR="00000000" w:rsidRDefault="009805DF">
      <w:pPr>
        <w:rPr>
          <w:b/>
          <w:sz w:val="28"/>
        </w:rPr>
      </w:pPr>
    </w:p>
    <w:p w14:paraId="49C2AD5D" w14:textId="77777777" w:rsidR="00000000" w:rsidRDefault="009805DF">
      <w:pPr>
        <w:jc w:val="center"/>
        <w:rPr>
          <w:sz w:val="28"/>
        </w:rPr>
      </w:pPr>
      <w:r>
        <w:rPr>
          <w:sz w:val="28"/>
        </w:rPr>
        <w:br w:type="page"/>
      </w:r>
      <w:r>
        <w:rPr>
          <w:rFonts w:hint="eastAsia"/>
          <w:sz w:val="28"/>
        </w:rPr>
        <w:lastRenderedPageBreak/>
        <w:t>需求分析报告</w:t>
      </w:r>
    </w:p>
    <w:p w14:paraId="4C8197D6" w14:textId="77777777" w:rsidR="00000000" w:rsidRDefault="009805DF">
      <w:pPr>
        <w:jc w:val="center"/>
        <w:rPr>
          <w:sz w:val="28"/>
        </w:rPr>
      </w:pPr>
    </w:p>
    <w:p w14:paraId="22AAB86C" w14:textId="77777777" w:rsidR="00000000" w:rsidRDefault="009805DF">
      <w:pPr>
        <w:rPr>
          <w:sz w:val="28"/>
        </w:rPr>
      </w:pPr>
      <w:r>
        <w:rPr>
          <w:b/>
          <w:sz w:val="28"/>
        </w:rPr>
        <w:t>1</w:t>
      </w:r>
      <w:r>
        <w:rPr>
          <w:sz w:val="28"/>
        </w:rPr>
        <w:t xml:space="preserve">  </w:t>
      </w:r>
      <w:r>
        <w:rPr>
          <w:rFonts w:hint="eastAsia"/>
          <w:sz w:val="28"/>
        </w:rPr>
        <w:t>引言</w:t>
      </w:r>
    </w:p>
    <w:p w14:paraId="0A71CC3F" w14:textId="77777777" w:rsidR="00000000" w:rsidRDefault="009805DF">
      <w:pPr>
        <w:rPr>
          <w:sz w:val="24"/>
        </w:rPr>
      </w:pPr>
      <w:r>
        <w:rPr>
          <w:b/>
          <w:sz w:val="24"/>
        </w:rPr>
        <w:t>1.1</w:t>
      </w:r>
      <w:r>
        <w:rPr>
          <w:sz w:val="24"/>
        </w:rPr>
        <w:t xml:space="preserve">  </w:t>
      </w:r>
      <w:r>
        <w:rPr>
          <w:rFonts w:hint="eastAsia"/>
          <w:sz w:val="24"/>
        </w:rPr>
        <w:t>编写目的</w:t>
      </w:r>
    </w:p>
    <w:p w14:paraId="4AB54B87" w14:textId="77777777" w:rsidR="00000000" w:rsidRDefault="009805DF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编写</w:t>
      </w:r>
      <w:r>
        <w:rPr>
          <w:rFonts w:hint="eastAsia"/>
          <w:szCs w:val="21"/>
        </w:rPr>
        <w:t>需求分析报告的目的在于记录本次系统开发中所收集到的需求情况，并指导以后的软件设计阶段。本说明书主要给小组开发人员做开发指导，作为用户与开发人员交流的依据，读者为开发人员和用户</w:t>
      </w:r>
      <w:r>
        <w:rPr>
          <w:rFonts w:hint="eastAsia"/>
          <w:szCs w:val="21"/>
        </w:rPr>
        <w:t>。</w:t>
      </w:r>
    </w:p>
    <w:p w14:paraId="281F4E30" w14:textId="77777777" w:rsidR="00000000" w:rsidRDefault="009805DF">
      <w:pPr>
        <w:ind w:firstLineChars="200" w:firstLine="420"/>
        <w:rPr>
          <w:rFonts w:hint="eastAsia"/>
          <w:szCs w:val="21"/>
        </w:rPr>
      </w:pPr>
    </w:p>
    <w:p w14:paraId="5407609A" w14:textId="77777777" w:rsidR="00000000" w:rsidRDefault="009805DF">
      <w:pPr>
        <w:rPr>
          <w:sz w:val="24"/>
        </w:rPr>
      </w:pPr>
      <w:r>
        <w:rPr>
          <w:b/>
          <w:sz w:val="24"/>
        </w:rPr>
        <w:t xml:space="preserve">1.2 </w:t>
      </w:r>
      <w:r>
        <w:rPr>
          <w:rFonts w:hint="eastAsia"/>
          <w:sz w:val="24"/>
        </w:rPr>
        <w:t>背景</w:t>
      </w:r>
    </w:p>
    <w:p w14:paraId="3A11D3A1" w14:textId="77777777" w:rsidR="00000000" w:rsidRDefault="009805DF">
      <w:pPr>
        <w:ind w:firstLine="360"/>
      </w:pPr>
      <w:r>
        <w:rPr>
          <w:rFonts w:hint="eastAsia"/>
        </w:rPr>
        <w:t>开发软件名称：考试招生录取系统</w:t>
      </w:r>
    </w:p>
    <w:p w14:paraId="58F09F9A" w14:textId="77777777" w:rsidR="00000000" w:rsidRDefault="009805DF">
      <w:pPr>
        <w:ind w:firstLine="360"/>
      </w:pPr>
      <w:r>
        <w:rPr>
          <w:rFonts w:hint="eastAsia"/>
        </w:rPr>
        <w:t>用户：各省市高考考生，</w:t>
      </w:r>
      <w:r>
        <w:rPr>
          <w:rFonts w:hint="eastAsia"/>
          <w:szCs w:val="21"/>
        </w:rPr>
        <w:t>国家招生管理部门</w:t>
      </w:r>
      <w:r>
        <w:rPr>
          <w:rFonts w:hint="eastAsia"/>
        </w:rPr>
        <w:t>和各大高校招生办</w:t>
      </w:r>
    </w:p>
    <w:p w14:paraId="2227C82A" w14:textId="77777777" w:rsidR="00000000" w:rsidRDefault="009805DF">
      <w:pPr>
        <w:ind w:firstLine="360"/>
      </w:pPr>
      <w:r>
        <w:rPr>
          <w:rFonts w:hint="eastAsia"/>
        </w:rPr>
        <w:t>提出和编写人员：本项目由软件协同设计教师赵逢禹老师提出，由开发小组（王浩，周航，闫开元，龚美，余文婧）开发。</w:t>
      </w:r>
    </w:p>
    <w:p w14:paraId="6B36B857" w14:textId="77777777" w:rsidR="00000000" w:rsidRDefault="009805DF">
      <w:pPr>
        <w:ind w:firstLine="360"/>
        <w:rPr>
          <w:rFonts w:hint="eastAsia"/>
        </w:rPr>
      </w:pPr>
    </w:p>
    <w:p w14:paraId="2D4ACD94" w14:textId="77777777" w:rsidR="00000000" w:rsidRDefault="009805DF">
      <w:pPr>
        <w:rPr>
          <w:rFonts w:hint="eastAsia"/>
          <w:sz w:val="24"/>
        </w:rPr>
      </w:pPr>
      <w:r>
        <w:rPr>
          <w:b/>
          <w:sz w:val="24"/>
        </w:rPr>
        <w:t>1.3</w:t>
      </w:r>
      <w:r>
        <w:rPr>
          <w:sz w:val="24"/>
        </w:rPr>
        <w:t xml:space="preserve">  </w:t>
      </w:r>
      <w:r>
        <w:rPr>
          <w:rFonts w:hint="eastAsia"/>
          <w:sz w:val="24"/>
        </w:rPr>
        <w:t>定义</w:t>
      </w:r>
    </w:p>
    <w:p w14:paraId="29BD76DE" w14:textId="77777777" w:rsidR="00000000" w:rsidRDefault="009805DF">
      <w:pPr>
        <w:ind w:firstLine="420"/>
        <w:rPr>
          <w:sz w:val="24"/>
        </w:rPr>
      </w:pPr>
      <w:r>
        <w:rPr>
          <w:rFonts w:hint="eastAsia"/>
        </w:rPr>
        <w:t>统招：高中毕业报考大学的考生依照《全国普通高等学校（普通中等专业学校）招生计划》经过选拔考试后统</w:t>
      </w:r>
      <w:r>
        <w:rPr>
          <w:rFonts w:hint="eastAsia"/>
        </w:rPr>
        <w:t>一录取的招生形式；</w:t>
      </w:r>
    </w:p>
    <w:p w14:paraId="6485DCCA" w14:textId="77777777" w:rsidR="00000000" w:rsidRDefault="009805DF">
      <w:pPr>
        <w:ind w:firstLine="360"/>
      </w:pPr>
      <w:r>
        <w:rPr>
          <w:rFonts w:hint="eastAsia"/>
        </w:rPr>
        <w:t>特招：</w:t>
      </w:r>
      <w:r>
        <w:rPr>
          <w:rFonts w:ascii="Arial" w:hAnsi="Arial" w:cs="Arial"/>
          <w:szCs w:val="21"/>
          <w:shd w:val="clear" w:color="auto" w:fill="FFFFFF"/>
        </w:rPr>
        <w:t>按照国家相关文件规定，对具有一定技艺特长，且达到国家规定标准的学生实行特定的招收政策，特长生可以享受一定范围内的降分招录的待遇</w:t>
      </w:r>
      <w:r>
        <w:rPr>
          <w:rFonts w:hint="eastAsia"/>
        </w:rPr>
        <w:t>；</w:t>
      </w:r>
    </w:p>
    <w:p w14:paraId="7E742FC9" w14:textId="77777777" w:rsidR="00000000" w:rsidRDefault="009805DF">
      <w:pPr>
        <w:ind w:firstLine="360"/>
      </w:pPr>
      <w:r>
        <w:rPr>
          <w:rFonts w:hint="eastAsia"/>
        </w:rPr>
        <w:t>调招：统招基础上，考生选择服从调剂后，</w:t>
      </w:r>
      <w:r>
        <w:rPr>
          <w:rFonts w:ascii="Arial" w:hAnsi="Arial" w:cs="Arial"/>
          <w:szCs w:val="21"/>
          <w:shd w:val="clear" w:color="auto" w:fill="FFFFFF"/>
        </w:rPr>
        <w:t>被调剂到其他专业</w:t>
      </w:r>
      <w:r>
        <w:rPr>
          <w:rFonts w:ascii="Arial" w:hAnsi="Arial" w:cs="Arial" w:hint="eastAsia"/>
          <w:szCs w:val="21"/>
          <w:shd w:val="clear" w:color="auto" w:fill="FFFFFF"/>
        </w:rPr>
        <w:t>录取</w:t>
      </w:r>
      <w:r>
        <w:rPr>
          <w:rFonts w:hint="eastAsia"/>
        </w:rPr>
        <w:t>；</w:t>
      </w:r>
    </w:p>
    <w:p w14:paraId="4A5A1C44" w14:textId="77777777" w:rsidR="00000000" w:rsidRDefault="009805DF">
      <w:pPr>
        <w:ind w:firstLine="360"/>
        <w:rPr>
          <w:rFonts w:hint="eastAsia"/>
        </w:rPr>
      </w:pPr>
      <w:r>
        <w:rPr>
          <w:rFonts w:hint="eastAsia"/>
        </w:rPr>
        <w:t>补录：</w:t>
      </w:r>
      <w:r>
        <w:rPr>
          <w:rFonts w:ascii="Arial" w:hAnsi="Arial" w:cs="Arial"/>
          <w:szCs w:val="21"/>
          <w:shd w:val="clear" w:color="auto" w:fill="FFFFFF"/>
        </w:rPr>
        <w:t>一些院校在第一次招生的时候没有招满</w:t>
      </w:r>
      <w:r>
        <w:rPr>
          <w:rFonts w:ascii="Arial" w:hAnsi="Arial" w:cs="Arial" w:hint="eastAsia"/>
          <w:szCs w:val="21"/>
          <w:shd w:val="clear" w:color="auto" w:fill="FFFFFF"/>
        </w:rPr>
        <w:t>学生</w:t>
      </w:r>
      <w:r>
        <w:rPr>
          <w:rFonts w:ascii="Arial" w:hAnsi="Arial" w:cs="Arial"/>
          <w:szCs w:val="21"/>
          <w:shd w:val="clear" w:color="auto" w:fill="FFFFFF"/>
        </w:rPr>
        <w:t>，进行的第二次录取</w:t>
      </w:r>
      <w:r>
        <w:rPr>
          <w:rFonts w:hint="eastAsia"/>
        </w:rPr>
        <w:t>；</w:t>
      </w:r>
    </w:p>
    <w:p w14:paraId="7DFB4C6B" w14:textId="77777777" w:rsidR="00000000" w:rsidRDefault="009805DF">
      <w:pPr>
        <w:ind w:firstLine="360"/>
        <w:rPr>
          <w:rFonts w:hint="eastAsia"/>
        </w:rPr>
      </w:pPr>
      <w:r>
        <w:rPr>
          <w:rFonts w:hint="eastAsia"/>
        </w:rPr>
        <w:t>退档：当录取工作完成以后，系统必须要退档（即将未录取的考试档案退还给招生办）；</w:t>
      </w:r>
    </w:p>
    <w:p w14:paraId="2CAF9E68" w14:textId="77777777" w:rsidR="00000000" w:rsidRDefault="009805DF">
      <w:pPr>
        <w:ind w:firstLine="360"/>
        <w:rPr>
          <w:rFonts w:hint="eastAsia"/>
        </w:rPr>
      </w:pPr>
    </w:p>
    <w:p w14:paraId="685CC73B" w14:textId="77777777" w:rsidR="00000000" w:rsidRDefault="009805DF">
      <w:pPr>
        <w:rPr>
          <w:sz w:val="24"/>
        </w:rPr>
      </w:pPr>
      <w:r>
        <w:rPr>
          <w:b/>
          <w:sz w:val="24"/>
        </w:rPr>
        <w:t xml:space="preserve">1.4  </w:t>
      </w:r>
      <w:r>
        <w:rPr>
          <w:rFonts w:hint="eastAsia"/>
          <w:sz w:val="24"/>
        </w:rPr>
        <w:t>参考资料</w:t>
      </w:r>
    </w:p>
    <w:p w14:paraId="4A541F44" w14:textId="77777777" w:rsidR="00000000" w:rsidRDefault="009805DF">
      <w:pPr>
        <w:ind w:firstLine="360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2020</w:t>
      </w:r>
      <w:r>
        <w:rPr>
          <w:rFonts w:hint="eastAsia"/>
        </w:rPr>
        <w:t>项目：考试招生录取系统》</w:t>
      </w:r>
      <w:r>
        <w:rPr>
          <w:rFonts w:hint="eastAsia"/>
        </w:rPr>
        <w:t xml:space="preserve"> </w:t>
      </w:r>
      <w:r>
        <w:rPr>
          <w:rFonts w:hint="eastAsia"/>
        </w:rPr>
        <w:t>赵逢禹</w:t>
      </w:r>
      <w:r>
        <w:rPr>
          <w:rFonts w:hint="eastAsia"/>
        </w:rPr>
        <w:t>老师</w:t>
      </w:r>
    </w:p>
    <w:p w14:paraId="18403EB6" w14:textId="77777777" w:rsidR="00000000" w:rsidRDefault="009805DF">
      <w:pPr>
        <w:rPr>
          <w:b/>
          <w:sz w:val="24"/>
        </w:rPr>
      </w:pPr>
    </w:p>
    <w:p w14:paraId="73B278C6" w14:textId="77777777" w:rsidR="00000000" w:rsidRDefault="009805DF">
      <w:pPr>
        <w:rPr>
          <w:sz w:val="24"/>
        </w:rPr>
      </w:pPr>
      <w:r>
        <w:rPr>
          <w:b/>
          <w:sz w:val="28"/>
        </w:rPr>
        <w:t xml:space="preserve">2 </w:t>
      </w:r>
      <w:r>
        <w:rPr>
          <w:sz w:val="24"/>
        </w:rPr>
        <w:t xml:space="preserve"> </w:t>
      </w:r>
      <w:r>
        <w:rPr>
          <w:rFonts w:hint="eastAsia"/>
          <w:sz w:val="28"/>
        </w:rPr>
        <w:t>需求概述</w:t>
      </w:r>
    </w:p>
    <w:p w14:paraId="20D027A9" w14:textId="77777777" w:rsidR="00000000" w:rsidRDefault="009805DF">
      <w:pPr>
        <w:rPr>
          <w:sz w:val="24"/>
        </w:rPr>
      </w:pPr>
      <w:r>
        <w:rPr>
          <w:b/>
          <w:sz w:val="24"/>
        </w:rPr>
        <w:t xml:space="preserve">2.1 </w:t>
      </w:r>
      <w:r>
        <w:rPr>
          <w:rFonts w:hint="eastAsia"/>
          <w:sz w:val="24"/>
        </w:rPr>
        <w:t>目标</w:t>
      </w:r>
    </w:p>
    <w:p w14:paraId="6C8E4F3D" w14:textId="77777777" w:rsidR="00000000" w:rsidRDefault="009805DF">
      <w:pPr>
        <w:ind w:firstLine="42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招生录取管理系统将传统的招生工作进行信息化管理</w:t>
      </w:r>
      <w:r>
        <w:rPr>
          <w:rFonts w:hint="eastAsia"/>
          <w:bCs/>
          <w:szCs w:val="21"/>
        </w:rPr>
        <w:t>，协调考生，</w:t>
      </w:r>
      <w:r>
        <w:rPr>
          <w:rFonts w:hint="eastAsia"/>
        </w:rPr>
        <w:t>高校招生办，和国家招生</w:t>
      </w:r>
      <w:r>
        <w:rPr>
          <w:rFonts w:hint="eastAsia"/>
          <w:szCs w:val="21"/>
        </w:rPr>
        <w:t>管理部门</w:t>
      </w:r>
      <w:r>
        <w:rPr>
          <w:rFonts w:hint="eastAsia"/>
          <w:bCs/>
          <w:szCs w:val="21"/>
        </w:rPr>
        <w:t>之间的关系，提高办公效率。</w:t>
      </w:r>
    </w:p>
    <w:p w14:paraId="2A82D6FD" w14:textId="77777777" w:rsidR="00000000" w:rsidRDefault="009805DF">
      <w:pPr>
        <w:ind w:firstLine="420"/>
        <w:rPr>
          <w:rFonts w:hint="eastAsia"/>
          <w:bCs/>
          <w:szCs w:val="21"/>
        </w:rPr>
      </w:pPr>
    </w:p>
    <w:p w14:paraId="787E7D40" w14:textId="77777777" w:rsidR="00000000" w:rsidRDefault="009805DF">
      <w:pPr>
        <w:rPr>
          <w:sz w:val="24"/>
        </w:rPr>
      </w:pPr>
      <w:r>
        <w:rPr>
          <w:b/>
          <w:sz w:val="24"/>
        </w:rPr>
        <w:t xml:space="preserve">2.2  </w:t>
      </w:r>
      <w:r>
        <w:rPr>
          <w:rFonts w:hint="eastAsia"/>
          <w:sz w:val="24"/>
        </w:rPr>
        <w:t>用户的特点</w:t>
      </w:r>
    </w:p>
    <w:p w14:paraId="2797FC2F" w14:textId="77777777" w:rsidR="00000000" w:rsidRDefault="009805DF">
      <w:pPr>
        <w:ind w:firstLine="360"/>
        <w:rPr>
          <w:rFonts w:hint="eastAsia"/>
        </w:rPr>
      </w:pPr>
      <w:r>
        <w:rPr>
          <w:rFonts w:hint="eastAsia"/>
        </w:rPr>
        <w:t>本系统的使用者包括考生，高校招生办，国家招生</w:t>
      </w:r>
      <w:r>
        <w:rPr>
          <w:rFonts w:hint="eastAsia"/>
          <w:szCs w:val="21"/>
        </w:rPr>
        <w:t>管理部门</w:t>
      </w:r>
      <w:r>
        <w:rPr>
          <w:rFonts w:hint="eastAsia"/>
        </w:rPr>
        <w:t>，</w:t>
      </w:r>
      <w:r>
        <w:rPr>
          <w:rFonts w:hint="eastAsia"/>
        </w:rPr>
        <w:t>他们</w:t>
      </w:r>
      <w:r>
        <w:rPr>
          <w:rFonts w:hint="eastAsia"/>
        </w:rPr>
        <w:t>对于计算机有较多的使用基础。</w:t>
      </w:r>
    </w:p>
    <w:p w14:paraId="0CB25B56" w14:textId="77777777" w:rsidR="00000000" w:rsidRDefault="009805DF">
      <w:pPr>
        <w:rPr>
          <w:b/>
          <w:sz w:val="24"/>
        </w:rPr>
      </w:pPr>
    </w:p>
    <w:p w14:paraId="3166B7ED" w14:textId="77777777" w:rsidR="00000000" w:rsidRDefault="009805DF">
      <w:pPr>
        <w:rPr>
          <w:sz w:val="24"/>
        </w:rPr>
      </w:pPr>
      <w:r>
        <w:rPr>
          <w:b/>
          <w:sz w:val="24"/>
        </w:rPr>
        <w:t xml:space="preserve">2.3  </w:t>
      </w:r>
      <w:r>
        <w:rPr>
          <w:rFonts w:hint="eastAsia"/>
          <w:sz w:val="24"/>
        </w:rPr>
        <w:t>假定和约束</w:t>
      </w:r>
    </w:p>
    <w:p w14:paraId="4CAAD617" w14:textId="77777777" w:rsidR="00000000" w:rsidRDefault="009805DF">
      <w:pPr>
        <w:ind w:firstLine="360"/>
      </w:pPr>
      <w:r>
        <w:rPr>
          <w:rFonts w:hint="eastAsia"/>
        </w:rPr>
        <w:t>无</w:t>
      </w:r>
    </w:p>
    <w:p w14:paraId="50E405C6" w14:textId="77777777" w:rsidR="00000000" w:rsidRDefault="009805DF"/>
    <w:p w14:paraId="56BE5977" w14:textId="77777777" w:rsidR="00000000" w:rsidRDefault="009805DF">
      <w:pPr>
        <w:rPr>
          <w:sz w:val="28"/>
        </w:rPr>
      </w:pPr>
      <w:r>
        <w:rPr>
          <w:b/>
          <w:sz w:val="28"/>
        </w:rPr>
        <w:t xml:space="preserve">3 </w:t>
      </w:r>
      <w:r>
        <w:rPr>
          <w:rFonts w:hint="eastAsia"/>
          <w:sz w:val="28"/>
        </w:rPr>
        <w:t>需求分析</w:t>
      </w:r>
    </w:p>
    <w:p w14:paraId="5F7B1095" w14:textId="77777777" w:rsidR="00000000" w:rsidRDefault="009805DF">
      <w:pPr>
        <w:rPr>
          <w:sz w:val="24"/>
        </w:rPr>
      </w:pPr>
      <w:r>
        <w:rPr>
          <w:b/>
          <w:sz w:val="24"/>
        </w:rPr>
        <w:lastRenderedPageBreak/>
        <w:t xml:space="preserve">3.1  </w:t>
      </w:r>
      <w:r>
        <w:rPr>
          <w:rFonts w:hint="eastAsia"/>
          <w:sz w:val="24"/>
        </w:rPr>
        <w:t>功能的需求分析</w:t>
      </w:r>
    </w:p>
    <w:p w14:paraId="0F38029E" w14:textId="77777777" w:rsidR="00000000" w:rsidRDefault="009805DF">
      <w:pPr>
        <w:rPr>
          <w:szCs w:val="21"/>
        </w:rPr>
      </w:pPr>
      <w:r>
        <w:rPr>
          <w:rFonts w:hint="eastAsia"/>
          <w:szCs w:val="21"/>
        </w:rPr>
        <w:t xml:space="preserve">3.1.1 </w:t>
      </w:r>
      <w:r>
        <w:rPr>
          <w:rFonts w:hint="eastAsia"/>
          <w:szCs w:val="21"/>
        </w:rPr>
        <w:t>组织</w:t>
      </w:r>
      <w:r>
        <w:rPr>
          <w:szCs w:val="21"/>
        </w:rPr>
        <w:t>机构与角色</w:t>
      </w:r>
      <w:r>
        <w:rPr>
          <w:rFonts w:hint="eastAsia"/>
          <w:szCs w:val="21"/>
        </w:rPr>
        <w:t>。</w:t>
      </w:r>
    </w:p>
    <w:p w14:paraId="72C91CBF" w14:textId="77777777" w:rsidR="00000000" w:rsidRDefault="009805DF">
      <w:pPr>
        <w:ind w:firstLine="420"/>
        <w:rPr>
          <w:szCs w:val="21"/>
        </w:rPr>
      </w:pPr>
      <w:r>
        <w:rPr>
          <w:rFonts w:hint="eastAsia"/>
          <w:szCs w:val="21"/>
        </w:rPr>
        <w:t>考试招生系统的用户分为五种不同的角色，包括学生，高校招生办，国家招生管理部门，考试院和系统管理员。</w:t>
      </w:r>
    </w:p>
    <w:p w14:paraId="2860B1D1" w14:textId="77777777" w:rsidR="00000000" w:rsidRDefault="009805DF">
      <w:pPr>
        <w:ind w:firstLine="420"/>
        <w:rPr>
          <w:szCs w:val="21"/>
        </w:rPr>
      </w:pPr>
      <w:r>
        <w:rPr>
          <w:rFonts w:hint="eastAsia"/>
          <w:szCs w:val="21"/>
        </w:rPr>
        <w:t>学生在初次使用本系统时需要修改初始密码，之后可以查询招生计划，查询自己的高考成绩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填报志愿。</w:t>
      </w:r>
    </w:p>
    <w:p w14:paraId="20925E18" w14:textId="77777777" w:rsidR="00000000" w:rsidRDefault="009805DF">
      <w:pPr>
        <w:ind w:firstLine="420"/>
        <w:rPr>
          <w:szCs w:val="21"/>
        </w:rPr>
      </w:pPr>
      <w:r>
        <w:rPr>
          <w:rFonts w:hint="eastAsia"/>
          <w:szCs w:val="21"/>
        </w:rPr>
        <w:t>高校招生办</w:t>
      </w:r>
      <w:r>
        <w:rPr>
          <w:rFonts w:hint="eastAsia"/>
          <w:szCs w:val="21"/>
        </w:rPr>
        <w:t>工作人员</w:t>
      </w:r>
      <w:r>
        <w:rPr>
          <w:rFonts w:hint="eastAsia"/>
          <w:szCs w:val="21"/>
        </w:rPr>
        <w:t>登录本系统后可以制</w:t>
      </w:r>
      <w:r>
        <w:rPr>
          <w:rFonts w:hint="eastAsia"/>
          <w:szCs w:val="21"/>
        </w:rPr>
        <w:t>定招生计划，进行学生录取</w:t>
      </w:r>
      <w:r>
        <w:rPr>
          <w:rFonts w:hint="eastAsia"/>
          <w:szCs w:val="21"/>
        </w:rPr>
        <w:t>工作</w:t>
      </w:r>
      <w:r>
        <w:rPr>
          <w:rFonts w:hint="eastAsia"/>
          <w:szCs w:val="21"/>
        </w:rPr>
        <w:t>，打印录取名单。</w:t>
      </w:r>
    </w:p>
    <w:p w14:paraId="2A3076EB" w14:textId="77777777" w:rsidR="00000000" w:rsidRDefault="009805DF">
      <w:pPr>
        <w:ind w:firstLine="420"/>
        <w:rPr>
          <w:szCs w:val="21"/>
        </w:rPr>
      </w:pPr>
      <w:r>
        <w:rPr>
          <w:rFonts w:hint="eastAsia"/>
          <w:szCs w:val="21"/>
        </w:rPr>
        <w:t>国家招生管理部门</w:t>
      </w:r>
      <w:r>
        <w:rPr>
          <w:rFonts w:hint="eastAsia"/>
          <w:szCs w:val="21"/>
        </w:rPr>
        <w:t>工作人员</w:t>
      </w:r>
      <w:r>
        <w:rPr>
          <w:rFonts w:hint="eastAsia"/>
          <w:szCs w:val="21"/>
        </w:rPr>
        <w:t>登录本系统后能审批高校的招生计划，能对学生的志愿进行投档。</w:t>
      </w:r>
    </w:p>
    <w:p w14:paraId="204ED1B1" w14:textId="77777777" w:rsidR="00000000" w:rsidRDefault="009805DF">
      <w:pPr>
        <w:ind w:firstLine="420"/>
        <w:rPr>
          <w:szCs w:val="21"/>
        </w:rPr>
      </w:pPr>
      <w:r>
        <w:rPr>
          <w:rFonts w:hint="eastAsia"/>
          <w:szCs w:val="21"/>
        </w:rPr>
        <w:t>考试院负责录入学生的高考成绩。</w:t>
      </w:r>
    </w:p>
    <w:p w14:paraId="0ACF2F3F" w14:textId="77777777" w:rsidR="00000000" w:rsidRDefault="009805D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系统管理员可以管理</w:t>
      </w:r>
      <w:r>
        <w:rPr>
          <w:rFonts w:hint="eastAsia"/>
          <w:szCs w:val="21"/>
        </w:rPr>
        <w:t>用户的</w:t>
      </w:r>
      <w:r>
        <w:rPr>
          <w:rFonts w:hint="eastAsia"/>
          <w:szCs w:val="21"/>
        </w:rPr>
        <w:t>账号，负责添加账号和删除账号。</w:t>
      </w:r>
    </w:p>
    <w:p w14:paraId="4954435A" w14:textId="77777777" w:rsidR="00000000" w:rsidRDefault="009805DF">
      <w:pPr>
        <w:rPr>
          <w:szCs w:val="21"/>
        </w:rPr>
      </w:pPr>
      <w:r>
        <w:rPr>
          <w:rFonts w:hint="eastAsia"/>
          <w:szCs w:val="21"/>
        </w:rPr>
        <w:t xml:space="preserve">3.1.2 </w:t>
      </w:r>
      <w:r>
        <w:rPr>
          <w:rFonts w:hint="eastAsia"/>
          <w:szCs w:val="21"/>
        </w:rPr>
        <w:t>用户</w:t>
      </w:r>
      <w:r>
        <w:rPr>
          <w:szCs w:val="21"/>
        </w:rPr>
        <w:t>的业务场景：</w:t>
      </w:r>
      <w:r>
        <w:rPr>
          <w:rFonts w:hint="eastAsia"/>
          <w:szCs w:val="21"/>
        </w:rPr>
        <w:t>识别出需求用例模型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给出用例图。</w:t>
      </w:r>
    </w:p>
    <w:p w14:paraId="40A8A7C4" w14:textId="77777777" w:rsidR="00000000" w:rsidRDefault="009805D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无论哪种角色使用本系统都需登录。</w:t>
      </w:r>
    </w:p>
    <w:p w14:paraId="2138DC67" w14:textId="384FB037" w:rsidR="00000000" w:rsidRDefault="009B7CB8">
      <w:pPr>
        <w:jc w:val="center"/>
        <w:rPr>
          <w:lang w:val="en-US" w:eastAsia="zh-CN"/>
        </w:rPr>
      </w:pPr>
      <w:r>
        <w:rPr>
          <w:noProof/>
        </w:rPr>
        <w:drawing>
          <wp:inline distT="0" distB="0" distL="0" distR="0" wp14:anchorId="559C9B58" wp14:editId="4F4F8289">
            <wp:extent cx="5384800" cy="4114800"/>
            <wp:effectExtent l="0" t="0" r="0" b="0"/>
            <wp:docPr id="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C18DD" w14:textId="77777777" w:rsidR="00000000" w:rsidRDefault="009805DF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1</w:t>
      </w:r>
      <w:r>
        <w:rPr>
          <w:rFonts w:hint="eastAsia"/>
          <w:szCs w:val="21"/>
        </w:rPr>
        <w:t>学生用例</w:t>
      </w:r>
    </w:p>
    <w:p w14:paraId="570287A9" w14:textId="77777777" w:rsidR="00000000" w:rsidRDefault="009805DF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UC1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修改系统密码</w:t>
      </w:r>
    </w:p>
    <w:p w14:paraId="171B5323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用例描述：</w:t>
      </w:r>
      <w:r>
        <w:rPr>
          <w:rFonts w:hint="eastAsia"/>
          <w:szCs w:val="21"/>
        </w:rPr>
        <w:t>学生初次登录系统要修改初始密码</w:t>
      </w:r>
    </w:p>
    <w:p w14:paraId="0E51190B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参与者：</w:t>
      </w:r>
      <w:r>
        <w:rPr>
          <w:rFonts w:hint="eastAsia"/>
          <w:szCs w:val="21"/>
        </w:rPr>
        <w:t>学生</w:t>
      </w:r>
    </w:p>
    <w:p w14:paraId="583A7EBB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前置条件：</w:t>
      </w:r>
      <w:r>
        <w:rPr>
          <w:rFonts w:hint="eastAsia"/>
          <w:szCs w:val="21"/>
        </w:rPr>
        <w:t>学生登录系统</w:t>
      </w:r>
    </w:p>
    <w:p w14:paraId="571CAD90" w14:textId="77777777" w:rsidR="00000000" w:rsidRDefault="009805DF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基本路径：</w:t>
      </w:r>
    </w:p>
    <w:p w14:paraId="023B6128" w14:textId="77777777" w:rsidR="00000000" w:rsidRDefault="009805DF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学生登录系统</w:t>
      </w:r>
    </w:p>
    <w:p w14:paraId="3B0AE7F7" w14:textId="77777777" w:rsidR="00000000" w:rsidRDefault="009805DF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系统判定是否初次登录</w:t>
      </w:r>
    </w:p>
    <w:p w14:paraId="2C71BD8F" w14:textId="77777777" w:rsidR="00000000" w:rsidRDefault="009805DF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初次登录，系统弹出提示框要求修</w:t>
      </w:r>
      <w:r>
        <w:rPr>
          <w:rFonts w:hint="eastAsia"/>
          <w:szCs w:val="21"/>
        </w:rPr>
        <w:t>改密码</w:t>
      </w:r>
    </w:p>
    <w:p w14:paraId="2281E4BA" w14:textId="77777777" w:rsidR="00000000" w:rsidRDefault="009805DF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lastRenderedPageBreak/>
        <w:t>学生修改密码</w:t>
      </w:r>
    </w:p>
    <w:p w14:paraId="6C307BE0" w14:textId="77777777" w:rsidR="00000000" w:rsidRDefault="009805DF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UC</w:t>
      </w:r>
      <w:r>
        <w:rPr>
          <w:b/>
          <w:bCs/>
          <w:szCs w:val="21"/>
        </w:rPr>
        <w:t xml:space="preserve">2 </w:t>
      </w:r>
      <w:r>
        <w:rPr>
          <w:rFonts w:hint="eastAsia"/>
          <w:b/>
          <w:bCs/>
          <w:szCs w:val="21"/>
        </w:rPr>
        <w:t>查询招生计划</w:t>
      </w:r>
    </w:p>
    <w:p w14:paraId="1B0D2515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用例描述：</w:t>
      </w:r>
      <w:r>
        <w:rPr>
          <w:rFonts w:hint="eastAsia"/>
          <w:szCs w:val="21"/>
        </w:rPr>
        <w:t>学生查询招生学校的招生计划</w:t>
      </w:r>
    </w:p>
    <w:p w14:paraId="62544EE6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参与者：</w:t>
      </w:r>
      <w:r>
        <w:rPr>
          <w:rFonts w:hint="eastAsia"/>
          <w:szCs w:val="21"/>
        </w:rPr>
        <w:t>学生</w:t>
      </w:r>
    </w:p>
    <w:p w14:paraId="5763B734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前置条件：</w:t>
      </w:r>
      <w:r>
        <w:rPr>
          <w:rFonts w:hint="eastAsia"/>
          <w:szCs w:val="21"/>
        </w:rPr>
        <w:t>学生登录系统</w:t>
      </w:r>
    </w:p>
    <w:p w14:paraId="27782414" w14:textId="77777777" w:rsidR="00000000" w:rsidRDefault="009805DF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基本路径：</w:t>
      </w:r>
    </w:p>
    <w:p w14:paraId="470CD31B" w14:textId="77777777" w:rsidR="00000000" w:rsidRDefault="009805DF">
      <w:pPr>
        <w:numPr>
          <w:ilvl w:val="0"/>
          <w:numId w:val="2"/>
        </w:numPr>
        <w:jc w:val="left"/>
        <w:rPr>
          <w:szCs w:val="21"/>
        </w:rPr>
      </w:pPr>
      <w:r>
        <w:rPr>
          <w:rFonts w:hint="eastAsia"/>
          <w:szCs w:val="21"/>
        </w:rPr>
        <w:t>学生登录系统</w:t>
      </w:r>
    </w:p>
    <w:p w14:paraId="520B835B" w14:textId="77777777" w:rsidR="00000000" w:rsidRDefault="009805DF">
      <w:pPr>
        <w:numPr>
          <w:ilvl w:val="0"/>
          <w:numId w:val="2"/>
        </w:numPr>
        <w:jc w:val="left"/>
        <w:rPr>
          <w:szCs w:val="21"/>
        </w:rPr>
      </w:pPr>
      <w:r>
        <w:rPr>
          <w:rFonts w:hint="eastAsia"/>
          <w:szCs w:val="21"/>
        </w:rPr>
        <w:t>学生选择查询招生计划</w:t>
      </w:r>
    </w:p>
    <w:p w14:paraId="1EBB1E04" w14:textId="77777777" w:rsidR="00000000" w:rsidRDefault="009805DF">
      <w:pPr>
        <w:numPr>
          <w:ilvl w:val="0"/>
          <w:numId w:val="2"/>
        </w:numPr>
        <w:jc w:val="left"/>
        <w:rPr>
          <w:szCs w:val="21"/>
        </w:rPr>
      </w:pPr>
      <w:r>
        <w:rPr>
          <w:rFonts w:hint="eastAsia"/>
          <w:szCs w:val="21"/>
        </w:rPr>
        <w:t>系统显示招生计划</w:t>
      </w:r>
    </w:p>
    <w:p w14:paraId="0B7B3EC5" w14:textId="77777777" w:rsidR="00000000" w:rsidRDefault="009805DF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UC</w:t>
      </w:r>
      <w:r>
        <w:rPr>
          <w:b/>
          <w:bCs/>
          <w:szCs w:val="21"/>
        </w:rPr>
        <w:t xml:space="preserve">3 </w:t>
      </w:r>
      <w:r>
        <w:rPr>
          <w:rFonts w:hint="eastAsia"/>
          <w:b/>
          <w:bCs/>
          <w:szCs w:val="21"/>
        </w:rPr>
        <w:t>查询高考成绩</w:t>
      </w:r>
    </w:p>
    <w:p w14:paraId="1223D1B4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用例描述：</w:t>
      </w:r>
      <w:r>
        <w:rPr>
          <w:rFonts w:hint="eastAsia"/>
          <w:szCs w:val="21"/>
        </w:rPr>
        <w:t>学生查询自己的高考成绩</w:t>
      </w:r>
    </w:p>
    <w:p w14:paraId="03309A78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参与者：</w:t>
      </w:r>
      <w:r>
        <w:rPr>
          <w:rFonts w:hint="eastAsia"/>
          <w:szCs w:val="21"/>
        </w:rPr>
        <w:t>学生</w:t>
      </w:r>
    </w:p>
    <w:p w14:paraId="7AA2AA48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前置条件：</w:t>
      </w:r>
      <w:r>
        <w:rPr>
          <w:rFonts w:hint="eastAsia"/>
          <w:szCs w:val="21"/>
        </w:rPr>
        <w:t>学生登录系统</w:t>
      </w:r>
    </w:p>
    <w:p w14:paraId="4D6B914E" w14:textId="77777777" w:rsidR="00000000" w:rsidRDefault="009805DF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基本路径：</w:t>
      </w:r>
    </w:p>
    <w:p w14:paraId="32B24590" w14:textId="77777777" w:rsidR="00000000" w:rsidRDefault="009805DF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学生登录系统</w:t>
      </w:r>
    </w:p>
    <w:p w14:paraId="7C237230" w14:textId="77777777" w:rsidR="00000000" w:rsidRDefault="009805DF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学生选择查询成绩</w:t>
      </w:r>
    </w:p>
    <w:p w14:paraId="76E08336" w14:textId="77777777" w:rsidR="00000000" w:rsidRDefault="009805D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学生输入考号和身份证号</w:t>
      </w:r>
    </w:p>
    <w:p w14:paraId="1E169E7D" w14:textId="77777777" w:rsidR="00000000" w:rsidRDefault="009805DF">
      <w:pPr>
        <w:jc w:val="left"/>
        <w:rPr>
          <w:szCs w:val="21"/>
        </w:rPr>
      </w:pPr>
      <w:r>
        <w:rPr>
          <w:szCs w:val="21"/>
        </w:rPr>
        <w:t>4.</w:t>
      </w:r>
      <w:r>
        <w:rPr>
          <w:rFonts w:hint="eastAsia"/>
          <w:szCs w:val="21"/>
        </w:rPr>
        <w:t>系统显示高考成绩</w:t>
      </w:r>
    </w:p>
    <w:p w14:paraId="64CADC3A" w14:textId="77777777" w:rsidR="00000000" w:rsidRDefault="009805DF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UC</w:t>
      </w:r>
      <w:r>
        <w:rPr>
          <w:b/>
          <w:bCs/>
          <w:szCs w:val="21"/>
        </w:rPr>
        <w:t xml:space="preserve">4 </w:t>
      </w:r>
      <w:r>
        <w:rPr>
          <w:rFonts w:hint="eastAsia"/>
          <w:b/>
          <w:bCs/>
          <w:szCs w:val="21"/>
        </w:rPr>
        <w:t>填报志愿</w:t>
      </w:r>
    </w:p>
    <w:p w14:paraId="556F8D76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用例描述：</w:t>
      </w:r>
      <w:r>
        <w:rPr>
          <w:rFonts w:hint="eastAsia"/>
          <w:szCs w:val="21"/>
        </w:rPr>
        <w:t>学生填报志愿</w:t>
      </w:r>
    </w:p>
    <w:p w14:paraId="3392D364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参与者：</w:t>
      </w:r>
      <w:r>
        <w:rPr>
          <w:rFonts w:hint="eastAsia"/>
          <w:szCs w:val="21"/>
        </w:rPr>
        <w:t>学生</w:t>
      </w:r>
    </w:p>
    <w:p w14:paraId="22C46FE8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前置条件：</w:t>
      </w:r>
      <w:r>
        <w:rPr>
          <w:rFonts w:hint="eastAsia"/>
          <w:szCs w:val="21"/>
        </w:rPr>
        <w:t>学生登录系统</w:t>
      </w:r>
    </w:p>
    <w:p w14:paraId="6505E32F" w14:textId="77777777" w:rsidR="00000000" w:rsidRDefault="009805DF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基本路径：</w:t>
      </w:r>
    </w:p>
    <w:p w14:paraId="2DE95BFD" w14:textId="77777777" w:rsidR="00000000" w:rsidRDefault="009805DF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学生登录系统</w:t>
      </w:r>
    </w:p>
    <w:p w14:paraId="6C7AD18C" w14:textId="77777777" w:rsidR="00000000" w:rsidRDefault="009805DF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学生选择填报志愿</w:t>
      </w:r>
    </w:p>
    <w:p w14:paraId="3EC5E37E" w14:textId="77777777" w:rsidR="00000000" w:rsidRDefault="009805DF">
      <w:pPr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学生按照系统页面</w:t>
      </w:r>
      <w:r>
        <w:rPr>
          <w:rFonts w:hint="eastAsia"/>
          <w:szCs w:val="21"/>
        </w:rPr>
        <w:t>提示填报志愿</w:t>
      </w:r>
    </w:p>
    <w:p w14:paraId="48B52786" w14:textId="77777777" w:rsidR="00000000" w:rsidRDefault="009805DF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UC</w:t>
      </w:r>
      <w:r>
        <w:rPr>
          <w:b/>
          <w:bCs/>
          <w:szCs w:val="21"/>
        </w:rPr>
        <w:t xml:space="preserve">5 </w:t>
      </w:r>
      <w:r>
        <w:rPr>
          <w:rFonts w:hint="eastAsia"/>
          <w:b/>
          <w:bCs/>
          <w:szCs w:val="21"/>
        </w:rPr>
        <w:t>查询录取信息</w:t>
      </w:r>
    </w:p>
    <w:p w14:paraId="68BA15D8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用例描述：</w:t>
      </w:r>
      <w:r>
        <w:rPr>
          <w:rFonts w:hint="eastAsia"/>
          <w:szCs w:val="21"/>
        </w:rPr>
        <w:t>学生查询自己的录取信息</w:t>
      </w:r>
    </w:p>
    <w:p w14:paraId="45E4FB53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参与者：</w:t>
      </w:r>
      <w:r>
        <w:rPr>
          <w:rFonts w:hint="eastAsia"/>
          <w:szCs w:val="21"/>
        </w:rPr>
        <w:t>学生</w:t>
      </w:r>
    </w:p>
    <w:p w14:paraId="7C8A82A7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前置条件：</w:t>
      </w:r>
      <w:r>
        <w:rPr>
          <w:rFonts w:hint="eastAsia"/>
          <w:szCs w:val="21"/>
        </w:rPr>
        <w:t>学生登录系统</w:t>
      </w:r>
    </w:p>
    <w:p w14:paraId="68C34943" w14:textId="77777777" w:rsidR="00000000" w:rsidRDefault="009805DF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基本路径：</w:t>
      </w:r>
    </w:p>
    <w:p w14:paraId="26DE6E47" w14:textId="77777777" w:rsidR="00000000" w:rsidRDefault="009805DF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学生登录系统</w:t>
      </w:r>
    </w:p>
    <w:p w14:paraId="3E395297" w14:textId="77777777" w:rsidR="00000000" w:rsidRDefault="009805DF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学生选择查询录取信息</w:t>
      </w:r>
    </w:p>
    <w:p w14:paraId="3822388F" w14:textId="77777777" w:rsidR="00000000" w:rsidRDefault="009805DF">
      <w:pPr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系统显示录取信息，若显示滑档，将提示学生进行补录</w:t>
      </w:r>
    </w:p>
    <w:p w14:paraId="13E0874A" w14:textId="77777777" w:rsidR="00000000" w:rsidRDefault="009805DF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UC</w:t>
      </w:r>
      <w:r>
        <w:rPr>
          <w:b/>
          <w:bCs/>
          <w:szCs w:val="21"/>
        </w:rPr>
        <w:t xml:space="preserve">6 </w:t>
      </w:r>
      <w:r>
        <w:rPr>
          <w:rFonts w:hint="eastAsia"/>
          <w:b/>
          <w:bCs/>
          <w:szCs w:val="21"/>
        </w:rPr>
        <w:t>补录志愿</w:t>
      </w:r>
    </w:p>
    <w:p w14:paraId="27B2E459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用例描述：</w:t>
      </w:r>
      <w:r>
        <w:rPr>
          <w:rFonts w:hint="eastAsia"/>
          <w:szCs w:val="21"/>
        </w:rPr>
        <w:t>学生填</w:t>
      </w:r>
      <w:r>
        <w:rPr>
          <w:rFonts w:hint="eastAsia"/>
          <w:szCs w:val="21"/>
        </w:rPr>
        <w:t>报</w:t>
      </w:r>
      <w:r>
        <w:rPr>
          <w:rFonts w:hint="eastAsia"/>
          <w:szCs w:val="21"/>
        </w:rPr>
        <w:t>补录志愿</w:t>
      </w:r>
    </w:p>
    <w:p w14:paraId="14EEE23B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参与者：</w:t>
      </w:r>
      <w:r>
        <w:rPr>
          <w:rFonts w:hint="eastAsia"/>
          <w:szCs w:val="21"/>
        </w:rPr>
        <w:t>学生</w:t>
      </w:r>
    </w:p>
    <w:p w14:paraId="2B69B83E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前置条件：</w:t>
      </w:r>
      <w:r>
        <w:rPr>
          <w:rFonts w:hint="eastAsia"/>
          <w:szCs w:val="21"/>
        </w:rPr>
        <w:t>学生登录系统，查询录取信息显示滑档</w:t>
      </w:r>
    </w:p>
    <w:p w14:paraId="11CDEEF4" w14:textId="77777777" w:rsidR="00000000" w:rsidRDefault="009805DF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基本路径：</w:t>
      </w:r>
    </w:p>
    <w:p w14:paraId="2454C49C" w14:textId="77777777" w:rsidR="00000000" w:rsidRDefault="009805DF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学生登录系统</w:t>
      </w:r>
    </w:p>
    <w:p w14:paraId="63075076" w14:textId="77777777" w:rsidR="00000000" w:rsidRDefault="009805DF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学生选择补录</w:t>
      </w:r>
    </w:p>
    <w:p w14:paraId="2AA6BD1F" w14:textId="77777777" w:rsidR="00000000" w:rsidRDefault="009805DF">
      <w:pPr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学生按照系统页面</w:t>
      </w:r>
      <w:r>
        <w:rPr>
          <w:rFonts w:hint="eastAsia"/>
          <w:szCs w:val="21"/>
        </w:rPr>
        <w:t>提示填报志愿</w:t>
      </w:r>
    </w:p>
    <w:p w14:paraId="59B22A92" w14:textId="77777777" w:rsidR="00000000" w:rsidRDefault="009805DF">
      <w:pPr>
        <w:jc w:val="left"/>
        <w:rPr>
          <w:rFonts w:hint="eastAsia"/>
          <w:szCs w:val="21"/>
        </w:rPr>
      </w:pPr>
    </w:p>
    <w:p w14:paraId="23181ADA" w14:textId="61E69CE7" w:rsidR="00000000" w:rsidRDefault="009B7CB8">
      <w:pPr>
        <w:jc w:val="center"/>
        <w:rPr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74005E5A" wp14:editId="66B5A778">
            <wp:extent cx="4419600" cy="20828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E1AD" w14:textId="77777777" w:rsidR="00000000" w:rsidRDefault="009805DF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 xml:space="preserve">2 </w:t>
      </w:r>
      <w:r>
        <w:rPr>
          <w:rFonts w:hint="eastAsia"/>
          <w:szCs w:val="21"/>
        </w:rPr>
        <w:t>国家招生管理部门用例</w:t>
      </w:r>
    </w:p>
    <w:p w14:paraId="7840AACC" w14:textId="77777777" w:rsidR="00000000" w:rsidRDefault="009805DF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UC</w:t>
      </w:r>
      <w:r>
        <w:rPr>
          <w:b/>
          <w:bCs/>
          <w:szCs w:val="21"/>
        </w:rPr>
        <w:t xml:space="preserve">7 </w:t>
      </w:r>
      <w:r>
        <w:rPr>
          <w:rFonts w:hint="eastAsia"/>
          <w:b/>
          <w:bCs/>
          <w:szCs w:val="21"/>
        </w:rPr>
        <w:t>审批招生计划</w:t>
      </w:r>
    </w:p>
    <w:p w14:paraId="63E5452D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用例描述：</w:t>
      </w:r>
      <w:r>
        <w:rPr>
          <w:rFonts w:hint="eastAsia"/>
          <w:szCs w:val="21"/>
        </w:rPr>
        <w:t>国家招生</w:t>
      </w:r>
      <w:r>
        <w:rPr>
          <w:rFonts w:hint="eastAsia"/>
          <w:szCs w:val="21"/>
        </w:rPr>
        <w:t>管理</w:t>
      </w:r>
      <w:r>
        <w:rPr>
          <w:rFonts w:hint="eastAsia"/>
          <w:szCs w:val="21"/>
        </w:rPr>
        <w:t>部门审</w:t>
      </w:r>
      <w:r>
        <w:rPr>
          <w:rFonts w:hint="eastAsia"/>
          <w:szCs w:val="21"/>
        </w:rPr>
        <w:t>批学校提交的招生计划</w:t>
      </w:r>
    </w:p>
    <w:p w14:paraId="6D9BACEE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参与者：</w:t>
      </w:r>
      <w:r>
        <w:rPr>
          <w:rFonts w:hint="eastAsia"/>
          <w:szCs w:val="21"/>
        </w:rPr>
        <w:t>国家招生</w:t>
      </w:r>
      <w:r>
        <w:rPr>
          <w:rFonts w:hint="eastAsia"/>
          <w:szCs w:val="21"/>
        </w:rPr>
        <w:t>管理</w:t>
      </w:r>
      <w:r>
        <w:rPr>
          <w:rFonts w:hint="eastAsia"/>
          <w:szCs w:val="21"/>
        </w:rPr>
        <w:t>部门工作人员</w:t>
      </w:r>
    </w:p>
    <w:p w14:paraId="084621A6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前置条件：</w:t>
      </w:r>
      <w:r>
        <w:rPr>
          <w:rFonts w:hint="eastAsia"/>
          <w:szCs w:val="21"/>
        </w:rPr>
        <w:t>国家招生</w:t>
      </w:r>
      <w:r>
        <w:rPr>
          <w:rFonts w:hint="eastAsia"/>
          <w:szCs w:val="21"/>
        </w:rPr>
        <w:t>管理</w:t>
      </w:r>
      <w:r>
        <w:rPr>
          <w:rFonts w:hint="eastAsia"/>
          <w:szCs w:val="21"/>
        </w:rPr>
        <w:t>部门工作人员登录系统</w:t>
      </w:r>
    </w:p>
    <w:p w14:paraId="05858219" w14:textId="77777777" w:rsidR="00000000" w:rsidRDefault="009805DF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基本路径：</w:t>
      </w:r>
    </w:p>
    <w:p w14:paraId="6DDCB3AC" w14:textId="77777777" w:rsidR="00000000" w:rsidRDefault="009805DF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国家招生</w:t>
      </w:r>
      <w:r>
        <w:rPr>
          <w:rFonts w:hint="eastAsia"/>
          <w:szCs w:val="21"/>
        </w:rPr>
        <w:t>管理</w:t>
      </w:r>
      <w:r>
        <w:rPr>
          <w:rFonts w:hint="eastAsia"/>
          <w:szCs w:val="21"/>
        </w:rPr>
        <w:t>部门工作人员登录系统</w:t>
      </w:r>
    </w:p>
    <w:p w14:paraId="46E5CF56" w14:textId="77777777" w:rsidR="00000000" w:rsidRDefault="009805DF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国家招生</w:t>
      </w:r>
      <w:r>
        <w:rPr>
          <w:rFonts w:hint="eastAsia"/>
          <w:szCs w:val="21"/>
        </w:rPr>
        <w:t>管理</w:t>
      </w:r>
      <w:r>
        <w:rPr>
          <w:rFonts w:hint="eastAsia"/>
          <w:szCs w:val="21"/>
        </w:rPr>
        <w:t>部门工作人员选择审批招生计划</w:t>
      </w:r>
    </w:p>
    <w:p w14:paraId="794FE7D6" w14:textId="77777777" w:rsidR="00000000" w:rsidRDefault="009805D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国家招生</w:t>
      </w:r>
      <w:r>
        <w:rPr>
          <w:rFonts w:hint="eastAsia"/>
          <w:szCs w:val="21"/>
        </w:rPr>
        <w:t>管理</w:t>
      </w:r>
      <w:r>
        <w:rPr>
          <w:rFonts w:hint="eastAsia"/>
          <w:szCs w:val="21"/>
        </w:rPr>
        <w:t>部门工作人员逐个审批招生计划</w:t>
      </w:r>
    </w:p>
    <w:p w14:paraId="097DF588" w14:textId="77777777" w:rsidR="00000000" w:rsidRDefault="009805DF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UC</w:t>
      </w:r>
      <w:r>
        <w:rPr>
          <w:b/>
          <w:bCs/>
          <w:szCs w:val="21"/>
        </w:rPr>
        <w:t xml:space="preserve">7 </w:t>
      </w:r>
      <w:r>
        <w:rPr>
          <w:rFonts w:hint="eastAsia"/>
          <w:b/>
          <w:bCs/>
          <w:szCs w:val="21"/>
        </w:rPr>
        <w:t>投档</w:t>
      </w:r>
    </w:p>
    <w:p w14:paraId="40410E64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用例描述：</w:t>
      </w:r>
      <w:r>
        <w:rPr>
          <w:rFonts w:hint="eastAsia"/>
          <w:szCs w:val="21"/>
        </w:rPr>
        <w:t>国家招生</w:t>
      </w:r>
      <w:r>
        <w:rPr>
          <w:rFonts w:hint="eastAsia"/>
          <w:szCs w:val="21"/>
        </w:rPr>
        <w:t>管理</w:t>
      </w:r>
      <w:r>
        <w:rPr>
          <w:rFonts w:hint="eastAsia"/>
          <w:szCs w:val="21"/>
        </w:rPr>
        <w:t>部门在填写志愿结束后投档</w:t>
      </w:r>
    </w:p>
    <w:p w14:paraId="1AD1DDB5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参与者：</w:t>
      </w:r>
      <w:r>
        <w:rPr>
          <w:rFonts w:hint="eastAsia"/>
          <w:szCs w:val="21"/>
        </w:rPr>
        <w:t>国家招生</w:t>
      </w:r>
      <w:r>
        <w:rPr>
          <w:rFonts w:hint="eastAsia"/>
          <w:szCs w:val="21"/>
        </w:rPr>
        <w:t>管理</w:t>
      </w:r>
      <w:r>
        <w:rPr>
          <w:rFonts w:hint="eastAsia"/>
          <w:szCs w:val="21"/>
        </w:rPr>
        <w:t>部门工作人员</w:t>
      </w:r>
    </w:p>
    <w:p w14:paraId="00333842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前置条件：</w:t>
      </w:r>
      <w:r>
        <w:rPr>
          <w:rFonts w:hint="eastAsia"/>
          <w:szCs w:val="21"/>
        </w:rPr>
        <w:t>国家招生</w:t>
      </w:r>
      <w:r>
        <w:rPr>
          <w:rFonts w:hint="eastAsia"/>
          <w:szCs w:val="21"/>
        </w:rPr>
        <w:t>管理</w:t>
      </w:r>
      <w:r>
        <w:rPr>
          <w:rFonts w:hint="eastAsia"/>
          <w:szCs w:val="21"/>
        </w:rPr>
        <w:t>部门工作人员登录系统</w:t>
      </w:r>
    </w:p>
    <w:p w14:paraId="4801E4BD" w14:textId="77777777" w:rsidR="00000000" w:rsidRDefault="009805DF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基本路径：</w:t>
      </w:r>
    </w:p>
    <w:p w14:paraId="0BB0F950" w14:textId="77777777" w:rsidR="00000000" w:rsidRDefault="009805DF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国家招生</w:t>
      </w:r>
      <w:r>
        <w:rPr>
          <w:rFonts w:hint="eastAsia"/>
          <w:szCs w:val="21"/>
        </w:rPr>
        <w:t>管理</w:t>
      </w:r>
      <w:r>
        <w:rPr>
          <w:rFonts w:hint="eastAsia"/>
          <w:szCs w:val="21"/>
        </w:rPr>
        <w:t>部门工作人员登录系统</w:t>
      </w:r>
    </w:p>
    <w:p w14:paraId="1F591AFA" w14:textId="77777777" w:rsidR="00000000" w:rsidRDefault="009805DF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国家招生</w:t>
      </w:r>
      <w:r>
        <w:rPr>
          <w:rFonts w:hint="eastAsia"/>
          <w:szCs w:val="21"/>
        </w:rPr>
        <w:t>管理</w:t>
      </w:r>
      <w:r>
        <w:rPr>
          <w:rFonts w:hint="eastAsia"/>
          <w:szCs w:val="21"/>
        </w:rPr>
        <w:t>部门工作人员选择投档</w:t>
      </w:r>
    </w:p>
    <w:p w14:paraId="386CA30A" w14:textId="77777777" w:rsidR="00000000" w:rsidRDefault="009805DF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国家招生</w:t>
      </w:r>
      <w:r>
        <w:rPr>
          <w:rFonts w:hint="eastAsia"/>
          <w:szCs w:val="21"/>
        </w:rPr>
        <w:t>管理</w:t>
      </w:r>
      <w:r>
        <w:rPr>
          <w:rFonts w:hint="eastAsia"/>
          <w:szCs w:val="21"/>
        </w:rPr>
        <w:t>部门工作人员投档</w:t>
      </w:r>
      <w:r>
        <w:rPr>
          <w:szCs w:val="21"/>
        </w:rPr>
        <w:t xml:space="preserve"> </w:t>
      </w:r>
    </w:p>
    <w:p w14:paraId="3AB795A4" w14:textId="77777777" w:rsidR="00000000" w:rsidRDefault="009805DF">
      <w:pPr>
        <w:rPr>
          <w:rFonts w:hint="eastAsia"/>
          <w:szCs w:val="21"/>
        </w:rPr>
      </w:pPr>
    </w:p>
    <w:p w14:paraId="2FF49AB5" w14:textId="33A4787C" w:rsidR="00000000" w:rsidRDefault="009B7CB8">
      <w:pPr>
        <w:jc w:val="center"/>
        <w:rPr>
          <w:lang w:val="en-US" w:eastAsia="zh-CN"/>
        </w:rPr>
      </w:pPr>
      <w:r>
        <w:rPr>
          <w:noProof/>
        </w:rPr>
        <w:drawing>
          <wp:inline distT="0" distB="0" distL="0" distR="0" wp14:anchorId="4D30854D" wp14:editId="2406CAF2">
            <wp:extent cx="4102100" cy="2654300"/>
            <wp:effectExtent l="0" t="0" r="1270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5DFDB55" w14:textId="77777777" w:rsidR="00000000" w:rsidRDefault="009805DF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 xml:space="preserve">3 </w:t>
      </w:r>
      <w:r>
        <w:rPr>
          <w:rFonts w:hint="eastAsia"/>
          <w:szCs w:val="21"/>
        </w:rPr>
        <w:t>高校招生办用例</w:t>
      </w:r>
    </w:p>
    <w:p w14:paraId="07EE33F5" w14:textId="77777777" w:rsidR="00000000" w:rsidRDefault="009805DF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UC</w:t>
      </w:r>
      <w:r>
        <w:rPr>
          <w:b/>
          <w:bCs/>
          <w:szCs w:val="21"/>
        </w:rPr>
        <w:t xml:space="preserve">9 </w:t>
      </w:r>
      <w:r>
        <w:rPr>
          <w:rFonts w:hint="eastAsia"/>
          <w:b/>
          <w:bCs/>
          <w:szCs w:val="21"/>
        </w:rPr>
        <w:t>制定招生计划</w:t>
      </w:r>
    </w:p>
    <w:p w14:paraId="584BFCF1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用例描述：</w:t>
      </w:r>
      <w:r>
        <w:rPr>
          <w:rFonts w:hint="eastAsia"/>
          <w:szCs w:val="21"/>
        </w:rPr>
        <w:t>高校招生办制定招生计划</w:t>
      </w:r>
    </w:p>
    <w:p w14:paraId="76339991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参与者：</w:t>
      </w:r>
      <w:r>
        <w:rPr>
          <w:rFonts w:hint="eastAsia"/>
          <w:szCs w:val="21"/>
        </w:rPr>
        <w:t>高校招生办工作人员</w:t>
      </w:r>
    </w:p>
    <w:p w14:paraId="34973EB8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前置条件：</w:t>
      </w:r>
      <w:r>
        <w:rPr>
          <w:rFonts w:hint="eastAsia"/>
          <w:szCs w:val="21"/>
        </w:rPr>
        <w:t>高校招生办工作人员登录系统</w:t>
      </w:r>
    </w:p>
    <w:p w14:paraId="294DFA2D" w14:textId="77777777" w:rsidR="00000000" w:rsidRDefault="009805DF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基本路径：</w:t>
      </w:r>
    </w:p>
    <w:p w14:paraId="2F836851" w14:textId="77777777" w:rsidR="00000000" w:rsidRDefault="009805DF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高校招生办工作人员登录系统</w:t>
      </w:r>
    </w:p>
    <w:p w14:paraId="5F45A857" w14:textId="77777777" w:rsidR="00000000" w:rsidRDefault="009805DF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高校招生办工作人员上传制定好的招生计划</w:t>
      </w:r>
    </w:p>
    <w:p w14:paraId="0E58054C" w14:textId="77777777" w:rsidR="00000000" w:rsidRDefault="009805DF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UC</w:t>
      </w:r>
      <w:r>
        <w:rPr>
          <w:b/>
          <w:bCs/>
          <w:szCs w:val="21"/>
        </w:rPr>
        <w:t xml:space="preserve">9 </w:t>
      </w:r>
      <w:r>
        <w:rPr>
          <w:rFonts w:hint="eastAsia"/>
          <w:b/>
          <w:bCs/>
          <w:szCs w:val="21"/>
        </w:rPr>
        <w:t>统招</w:t>
      </w:r>
    </w:p>
    <w:p w14:paraId="61CFF977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用例描述：</w:t>
      </w:r>
      <w:r>
        <w:rPr>
          <w:rFonts w:hint="eastAsia"/>
          <w:szCs w:val="21"/>
        </w:rPr>
        <w:t>高校招生办调档统招</w:t>
      </w:r>
    </w:p>
    <w:p w14:paraId="02A247AA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参与者：</w:t>
      </w:r>
      <w:r>
        <w:rPr>
          <w:rFonts w:hint="eastAsia"/>
          <w:szCs w:val="21"/>
        </w:rPr>
        <w:t>高校招生办工作人员</w:t>
      </w:r>
    </w:p>
    <w:p w14:paraId="26A3FAC8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前置条件：</w:t>
      </w:r>
      <w:r>
        <w:rPr>
          <w:rFonts w:hint="eastAsia"/>
          <w:szCs w:val="21"/>
        </w:rPr>
        <w:t>高校招生办工作人员登录系统</w:t>
      </w:r>
    </w:p>
    <w:p w14:paraId="7BD8A312" w14:textId="77777777" w:rsidR="00000000" w:rsidRDefault="009805DF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基本路径：</w:t>
      </w:r>
    </w:p>
    <w:p w14:paraId="40F4E745" w14:textId="77777777" w:rsidR="00000000" w:rsidRDefault="009805DF">
      <w:pPr>
        <w:numPr>
          <w:ilvl w:val="0"/>
          <w:numId w:val="3"/>
        </w:numPr>
        <w:jc w:val="left"/>
        <w:rPr>
          <w:szCs w:val="21"/>
        </w:rPr>
      </w:pPr>
      <w:r>
        <w:rPr>
          <w:rFonts w:hint="eastAsia"/>
          <w:szCs w:val="21"/>
        </w:rPr>
        <w:t>高校招生办工作人员登录系统</w:t>
      </w:r>
    </w:p>
    <w:p w14:paraId="0E59141E" w14:textId="77777777" w:rsidR="00000000" w:rsidRDefault="009805DF">
      <w:pPr>
        <w:numPr>
          <w:ilvl w:val="0"/>
          <w:numId w:val="3"/>
        </w:numPr>
        <w:jc w:val="left"/>
        <w:rPr>
          <w:szCs w:val="21"/>
        </w:rPr>
      </w:pPr>
      <w:r>
        <w:rPr>
          <w:rFonts w:hint="eastAsia"/>
          <w:szCs w:val="21"/>
        </w:rPr>
        <w:t>高校招生办工作人员选择招生</w:t>
      </w:r>
    </w:p>
    <w:p w14:paraId="0A657268" w14:textId="77777777" w:rsidR="00000000" w:rsidRDefault="009805DF">
      <w:pPr>
        <w:numPr>
          <w:ilvl w:val="0"/>
          <w:numId w:val="3"/>
        </w:numPr>
        <w:jc w:val="left"/>
        <w:rPr>
          <w:szCs w:val="21"/>
        </w:rPr>
      </w:pPr>
      <w:r>
        <w:rPr>
          <w:rFonts w:hint="eastAsia"/>
          <w:szCs w:val="21"/>
        </w:rPr>
        <w:t>高校招生办工作人员选择统招</w:t>
      </w:r>
    </w:p>
    <w:p w14:paraId="70E2B966" w14:textId="77777777" w:rsidR="00000000" w:rsidRDefault="009805DF">
      <w:pPr>
        <w:numPr>
          <w:ilvl w:val="0"/>
          <w:numId w:val="3"/>
        </w:numPr>
        <w:jc w:val="left"/>
        <w:rPr>
          <w:szCs w:val="21"/>
        </w:rPr>
      </w:pPr>
      <w:r>
        <w:rPr>
          <w:rFonts w:hint="eastAsia"/>
          <w:szCs w:val="21"/>
        </w:rPr>
        <w:t>系统按分数线调档，未到线的退档</w:t>
      </w:r>
    </w:p>
    <w:p w14:paraId="44EF720B" w14:textId="77777777" w:rsidR="00000000" w:rsidRDefault="009805DF">
      <w:pPr>
        <w:numPr>
          <w:ilvl w:val="0"/>
          <w:numId w:val="3"/>
        </w:numPr>
        <w:jc w:val="left"/>
        <w:rPr>
          <w:szCs w:val="21"/>
        </w:rPr>
      </w:pPr>
      <w:r>
        <w:rPr>
          <w:rFonts w:hint="eastAsia"/>
          <w:szCs w:val="21"/>
        </w:rPr>
        <w:t>系统筛选专业分数达标的档案</w:t>
      </w:r>
    </w:p>
    <w:p w14:paraId="30F6F0BB" w14:textId="77777777" w:rsidR="00000000" w:rsidRDefault="009805DF">
      <w:pPr>
        <w:numPr>
          <w:ilvl w:val="0"/>
          <w:numId w:val="3"/>
        </w:numPr>
        <w:jc w:val="left"/>
        <w:rPr>
          <w:szCs w:val="21"/>
        </w:rPr>
      </w:pPr>
      <w:r>
        <w:rPr>
          <w:rFonts w:hint="eastAsia"/>
          <w:szCs w:val="21"/>
        </w:rPr>
        <w:t>高校招生办</w:t>
      </w:r>
      <w:r>
        <w:rPr>
          <w:rFonts w:hint="eastAsia"/>
          <w:szCs w:val="21"/>
        </w:rPr>
        <w:t>工作人员选择录取</w:t>
      </w:r>
    </w:p>
    <w:p w14:paraId="0C7DFC85" w14:textId="77777777" w:rsidR="00000000" w:rsidRDefault="009805DF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UC</w:t>
      </w:r>
      <w:r>
        <w:rPr>
          <w:b/>
          <w:bCs/>
          <w:szCs w:val="21"/>
        </w:rPr>
        <w:t xml:space="preserve">10 </w:t>
      </w:r>
      <w:r>
        <w:rPr>
          <w:rFonts w:hint="eastAsia"/>
          <w:b/>
          <w:bCs/>
          <w:szCs w:val="21"/>
        </w:rPr>
        <w:t>调招</w:t>
      </w:r>
    </w:p>
    <w:p w14:paraId="584D31D6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用例描述：</w:t>
      </w:r>
      <w:r>
        <w:rPr>
          <w:rFonts w:hint="eastAsia"/>
          <w:szCs w:val="21"/>
        </w:rPr>
        <w:t>高校招生办调档调招</w:t>
      </w:r>
    </w:p>
    <w:p w14:paraId="247DCF70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参与者：</w:t>
      </w:r>
      <w:r>
        <w:rPr>
          <w:rFonts w:hint="eastAsia"/>
          <w:szCs w:val="21"/>
        </w:rPr>
        <w:t>高校招生办工作人员</w:t>
      </w:r>
    </w:p>
    <w:p w14:paraId="098BB65C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前置条件：</w:t>
      </w:r>
      <w:r>
        <w:rPr>
          <w:rFonts w:hint="eastAsia"/>
          <w:szCs w:val="21"/>
        </w:rPr>
        <w:t>高校招生办工作人员登录系统</w:t>
      </w:r>
    </w:p>
    <w:p w14:paraId="4FDFA384" w14:textId="77777777" w:rsidR="00000000" w:rsidRDefault="009805DF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基本路径：</w:t>
      </w:r>
    </w:p>
    <w:p w14:paraId="5190CC5A" w14:textId="77777777" w:rsidR="00000000" w:rsidRDefault="009805DF">
      <w:pPr>
        <w:numPr>
          <w:ilvl w:val="0"/>
          <w:numId w:val="4"/>
        </w:numPr>
        <w:jc w:val="left"/>
        <w:rPr>
          <w:szCs w:val="21"/>
        </w:rPr>
      </w:pPr>
      <w:r>
        <w:rPr>
          <w:rFonts w:hint="eastAsia"/>
          <w:szCs w:val="21"/>
        </w:rPr>
        <w:t>高校招生办工作人员登录系统</w:t>
      </w:r>
    </w:p>
    <w:p w14:paraId="3AFC8AE3" w14:textId="77777777" w:rsidR="00000000" w:rsidRDefault="009805DF">
      <w:pPr>
        <w:numPr>
          <w:ilvl w:val="0"/>
          <w:numId w:val="4"/>
        </w:numPr>
        <w:jc w:val="left"/>
        <w:rPr>
          <w:szCs w:val="21"/>
        </w:rPr>
      </w:pPr>
      <w:r>
        <w:rPr>
          <w:rFonts w:hint="eastAsia"/>
          <w:szCs w:val="21"/>
        </w:rPr>
        <w:t>高校招生办工作人员选择招生</w:t>
      </w:r>
    </w:p>
    <w:p w14:paraId="0568F96A" w14:textId="77777777" w:rsidR="00000000" w:rsidRDefault="009805DF">
      <w:pPr>
        <w:numPr>
          <w:ilvl w:val="0"/>
          <w:numId w:val="4"/>
        </w:numPr>
        <w:jc w:val="left"/>
        <w:rPr>
          <w:szCs w:val="21"/>
        </w:rPr>
      </w:pPr>
      <w:r>
        <w:rPr>
          <w:rFonts w:hint="eastAsia"/>
          <w:szCs w:val="21"/>
        </w:rPr>
        <w:t>高校招生办工作人员选择</w:t>
      </w:r>
      <w:r>
        <w:rPr>
          <w:rFonts w:hint="eastAsia"/>
          <w:szCs w:val="21"/>
        </w:rPr>
        <w:t>调</w:t>
      </w:r>
      <w:r>
        <w:rPr>
          <w:rFonts w:hint="eastAsia"/>
          <w:szCs w:val="21"/>
        </w:rPr>
        <w:t>招</w:t>
      </w:r>
    </w:p>
    <w:p w14:paraId="27350DE8" w14:textId="77777777" w:rsidR="00000000" w:rsidRDefault="009805DF">
      <w:pPr>
        <w:numPr>
          <w:ilvl w:val="0"/>
          <w:numId w:val="4"/>
        </w:numPr>
        <w:jc w:val="left"/>
        <w:rPr>
          <w:szCs w:val="21"/>
        </w:rPr>
      </w:pPr>
      <w:r>
        <w:rPr>
          <w:rFonts w:hint="eastAsia"/>
          <w:szCs w:val="21"/>
        </w:rPr>
        <w:t>系统按分数线调档，未到线的退档</w:t>
      </w:r>
    </w:p>
    <w:p w14:paraId="3963522D" w14:textId="77777777" w:rsidR="00000000" w:rsidRDefault="009805DF">
      <w:pPr>
        <w:numPr>
          <w:ilvl w:val="0"/>
          <w:numId w:val="4"/>
        </w:numPr>
        <w:jc w:val="left"/>
        <w:rPr>
          <w:szCs w:val="21"/>
        </w:rPr>
      </w:pPr>
      <w:r>
        <w:rPr>
          <w:rFonts w:hint="eastAsia"/>
          <w:szCs w:val="21"/>
        </w:rPr>
        <w:t>系统筛选选择服从调剂的档案</w:t>
      </w:r>
    </w:p>
    <w:p w14:paraId="32545A78" w14:textId="77777777" w:rsidR="00000000" w:rsidRDefault="009805DF">
      <w:pPr>
        <w:numPr>
          <w:ilvl w:val="0"/>
          <w:numId w:val="4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高校招生办工作人员选择录取</w:t>
      </w:r>
    </w:p>
    <w:p w14:paraId="691F8A6D" w14:textId="77777777" w:rsidR="00000000" w:rsidRDefault="009805DF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UC</w:t>
      </w:r>
      <w:r>
        <w:rPr>
          <w:b/>
          <w:bCs/>
          <w:szCs w:val="21"/>
        </w:rPr>
        <w:t xml:space="preserve">11 </w:t>
      </w:r>
      <w:r>
        <w:rPr>
          <w:rFonts w:hint="eastAsia"/>
          <w:b/>
          <w:bCs/>
          <w:szCs w:val="21"/>
        </w:rPr>
        <w:t>特招</w:t>
      </w:r>
    </w:p>
    <w:p w14:paraId="7A0E79D2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用例描述：</w:t>
      </w:r>
      <w:r>
        <w:rPr>
          <w:rFonts w:hint="eastAsia"/>
          <w:szCs w:val="21"/>
        </w:rPr>
        <w:t>高校招生办调档特招</w:t>
      </w:r>
    </w:p>
    <w:p w14:paraId="186461A8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参与者：</w:t>
      </w:r>
      <w:r>
        <w:rPr>
          <w:rFonts w:hint="eastAsia"/>
          <w:szCs w:val="21"/>
        </w:rPr>
        <w:t>高校招生办工作人员</w:t>
      </w:r>
    </w:p>
    <w:p w14:paraId="5E0320F4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前置条件：</w:t>
      </w:r>
      <w:r>
        <w:rPr>
          <w:rFonts w:hint="eastAsia"/>
          <w:szCs w:val="21"/>
        </w:rPr>
        <w:t>高校招生办工作人员登录系统</w:t>
      </w:r>
    </w:p>
    <w:p w14:paraId="39140FF3" w14:textId="77777777" w:rsidR="00000000" w:rsidRDefault="009805DF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基本路径：</w:t>
      </w:r>
    </w:p>
    <w:p w14:paraId="51B4B8EA" w14:textId="77777777" w:rsidR="00000000" w:rsidRDefault="009805DF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高校招生办工作人员登录系统</w:t>
      </w:r>
    </w:p>
    <w:p w14:paraId="1D26C878" w14:textId="77777777" w:rsidR="00000000" w:rsidRDefault="009805D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高校招生办工作人员选择特招</w:t>
      </w:r>
    </w:p>
    <w:p w14:paraId="73E566CD" w14:textId="77777777" w:rsidR="00000000" w:rsidRDefault="009805DF">
      <w:pPr>
        <w:jc w:val="left"/>
        <w:rPr>
          <w:szCs w:val="21"/>
        </w:rPr>
      </w:pPr>
      <w:r>
        <w:rPr>
          <w:szCs w:val="21"/>
        </w:rPr>
        <w:t xml:space="preserve">3. </w:t>
      </w:r>
      <w:r>
        <w:rPr>
          <w:rFonts w:hint="eastAsia"/>
          <w:szCs w:val="21"/>
        </w:rPr>
        <w:t>系统按特招要求调档，未达到要求的退档</w:t>
      </w:r>
    </w:p>
    <w:p w14:paraId="42A5C40D" w14:textId="77777777" w:rsidR="00000000" w:rsidRDefault="009805DF">
      <w:pPr>
        <w:jc w:val="left"/>
        <w:rPr>
          <w:szCs w:val="21"/>
        </w:rPr>
      </w:pPr>
      <w:r>
        <w:rPr>
          <w:szCs w:val="21"/>
        </w:rPr>
        <w:t xml:space="preserve">4. </w:t>
      </w:r>
      <w:r>
        <w:rPr>
          <w:rFonts w:hint="eastAsia"/>
          <w:szCs w:val="21"/>
        </w:rPr>
        <w:t>高校招生办工作人员选择特招</w:t>
      </w:r>
    </w:p>
    <w:p w14:paraId="6C5F110B" w14:textId="77777777" w:rsidR="00000000" w:rsidRDefault="009805DF">
      <w:pPr>
        <w:jc w:val="left"/>
        <w:rPr>
          <w:szCs w:val="21"/>
        </w:rPr>
      </w:pPr>
      <w:r>
        <w:rPr>
          <w:szCs w:val="21"/>
        </w:rPr>
        <w:t>5.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系统筛选专业分数达标的档案</w:t>
      </w:r>
    </w:p>
    <w:p w14:paraId="161DC989" w14:textId="77777777" w:rsidR="00000000" w:rsidRDefault="009805DF">
      <w:pPr>
        <w:jc w:val="left"/>
        <w:rPr>
          <w:szCs w:val="21"/>
        </w:rPr>
      </w:pPr>
      <w:r>
        <w:rPr>
          <w:szCs w:val="21"/>
        </w:rPr>
        <w:t xml:space="preserve">6. </w:t>
      </w:r>
      <w:r>
        <w:rPr>
          <w:rFonts w:hint="eastAsia"/>
          <w:szCs w:val="21"/>
        </w:rPr>
        <w:t>高校招生办工作人员选择录取</w:t>
      </w:r>
    </w:p>
    <w:p w14:paraId="0FC94E09" w14:textId="77777777" w:rsidR="00000000" w:rsidRDefault="009805DF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UC</w:t>
      </w:r>
      <w:r>
        <w:rPr>
          <w:b/>
          <w:bCs/>
          <w:szCs w:val="21"/>
        </w:rPr>
        <w:t xml:space="preserve">12 </w:t>
      </w:r>
      <w:r>
        <w:rPr>
          <w:rFonts w:hint="eastAsia"/>
          <w:b/>
          <w:bCs/>
          <w:szCs w:val="21"/>
        </w:rPr>
        <w:t>补录</w:t>
      </w:r>
    </w:p>
    <w:p w14:paraId="38C36AC3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用例描述：</w:t>
      </w:r>
      <w:r>
        <w:rPr>
          <w:rFonts w:hint="eastAsia"/>
          <w:szCs w:val="21"/>
        </w:rPr>
        <w:t>高校招生办调档补录</w:t>
      </w:r>
    </w:p>
    <w:p w14:paraId="3BE39D39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参与者：</w:t>
      </w:r>
      <w:r>
        <w:rPr>
          <w:rFonts w:hint="eastAsia"/>
          <w:szCs w:val="21"/>
        </w:rPr>
        <w:t>高校招生办工作人员</w:t>
      </w:r>
    </w:p>
    <w:p w14:paraId="26135A24" w14:textId="77777777" w:rsidR="00000000" w:rsidRDefault="009805DF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前置条件：</w:t>
      </w:r>
      <w:r>
        <w:rPr>
          <w:rFonts w:hint="eastAsia"/>
          <w:szCs w:val="21"/>
        </w:rPr>
        <w:t>高校招生办工作人员登录系统</w:t>
      </w:r>
    </w:p>
    <w:p w14:paraId="4F75E707" w14:textId="77777777" w:rsidR="00000000" w:rsidRDefault="009805DF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基本路径：</w:t>
      </w:r>
    </w:p>
    <w:p w14:paraId="792CCA1C" w14:textId="77777777" w:rsidR="00000000" w:rsidRDefault="009805DF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高校招生办工作人员登录系统</w:t>
      </w:r>
    </w:p>
    <w:p w14:paraId="46529AD1" w14:textId="77777777" w:rsidR="00000000" w:rsidRDefault="009805DF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高校招生办工作人员选择补录</w:t>
      </w:r>
    </w:p>
    <w:p w14:paraId="6A0A2D7F" w14:textId="77777777" w:rsidR="00000000" w:rsidRDefault="009805DF">
      <w:pPr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系统判断招生人数是否已满，已满提示人数已满不能招生，未满系统按分数线调档，未达到要求的退档</w:t>
      </w:r>
      <w:r>
        <w:rPr>
          <w:szCs w:val="21"/>
        </w:rPr>
        <w:t xml:space="preserve"> </w:t>
      </w:r>
    </w:p>
    <w:p w14:paraId="23805EB8" w14:textId="77777777" w:rsidR="00000000" w:rsidRDefault="009805DF">
      <w:pPr>
        <w:jc w:val="left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系统筛选专业分数达标的档案</w:t>
      </w:r>
    </w:p>
    <w:p w14:paraId="0EBE7CCF" w14:textId="77777777" w:rsidR="00000000" w:rsidRDefault="009805D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高校招生办人员选择录取</w:t>
      </w:r>
    </w:p>
    <w:p w14:paraId="3CC6BB02" w14:textId="74E7A9BB" w:rsidR="00000000" w:rsidRDefault="009B7CB8">
      <w:pPr>
        <w:jc w:val="center"/>
        <w:rPr>
          <w:lang w:val="en-US" w:eastAsia="zh-CN"/>
        </w:rPr>
      </w:pPr>
      <w:r>
        <w:rPr>
          <w:noProof/>
        </w:rPr>
        <w:drawing>
          <wp:inline distT="0" distB="0" distL="0" distR="0" wp14:anchorId="5976B64F" wp14:editId="41EE7ABE">
            <wp:extent cx="5270500" cy="1536700"/>
            <wp:effectExtent l="0" t="0" r="12700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12334" w14:textId="77777777" w:rsidR="00000000" w:rsidRDefault="009805DF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 xml:space="preserve">4 </w:t>
      </w:r>
      <w:r>
        <w:rPr>
          <w:rFonts w:hint="eastAsia"/>
          <w:szCs w:val="21"/>
        </w:rPr>
        <w:t>考试院</w:t>
      </w:r>
      <w:r>
        <w:rPr>
          <w:rFonts w:hint="eastAsia"/>
          <w:szCs w:val="21"/>
        </w:rPr>
        <w:t>用例</w:t>
      </w:r>
    </w:p>
    <w:p w14:paraId="59B055CF" w14:textId="77777777" w:rsidR="00000000" w:rsidRDefault="009805DF">
      <w:pPr>
        <w:rPr>
          <w:szCs w:val="21"/>
        </w:rPr>
      </w:pPr>
      <w:r>
        <w:rPr>
          <w:rFonts w:hint="eastAsia"/>
          <w:szCs w:val="21"/>
        </w:rPr>
        <w:t>考试院将考试成绩录入系统</w:t>
      </w:r>
    </w:p>
    <w:p w14:paraId="5CD8D0D2" w14:textId="74BDA5E1" w:rsidR="00000000" w:rsidRDefault="009B7CB8">
      <w:pPr>
        <w:jc w:val="center"/>
        <w:rPr>
          <w:lang w:val="en-US" w:eastAsia="zh-CN"/>
        </w:rPr>
      </w:pPr>
      <w:r>
        <w:rPr>
          <w:noProof/>
        </w:rPr>
        <w:drawing>
          <wp:inline distT="0" distB="0" distL="0" distR="0" wp14:anchorId="3A3CDEA6" wp14:editId="2A64B698">
            <wp:extent cx="3111500" cy="3149600"/>
            <wp:effectExtent l="0" t="0" r="1270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6" t="2882" r="10931" b="5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FF457" w14:textId="77777777" w:rsidR="00000000" w:rsidRDefault="009805DF">
      <w:pPr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图</w:t>
      </w:r>
      <w:r>
        <w:rPr>
          <w:rFonts w:hint="eastAsia"/>
          <w:lang w:val="en-US" w:eastAsia="zh-CN"/>
        </w:rPr>
        <w:t>5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系统管理员用例</w:t>
      </w:r>
    </w:p>
    <w:p w14:paraId="38DD5E3C" w14:textId="77777777" w:rsidR="00000000" w:rsidRDefault="009805DF">
      <w:pPr>
        <w:rPr>
          <w:rFonts w:hint="eastAsia"/>
          <w:szCs w:val="21"/>
        </w:rPr>
      </w:pPr>
      <w:r>
        <w:rPr>
          <w:rFonts w:hint="eastAsia"/>
          <w:lang w:val="en-US" w:eastAsia="zh-CN"/>
        </w:rPr>
        <w:t>系统管理员负责添加系统使用的账号，删除不再使用的账号。</w:t>
      </w:r>
    </w:p>
    <w:p w14:paraId="1F74F938" w14:textId="77777777" w:rsidR="00000000" w:rsidRDefault="009805DF">
      <w:pPr>
        <w:numPr>
          <w:ilvl w:val="2"/>
          <w:numId w:val="5"/>
        </w:numPr>
        <w:rPr>
          <w:szCs w:val="21"/>
        </w:rPr>
      </w:pPr>
      <w:r>
        <w:rPr>
          <w:rFonts w:hint="eastAsia"/>
          <w:szCs w:val="21"/>
        </w:rPr>
        <w:t>用户业务</w:t>
      </w:r>
      <w:r>
        <w:rPr>
          <w:szCs w:val="21"/>
        </w:rPr>
        <w:t>活动中的数据</w:t>
      </w:r>
      <w:r>
        <w:rPr>
          <w:rFonts w:hint="eastAsia"/>
          <w:szCs w:val="21"/>
        </w:rPr>
        <w:t>实体</w:t>
      </w:r>
      <w:r>
        <w:rPr>
          <w:szCs w:val="21"/>
        </w:rPr>
        <w:t>：</w:t>
      </w:r>
      <w:r>
        <w:rPr>
          <w:rFonts w:hint="eastAsia"/>
          <w:szCs w:val="21"/>
        </w:rPr>
        <w:t>如</w:t>
      </w:r>
      <w:r>
        <w:rPr>
          <w:rFonts w:hint="eastAsia"/>
          <w:szCs w:val="21"/>
        </w:rPr>
        <w:t>E-R</w:t>
      </w:r>
      <w:r>
        <w:rPr>
          <w:rFonts w:hint="eastAsia"/>
          <w:szCs w:val="21"/>
        </w:rPr>
        <w:t>图，数据字典。</w:t>
      </w:r>
    </w:p>
    <w:p w14:paraId="65898F84" w14:textId="22824FED" w:rsidR="00000000" w:rsidRDefault="009B7CB8">
      <w:pPr>
        <w:jc w:val="center"/>
      </w:pPr>
      <w:r>
        <w:rPr>
          <w:noProof/>
        </w:rPr>
        <w:lastRenderedPageBreak/>
        <w:drawing>
          <wp:inline distT="0" distB="0" distL="0" distR="0" wp14:anchorId="4C365A00" wp14:editId="41E5A89C">
            <wp:extent cx="5003800" cy="3263900"/>
            <wp:effectExtent l="0" t="0" r="0" b="12700"/>
            <wp:docPr id="6" name="图片 21" descr="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11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3A14E" w14:textId="77777777" w:rsidR="00000000" w:rsidRDefault="009805D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  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14:paraId="48600BD2" w14:textId="77777777" w:rsidR="00000000" w:rsidRDefault="009805DF">
      <w:r>
        <w:rPr>
          <w:rFonts w:hint="eastAsia"/>
        </w:rPr>
        <w:t>数据字典如下</w:t>
      </w:r>
    </w:p>
    <w:tbl>
      <w:tblPr>
        <w:tblW w:w="5480" w:type="dxa"/>
        <w:tblInd w:w="108" w:type="dxa"/>
        <w:tblLook w:val="0000" w:firstRow="0" w:lastRow="0" w:firstColumn="0" w:lastColumn="0" w:noHBand="0" w:noVBand="0"/>
      </w:tblPr>
      <w:tblGrid>
        <w:gridCol w:w="1350"/>
        <w:gridCol w:w="1536"/>
        <w:gridCol w:w="1426"/>
        <w:gridCol w:w="1350"/>
      </w:tblGrid>
      <w:tr w:rsidR="00000000" w14:paraId="39E7999B" w14:textId="77777777">
        <w:trPr>
          <w:trHeight w:val="288"/>
        </w:trPr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25301" w14:textId="77777777" w:rsidR="00000000" w:rsidRDefault="009805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系统管理员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70D6C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AF40E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8B16E77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 w14:paraId="1529E1DB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CA900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C28BC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列名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395ED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EFB9902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是否允许为空</w:t>
            </w:r>
          </w:p>
        </w:tc>
      </w:tr>
      <w:tr w:rsidR="00000000" w14:paraId="7D1ECA77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A596B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管理员编号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4FC98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idnanager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EB18D5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624640B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5148DF05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A3A95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629A4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username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8454E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379B2D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26B99F83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A09C34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密码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56B7A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91970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D61A9BC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52F636BF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93523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863AB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47CCD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5748A9B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 w14:paraId="32161570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F2071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学生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AC6DD6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E7BF7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7E688AD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 w14:paraId="23305A79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13332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5BFE9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列名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B010B6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57DB908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是否允许为空</w:t>
            </w:r>
          </w:p>
        </w:tc>
      </w:tr>
      <w:tr w:rsidR="00000000" w14:paraId="63F555F4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BA362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身份证号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7AEC3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481F3F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FE37466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346F4B34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F56DE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准考证号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46BB2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idnumber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047ED5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6826BD2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40D19FFF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4E3A8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密码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BE6EBC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AFFCF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B24760C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03877140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3DA5F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学生所在地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D3518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region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AB79B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1227FA3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4BBEECE0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106057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CDD5E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5516B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2A1296D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09451D23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22E24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11EA7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gender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1C503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5EFBD7B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4E0057E4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7B7F16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751C0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97F5A8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8B83619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 w14:paraId="4F3CC79F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89493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国家招生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管理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部门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8C7EF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0AF177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FDE53AC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 w14:paraId="0A047C79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C30C4E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BFB9A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列名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03909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B88CBF0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是否允许为空</w:t>
            </w:r>
          </w:p>
        </w:tc>
      </w:tr>
      <w:tr w:rsidR="00000000" w14:paraId="58DA38E7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7EFF7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工作人员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DD7E8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idworker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0BED1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E65221C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5B07441A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5E09E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6DA0D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username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7F798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D525802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2514C460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C918E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密码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8D4F3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0E1205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9D615F1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590B9266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E5A3D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894F4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7105B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75B6A59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 w14:paraId="40916769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C4A7E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高考成绩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28BC9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79407D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8ABC42B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 w14:paraId="4DA3B847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8ED0E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AF79F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列名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2A57D1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B77CA96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是否允许为空</w:t>
            </w:r>
          </w:p>
        </w:tc>
      </w:tr>
      <w:tr w:rsidR="00000000" w14:paraId="54FAF943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E16931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学生准考证号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D37C6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idnumber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15888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varchar(10)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ACE3CAF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1B8ACCDD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96A90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总成绩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9ED62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score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47EA1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varchar(10)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20A988A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215E55CE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1EEF6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排名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92172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rank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4D03B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varchar(10)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AD53BA7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51F8FC7F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0E7509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语文成绩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CB2C3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cscore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2AA2C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varchar(10)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E5730D3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11D381AD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B78EA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数学成绩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5A8E9C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mscore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DDC33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varchar(10)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A956F16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2E0E7F33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285C9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英语成绩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37C37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escore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0F7C2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varchar(10)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EDDCD01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4557AC8D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28737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综合科目成绩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A31F5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ascore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B49E9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varchar(10)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FAF5B8B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2B9AF195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37AE2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E0BE5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AF0DC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3270942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 w14:paraId="6F635A0D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BB57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9ED1F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A831E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E251353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 w14:paraId="23A33875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28B26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招生计划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11656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29970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9A5405F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 w14:paraId="02C6B6A9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99FF8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3AC12A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列名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3A74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3FC57F3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是否允许为空</w:t>
            </w:r>
          </w:p>
        </w:tc>
      </w:tr>
      <w:tr w:rsidR="00000000" w14:paraId="467266BC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5A1969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招生计划编号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D8479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idplan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FF0B3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varchar(10)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361B53B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0550A7F6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C0D05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年份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C40AC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9E7BE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varchar(10)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EBC352C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2C550936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84D15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份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1C166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region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52452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varchar(10)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9EF4C75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0C8FF1E9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F14E3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专业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1321D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major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C60B8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varchar(10)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C27590B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5FE6460F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03550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大学编号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A0457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iduniversity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58C58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535E6DB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6C7C2B9F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A99DF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招生人数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DD37C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number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6FCDC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varchar(10)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C4F6255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0EE17403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25D4F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284ED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26138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6289B79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 w14:paraId="4BD899C6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C3EB9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高考志愿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F42C9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1CAFF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B57866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 w14:paraId="6A57A25C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02E06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28800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列名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85073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4E32D90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是否允许为空</w:t>
            </w:r>
          </w:p>
        </w:tc>
      </w:tr>
      <w:tr w:rsidR="00000000" w14:paraId="2E4284EB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C9457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学生准考证号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39D2D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idnumber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1C3CE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D018470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386F08F9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F2091B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专业编号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43391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idmajor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B0497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FBD033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6FDA78C3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80722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志愿编号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F6728D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dvolunteer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564D7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F4A48DF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237EB127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7C44E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大学编号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2BABA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iduniversity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25BF8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7DF103C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7B3E0C2C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EF976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专业名称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50AF8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nmajor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D2A388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7D897A2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3C5C13B1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5EA86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2D7F1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31A68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398EA2A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 w14:paraId="17EAD262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C3D40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高校招生办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692D2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B6293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E31648B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 w14:paraId="04710281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5C1AF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4265F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列名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0F583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8C764C1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是否允许为空</w:t>
            </w:r>
          </w:p>
        </w:tc>
      </w:tr>
      <w:tr w:rsidR="00000000" w14:paraId="1BF05E2F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9BFCA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工作人员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F99AD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idworker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74DE7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FF45868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60082308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9E0BA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F2D7D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username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1003B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182BFE3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44981C17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4D342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密码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994D4B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6E034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444204F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09B0EA42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A6A56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大学编号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E1FC2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iduniversity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5505D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88AF11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  <w:tr w:rsidR="00000000" w14:paraId="1D65DF56" w14:textId="77777777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7A51A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高校所在地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5C4B4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region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7FEEA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0FB2275" w14:textId="77777777" w:rsidR="00000000" w:rsidRDefault="009805D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not null</w:t>
            </w:r>
          </w:p>
        </w:tc>
      </w:tr>
    </w:tbl>
    <w:p w14:paraId="6835B13E" w14:textId="77777777" w:rsidR="00000000" w:rsidRDefault="009805DF">
      <w:pPr>
        <w:rPr>
          <w:rFonts w:hint="eastAsia"/>
        </w:rPr>
      </w:pPr>
    </w:p>
    <w:p w14:paraId="6EDD90E8" w14:textId="77777777" w:rsidR="00000000" w:rsidRDefault="009805DF">
      <w:pPr>
        <w:numPr>
          <w:ilvl w:val="2"/>
          <w:numId w:val="5"/>
        </w:numPr>
        <w:rPr>
          <w:szCs w:val="21"/>
        </w:rPr>
      </w:pPr>
      <w:r>
        <w:rPr>
          <w:rFonts w:hint="eastAsia"/>
          <w:szCs w:val="21"/>
        </w:rPr>
        <w:t>需求的动态模型</w:t>
      </w:r>
    </w:p>
    <w:p w14:paraId="450CF803" w14:textId="77777777" w:rsidR="00000000" w:rsidRDefault="009805DF">
      <w:pPr>
        <w:jc w:val="center"/>
        <w:rPr>
          <w:szCs w:val="21"/>
        </w:rPr>
      </w:pPr>
      <w:r>
        <w:rPr>
          <w:rFonts w:hint="eastAsia"/>
          <w:szCs w:val="21"/>
        </w:rPr>
        <w:t>活动图</w:t>
      </w:r>
    </w:p>
    <w:p w14:paraId="1D935BF1" w14:textId="77777777" w:rsidR="00000000" w:rsidRDefault="009805DF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招生计划的制定</w:t>
      </w:r>
    </w:p>
    <w:p w14:paraId="393ADFA7" w14:textId="29CA2970" w:rsidR="00000000" w:rsidRDefault="009B7CB8">
      <w:pPr>
        <w:ind w:left="360"/>
        <w:jc w:val="center"/>
        <w:rPr>
          <w:szCs w:val="21"/>
          <w:lang w:val="en-US" w:eastAsia="zh-CN"/>
        </w:rPr>
      </w:pPr>
      <w:r>
        <w:rPr>
          <w:noProof/>
        </w:rPr>
        <w:drawing>
          <wp:inline distT="0" distB="0" distL="0" distR="0" wp14:anchorId="5C2787B7" wp14:editId="670444A4">
            <wp:extent cx="2984500" cy="4025900"/>
            <wp:effectExtent l="0" t="0" r="12700" b="1270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2DEDD" w14:textId="77777777" w:rsidR="00000000" w:rsidRDefault="009805DF">
      <w:pPr>
        <w:ind w:left="360"/>
        <w:jc w:val="center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图</w:t>
      </w:r>
      <w:r>
        <w:rPr>
          <w:szCs w:val="21"/>
          <w:lang w:val="en-US" w:eastAsia="zh-CN"/>
        </w:rPr>
        <w:t xml:space="preserve">7 </w:t>
      </w:r>
      <w:r>
        <w:rPr>
          <w:rFonts w:hint="eastAsia"/>
          <w:szCs w:val="21"/>
        </w:rPr>
        <w:t>招生计划的制定</w:t>
      </w:r>
    </w:p>
    <w:p w14:paraId="5D4C8BEA" w14:textId="77777777" w:rsidR="00000000" w:rsidRDefault="009805DF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学生初次登录修改密码</w:t>
      </w:r>
    </w:p>
    <w:p w14:paraId="5CA082B9" w14:textId="4BF8178C" w:rsidR="00000000" w:rsidRDefault="009B7CB8">
      <w:pPr>
        <w:ind w:left="360"/>
        <w:jc w:val="center"/>
        <w:rPr>
          <w:szCs w:val="21"/>
        </w:rPr>
      </w:pPr>
      <w:r>
        <w:rPr>
          <w:noProof/>
        </w:rPr>
        <w:drawing>
          <wp:inline distT="0" distB="0" distL="0" distR="0" wp14:anchorId="738E6FE3" wp14:editId="2331E3AD">
            <wp:extent cx="3111500" cy="3048000"/>
            <wp:effectExtent l="0" t="0" r="1270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3D092" w14:textId="77777777" w:rsidR="00000000" w:rsidRDefault="009805DF">
      <w:pPr>
        <w:ind w:left="36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8</w:t>
      </w:r>
      <w:r>
        <w:rPr>
          <w:rFonts w:hint="eastAsia"/>
          <w:szCs w:val="21"/>
        </w:rPr>
        <w:t>学生初次登录修改密码</w:t>
      </w:r>
    </w:p>
    <w:p w14:paraId="372530F4" w14:textId="77777777" w:rsidR="00000000" w:rsidRDefault="009805DF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lastRenderedPageBreak/>
        <w:t>学生查询招生计划</w:t>
      </w:r>
    </w:p>
    <w:p w14:paraId="28D3D829" w14:textId="6BAC9389" w:rsidR="00000000" w:rsidRDefault="009B7CB8">
      <w:pPr>
        <w:ind w:left="360"/>
        <w:jc w:val="center"/>
        <w:rPr>
          <w:lang w:val="en-US" w:eastAsia="zh-CN"/>
        </w:rPr>
      </w:pPr>
      <w:r>
        <w:rPr>
          <w:noProof/>
        </w:rPr>
        <w:drawing>
          <wp:inline distT="0" distB="0" distL="0" distR="0" wp14:anchorId="3A6753B2" wp14:editId="41A4D5D8">
            <wp:extent cx="3403600" cy="3619500"/>
            <wp:effectExtent l="0" t="0" r="0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8565D" w14:textId="77777777" w:rsidR="00000000" w:rsidRDefault="009805DF">
      <w:pPr>
        <w:ind w:left="360"/>
        <w:jc w:val="center"/>
        <w:rPr>
          <w:szCs w:val="21"/>
        </w:rPr>
      </w:pPr>
      <w:r>
        <w:rPr>
          <w:rFonts w:hint="eastAsia"/>
          <w:lang w:val="en-US" w:eastAsia="zh-CN"/>
        </w:rPr>
        <w:t>图</w:t>
      </w:r>
      <w:r>
        <w:rPr>
          <w:lang w:val="en-US" w:eastAsia="zh-CN"/>
        </w:rPr>
        <w:t>9</w:t>
      </w:r>
      <w:r>
        <w:rPr>
          <w:rFonts w:hint="eastAsia"/>
          <w:lang w:val="en-US" w:eastAsia="zh-CN"/>
        </w:rPr>
        <w:t>学生查询招生计划</w:t>
      </w:r>
    </w:p>
    <w:p w14:paraId="5AB613D6" w14:textId="77777777" w:rsidR="00000000" w:rsidRDefault="009805DF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学生查询高考成绩</w:t>
      </w:r>
    </w:p>
    <w:p w14:paraId="1623E1B8" w14:textId="770AB856" w:rsidR="00000000" w:rsidRDefault="009B7CB8">
      <w:pPr>
        <w:ind w:left="360"/>
        <w:jc w:val="center"/>
        <w:rPr>
          <w:lang w:val="en-US" w:eastAsia="zh-CN"/>
        </w:rPr>
      </w:pPr>
      <w:r>
        <w:rPr>
          <w:noProof/>
        </w:rPr>
        <w:drawing>
          <wp:inline distT="0" distB="0" distL="0" distR="0" wp14:anchorId="2902B3CC" wp14:editId="0214E7BC">
            <wp:extent cx="3733800" cy="3822700"/>
            <wp:effectExtent l="0" t="0" r="0" b="1270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15AC" w14:textId="77777777" w:rsidR="00000000" w:rsidRDefault="009805DF">
      <w:pPr>
        <w:ind w:left="360"/>
        <w:jc w:val="center"/>
        <w:rPr>
          <w:rFonts w:hint="eastAsia"/>
          <w:szCs w:val="21"/>
        </w:rPr>
      </w:pPr>
      <w:r>
        <w:rPr>
          <w:rFonts w:hint="eastAsia"/>
          <w:lang w:val="en-US" w:eastAsia="zh-CN"/>
        </w:rPr>
        <w:t>图</w:t>
      </w:r>
      <w:r>
        <w:rPr>
          <w:lang w:val="en-US" w:eastAsia="zh-CN"/>
        </w:rPr>
        <w:t>10</w:t>
      </w:r>
      <w:r>
        <w:rPr>
          <w:rFonts w:hint="eastAsia"/>
          <w:lang w:val="en-US" w:eastAsia="zh-CN"/>
        </w:rPr>
        <w:t>学生查询考试成绩</w:t>
      </w:r>
    </w:p>
    <w:p w14:paraId="342772C7" w14:textId="77777777" w:rsidR="00000000" w:rsidRDefault="009805DF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学生填报志愿</w:t>
      </w:r>
    </w:p>
    <w:p w14:paraId="686B098B" w14:textId="1EC1ED5C" w:rsidR="00000000" w:rsidRDefault="009B7CB8">
      <w:pPr>
        <w:ind w:left="360"/>
        <w:jc w:val="center"/>
        <w:rPr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67B874AB" wp14:editId="61B2ADC9">
            <wp:extent cx="1930400" cy="3949700"/>
            <wp:effectExtent l="0" t="0" r="0" b="1270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FDBF" w14:textId="77777777" w:rsidR="00000000" w:rsidRDefault="009805DF">
      <w:pPr>
        <w:ind w:left="360"/>
        <w:jc w:val="center"/>
        <w:rPr>
          <w:rFonts w:hint="eastAsia"/>
          <w:szCs w:val="21"/>
        </w:rPr>
      </w:pPr>
      <w:r>
        <w:rPr>
          <w:rFonts w:hint="eastAsia"/>
          <w:lang w:val="en-US" w:eastAsia="zh-CN"/>
        </w:rPr>
        <w:t>图</w:t>
      </w:r>
      <w:r>
        <w:rPr>
          <w:rFonts w:hint="eastAsia"/>
          <w:lang w:val="en-US" w:eastAsia="zh-CN"/>
        </w:rPr>
        <w:t>1</w:t>
      </w:r>
      <w:r>
        <w:rPr>
          <w:lang w:val="en-US" w:eastAsia="zh-CN"/>
        </w:rPr>
        <w:t xml:space="preserve">1 </w:t>
      </w:r>
      <w:r>
        <w:rPr>
          <w:rFonts w:hint="eastAsia"/>
          <w:lang w:val="en-US" w:eastAsia="zh-CN"/>
        </w:rPr>
        <w:t>学生填报志愿</w:t>
      </w:r>
    </w:p>
    <w:p w14:paraId="306889F0" w14:textId="77777777" w:rsidR="00000000" w:rsidRDefault="009805DF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学生查询录取信息</w:t>
      </w:r>
    </w:p>
    <w:p w14:paraId="35809846" w14:textId="2EB23EFC" w:rsidR="00000000" w:rsidRDefault="009B7CB8">
      <w:pPr>
        <w:ind w:left="360"/>
        <w:jc w:val="center"/>
        <w:rPr>
          <w:lang w:val="en-US" w:eastAsia="zh-CN"/>
        </w:rPr>
      </w:pPr>
      <w:r>
        <w:rPr>
          <w:noProof/>
        </w:rPr>
        <w:drawing>
          <wp:inline distT="0" distB="0" distL="0" distR="0" wp14:anchorId="2A60C2FA" wp14:editId="5CBF371D">
            <wp:extent cx="3619500" cy="3644900"/>
            <wp:effectExtent l="0" t="0" r="12700" b="1270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9856" w14:textId="77777777" w:rsidR="00000000" w:rsidRDefault="009805DF">
      <w:pPr>
        <w:ind w:left="360"/>
        <w:jc w:val="center"/>
        <w:rPr>
          <w:rFonts w:hint="eastAsia"/>
          <w:szCs w:val="21"/>
        </w:rPr>
      </w:pPr>
      <w:r>
        <w:rPr>
          <w:rFonts w:hint="eastAsia"/>
          <w:lang w:val="en-US" w:eastAsia="zh-CN"/>
        </w:rPr>
        <w:t>图</w:t>
      </w:r>
      <w:r>
        <w:rPr>
          <w:rFonts w:hint="eastAsia"/>
          <w:lang w:val="en-US" w:eastAsia="zh-CN"/>
        </w:rPr>
        <w:t>1</w:t>
      </w:r>
      <w:r>
        <w:rPr>
          <w:lang w:val="en-US" w:eastAsia="zh-CN"/>
        </w:rPr>
        <w:t xml:space="preserve">2 </w:t>
      </w:r>
      <w:r>
        <w:rPr>
          <w:rFonts w:hint="eastAsia"/>
          <w:lang w:val="en-US" w:eastAsia="zh-CN"/>
        </w:rPr>
        <w:t>学生查询录取信息</w:t>
      </w:r>
    </w:p>
    <w:p w14:paraId="4506EC17" w14:textId="77777777" w:rsidR="00000000" w:rsidRDefault="009805DF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学生补录</w:t>
      </w:r>
    </w:p>
    <w:p w14:paraId="359C07D2" w14:textId="0A12BEE5" w:rsidR="00000000" w:rsidRDefault="009B7CB8">
      <w:pPr>
        <w:ind w:left="360"/>
        <w:jc w:val="center"/>
        <w:rPr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5D24B827" wp14:editId="1B2F8BCC">
            <wp:extent cx="2451100" cy="3695700"/>
            <wp:effectExtent l="0" t="0" r="12700" b="1270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D87C" w14:textId="77777777" w:rsidR="00000000" w:rsidRDefault="009805DF">
      <w:pPr>
        <w:ind w:left="360"/>
        <w:jc w:val="center"/>
        <w:rPr>
          <w:rFonts w:hint="eastAsia"/>
          <w:szCs w:val="21"/>
        </w:rPr>
      </w:pPr>
      <w:r>
        <w:rPr>
          <w:rFonts w:hint="eastAsia"/>
          <w:lang w:val="en-US" w:eastAsia="zh-CN"/>
        </w:rPr>
        <w:t>图</w:t>
      </w:r>
      <w:r>
        <w:rPr>
          <w:rFonts w:hint="eastAsia"/>
          <w:lang w:val="en-US" w:eastAsia="zh-CN"/>
        </w:rPr>
        <w:t>1</w:t>
      </w:r>
      <w:r>
        <w:rPr>
          <w:lang w:val="en-US" w:eastAsia="zh-CN"/>
        </w:rPr>
        <w:t xml:space="preserve">3 </w:t>
      </w:r>
      <w:r>
        <w:rPr>
          <w:rFonts w:hint="eastAsia"/>
          <w:lang w:val="en-US" w:eastAsia="zh-CN"/>
        </w:rPr>
        <w:t>学生补录</w:t>
      </w:r>
    </w:p>
    <w:p w14:paraId="0F51D4AE" w14:textId="77777777" w:rsidR="00000000" w:rsidRDefault="009805DF">
      <w:pPr>
        <w:numPr>
          <w:ilvl w:val="0"/>
          <w:numId w:val="6"/>
        </w:numPr>
        <w:rPr>
          <w:rFonts w:hint="eastAsia"/>
          <w:szCs w:val="21"/>
        </w:rPr>
      </w:pPr>
      <w:r>
        <w:rPr>
          <w:rFonts w:hint="eastAsia"/>
          <w:szCs w:val="21"/>
        </w:rPr>
        <w:t>高校招生办特招</w:t>
      </w:r>
    </w:p>
    <w:p w14:paraId="5158E390" w14:textId="644A7E60" w:rsidR="00000000" w:rsidRDefault="009B7CB8">
      <w:pPr>
        <w:ind w:left="360"/>
        <w:jc w:val="center"/>
        <w:rPr>
          <w:lang w:val="en-US" w:eastAsia="zh-CN"/>
        </w:rPr>
      </w:pPr>
      <w:r>
        <w:rPr>
          <w:noProof/>
        </w:rPr>
        <w:drawing>
          <wp:inline distT="0" distB="0" distL="0" distR="0" wp14:anchorId="64B98702" wp14:editId="5B97A965">
            <wp:extent cx="3390900" cy="4508500"/>
            <wp:effectExtent l="0" t="0" r="12700" b="1270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E8AC" w14:textId="77777777" w:rsidR="00000000" w:rsidRDefault="009805DF">
      <w:pPr>
        <w:ind w:left="360"/>
        <w:jc w:val="center"/>
        <w:rPr>
          <w:rFonts w:hint="eastAsia"/>
          <w:szCs w:val="21"/>
        </w:rPr>
      </w:pPr>
      <w:r>
        <w:rPr>
          <w:rFonts w:hint="eastAsia"/>
          <w:lang w:val="en-US" w:eastAsia="zh-CN"/>
        </w:rPr>
        <w:lastRenderedPageBreak/>
        <w:t>图</w:t>
      </w:r>
      <w:r>
        <w:rPr>
          <w:rFonts w:hint="eastAsia"/>
          <w:lang w:val="en-US" w:eastAsia="zh-CN"/>
        </w:rPr>
        <w:t>1</w:t>
      </w:r>
      <w:r>
        <w:rPr>
          <w:lang w:val="en-US" w:eastAsia="zh-CN"/>
        </w:rPr>
        <w:t xml:space="preserve">4 </w:t>
      </w:r>
      <w:r>
        <w:rPr>
          <w:rFonts w:hint="eastAsia"/>
          <w:lang w:val="en-US" w:eastAsia="zh-CN"/>
        </w:rPr>
        <w:t>特招</w:t>
      </w:r>
      <w:r>
        <w:rPr>
          <w:rFonts w:hint="eastAsia"/>
          <w:lang w:val="en-US" w:eastAsia="zh-CN"/>
        </w:rPr>
        <w:t>招生</w:t>
      </w:r>
    </w:p>
    <w:p w14:paraId="6ED0F4C2" w14:textId="77777777" w:rsidR="00000000" w:rsidRDefault="009805DF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高校招生办统招</w:t>
      </w:r>
    </w:p>
    <w:p w14:paraId="614AB45B" w14:textId="7FCD5F74" w:rsidR="00000000" w:rsidRDefault="009B7CB8">
      <w:pPr>
        <w:ind w:left="360"/>
        <w:jc w:val="center"/>
        <w:rPr>
          <w:lang w:val="en-US" w:eastAsia="zh-CN"/>
        </w:rPr>
      </w:pPr>
      <w:r>
        <w:rPr>
          <w:noProof/>
        </w:rPr>
        <w:drawing>
          <wp:inline distT="0" distB="0" distL="0" distR="0" wp14:anchorId="3C7D4592" wp14:editId="05AAAD77">
            <wp:extent cx="2768600" cy="3530600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5E6E5" w14:textId="77777777" w:rsidR="00000000" w:rsidRDefault="009805DF">
      <w:pPr>
        <w:ind w:left="360"/>
        <w:jc w:val="center"/>
        <w:rPr>
          <w:rFonts w:hint="eastAsia"/>
          <w:szCs w:val="21"/>
        </w:rPr>
      </w:pPr>
      <w:r>
        <w:rPr>
          <w:rFonts w:hint="eastAsia"/>
          <w:lang w:val="en-US" w:eastAsia="zh-CN"/>
        </w:rPr>
        <w:t>图</w:t>
      </w:r>
      <w:r>
        <w:rPr>
          <w:rFonts w:hint="eastAsia"/>
          <w:lang w:val="en-US" w:eastAsia="zh-CN"/>
        </w:rPr>
        <w:t>1</w:t>
      </w:r>
      <w:r>
        <w:rPr>
          <w:lang w:val="en-US" w:eastAsia="zh-CN"/>
        </w:rPr>
        <w:t xml:space="preserve">5 </w:t>
      </w:r>
      <w:r>
        <w:rPr>
          <w:rFonts w:hint="eastAsia"/>
          <w:lang w:val="en-US" w:eastAsia="zh-CN"/>
        </w:rPr>
        <w:t>统招招生</w:t>
      </w:r>
    </w:p>
    <w:p w14:paraId="39A79EE2" w14:textId="77777777" w:rsidR="00000000" w:rsidRDefault="009805DF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高校招生办调招</w:t>
      </w:r>
    </w:p>
    <w:p w14:paraId="6E8706B6" w14:textId="4A9B5767" w:rsidR="00000000" w:rsidRDefault="009B7CB8">
      <w:pPr>
        <w:ind w:left="360"/>
        <w:jc w:val="center"/>
        <w:rPr>
          <w:lang w:val="en-US" w:eastAsia="zh-CN"/>
        </w:rPr>
      </w:pPr>
      <w:r>
        <w:rPr>
          <w:noProof/>
        </w:rPr>
        <w:drawing>
          <wp:inline distT="0" distB="0" distL="0" distR="0" wp14:anchorId="2CE2D6D2" wp14:editId="0E576A72">
            <wp:extent cx="2984500" cy="4025900"/>
            <wp:effectExtent l="0" t="0" r="12700" b="1270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6050" w14:textId="77777777" w:rsidR="00000000" w:rsidRDefault="009805DF">
      <w:pPr>
        <w:ind w:left="360"/>
        <w:jc w:val="center"/>
        <w:rPr>
          <w:rFonts w:hint="eastAsia"/>
          <w:szCs w:val="21"/>
        </w:rPr>
      </w:pPr>
      <w:r>
        <w:rPr>
          <w:rFonts w:hint="eastAsia"/>
          <w:lang w:val="en-US" w:eastAsia="zh-CN"/>
        </w:rPr>
        <w:t>图</w:t>
      </w:r>
      <w:r>
        <w:rPr>
          <w:rFonts w:hint="eastAsia"/>
          <w:lang w:val="en-US" w:eastAsia="zh-CN"/>
        </w:rPr>
        <w:t>1</w:t>
      </w:r>
      <w:r>
        <w:rPr>
          <w:lang w:val="en-US" w:eastAsia="zh-CN"/>
        </w:rPr>
        <w:t>6</w:t>
      </w:r>
      <w:r>
        <w:rPr>
          <w:rFonts w:hint="eastAsia"/>
          <w:lang w:val="en-US" w:eastAsia="zh-CN"/>
        </w:rPr>
        <w:t>调招招生</w:t>
      </w:r>
    </w:p>
    <w:p w14:paraId="6190C1FD" w14:textId="77777777" w:rsidR="00000000" w:rsidRDefault="009805DF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lastRenderedPageBreak/>
        <w:t>高校招生办补录</w:t>
      </w:r>
    </w:p>
    <w:p w14:paraId="096EFA74" w14:textId="4C4BB52F" w:rsidR="00000000" w:rsidRDefault="009B7CB8">
      <w:pPr>
        <w:ind w:left="360"/>
        <w:jc w:val="center"/>
        <w:rPr>
          <w:lang w:val="en-US" w:eastAsia="zh-CN"/>
        </w:rPr>
      </w:pPr>
      <w:r>
        <w:rPr>
          <w:noProof/>
        </w:rPr>
        <w:drawing>
          <wp:inline distT="0" distB="0" distL="0" distR="0" wp14:anchorId="1557F588" wp14:editId="0E862BD1">
            <wp:extent cx="3111500" cy="4203700"/>
            <wp:effectExtent l="0" t="0" r="12700" b="1270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AEB11" w14:textId="77777777" w:rsidR="00000000" w:rsidRDefault="009805DF">
      <w:pPr>
        <w:ind w:left="360"/>
        <w:jc w:val="center"/>
        <w:rPr>
          <w:rFonts w:hint="eastAsia"/>
          <w:szCs w:val="21"/>
        </w:rPr>
      </w:pPr>
      <w:r>
        <w:rPr>
          <w:rFonts w:hint="eastAsia"/>
          <w:lang w:val="en-US" w:eastAsia="zh-CN"/>
        </w:rPr>
        <w:t>图</w:t>
      </w:r>
      <w:r>
        <w:rPr>
          <w:rFonts w:hint="eastAsia"/>
          <w:lang w:val="en-US" w:eastAsia="zh-CN"/>
        </w:rPr>
        <w:t>1</w:t>
      </w:r>
      <w:r>
        <w:rPr>
          <w:lang w:val="en-US" w:eastAsia="zh-CN"/>
        </w:rPr>
        <w:t>7</w:t>
      </w:r>
      <w:r>
        <w:rPr>
          <w:rFonts w:hint="eastAsia"/>
          <w:lang w:val="en-US" w:eastAsia="zh-CN"/>
        </w:rPr>
        <w:t>补录招生</w:t>
      </w:r>
    </w:p>
    <w:p w14:paraId="4968A41F" w14:textId="77777777" w:rsidR="00000000" w:rsidRDefault="009805DF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高校招生办打印录取名单</w:t>
      </w:r>
    </w:p>
    <w:p w14:paraId="4E6D14E6" w14:textId="109BF0AB" w:rsidR="00000000" w:rsidRDefault="009B7CB8">
      <w:pPr>
        <w:ind w:left="360"/>
        <w:jc w:val="center"/>
        <w:rPr>
          <w:lang w:val="en-US" w:eastAsia="zh-CN"/>
        </w:rPr>
      </w:pPr>
      <w:r>
        <w:rPr>
          <w:noProof/>
        </w:rPr>
        <w:drawing>
          <wp:inline distT="0" distB="0" distL="0" distR="0" wp14:anchorId="6A732192" wp14:editId="7B7D4A65">
            <wp:extent cx="2108200" cy="3441700"/>
            <wp:effectExtent l="0" t="0" r="0" b="1270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9C7A67A" w14:textId="77777777" w:rsidR="00000000" w:rsidRDefault="009805DF">
      <w:pPr>
        <w:ind w:left="360"/>
        <w:jc w:val="center"/>
        <w:rPr>
          <w:rFonts w:hint="eastAsia"/>
          <w:szCs w:val="21"/>
        </w:rPr>
      </w:pPr>
      <w:r>
        <w:rPr>
          <w:rFonts w:hint="eastAsia"/>
          <w:lang w:val="en-US" w:eastAsia="zh-CN"/>
        </w:rPr>
        <w:t>图</w:t>
      </w:r>
      <w:r>
        <w:rPr>
          <w:rFonts w:hint="eastAsia"/>
        </w:rPr>
        <w:t>1</w:t>
      </w:r>
      <w:r>
        <w:rPr>
          <w:lang w:val="en-US" w:eastAsia="zh-CN"/>
        </w:rPr>
        <w:t>8</w:t>
      </w:r>
      <w:r>
        <w:rPr>
          <w:rFonts w:hint="eastAsia"/>
          <w:lang w:val="en-US" w:eastAsia="zh-CN"/>
        </w:rPr>
        <w:t>打印录取名单</w:t>
      </w:r>
    </w:p>
    <w:p w14:paraId="0B4A77E1" w14:textId="77777777" w:rsidR="00000000" w:rsidRDefault="009805DF">
      <w:pPr>
        <w:rPr>
          <w:rFonts w:hint="eastAsia"/>
          <w:sz w:val="24"/>
        </w:rPr>
      </w:pPr>
      <w:r>
        <w:rPr>
          <w:b/>
          <w:sz w:val="24"/>
        </w:rPr>
        <w:lastRenderedPageBreak/>
        <w:t xml:space="preserve">3.2  </w:t>
      </w:r>
      <w:r>
        <w:rPr>
          <w:rFonts w:hint="eastAsia"/>
          <w:sz w:val="24"/>
        </w:rPr>
        <w:t>性能需求分析</w:t>
      </w:r>
    </w:p>
    <w:p w14:paraId="42E5B93F" w14:textId="77777777" w:rsidR="00000000" w:rsidRDefault="009805DF">
      <w:r>
        <w:rPr>
          <w:b/>
          <w:sz w:val="24"/>
        </w:rPr>
        <w:t xml:space="preserve">3.2.1 </w:t>
      </w:r>
      <w:r>
        <w:rPr>
          <w:rFonts w:hint="eastAsia"/>
          <w:sz w:val="24"/>
        </w:rPr>
        <w:t>精度</w:t>
      </w:r>
    </w:p>
    <w:p w14:paraId="02007CCF" w14:textId="77777777" w:rsidR="00000000" w:rsidRDefault="009805DF">
      <w:pPr>
        <w:ind w:firstLine="360"/>
        <w:rPr>
          <w:rFonts w:hint="eastAsia"/>
        </w:rPr>
      </w:pPr>
      <w:r>
        <w:rPr>
          <w:rFonts w:hint="eastAsia"/>
        </w:rPr>
        <w:t>在进行向数据库提取所要信息时，只要输入相关的关键字，就能查找出相对应的信息；向数据库输入信息时，要确保输入的信息准确的并且数据类型要符合定义的数据类型。</w:t>
      </w:r>
    </w:p>
    <w:p w14:paraId="67C0B949" w14:textId="77777777" w:rsidR="00000000" w:rsidRDefault="009805DF">
      <w:pPr>
        <w:rPr>
          <w:rFonts w:hint="eastAsia"/>
          <w:sz w:val="24"/>
        </w:rPr>
      </w:pPr>
      <w:r>
        <w:rPr>
          <w:b/>
          <w:sz w:val="24"/>
        </w:rPr>
        <w:t xml:space="preserve">3.2.2  </w:t>
      </w:r>
      <w:r>
        <w:rPr>
          <w:rFonts w:hint="eastAsia"/>
          <w:sz w:val="24"/>
        </w:rPr>
        <w:t>时间性要求</w:t>
      </w:r>
    </w:p>
    <w:p w14:paraId="6791062D" w14:textId="77777777" w:rsidR="00000000" w:rsidRDefault="009805DF">
      <w:pPr>
        <w:ind w:firstLine="360"/>
      </w:pPr>
      <w:r>
        <w:t>a</w:t>
      </w:r>
      <w:r>
        <w:rPr>
          <w:rFonts w:hint="eastAsia"/>
        </w:rPr>
        <w:t>、响应时间：启动该系统后，系统就能运行；</w:t>
      </w:r>
    </w:p>
    <w:p w14:paraId="41A6E954" w14:textId="77777777" w:rsidR="00000000" w:rsidRDefault="009805DF">
      <w:pPr>
        <w:ind w:firstLine="360"/>
      </w:pPr>
      <w:r>
        <w:t>b</w:t>
      </w:r>
      <w:r>
        <w:rPr>
          <w:rFonts w:hint="eastAsia"/>
        </w:rPr>
        <w:t>、更新处理时间：由系统状态决定；</w:t>
      </w:r>
    </w:p>
    <w:p w14:paraId="3B521475" w14:textId="77777777" w:rsidR="00000000" w:rsidRDefault="009805DF">
      <w:pPr>
        <w:ind w:firstLine="360"/>
      </w:pPr>
      <w:r>
        <w:t>c</w:t>
      </w:r>
      <w:r>
        <w:rPr>
          <w:rFonts w:hint="eastAsia"/>
        </w:rPr>
        <w:t>、数据的转换和传送时间：应控制在</w:t>
      </w:r>
      <w:r>
        <w:rPr>
          <w:rFonts w:hint="eastAsia"/>
        </w:rPr>
        <w:t>3s</w:t>
      </w:r>
      <w:r>
        <w:rPr>
          <w:rFonts w:hint="eastAsia"/>
        </w:rPr>
        <w:t>以内；</w:t>
      </w:r>
    </w:p>
    <w:p w14:paraId="56E79748" w14:textId="77777777" w:rsidR="00000000" w:rsidRDefault="009805DF">
      <w:pPr>
        <w:rPr>
          <w:sz w:val="24"/>
        </w:rPr>
      </w:pPr>
      <w:r>
        <w:rPr>
          <w:b/>
          <w:sz w:val="24"/>
        </w:rPr>
        <w:t xml:space="preserve">3.2.3 </w:t>
      </w:r>
      <w:r>
        <w:rPr>
          <w:sz w:val="24"/>
        </w:rPr>
        <w:t xml:space="preserve"> </w:t>
      </w:r>
      <w:r>
        <w:rPr>
          <w:rFonts w:hint="eastAsia"/>
          <w:sz w:val="24"/>
        </w:rPr>
        <w:t>灵活性</w:t>
      </w:r>
    </w:p>
    <w:p w14:paraId="0DA389A3" w14:textId="77777777" w:rsidR="00000000" w:rsidRDefault="009805DF">
      <w:pPr>
        <w:ind w:firstLine="360"/>
      </w:pPr>
      <w:r>
        <w:t>a</w:t>
      </w:r>
      <w:r>
        <w:rPr>
          <w:rFonts w:hint="eastAsia"/>
        </w:rPr>
        <w:t>、操作方式上的变化：鼠标操作，键盘输入；</w:t>
      </w:r>
    </w:p>
    <w:p w14:paraId="55E3FBF1" w14:textId="77777777" w:rsidR="00000000" w:rsidRDefault="009805DF">
      <w:pPr>
        <w:ind w:firstLine="360"/>
      </w:pPr>
      <w:r>
        <w:t>b</w:t>
      </w:r>
      <w:r>
        <w:rPr>
          <w:rFonts w:hint="eastAsia"/>
        </w:rPr>
        <w:t>、运行环境的变化：能在</w:t>
      </w:r>
      <w:r>
        <w:rPr>
          <w:rFonts w:hint="eastAsia"/>
        </w:rPr>
        <w:t>IE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、火狐浏览器上运行；</w:t>
      </w:r>
    </w:p>
    <w:p w14:paraId="26454291" w14:textId="77777777" w:rsidR="00000000" w:rsidRDefault="009805DF">
      <w:pPr>
        <w:rPr>
          <w:rFonts w:hint="eastAsia"/>
          <w:sz w:val="24"/>
        </w:rPr>
      </w:pPr>
      <w:r>
        <w:rPr>
          <w:b/>
          <w:sz w:val="24"/>
        </w:rPr>
        <w:t>3.3</w:t>
      </w:r>
      <w:r>
        <w:rPr>
          <w:sz w:val="24"/>
        </w:rPr>
        <w:t xml:space="preserve"> </w:t>
      </w:r>
      <w:r>
        <w:rPr>
          <w:rFonts w:hint="eastAsia"/>
          <w:sz w:val="24"/>
        </w:rPr>
        <w:t>输入输出要求</w:t>
      </w:r>
    </w:p>
    <w:p w14:paraId="4A176B60" w14:textId="77777777" w:rsidR="00000000" w:rsidRDefault="009805DF">
      <w:pPr>
        <w:ind w:firstLine="360"/>
        <w:rPr>
          <w:rFonts w:hint="eastAsia"/>
        </w:rPr>
      </w:pPr>
      <w:r>
        <w:rPr>
          <w:rFonts w:ascii="宋体" w:hAnsi="宋体" w:cs="宋体" w:hint="eastAsia"/>
          <w:szCs w:val="21"/>
        </w:rPr>
        <w:t>本系统通过从普通</w:t>
      </w:r>
      <w:r>
        <w:rPr>
          <w:rFonts w:ascii="宋体" w:hAnsi="宋体" w:cs="宋体" w:hint="eastAsia"/>
          <w:szCs w:val="21"/>
        </w:rPr>
        <w:t>PC</w:t>
      </w:r>
      <w:r>
        <w:rPr>
          <w:rFonts w:ascii="宋体" w:hAnsi="宋体" w:cs="宋体" w:hint="eastAsia"/>
          <w:szCs w:val="21"/>
        </w:rPr>
        <w:t>电脑的键盘、鼠标点击将外部输入读取到内存中，</w:t>
      </w:r>
      <w:r>
        <w:rPr>
          <w:rFonts w:ascii="宋体" w:hAnsi="宋体" w:cs="宋体" w:hint="eastAsia"/>
          <w:szCs w:val="21"/>
          <w:shd w:val="clear" w:color="auto" w:fill="FFFFFF"/>
        </w:rPr>
        <w:t>将从内存中数据输出到电脑，以及输出到系统的数据库。</w:t>
      </w:r>
    </w:p>
    <w:p w14:paraId="7F7F0C46" w14:textId="77777777" w:rsidR="00000000" w:rsidRDefault="009805DF">
      <w:pPr>
        <w:rPr>
          <w:sz w:val="24"/>
        </w:rPr>
      </w:pPr>
      <w:r>
        <w:rPr>
          <w:b/>
          <w:sz w:val="24"/>
        </w:rPr>
        <w:t>3.4</w:t>
      </w:r>
      <w:r>
        <w:rPr>
          <w:sz w:val="24"/>
        </w:rPr>
        <w:t xml:space="preserve"> </w:t>
      </w:r>
      <w:r>
        <w:rPr>
          <w:rFonts w:hint="eastAsia"/>
          <w:sz w:val="24"/>
        </w:rPr>
        <w:t>数据管理能力要求</w:t>
      </w:r>
    </w:p>
    <w:p w14:paraId="4806E7CB" w14:textId="77777777" w:rsidR="00000000" w:rsidRDefault="009805DF">
      <w:pPr>
        <w:ind w:firstLine="360"/>
        <w:rPr>
          <w:rFonts w:hint="eastAsia"/>
        </w:rPr>
      </w:pPr>
      <w:r>
        <w:rPr>
          <w:rFonts w:hint="eastAsia"/>
        </w:rPr>
        <w:t>学生考试成绩信息：数据库存储；</w:t>
      </w:r>
      <w:r>
        <w:rPr>
          <w:rFonts w:hint="eastAsia"/>
        </w:rPr>
        <w:t xml:space="preserve"> </w:t>
      </w:r>
    </w:p>
    <w:p w14:paraId="4BF73515" w14:textId="77777777" w:rsidR="00000000" w:rsidRDefault="009805DF">
      <w:pPr>
        <w:rPr>
          <w:sz w:val="24"/>
        </w:rPr>
      </w:pPr>
      <w:r>
        <w:rPr>
          <w:b/>
          <w:sz w:val="24"/>
        </w:rPr>
        <w:t>3.5</w:t>
      </w:r>
      <w:r>
        <w:rPr>
          <w:sz w:val="24"/>
        </w:rPr>
        <w:t xml:space="preserve"> </w:t>
      </w:r>
      <w:r>
        <w:rPr>
          <w:rFonts w:hint="eastAsia"/>
          <w:sz w:val="24"/>
        </w:rPr>
        <w:t>故障处理要求</w:t>
      </w:r>
    </w:p>
    <w:p w14:paraId="65BC3467" w14:textId="77777777" w:rsidR="00000000" w:rsidRDefault="009805DF">
      <w:pPr>
        <w:ind w:firstLine="360"/>
      </w:pPr>
      <w:r>
        <w:rPr>
          <w:rFonts w:hint="eastAsia"/>
        </w:rPr>
        <w:t>登录时，用户密码输入错误，将调回原来的登录界面重新登录；</w:t>
      </w:r>
    </w:p>
    <w:p w14:paraId="00334217" w14:textId="77777777" w:rsidR="00000000" w:rsidRDefault="009805DF">
      <w:pPr>
        <w:ind w:firstLine="360"/>
      </w:pPr>
      <w:r>
        <w:rPr>
          <w:rFonts w:hint="eastAsia"/>
        </w:rPr>
        <w:t>登录时，用户密码若是初始密码，将跳转至修改密码界面，重新设置密码；</w:t>
      </w:r>
    </w:p>
    <w:p w14:paraId="497B2AB2" w14:textId="77777777" w:rsidR="00000000" w:rsidRDefault="009805DF">
      <w:pPr>
        <w:ind w:firstLine="360"/>
        <w:rPr>
          <w:rFonts w:hint="eastAsia"/>
        </w:rPr>
      </w:pPr>
      <w:r>
        <w:rPr>
          <w:rFonts w:hint="eastAsia"/>
        </w:rPr>
        <w:t>其他用户方的错误，建议重启浏览器；</w:t>
      </w:r>
    </w:p>
    <w:p w14:paraId="1521CD4E" w14:textId="77777777" w:rsidR="00000000" w:rsidRDefault="009805DF">
      <w:pPr>
        <w:rPr>
          <w:sz w:val="24"/>
        </w:rPr>
      </w:pPr>
      <w:r>
        <w:rPr>
          <w:b/>
          <w:sz w:val="24"/>
        </w:rPr>
        <w:t>3.6</w:t>
      </w:r>
      <w:r>
        <w:rPr>
          <w:sz w:val="24"/>
        </w:rPr>
        <w:t xml:space="preserve"> </w:t>
      </w:r>
      <w:r>
        <w:rPr>
          <w:rFonts w:hint="eastAsia"/>
          <w:sz w:val="24"/>
        </w:rPr>
        <w:t>其他专门要求</w:t>
      </w:r>
    </w:p>
    <w:p w14:paraId="4CCDD4A5" w14:textId="77777777" w:rsidR="00000000" w:rsidRDefault="009805DF">
      <w:r>
        <w:tab/>
      </w:r>
      <w:r>
        <w:rPr>
          <w:rFonts w:hint="eastAsia"/>
        </w:rPr>
        <w:t>系统要严格保护用户个人信息。</w:t>
      </w:r>
    </w:p>
    <w:p w14:paraId="0F639756" w14:textId="77777777" w:rsidR="00000000" w:rsidRDefault="009805DF">
      <w:pPr>
        <w:rPr>
          <w:rFonts w:hint="eastAsia"/>
        </w:rPr>
      </w:pPr>
      <w:r>
        <w:tab/>
      </w:r>
      <w:r>
        <w:rPr>
          <w:rFonts w:hint="eastAsia"/>
        </w:rPr>
        <w:t>文档分为技术文档和用户说明书。技术文档提供给日后的维护人员，用户说明书提供给用户浏览该系统的详情。</w:t>
      </w:r>
    </w:p>
    <w:p w14:paraId="7AB1661A" w14:textId="77777777" w:rsidR="00000000" w:rsidRDefault="009805DF">
      <w:pPr>
        <w:rPr>
          <w:sz w:val="28"/>
        </w:rPr>
      </w:pPr>
      <w:r>
        <w:rPr>
          <w:b/>
          <w:sz w:val="28"/>
        </w:rPr>
        <w:t xml:space="preserve">4 </w:t>
      </w:r>
      <w:r>
        <w:rPr>
          <w:rFonts w:hint="eastAsia"/>
          <w:sz w:val="28"/>
        </w:rPr>
        <w:t>运行环境规定</w:t>
      </w:r>
    </w:p>
    <w:p w14:paraId="02A6E591" w14:textId="77777777" w:rsidR="00000000" w:rsidRDefault="009805DF">
      <w:r>
        <w:rPr>
          <w:b/>
          <w:sz w:val="24"/>
        </w:rPr>
        <w:t xml:space="preserve">4.1  </w:t>
      </w:r>
      <w:r>
        <w:rPr>
          <w:rFonts w:hint="eastAsia"/>
          <w:sz w:val="24"/>
        </w:rPr>
        <w:t>设备</w:t>
      </w:r>
    </w:p>
    <w:p w14:paraId="57C1915D" w14:textId="77777777" w:rsidR="00000000" w:rsidRDefault="009805DF">
      <w:pPr>
        <w:ind w:firstLine="360"/>
      </w:pPr>
      <w:r>
        <w:rPr>
          <w:rFonts w:hint="eastAsia"/>
        </w:rPr>
        <w:t>浏览器：</w:t>
      </w:r>
      <w:r>
        <w:rPr>
          <w:rFonts w:ascii="宋体" w:hAnsi="宋体" w:hint="eastAsia"/>
        </w:rPr>
        <w:t>火狐、谷歌、</w:t>
      </w:r>
      <w:r>
        <w:rPr>
          <w:rFonts w:ascii="宋体" w:hAnsi="宋体" w:hint="eastAsia"/>
        </w:rPr>
        <w:t>QQ</w:t>
      </w:r>
      <w:r>
        <w:rPr>
          <w:rFonts w:ascii="宋体" w:hAnsi="宋体" w:hint="eastAsia"/>
        </w:rPr>
        <w:t>浏览器，</w:t>
      </w:r>
      <w:r>
        <w:rPr>
          <w:rFonts w:ascii="宋体" w:hAnsi="宋体" w:hint="eastAsia"/>
        </w:rPr>
        <w:t>Internet Explorer</w:t>
      </w:r>
      <w:r>
        <w:rPr>
          <w:rFonts w:ascii="宋体" w:hAnsi="宋体" w:hint="eastAsia"/>
        </w:rPr>
        <w:t>等桌面版浏览器</w:t>
      </w:r>
    </w:p>
    <w:p w14:paraId="37F284A4" w14:textId="77777777" w:rsidR="00000000" w:rsidRDefault="009805DF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操作系统：</w:t>
      </w:r>
      <w:r>
        <w:rPr>
          <w:rFonts w:ascii="宋体" w:hAnsi="宋体" w:hint="eastAsia"/>
        </w:rPr>
        <w:t>Windows 7</w:t>
      </w:r>
      <w:r>
        <w:rPr>
          <w:rFonts w:ascii="宋体" w:hAnsi="宋体" w:hint="eastAsia"/>
        </w:rPr>
        <w:t>及以上</w:t>
      </w:r>
    </w:p>
    <w:p w14:paraId="6DD7489D" w14:textId="77777777" w:rsidR="00000000" w:rsidRDefault="009805DF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支持环境：</w:t>
      </w:r>
      <w:r>
        <w:rPr>
          <w:rFonts w:ascii="宋体" w:hAnsi="宋体" w:hint="eastAsia"/>
        </w:rPr>
        <w:t>IIS 5.0</w:t>
      </w:r>
    </w:p>
    <w:p w14:paraId="7709A259" w14:textId="77777777" w:rsidR="00000000" w:rsidRDefault="009805DF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内存：</w:t>
      </w:r>
      <w:r>
        <w:rPr>
          <w:rFonts w:ascii="宋体" w:hAnsi="宋体" w:hint="eastAsia"/>
        </w:rPr>
        <w:t>512 M</w:t>
      </w:r>
      <w:r>
        <w:rPr>
          <w:rFonts w:ascii="宋体" w:hAnsi="宋体" w:hint="eastAsia"/>
        </w:rPr>
        <w:t>以上</w:t>
      </w:r>
    </w:p>
    <w:p w14:paraId="47A61F27" w14:textId="77777777" w:rsidR="00000000" w:rsidRDefault="009805DF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硬盘空间：</w:t>
      </w:r>
      <w:r>
        <w:rPr>
          <w:rFonts w:ascii="宋体" w:hAnsi="宋体" w:hint="eastAsia"/>
        </w:rPr>
        <w:t>40G</w:t>
      </w:r>
      <w:r>
        <w:rPr>
          <w:rFonts w:ascii="宋体" w:hAnsi="宋体" w:hint="eastAsia"/>
        </w:rPr>
        <w:t>以上</w:t>
      </w:r>
    </w:p>
    <w:p w14:paraId="4B05E785" w14:textId="77777777" w:rsidR="00000000" w:rsidRDefault="009805DF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CPU: 233MHZ</w:t>
      </w:r>
      <w:r>
        <w:rPr>
          <w:rFonts w:ascii="宋体" w:hAnsi="宋体" w:hint="eastAsia"/>
        </w:rPr>
        <w:t>以上</w:t>
      </w:r>
    </w:p>
    <w:p w14:paraId="3C8FB6AD" w14:textId="77777777" w:rsidR="00000000" w:rsidRDefault="009805DF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内存：</w:t>
      </w:r>
      <w:r>
        <w:rPr>
          <w:rFonts w:ascii="宋体" w:hAnsi="宋体" w:hint="eastAsia"/>
        </w:rPr>
        <w:t>256M</w:t>
      </w:r>
      <w:r>
        <w:rPr>
          <w:rFonts w:ascii="宋体" w:hAnsi="宋体" w:hint="eastAsia"/>
        </w:rPr>
        <w:t>以上</w:t>
      </w:r>
    </w:p>
    <w:p w14:paraId="705FF11F" w14:textId="77777777" w:rsidR="00000000" w:rsidRDefault="009805DF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硬盘空间：</w:t>
      </w:r>
      <w:r>
        <w:rPr>
          <w:rFonts w:ascii="宋体" w:hAnsi="宋体" w:hint="eastAsia"/>
        </w:rPr>
        <w:t>1.5G</w:t>
      </w:r>
      <w:r>
        <w:rPr>
          <w:rFonts w:ascii="宋体" w:hAnsi="宋体" w:hint="eastAsia"/>
        </w:rPr>
        <w:t>以上</w:t>
      </w:r>
    </w:p>
    <w:p w14:paraId="2BB23025" w14:textId="77777777" w:rsidR="00000000" w:rsidRDefault="009805DF">
      <w:pPr>
        <w:ind w:firstLine="360"/>
        <w:rPr>
          <w:rFonts w:hint="eastAsia"/>
        </w:rPr>
      </w:pPr>
    </w:p>
    <w:p w14:paraId="6DEDB4E9" w14:textId="77777777" w:rsidR="00000000" w:rsidRDefault="009805DF">
      <w:r>
        <w:rPr>
          <w:b/>
          <w:sz w:val="24"/>
        </w:rPr>
        <w:t xml:space="preserve">4.2  </w:t>
      </w:r>
      <w:r>
        <w:rPr>
          <w:rFonts w:hint="eastAsia"/>
          <w:sz w:val="24"/>
        </w:rPr>
        <w:t>支持软件</w:t>
      </w:r>
    </w:p>
    <w:p w14:paraId="534234B2" w14:textId="77777777" w:rsidR="00000000" w:rsidRDefault="009805DF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操作系统：</w:t>
      </w:r>
      <w:r>
        <w:rPr>
          <w:rFonts w:ascii="宋体" w:hAnsi="宋体" w:hint="eastAsia"/>
        </w:rPr>
        <w:t>Windows 10</w:t>
      </w:r>
    </w:p>
    <w:p w14:paraId="2DEC79CA" w14:textId="77777777" w:rsidR="00000000" w:rsidRDefault="009805DF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数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据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库：</w:t>
      </w:r>
      <w:r>
        <w:rPr>
          <w:rFonts w:ascii="宋体" w:hAnsi="宋体" w:hint="eastAsia"/>
        </w:rPr>
        <w:t>SQL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Server</w:t>
      </w:r>
    </w:p>
    <w:p w14:paraId="64090E27" w14:textId="77777777" w:rsidR="00000000" w:rsidRDefault="009805DF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软件设备：</w:t>
      </w:r>
      <w:r>
        <w:rPr>
          <w:rFonts w:ascii="宋体" w:hAnsi="宋体" w:hint="eastAsia"/>
        </w:rPr>
        <w:t>IDEA</w:t>
      </w:r>
    </w:p>
    <w:p w14:paraId="4A70CADB" w14:textId="77777777" w:rsidR="009805DF" w:rsidRDefault="009805DF"/>
    <w:sectPr w:rsidR="009805D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华文楷体">
    <w:altName w:val="KaiTi"/>
    <w:charset w:val="86"/>
    <w:family w:val="auto"/>
    <w:pitch w:val="default"/>
    <w:sig w:usb0="00000287" w:usb1="080F0000" w:usb2="00000010" w:usb3="00000000" w:csb0="0004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26886569"/>
    <w:multiLevelType w:val="multilevel"/>
    <w:tmpl w:val="2688656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553431"/>
    <w:multiLevelType w:val="multilevel"/>
    <w:tmpl w:val="3D55343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A80BFC"/>
    <w:multiLevelType w:val="multilevel"/>
    <w:tmpl w:val="50A80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9F48A8"/>
    <w:multiLevelType w:val="multilevel"/>
    <w:tmpl w:val="5A9F48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AD1889"/>
    <w:multiLevelType w:val="multilevel"/>
    <w:tmpl w:val="60AD188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046499"/>
    <w:multiLevelType w:val="multilevel"/>
    <w:tmpl w:val="71046499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FA"/>
    <w:rsid w:val="0005550D"/>
    <w:rsid w:val="00074C31"/>
    <w:rsid w:val="00110FDF"/>
    <w:rsid w:val="001116E7"/>
    <w:rsid w:val="001269A9"/>
    <w:rsid w:val="0013734A"/>
    <w:rsid w:val="001F4FE6"/>
    <w:rsid w:val="002109B9"/>
    <w:rsid w:val="00231325"/>
    <w:rsid w:val="002630DA"/>
    <w:rsid w:val="002B5A47"/>
    <w:rsid w:val="002D15CE"/>
    <w:rsid w:val="002F308E"/>
    <w:rsid w:val="0034363D"/>
    <w:rsid w:val="0035401E"/>
    <w:rsid w:val="003B19F9"/>
    <w:rsid w:val="00417083"/>
    <w:rsid w:val="004540F1"/>
    <w:rsid w:val="004664E9"/>
    <w:rsid w:val="0047437B"/>
    <w:rsid w:val="00475156"/>
    <w:rsid w:val="004961C3"/>
    <w:rsid w:val="004A7963"/>
    <w:rsid w:val="004E7D8C"/>
    <w:rsid w:val="00503E2F"/>
    <w:rsid w:val="00506C76"/>
    <w:rsid w:val="00514DF2"/>
    <w:rsid w:val="005437C0"/>
    <w:rsid w:val="00546FA0"/>
    <w:rsid w:val="005C10D7"/>
    <w:rsid w:val="005E1DF2"/>
    <w:rsid w:val="00607485"/>
    <w:rsid w:val="00644113"/>
    <w:rsid w:val="00667039"/>
    <w:rsid w:val="006819B8"/>
    <w:rsid w:val="00681E50"/>
    <w:rsid w:val="006E3F43"/>
    <w:rsid w:val="00700113"/>
    <w:rsid w:val="00777652"/>
    <w:rsid w:val="00782D34"/>
    <w:rsid w:val="00790FF0"/>
    <w:rsid w:val="007C3207"/>
    <w:rsid w:val="007D3A6B"/>
    <w:rsid w:val="007D42C2"/>
    <w:rsid w:val="007E58B3"/>
    <w:rsid w:val="00821C27"/>
    <w:rsid w:val="00832219"/>
    <w:rsid w:val="0089629B"/>
    <w:rsid w:val="008B0709"/>
    <w:rsid w:val="008E2ED9"/>
    <w:rsid w:val="00917569"/>
    <w:rsid w:val="00953444"/>
    <w:rsid w:val="009570FA"/>
    <w:rsid w:val="009628D2"/>
    <w:rsid w:val="009805DF"/>
    <w:rsid w:val="0098350D"/>
    <w:rsid w:val="00992AC9"/>
    <w:rsid w:val="009B7CB8"/>
    <w:rsid w:val="009D021E"/>
    <w:rsid w:val="009E3E65"/>
    <w:rsid w:val="009F5FC3"/>
    <w:rsid w:val="00A04DEC"/>
    <w:rsid w:val="00A74905"/>
    <w:rsid w:val="00A94BE5"/>
    <w:rsid w:val="00AA5C86"/>
    <w:rsid w:val="00AA65B9"/>
    <w:rsid w:val="00AB3948"/>
    <w:rsid w:val="00AC173A"/>
    <w:rsid w:val="00AC5CB6"/>
    <w:rsid w:val="00B04FD4"/>
    <w:rsid w:val="00B504EB"/>
    <w:rsid w:val="00BB4A5C"/>
    <w:rsid w:val="00BB6443"/>
    <w:rsid w:val="00BF784F"/>
    <w:rsid w:val="00C4386C"/>
    <w:rsid w:val="00C4388B"/>
    <w:rsid w:val="00C61456"/>
    <w:rsid w:val="00C916D9"/>
    <w:rsid w:val="00CA270D"/>
    <w:rsid w:val="00D777E1"/>
    <w:rsid w:val="00D94C0F"/>
    <w:rsid w:val="00DA7598"/>
    <w:rsid w:val="00E033F4"/>
    <w:rsid w:val="00E5069D"/>
    <w:rsid w:val="00E80315"/>
    <w:rsid w:val="00EA2113"/>
    <w:rsid w:val="00EB00DA"/>
    <w:rsid w:val="00EB747A"/>
    <w:rsid w:val="00F01A57"/>
    <w:rsid w:val="00F12232"/>
    <w:rsid w:val="00F5672C"/>
    <w:rsid w:val="00FB6509"/>
    <w:rsid w:val="00FC2138"/>
    <w:rsid w:val="027D51C3"/>
    <w:rsid w:val="26453D94"/>
    <w:rsid w:val="379B2641"/>
    <w:rsid w:val="5E2D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09E9C3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字符"/>
    <w:link w:val="a4"/>
    <w:rPr>
      <w:kern w:val="2"/>
      <w:sz w:val="21"/>
    </w:rPr>
  </w:style>
  <w:style w:type="character" w:customStyle="1" w:styleId="a5">
    <w:name w:val="页脚字符"/>
    <w:link w:val="a6"/>
    <w:rPr>
      <w:kern w:val="2"/>
      <w:sz w:val="18"/>
      <w:szCs w:val="18"/>
    </w:rPr>
  </w:style>
  <w:style w:type="character" w:customStyle="1" w:styleId="a7">
    <w:name w:val="页眉字符"/>
    <w:link w:val="a8"/>
    <w:rPr>
      <w:kern w:val="2"/>
      <w:sz w:val="18"/>
      <w:szCs w:val="18"/>
    </w:rPr>
  </w:style>
  <w:style w:type="paragraph" w:styleId="a9">
    <w:name w:val="Colorful List"/>
    <w:basedOn w:val="a"/>
    <w:uiPriority w:val="99"/>
    <w:qFormat/>
    <w:pPr>
      <w:ind w:firstLineChars="200" w:firstLine="420"/>
    </w:pPr>
  </w:style>
  <w:style w:type="paragraph" w:styleId="a4">
    <w:name w:val="Date"/>
    <w:basedOn w:val="a"/>
    <w:next w:val="a"/>
    <w:link w:val="a3"/>
    <w:pPr>
      <w:ind w:leftChars="2500" w:left="100"/>
    </w:p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wmf"/><Relationship Id="rId7" Type="http://schemas.openxmlformats.org/officeDocument/2006/relationships/oleObject" Target="embeddings/oleObject1.bin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806</Words>
  <Characters>4595</Characters>
  <Application>Microsoft Macintosh Word</Application>
  <DocSecurity>0</DocSecurity>
  <Lines>38</Lines>
  <Paragraphs>10</Paragraphs>
  <ScaleCrop>false</ScaleCrop>
  <Company>上海理工大学</Company>
  <LinksUpToDate>false</LinksUpToDate>
  <CharactersWithSpaces>5391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王 浩</cp:lastModifiedBy>
  <cp:revision>2</cp:revision>
  <dcterms:created xsi:type="dcterms:W3CDTF">2020-08-16T13:33:00Z</dcterms:created>
  <dcterms:modified xsi:type="dcterms:W3CDTF">2020-08-16T13:33:00Z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