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86E3F" w14:textId="29CAF150" w:rsidR="00634F7B" w:rsidRPr="00634F7B" w:rsidRDefault="00634F7B" w:rsidP="00B858E5">
      <w:pPr>
        <w:pStyle w:val="NoSpacing"/>
        <w:numPr>
          <w:ilvl w:val="0"/>
          <w:numId w:val="2"/>
        </w:numPr>
        <w:jc w:val="both"/>
        <w:rPr>
          <w:b/>
          <w:bCs/>
        </w:rPr>
      </w:pPr>
      <w:r w:rsidRPr="00634F7B">
        <w:rPr>
          <w:b/>
          <w:bCs/>
        </w:rPr>
        <w:t>Introduction</w:t>
      </w:r>
    </w:p>
    <w:p w14:paraId="1F9A4AC5" w14:textId="77777777" w:rsidR="00634F7B" w:rsidRPr="00634F7B" w:rsidRDefault="00634F7B" w:rsidP="00B858E5">
      <w:pPr>
        <w:pStyle w:val="NoSpacing"/>
        <w:ind w:left="720"/>
        <w:jc w:val="both"/>
      </w:pPr>
      <w:r w:rsidRPr="00634F7B">
        <w:t>In this project, we analyze the Amazon Appliances reviews dataset, focusing on extracting and summarizing the longest reviews. We then apply a pretrained Hugging Face model to demonstrate a question-answering task. This documentation provides a step-by-step guide, complete with code explanations and best practices.</w:t>
      </w:r>
    </w:p>
    <w:p w14:paraId="7D331FFC" w14:textId="30C88C61" w:rsidR="00634F7B" w:rsidRPr="00634F7B" w:rsidRDefault="00634F7B" w:rsidP="00B858E5">
      <w:pPr>
        <w:pStyle w:val="NoSpacing"/>
        <w:numPr>
          <w:ilvl w:val="0"/>
          <w:numId w:val="2"/>
        </w:numPr>
        <w:jc w:val="both"/>
        <w:rPr>
          <w:b/>
          <w:bCs/>
        </w:rPr>
      </w:pPr>
      <w:r w:rsidRPr="00634F7B">
        <w:rPr>
          <w:b/>
          <w:bCs/>
        </w:rPr>
        <w:t>Project Setup</w:t>
      </w:r>
    </w:p>
    <w:p w14:paraId="2D5EFE22" w14:textId="77777777" w:rsidR="00634F7B" w:rsidRPr="00634F7B" w:rsidRDefault="00634F7B" w:rsidP="00B858E5">
      <w:pPr>
        <w:pStyle w:val="NoSpacing"/>
        <w:ind w:left="720"/>
        <w:jc w:val="both"/>
      </w:pPr>
      <w:r w:rsidRPr="00634F7B">
        <w:rPr>
          <w:b/>
          <w:bCs/>
        </w:rPr>
        <w:t>Environment</w:t>
      </w:r>
    </w:p>
    <w:p w14:paraId="3048344C" w14:textId="77777777" w:rsidR="00634F7B" w:rsidRPr="00634F7B" w:rsidRDefault="00634F7B" w:rsidP="00B858E5">
      <w:pPr>
        <w:pStyle w:val="NoSpacing"/>
        <w:numPr>
          <w:ilvl w:val="0"/>
          <w:numId w:val="1"/>
        </w:numPr>
        <w:tabs>
          <w:tab w:val="clear" w:pos="720"/>
          <w:tab w:val="num" w:pos="1440"/>
        </w:tabs>
        <w:ind w:left="1440"/>
        <w:jc w:val="both"/>
      </w:pPr>
      <w:r w:rsidRPr="00634F7B">
        <w:t>Python 3.8+</w:t>
      </w:r>
    </w:p>
    <w:p w14:paraId="5D0B0832" w14:textId="77777777" w:rsidR="00634F7B" w:rsidRPr="00634F7B" w:rsidRDefault="00634F7B" w:rsidP="00B858E5">
      <w:pPr>
        <w:pStyle w:val="NoSpacing"/>
        <w:numPr>
          <w:ilvl w:val="0"/>
          <w:numId w:val="1"/>
        </w:numPr>
        <w:tabs>
          <w:tab w:val="clear" w:pos="720"/>
          <w:tab w:val="num" w:pos="1440"/>
        </w:tabs>
        <w:ind w:left="1440"/>
        <w:jc w:val="both"/>
      </w:pPr>
      <w:r w:rsidRPr="00634F7B">
        <w:t xml:space="preserve">Necessary libraries: pandas, </w:t>
      </w:r>
      <w:proofErr w:type="spellStart"/>
      <w:r w:rsidRPr="00634F7B">
        <w:t>numpy</w:t>
      </w:r>
      <w:proofErr w:type="spellEnd"/>
      <w:r w:rsidRPr="00634F7B">
        <w:t>, transformers, matplotlib</w:t>
      </w:r>
    </w:p>
    <w:p w14:paraId="0B465609" w14:textId="77777777" w:rsidR="00634F7B" w:rsidRPr="00634F7B" w:rsidRDefault="00634F7B" w:rsidP="00B858E5">
      <w:pPr>
        <w:pStyle w:val="NoSpacing"/>
        <w:ind w:left="720"/>
        <w:jc w:val="both"/>
      </w:pPr>
      <w:r w:rsidRPr="00634F7B">
        <w:rPr>
          <w:b/>
          <w:bCs/>
        </w:rPr>
        <w:t>Data Source</w:t>
      </w:r>
      <w:r w:rsidRPr="00634F7B">
        <w:br/>
        <w:t>We use Appliances.jsonl.gz, which contains reviews in JSON lines format. Make sure it is in the same directory as the script or adjust the code to point to its location.</w:t>
      </w:r>
    </w:p>
    <w:p w14:paraId="245F5204" w14:textId="694428DF" w:rsidR="00634F7B" w:rsidRPr="00634F7B" w:rsidRDefault="00634F7B" w:rsidP="00B858E5">
      <w:pPr>
        <w:pStyle w:val="NoSpacing"/>
        <w:numPr>
          <w:ilvl w:val="0"/>
          <w:numId w:val="2"/>
        </w:numPr>
        <w:jc w:val="both"/>
        <w:rPr>
          <w:b/>
          <w:bCs/>
        </w:rPr>
      </w:pPr>
      <w:r w:rsidRPr="00634F7B">
        <w:rPr>
          <w:b/>
          <w:bCs/>
        </w:rPr>
        <w:t>Data Loading and Preprocessing</w:t>
      </w:r>
    </w:p>
    <w:p w14:paraId="77DA2683" w14:textId="77777777" w:rsidR="00634F7B" w:rsidRPr="00634F7B" w:rsidRDefault="00634F7B" w:rsidP="00B858E5">
      <w:pPr>
        <w:pStyle w:val="NoSpacing"/>
        <w:ind w:left="720"/>
        <w:jc w:val="both"/>
      </w:pPr>
      <w:r w:rsidRPr="00634F7B">
        <w:t xml:space="preserve">The script includes a helper function </w:t>
      </w:r>
      <w:proofErr w:type="gramStart"/>
      <w:r w:rsidRPr="00634F7B">
        <w:t>parse(</w:t>
      </w:r>
      <w:proofErr w:type="gramEnd"/>
      <w:r w:rsidRPr="00634F7B">
        <w:t xml:space="preserve">) to read each line of the </w:t>
      </w:r>
      <w:proofErr w:type="spellStart"/>
      <w:r w:rsidRPr="00634F7B">
        <w:t>gzipped</w:t>
      </w:r>
      <w:proofErr w:type="spellEnd"/>
      <w:r w:rsidRPr="00634F7B">
        <w:t xml:space="preserve"> JSON file, followed by the </w:t>
      </w:r>
      <w:proofErr w:type="spellStart"/>
      <w:proofErr w:type="gramStart"/>
      <w:r w:rsidRPr="00634F7B">
        <w:t>getDF</w:t>
      </w:r>
      <w:proofErr w:type="spellEnd"/>
      <w:r w:rsidRPr="00634F7B">
        <w:t>(</w:t>
      </w:r>
      <w:proofErr w:type="gramEnd"/>
      <w:r w:rsidRPr="00634F7B">
        <w:t xml:space="preserve">) function, which converts the parsed JSON objects into a </w:t>
      </w:r>
      <w:proofErr w:type="gramStart"/>
      <w:r w:rsidRPr="00634F7B">
        <w:t xml:space="preserve">pandas </w:t>
      </w:r>
      <w:proofErr w:type="spellStart"/>
      <w:r w:rsidRPr="00634F7B">
        <w:t>DataFrame</w:t>
      </w:r>
      <w:proofErr w:type="spellEnd"/>
      <w:proofErr w:type="gramEnd"/>
      <w:r w:rsidRPr="00634F7B">
        <w:t>. After loading, rows with missing text entries are dropped to avoid errors in subsequent processing.</w:t>
      </w:r>
    </w:p>
    <w:p w14:paraId="07045F3D" w14:textId="532FC7BC" w:rsidR="00634F7B" w:rsidRPr="00634F7B" w:rsidRDefault="00634F7B" w:rsidP="00B858E5">
      <w:pPr>
        <w:pStyle w:val="NoSpacing"/>
        <w:numPr>
          <w:ilvl w:val="0"/>
          <w:numId w:val="2"/>
        </w:numPr>
        <w:jc w:val="both"/>
        <w:rPr>
          <w:b/>
          <w:bCs/>
        </w:rPr>
      </w:pPr>
      <w:r w:rsidRPr="00634F7B">
        <w:rPr>
          <w:b/>
          <w:bCs/>
        </w:rPr>
        <w:t>Summarization</w:t>
      </w:r>
    </w:p>
    <w:p w14:paraId="4DC64D26" w14:textId="22D7D486" w:rsidR="00634F7B" w:rsidRPr="00634F7B" w:rsidRDefault="00634F7B" w:rsidP="00B858E5">
      <w:pPr>
        <w:pStyle w:val="NoSpacing"/>
        <w:ind w:left="720"/>
        <w:jc w:val="both"/>
      </w:pPr>
      <w:r w:rsidRPr="00634F7B">
        <w:t xml:space="preserve">We define a simple function </w:t>
      </w:r>
      <w:proofErr w:type="spellStart"/>
      <w:r w:rsidRPr="00634F7B">
        <w:t>count_</w:t>
      </w:r>
      <w:proofErr w:type="gramStart"/>
      <w:r w:rsidRPr="00634F7B">
        <w:t>words</w:t>
      </w:r>
      <w:proofErr w:type="spellEnd"/>
      <w:r w:rsidRPr="00634F7B">
        <w:t>(</w:t>
      </w:r>
      <w:proofErr w:type="gramEnd"/>
      <w:r w:rsidRPr="00634F7B">
        <w:t>) to measure the length of each review by word count. We then filter out the reviews that have more than 100 words, picking the first 10 of the longest.</w:t>
      </w:r>
      <w:r w:rsidR="00B76489">
        <w:t xml:space="preserve"> </w:t>
      </w:r>
      <w:r w:rsidRPr="00634F7B">
        <w:t>A summarizer pipeline from Hugging Face is initialized using the "</w:t>
      </w:r>
      <w:proofErr w:type="spellStart"/>
      <w:r w:rsidRPr="00634F7B">
        <w:t>sshleifer</w:t>
      </w:r>
      <w:proofErr w:type="spellEnd"/>
      <w:r w:rsidRPr="00634F7B">
        <w:t>/distilbart-cnn-12-6" model. Each long review is summarized with constraints (</w:t>
      </w:r>
      <w:proofErr w:type="spellStart"/>
      <w:r w:rsidRPr="00634F7B">
        <w:t>min_length</w:t>
      </w:r>
      <w:proofErr w:type="spellEnd"/>
      <w:r w:rsidRPr="00634F7B">
        <w:t xml:space="preserve">=50, </w:t>
      </w:r>
      <w:proofErr w:type="spellStart"/>
      <w:r w:rsidRPr="00634F7B">
        <w:t>max_length</w:t>
      </w:r>
      <w:proofErr w:type="spellEnd"/>
      <w:r w:rsidRPr="00634F7B">
        <w:t>=80) to ensure a concise summary.</w:t>
      </w:r>
    </w:p>
    <w:p w14:paraId="4B8A882A" w14:textId="51845BBB" w:rsidR="00634F7B" w:rsidRPr="00634F7B" w:rsidRDefault="00634F7B" w:rsidP="00B858E5">
      <w:pPr>
        <w:pStyle w:val="NoSpacing"/>
        <w:numPr>
          <w:ilvl w:val="0"/>
          <w:numId w:val="2"/>
        </w:numPr>
        <w:jc w:val="both"/>
        <w:rPr>
          <w:b/>
          <w:bCs/>
        </w:rPr>
      </w:pPr>
      <w:r w:rsidRPr="00634F7B">
        <w:rPr>
          <w:b/>
          <w:bCs/>
        </w:rPr>
        <w:t>Question-Answering Model</w:t>
      </w:r>
    </w:p>
    <w:p w14:paraId="1C96998A" w14:textId="77777777" w:rsidR="00634F7B" w:rsidRPr="00634F7B" w:rsidRDefault="00634F7B" w:rsidP="00B858E5">
      <w:pPr>
        <w:pStyle w:val="NoSpacing"/>
        <w:ind w:left="720"/>
        <w:jc w:val="both"/>
      </w:pPr>
      <w:r w:rsidRPr="00634F7B">
        <w:t xml:space="preserve">Next, we initialize a question-answering pipeline with </w:t>
      </w:r>
      <w:proofErr w:type="spellStart"/>
      <w:r w:rsidRPr="00634F7B">
        <w:t>distilbert</w:t>
      </w:r>
      <w:proofErr w:type="spellEnd"/>
      <w:r w:rsidRPr="00634F7B">
        <w:t>/</w:t>
      </w:r>
      <w:proofErr w:type="spellStart"/>
      <w:r w:rsidRPr="00634F7B">
        <w:t>distilbert</w:t>
      </w:r>
      <w:proofErr w:type="spellEnd"/>
      <w:r w:rsidRPr="00634F7B">
        <w:t>-base-cased-distilled-squad. Given a question and a chunk of text, the model identifies the most likely answer span. This is demonstrated with:</w:t>
      </w:r>
    </w:p>
    <w:p w14:paraId="25CB2544" w14:textId="252E2367" w:rsidR="009D33CF" w:rsidRDefault="007260E8" w:rsidP="00B858E5">
      <w:pPr>
        <w:pStyle w:val="NoSpacing"/>
        <w:jc w:val="both"/>
      </w:pPr>
      <w:r>
        <w:tab/>
      </w:r>
      <w:r w:rsidRPr="007260E8">
        <w:drawing>
          <wp:inline distT="0" distB="0" distL="0" distR="0" wp14:anchorId="7610F5B0" wp14:editId="6F5EA911">
            <wp:extent cx="4948388" cy="1110744"/>
            <wp:effectExtent l="0" t="0" r="5080" b="0"/>
            <wp:docPr id="9914150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504" name="Picture 1" descr="A black screen with text&#10;&#10;AI-generated content may be incorrect."/>
                    <pic:cNvPicPr/>
                  </pic:nvPicPr>
                  <pic:blipFill>
                    <a:blip r:embed="rId5"/>
                    <a:stretch>
                      <a:fillRect/>
                    </a:stretch>
                  </pic:blipFill>
                  <pic:spPr>
                    <a:xfrm>
                      <a:off x="0" y="0"/>
                      <a:ext cx="4960155" cy="1113385"/>
                    </a:xfrm>
                    <a:prstGeom prst="rect">
                      <a:avLst/>
                    </a:prstGeom>
                  </pic:spPr>
                </pic:pic>
              </a:graphicData>
            </a:graphic>
          </wp:inline>
        </w:drawing>
      </w:r>
    </w:p>
    <w:p w14:paraId="531C85EA" w14:textId="77777777" w:rsidR="006979C0" w:rsidRDefault="006979C0" w:rsidP="00B858E5">
      <w:pPr>
        <w:pStyle w:val="NoSpacing"/>
        <w:jc w:val="both"/>
      </w:pPr>
    </w:p>
    <w:p w14:paraId="69D60C55" w14:textId="7FF22CC3" w:rsidR="006979C0" w:rsidRPr="008A25DD" w:rsidRDefault="006979C0" w:rsidP="00B858E5">
      <w:pPr>
        <w:pStyle w:val="NoSpacing"/>
        <w:numPr>
          <w:ilvl w:val="0"/>
          <w:numId w:val="2"/>
        </w:numPr>
        <w:jc w:val="both"/>
        <w:rPr>
          <w:b/>
          <w:bCs/>
        </w:rPr>
      </w:pPr>
      <w:r w:rsidRPr="008A25DD">
        <w:rPr>
          <w:b/>
          <w:bCs/>
        </w:rPr>
        <w:t>Visualization and Reporting</w:t>
      </w:r>
    </w:p>
    <w:p w14:paraId="4F147697" w14:textId="77777777" w:rsidR="006979C0" w:rsidRDefault="006979C0" w:rsidP="00B858E5">
      <w:pPr>
        <w:pStyle w:val="NoSpacing"/>
        <w:ind w:left="720"/>
        <w:jc w:val="both"/>
      </w:pPr>
      <w:r w:rsidRPr="006979C0">
        <w:t xml:space="preserve">We use matplotlib to plot word-count distributions and show how many reviews exceed a certain threshold. </w:t>
      </w:r>
    </w:p>
    <w:p w14:paraId="641CE154" w14:textId="77777777" w:rsidR="0021736E" w:rsidRDefault="0021736E" w:rsidP="00B858E5">
      <w:pPr>
        <w:pStyle w:val="NoSpacing"/>
        <w:ind w:left="720"/>
        <w:jc w:val="both"/>
      </w:pPr>
    </w:p>
    <w:p w14:paraId="05A7EEE6" w14:textId="3B5C0092" w:rsidR="0021736E" w:rsidRDefault="0021736E" w:rsidP="00B858E5">
      <w:pPr>
        <w:pStyle w:val="NoSpacing"/>
        <w:ind w:left="720"/>
        <w:jc w:val="both"/>
      </w:pPr>
      <w:r w:rsidRPr="0021736E">
        <w:lastRenderedPageBreak/>
        <w:drawing>
          <wp:inline distT="0" distB="0" distL="0" distR="0" wp14:anchorId="538EAAEB" wp14:editId="0BCC8BD3">
            <wp:extent cx="3018081" cy="2360877"/>
            <wp:effectExtent l="0" t="0" r="0" b="1905"/>
            <wp:docPr id="1335880262" name="Picture 1" descr="A graph with a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80262" name="Picture 1" descr="A graph with a blue bar&#10;&#10;AI-generated content may be incorrect."/>
                    <pic:cNvPicPr/>
                  </pic:nvPicPr>
                  <pic:blipFill>
                    <a:blip r:embed="rId6"/>
                    <a:stretch>
                      <a:fillRect/>
                    </a:stretch>
                  </pic:blipFill>
                  <pic:spPr>
                    <a:xfrm>
                      <a:off x="0" y="0"/>
                      <a:ext cx="3023258" cy="2364927"/>
                    </a:xfrm>
                    <a:prstGeom prst="rect">
                      <a:avLst/>
                    </a:prstGeom>
                  </pic:spPr>
                </pic:pic>
              </a:graphicData>
            </a:graphic>
          </wp:inline>
        </w:drawing>
      </w:r>
    </w:p>
    <w:p w14:paraId="0AF420A1" w14:textId="77777777" w:rsidR="0021736E" w:rsidRDefault="0021736E" w:rsidP="00B858E5">
      <w:pPr>
        <w:pStyle w:val="NoSpacing"/>
        <w:ind w:left="720"/>
        <w:jc w:val="both"/>
      </w:pPr>
    </w:p>
    <w:p w14:paraId="3F49A3EC" w14:textId="1EF644AB" w:rsidR="0021736E" w:rsidRPr="0021736E" w:rsidRDefault="0021736E" w:rsidP="00B858E5">
      <w:pPr>
        <w:pStyle w:val="NoSpacing"/>
        <w:ind w:left="720"/>
        <w:jc w:val="both"/>
      </w:pPr>
      <w:r>
        <w:t xml:space="preserve">The graph above explains that the </w:t>
      </w:r>
      <w:r w:rsidRPr="0021736E">
        <w:t>histogram has a large peak at or near the left side, indicating that most of the reviews are relatively short</w:t>
      </w:r>
      <w:r>
        <w:t>. And b</w:t>
      </w:r>
      <w:r w:rsidRPr="0021736E">
        <w:t>eyond the peak, there are fewer reviews with higher word counts (such as 500 or more words), which is typical for datasets where most reviews are short.</w:t>
      </w:r>
    </w:p>
    <w:p w14:paraId="7A99F0B3" w14:textId="77777777" w:rsidR="006979C0" w:rsidRDefault="006979C0" w:rsidP="00B858E5">
      <w:pPr>
        <w:pStyle w:val="NoSpacing"/>
        <w:ind w:left="720"/>
        <w:jc w:val="both"/>
      </w:pPr>
    </w:p>
    <w:p w14:paraId="080A7B0E" w14:textId="5C3B919D" w:rsidR="0021736E" w:rsidRDefault="0021736E" w:rsidP="00B858E5">
      <w:pPr>
        <w:pStyle w:val="NoSpacing"/>
        <w:ind w:left="720"/>
        <w:jc w:val="both"/>
      </w:pPr>
      <w:r w:rsidRPr="0021736E">
        <w:drawing>
          <wp:inline distT="0" distB="0" distL="0" distR="0" wp14:anchorId="744E2600" wp14:editId="3B2C9764">
            <wp:extent cx="3975036" cy="2384172"/>
            <wp:effectExtent l="0" t="0" r="6985" b="0"/>
            <wp:docPr id="13729128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1282" name="Picture 1" descr="A graph of blue bars&#10;&#10;AI-generated content may be incorrect."/>
                    <pic:cNvPicPr/>
                  </pic:nvPicPr>
                  <pic:blipFill>
                    <a:blip r:embed="rId7"/>
                    <a:stretch>
                      <a:fillRect/>
                    </a:stretch>
                  </pic:blipFill>
                  <pic:spPr>
                    <a:xfrm>
                      <a:off x="0" y="0"/>
                      <a:ext cx="3982188" cy="2388462"/>
                    </a:xfrm>
                    <a:prstGeom prst="rect">
                      <a:avLst/>
                    </a:prstGeom>
                  </pic:spPr>
                </pic:pic>
              </a:graphicData>
            </a:graphic>
          </wp:inline>
        </w:drawing>
      </w:r>
    </w:p>
    <w:p w14:paraId="1DF64CE0" w14:textId="77777777" w:rsidR="0021736E" w:rsidRDefault="0021736E" w:rsidP="00B858E5">
      <w:pPr>
        <w:pStyle w:val="NoSpacing"/>
        <w:ind w:left="720"/>
        <w:jc w:val="both"/>
      </w:pPr>
    </w:p>
    <w:p w14:paraId="5865CBA3" w14:textId="23E5EBF1" w:rsidR="0021736E" w:rsidRDefault="0021736E" w:rsidP="00B858E5">
      <w:pPr>
        <w:pStyle w:val="NoSpacing"/>
        <w:ind w:left="720"/>
        <w:jc w:val="both"/>
      </w:pPr>
      <w:r>
        <w:t xml:space="preserve">The graph above shows the top ten reviews by word count, mostly they are ranging from 2800 words to more than 3500 words which is good for generation good summarization for </w:t>
      </w:r>
      <w:proofErr w:type="gramStart"/>
      <w:r>
        <w:t>question and answer</w:t>
      </w:r>
      <w:proofErr w:type="gramEnd"/>
      <w:r>
        <w:t xml:space="preserve"> task of our model.</w:t>
      </w:r>
    </w:p>
    <w:p w14:paraId="6DC20CA0" w14:textId="77777777" w:rsidR="0021736E" w:rsidRDefault="0021736E" w:rsidP="00B858E5">
      <w:pPr>
        <w:pStyle w:val="NoSpacing"/>
        <w:ind w:left="720"/>
        <w:jc w:val="both"/>
      </w:pPr>
    </w:p>
    <w:p w14:paraId="019A22C4" w14:textId="7C3C40CB" w:rsidR="0021736E" w:rsidRDefault="0021736E" w:rsidP="00B858E5">
      <w:pPr>
        <w:pStyle w:val="NoSpacing"/>
        <w:ind w:left="720"/>
        <w:jc w:val="both"/>
      </w:pPr>
      <w:r w:rsidRPr="0021736E">
        <w:drawing>
          <wp:inline distT="0" distB="0" distL="0" distR="0" wp14:anchorId="2E8EA25C" wp14:editId="5ABC7230">
            <wp:extent cx="5943600" cy="775970"/>
            <wp:effectExtent l="0" t="0" r="0" b="5080"/>
            <wp:docPr id="2045435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5574" name="Picture 1" descr="A screenshot of a computer&#10;&#10;AI-generated content may be incorrect."/>
                    <pic:cNvPicPr/>
                  </pic:nvPicPr>
                  <pic:blipFill>
                    <a:blip r:embed="rId8"/>
                    <a:stretch>
                      <a:fillRect/>
                    </a:stretch>
                  </pic:blipFill>
                  <pic:spPr>
                    <a:xfrm>
                      <a:off x="0" y="0"/>
                      <a:ext cx="5943600" cy="775970"/>
                    </a:xfrm>
                    <a:prstGeom prst="rect">
                      <a:avLst/>
                    </a:prstGeom>
                  </pic:spPr>
                </pic:pic>
              </a:graphicData>
            </a:graphic>
          </wp:inline>
        </w:drawing>
      </w:r>
    </w:p>
    <w:p w14:paraId="25454A38" w14:textId="4C4707A0" w:rsidR="006979C0" w:rsidRDefault="0021736E" w:rsidP="00B858E5">
      <w:pPr>
        <w:pStyle w:val="NoSpacing"/>
        <w:ind w:left="720"/>
        <w:jc w:val="both"/>
      </w:pPr>
      <w:r>
        <w:t xml:space="preserve">The summaries above </w:t>
      </w:r>
      <w:r w:rsidR="006979C0" w:rsidRPr="006979C0">
        <w:t xml:space="preserve">or key output examples </w:t>
      </w:r>
      <w:r w:rsidR="006979C0">
        <w:t>is</w:t>
      </w:r>
      <w:r w:rsidR="006979C0" w:rsidRPr="006979C0">
        <w:t xml:space="preserve"> reported in a table, providing a quick overview of how effectively the model captured the main points from each review.</w:t>
      </w:r>
      <w:r w:rsidR="00C40AC4">
        <w:t xml:space="preserve"> Below are the contents and how they are summarized.</w:t>
      </w:r>
    </w:p>
    <w:p w14:paraId="7D386B5D" w14:textId="77777777" w:rsidR="00C40AC4" w:rsidRDefault="00C40AC4" w:rsidP="00B858E5">
      <w:pPr>
        <w:pStyle w:val="NoSpacing"/>
        <w:ind w:left="720"/>
        <w:jc w:val="both"/>
      </w:pPr>
    </w:p>
    <w:p w14:paraId="591FA320" w14:textId="1E91394D" w:rsidR="00C40AC4" w:rsidRPr="00C40AC4" w:rsidRDefault="00C40AC4" w:rsidP="00B858E5">
      <w:pPr>
        <w:pStyle w:val="NoSpacing"/>
        <w:ind w:left="720"/>
        <w:jc w:val="both"/>
        <w:rPr>
          <w:b/>
          <w:bCs/>
        </w:rPr>
      </w:pPr>
      <w:r w:rsidRPr="00C40AC4">
        <w:rPr>
          <w:b/>
          <w:bCs/>
        </w:rPr>
        <w:lastRenderedPageBreak/>
        <w:t>Original Review</w:t>
      </w:r>
      <w:r>
        <w:rPr>
          <w:b/>
          <w:bCs/>
        </w:rPr>
        <w:t>:</w:t>
      </w:r>
    </w:p>
    <w:p w14:paraId="2DC1DE1D" w14:textId="77777777" w:rsidR="00C40AC4" w:rsidRDefault="00C40AC4" w:rsidP="00B858E5">
      <w:pPr>
        <w:pStyle w:val="NoSpacing"/>
        <w:ind w:left="720"/>
        <w:jc w:val="both"/>
      </w:pPr>
      <w:proofErr w:type="spellStart"/>
      <w:r w:rsidRPr="00C40AC4">
        <w:t>im</w:t>
      </w:r>
      <w:proofErr w:type="spellEnd"/>
      <w:r w:rsidRPr="00C40AC4">
        <w:t xml:space="preserve"> excited to see how the coffee comes out  </w:t>
      </w:r>
      <w:proofErr w:type="spellStart"/>
      <w:r w:rsidRPr="00C40AC4">
        <w:t>i</w:t>
      </w:r>
      <w:proofErr w:type="spellEnd"/>
      <w:r w:rsidRPr="00C40AC4">
        <w:t xml:space="preserve"> got 2 mason jars too  so </w:t>
      </w:r>
      <w:proofErr w:type="spellStart"/>
      <w:r w:rsidRPr="00C40AC4">
        <w:t>i</w:t>
      </w:r>
      <w:proofErr w:type="spellEnd"/>
      <w:r w:rsidRPr="00C40AC4">
        <w:t xml:space="preserve"> ordered a 2nd one of these so </w:t>
      </w:r>
      <w:proofErr w:type="spellStart"/>
      <w:r w:rsidRPr="00C40AC4">
        <w:t>i'll</w:t>
      </w:r>
      <w:proofErr w:type="spellEnd"/>
      <w:r w:rsidRPr="00C40AC4">
        <w:t xml:space="preserve"> always have 2 in the fridge  for the summer&lt;</w:t>
      </w:r>
      <w:proofErr w:type="spellStart"/>
      <w:r w:rsidRPr="00C40AC4">
        <w:t>br</w:t>
      </w:r>
      <w:proofErr w:type="spellEnd"/>
      <w:r w:rsidRPr="00C40AC4">
        <w:t xml:space="preserve"> /&gt;&lt;</w:t>
      </w:r>
      <w:proofErr w:type="spellStart"/>
      <w:r w:rsidRPr="00C40AC4">
        <w:t>br</w:t>
      </w:r>
      <w:proofErr w:type="spellEnd"/>
      <w:r w:rsidRPr="00C40AC4">
        <w:t xml:space="preserve"> /&gt;UPDATE:  my first cup was a bit strong  </w:t>
      </w:r>
      <w:proofErr w:type="spellStart"/>
      <w:r w:rsidRPr="00C40AC4">
        <w:t>i</w:t>
      </w:r>
      <w:proofErr w:type="spellEnd"/>
      <w:r w:rsidRPr="00C40AC4">
        <w:t xml:space="preserve"> added way too much coffee </w:t>
      </w:r>
      <w:proofErr w:type="spellStart"/>
      <w:r w:rsidRPr="00C40AC4">
        <w:t>i</w:t>
      </w:r>
      <w:proofErr w:type="spellEnd"/>
      <w:r w:rsidRPr="00C40AC4">
        <w:t xml:space="preserve"> guess but </w:t>
      </w:r>
      <w:proofErr w:type="spellStart"/>
      <w:r w:rsidRPr="00C40AC4">
        <w:t>i</w:t>
      </w:r>
      <w:proofErr w:type="spellEnd"/>
      <w:r w:rsidRPr="00C40AC4">
        <w:t xml:space="preserve"> watered it down with plenty of ice and  half and half - a little cinnamon and vanilla -  </w:t>
      </w:r>
      <w:proofErr w:type="spellStart"/>
      <w:r w:rsidRPr="00C40AC4">
        <w:t>i</w:t>
      </w:r>
      <w:proofErr w:type="spellEnd"/>
      <w:r w:rsidRPr="00C40AC4">
        <w:t xml:space="preserve"> ordered the 2nd filter and it will be here soon and </w:t>
      </w:r>
      <w:proofErr w:type="spellStart"/>
      <w:r w:rsidRPr="00C40AC4">
        <w:t>i</w:t>
      </w:r>
      <w:proofErr w:type="spellEnd"/>
      <w:r w:rsidRPr="00C40AC4">
        <w:t xml:space="preserve"> plan to have iced coffee all summer ...  </w:t>
      </w:r>
      <w:proofErr w:type="gramStart"/>
      <w:r w:rsidRPr="00C40AC4">
        <w:t>definitely cutting</w:t>
      </w:r>
      <w:proofErr w:type="gramEnd"/>
      <w:r w:rsidRPr="00C40AC4">
        <w:t xml:space="preserve"> down on the amount of coffee </w:t>
      </w:r>
      <w:proofErr w:type="gramStart"/>
      <w:r w:rsidRPr="00C40AC4">
        <w:t>though !!!!!</w:t>
      </w:r>
      <w:proofErr w:type="gramEnd"/>
    </w:p>
    <w:p w14:paraId="4A19CFA5" w14:textId="77777777" w:rsidR="00C40AC4" w:rsidRPr="00C40AC4" w:rsidRDefault="00C40AC4" w:rsidP="00B858E5">
      <w:pPr>
        <w:pStyle w:val="NoSpacing"/>
        <w:ind w:left="720"/>
        <w:jc w:val="both"/>
      </w:pPr>
    </w:p>
    <w:p w14:paraId="0172D010" w14:textId="53298AEC" w:rsidR="00C40AC4" w:rsidRPr="00C40AC4" w:rsidRDefault="00C40AC4" w:rsidP="00B858E5">
      <w:pPr>
        <w:pStyle w:val="NoSpacing"/>
        <w:ind w:left="720"/>
        <w:jc w:val="both"/>
        <w:rPr>
          <w:b/>
          <w:bCs/>
        </w:rPr>
      </w:pPr>
      <w:r w:rsidRPr="00C40AC4">
        <w:rPr>
          <w:b/>
          <w:bCs/>
        </w:rPr>
        <w:t>Summary Review</w:t>
      </w:r>
      <w:r>
        <w:rPr>
          <w:b/>
          <w:bCs/>
        </w:rPr>
        <w:t>:</w:t>
      </w:r>
    </w:p>
    <w:p w14:paraId="2CA49AE7" w14:textId="77777777" w:rsidR="00C40AC4" w:rsidRPr="00C40AC4" w:rsidRDefault="00C40AC4" w:rsidP="00B858E5">
      <w:pPr>
        <w:pStyle w:val="NoSpacing"/>
        <w:ind w:left="720"/>
        <w:jc w:val="both"/>
      </w:pPr>
      <w:r w:rsidRPr="00C40AC4">
        <w:t xml:space="preserve"> </w:t>
      </w:r>
      <w:proofErr w:type="spellStart"/>
      <w:r w:rsidRPr="00C40AC4">
        <w:t>i</w:t>
      </w:r>
      <w:proofErr w:type="spellEnd"/>
      <w:r w:rsidRPr="00C40AC4">
        <w:t xml:space="preserve"> got 2 mason jars </w:t>
      </w:r>
      <w:proofErr w:type="gramStart"/>
      <w:r w:rsidRPr="00C40AC4">
        <w:t>too  so</w:t>
      </w:r>
      <w:proofErr w:type="gramEnd"/>
      <w:r w:rsidRPr="00C40AC4">
        <w:t xml:space="preserve"> </w:t>
      </w:r>
      <w:proofErr w:type="spellStart"/>
      <w:r w:rsidRPr="00C40AC4">
        <w:t>i</w:t>
      </w:r>
      <w:proofErr w:type="spellEnd"/>
      <w:r w:rsidRPr="00C40AC4">
        <w:t xml:space="preserve"> ordered a 2nd one of these so </w:t>
      </w:r>
      <w:proofErr w:type="spellStart"/>
      <w:r w:rsidRPr="00C40AC4">
        <w:t>i'll</w:t>
      </w:r>
      <w:proofErr w:type="spellEnd"/>
      <w:r w:rsidRPr="00C40AC4">
        <w:t xml:space="preserve"> always have 2 in the </w:t>
      </w:r>
      <w:proofErr w:type="gramStart"/>
      <w:r w:rsidRPr="00C40AC4">
        <w:t>fridge .</w:t>
      </w:r>
      <w:proofErr w:type="gramEnd"/>
      <w:r w:rsidRPr="00C40AC4">
        <w:t xml:space="preserve"> </w:t>
      </w:r>
      <w:proofErr w:type="spellStart"/>
      <w:r w:rsidRPr="00C40AC4">
        <w:t>i</w:t>
      </w:r>
      <w:proofErr w:type="spellEnd"/>
      <w:r w:rsidRPr="00C40AC4">
        <w:t xml:space="preserve"> added way too much coffee </w:t>
      </w:r>
      <w:proofErr w:type="spellStart"/>
      <w:r w:rsidRPr="00C40AC4">
        <w:t>i</w:t>
      </w:r>
      <w:proofErr w:type="spellEnd"/>
      <w:r w:rsidRPr="00C40AC4">
        <w:t xml:space="preserve"> guess but </w:t>
      </w:r>
      <w:proofErr w:type="spellStart"/>
      <w:r w:rsidRPr="00C40AC4">
        <w:t>i</w:t>
      </w:r>
      <w:proofErr w:type="spellEnd"/>
      <w:r w:rsidRPr="00C40AC4">
        <w:t xml:space="preserve"> watered it down with plenty of ice </w:t>
      </w:r>
      <w:proofErr w:type="gramStart"/>
      <w:r w:rsidRPr="00C40AC4">
        <w:t>and  half</w:t>
      </w:r>
      <w:proofErr w:type="gramEnd"/>
      <w:r w:rsidRPr="00C40AC4">
        <w:t xml:space="preserve"> and </w:t>
      </w:r>
      <w:proofErr w:type="gramStart"/>
      <w:r w:rsidRPr="00C40AC4">
        <w:t>half .</w:t>
      </w:r>
      <w:proofErr w:type="gramEnd"/>
      <w:r w:rsidRPr="00C40AC4">
        <w:t xml:space="preserve"> </w:t>
      </w:r>
      <w:proofErr w:type="spellStart"/>
      <w:r w:rsidRPr="00C40AC4">
        <w:t>i</w:t>
      </w:r>
      <w:proofErr w:type="spellEnd"/>
      <w:r w:rsidRPr="00C40AC4">
        <w:t xml:space="preserve"> ordered the 2nd filter and it will be here soon and </w:t>
      </w:r>
      <w:proofErr w:type="spellStart"/>
      <w:r w:rsidRPr="00C40AC4">
        <w:t>i</w:t>
      </w:r>
      <w:proofErr w:type="spellEnd"/>
      <w:r w:rsidRPr="00C40AC4">
        <w:t xml:space="preserve"> plan to have iced coffee all </w:t>
      </w:r>
      <w:proofErr w:type="gramStart"/>
      <w:r w:rsidRPr="00C40AC4">
        <w:t>summer .</w:t>
      </w:r>
      <w:proofErr w:type="gramEnd"/>
    </w:p>
    <w:p w14:paraId="3ED7E7A5" w14:textId="77777777" w:rsidR="00C40AC4" w:rsidRDefault="00C40AC4" w:rsidP="00B858E5">
      <w:pPr>
        <w:pStyle w:val="NoSpacing"/>
        <w:ind w:left="720"/>
        <w:jc w:val="both"/>
      </w:pPr>
    </w:p>
    <w:p w14:paraId="7BBCD5AC" w14:textId="77777777" w:rsidR="00C40AC4" w:rsidRDefault="00C40AC4" w:rsidP="00B858E5">
      <w:pPr>
        <w:pStyle w:val="NoSpacing"/>
        <w:ind w:left="720"/>
        <w:jc w:val="both"/>
      </w:pPr>
    </w:p>
    <w:p w14:paraId="52F70987" w14:textId="296C15B0" w:rsidR="00C40AC4" w:rsidRPr="00C40AC4" w:rsidRDefault="00C40AC4" w:rsidP="00B858E5">
      <w:pPr>
        <w:pStyle w:val="NoSpacing"/>
        <w:ind w:left="720"/>
        <w:jc w:val="both"/>
        <w:rPr>
          <w:b/>
          <w:bCs/>
        </w:rPr>
      </w:pPr>
      <w:r w:rsidRPr="00C40AC4">
        <w:rPr>
          <w:b/>
          <w:bCs/>
        </w:rPr>
        <w:t>Original Review</w:t>
      </w:r>
      <w:r>
        <w:rPr>
          <w:b/>
          <w:bCs/>
        </w:rPr>
        <w:t>:</w:t>
      </w:r>
    </w:p>
    <w:p w14:paraId="6A3552FD" w14:textId="77777777" w:rsidR="00C40AC4" w:rsidRDefault="00C40AC4" w:rsidP="00B858E5">
      <w:pPr>
        <w:pStyle w:val="NoSpacing"/>
        <w:ind w:left="720"/>
        <w:jc w:val="both"/>
      </w:pPr>
      <w:r w:rsidRPr="00C40AC4">
        <w:t xml:space="preserve">The filter did not fit in my Keurig K50. When closing the </w:t>
      </w:r>
      <w:proofErr w:type="spellStart"/>
      <w:r w:rsidRPr="00C40AC4">
        <w:t>keurig</w:t>
      </w:r>
      <w:proofErr w:type="spellEnd"/>
      <w:r w:rsidRPr="00C40AC4">
        <w:t xml:space="preserve">, there was still a small gap that left the </w:t>
      </w:r>
      <w:proofErr w:type="spellStart"/>
      <w:r w:rsidRPr="00C40AC4">
        <w:t>keurig</w:t>
      </w:r>
      <w:proofErr w:type="spellEnd"/>
      <w:r w:rsidRPr="00C40AC4">
        <w:t xml:space="preserve"> slightly open. I had to hold down the </w:t>
      </w:r>
      <w:proofErr w:type="spellStart"/>
      <w:r w:rsidRPr="00C40AC4">
        <w:t>keurig</w:t>
      </w:r>
      <w:proofErr w:type="spellEnd"/>
      <w:r w:rsidRPr="00C40AC4">
        <w:t xml:space="preserve"> </w:t>
      </w:r>
      <w:proofErr w:type="gramStart"/>
      <w:r w:rsidRPr="00C40AC4">
        <w:t>in order to</w:t>
      </w:r>
      <w:proofErr w:type="gramEnd"/>
      <w:r w:rsidRPr="00C40AC4">
        <w:t xml:space="preserve"> get it to register that it was shut and allow me to select my cup </w:t>
      </w:r>
      <w:proofErr w:type="gramStart"/>
      <w:r w:rsidRPr="00C40AC4">
        <w:t>size, and</w:t>
      </w:r>
      <w:proofErr w:type="gramEnd"/>
      <w:r w:rsidRPr="00C40AC4">
        <w:t xml:space="preserve"> still had to hold it down while it was brewing. Then, the water barely flowed through the filter. Tried with a finer grind as described on the instructions. After a minute of </w:t>
      </w:r>
      <w:proofErr w:type="gramStart"/>
      <w:r w:rsidRPr="00C40AC4">
        <w:t>holding</w:t>
      </w:r>
      <w:proofErr w:type="gramEnd"/>
      <w:r w:rsidRPr="00C40AC4">
        <w:t xml:space="preserve"> it there, I had only less than half a cup of coffee. I tried again with a medium grind and still had the same issue. Decided it was not worth my hassle and to return it. Return was easy and was provided with a free return label.</w:t>
      </w:r>
    </w:p>
    <w:p w14:paraId="4588E99F" w14:textId="77777777" w:rsidR="00C40AC4" w:rsidRPr="00C40AC4" w:rsidRDefault="00C40AC4" w:rsidP="00B858E5">
      <w:pPr>
        <w:pStyle w:val="NoSpacing"/>
        <w:ind w:left="720"/>
        <w:jc w:val="both"/>
      </w:pPr>
    </w:p>
    <w:p w14:paraId="1ABD90AD" w14:textId="5A25464F" w:rsidR="00C40AC4" w:rsidRPr="00C40AC4" w:rsidRDefault="00C40AC4" w:rsidP="00B858E5">
      <w:pPr>
        <w:pStyle w:val="NoSpacing"/>
        <w:ind w:left="720"/>
        <w:jc w:val="both"/>
        <w:rPr>
          <w:b/>
          <w:bCs/>
        </w:rPr>
      </w:pPr>
      <w:r w:rsidRPr="00C40AC4">
        <w:rPr>
          <w:b/>
          <w:bCs/>
        </w:rPr>
        <w:t>Summary Review</w:t>
      </w:r>
      <w:r>
        <w:rPr>
          <w:b/>
          <w:bCs/>
        </w:rPr>
        <w:t>:</w:t>
      </w:r>
    </w:p>
    <w:p w14:paraId="2F622863" w14:textId="63B42140" w:rsidR="00B079B6" w:rsidRDefault="00C40AC4" w:rsidP="00B858E5">
      <w:pPr>
        <w:pStyle w:val="NoSpacing"/>
        <w:ind w:left="720"/>
        <w:jc w:val="both"/>
      </w:pPr>
      <w:r w:rsidRPr="00C40AC4">
        <w:t xml:space="preserve"> The filter did not fit in my Keurig K</w:t>
      </w:r>
      <w:proofErr w:type="gramStart"/>
      <w:r w:rsidRPr="00C40AC4">
        <w:t>50 .</w:t>
      </w:r>
      <w:proofErr w:type="gramEnd"/>
      <w:r w:rsidRPr="00C40AC4">
        <w:t xml:space="preserve"> After a minute of </w:t>
      </w:r>
      <w:proofErr w:type="gramStart"/>
      <w:r w:rsidRPr="00C40AC4">
        <w:t>holding</w:t>
      </w:r>
      <w:proofErr w:type="gramEnd"/>
      <w:r w:rsidRPr="00C40AC4">
        <w:t xml:space="preserve"> it there, I had only less than half a cup of </w:t>
      </w:r>
      <w:proofErr w:type="gramStart"/>
      <w:r w:rsidRPr="00C40AC4">
        <w:t>coffee .</w:t>
      </w:r>
      <w:proofErr w:type="gramEnd"/>
      <w:r w:rsidRPr="00C40AC4">
        <w:t xml:space="preserve"> Decided it was not worth my hassle and to return </w:t>
      </w:r>
      <w:proofErr w:type="gramStart"/>
      <w:r w:rsidRPr="00C40AC4">
        <w:t>it .</w:t>
      </w:r>
      <w:proofErr w:type="gramEnd"/>
      <w:r w:rsidRPr="00C40AC4">
        <w:t xml:space="preserve"> Return was easy and was provided with a free return </w:t>
      </w:r>
      <w:proofErr w:type="gramStart"/>
      <w:r w:rsidRPr="00C40AC4">
        <w:t>label .</w:t>
      </w:r>
      <w:proofErr w:type="gramEnd"/>
    </w:p>
    <w:p w14:paraId="6E8C85CF" w14:textId="77777777" w:rsidR="00B079B6" w:rsidRDefault="00B079B6" w:rsidP="00B858E5">
      <w:pPr>
        <w:pStyle w:val="NoSpacing"/>
        <w:jc w:val="both"/>
      </w:pPr>
    </w:p>
    <w:p w14:paraId="4463ECF2" w14:textId="4543ADC5" w:rsidR="00B079B6" w:rsidRDefault="00B079B6" w:rsidP="00B858E5">
      <w:pPr>
        <w:pStyle w:val="NoSpacing"/>
        <w:numPr>
          <w:ilvl w:val="0"/>
          <w:numId w:val="2"/>
        </w:numPr>
        <w:jc w:val="both"/>
        <w:rPr>
          <w:b/>
          <w:bCs/>
        </w:rPr>
      </w:pPr>
      <w:r w:rsidRPr="00F52399">
        <w:rPr>
          <w:b/>
          <w:bCs/>
        </w:rPr>
        <w:t>Testing</w:t>
      </w:r>
    </w:p>
    <w:p w14:paraId="7523B400" w14:textId="77777777" w:rsidR="00F52399" w:rsidRPr="00B858E5" w:rsidRDefault="00F52399" w:rsidP="00B858E5">
      <w:pPr>
        <w:pStyle w:val="ListParagraph"/>
        <w:spacing w:before="100" w:beforeAutospacing="1" w:after="100" w:afterAutospacing="1" w:line="240" w:lineRule="auto"/>
        <w:jc w:val="both"/>
      </w:pPr>
      <w:r w:rsidRPr="00B858E5">
        <w:t xml:space="preserve">The question-answering pipeline works by breaking down the context (the review text) and analyzing it to locate the most relevant span that answers the question. The model performs this by looking at patterns in the text and using its understanding (learned from the </w:t>
      </w:r>
      <w:proofErr w:type="spellStart"/>
      <w:r w:rsidRPr="00B858E5">
        <w:t>SQuAD</w:t>
      </w:r>
      <w:proofErr w:type="spellEnd"/>
      <w:r w:rsidRPr="00B858E5">
        <w:t xml:space="preserve"> dataset) to find the answer. When it finds a possible answer, it uses a tokenization method to map the start and end positions of the answer span.</w:t>
      </w:r>
    </w:p>
    <w:p w14:paraId="30963286" w14:textId="1F31EA1C" w:rsidR="00B079B6" w:rsidRDefault="00B079B6" w:rsidP="00B858E5">
      <w:pPr>
        <w:pStyle w:val="NoSpacing"/>
        <w:ind w:left="720"/>
        <w:jc w:val="both"/>
      </w:pPr>
      <w:r w:rsidRPr="00B079B6">
        <w:drawing>
          <wp:inline distT="0" distB="0" distL="0" distR="0" wp14:anchorId="58EEF61C" wp14:editId="74F9F879">
            <wp:extent cx="4706635" cy="777399"/>
            <wp:effectExtent l="0" t="0" r="0" b="3810"/>
            <wp:docPr id="103050386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3861" name="Picture 1" descr="A screen shot of a computer code&#10;&#10;AI-generated content may be incorrect."/>
                    <pic:cNvPicPr/>
                  </pic:nvPicPr>
                  <pic:blipFill>
                    <a:blip r:embed="rId9"/>
                    <a:stretch>
                      <a:fillRect/>
                    </a:stretch>
                  </pic:blipFill>
                  <pic:spPr>
                    <a:xfrm>
                      <a:off x="0" y="0"/>
                      <a:ext cx="4725541" cy="780522"/>
                    </a:xfrm>
                    <a:prstGeom prst="rect">
                      <a:avLst/>
                    </a:prstGeom>
                  </pic:spPr>
                </pic:pic>
              </a:graphicData>
            </a:graphic>
          </wp:inline>
        </w:drawing>
      </w:r>
    </w:p>
    <w:p w14:paraId="1913A079" w14:textId="77777777" w:rsidR="009F6E17" w:rsidRDefault="009F6E17" w:rsidP="00B858E5">
      <w:pPr>
        <w:pStyle w:val="NoSpacing"/>
        <w:ind w:left="720"/>
        <w:jc w:val="both"/>
      </w:pPr>
    </w:p>
    <w:p w14:paraId="53F2A10F" w14:textId="392BBEB0" w:rsidR="009F6E17" w:rsidRPr="009F6E17" w:rsidRDefault="009F6E17" w:rsidP="00B858E5">
      <w:pPr>
        <w:pStyle w:val="NoSpacing"/>
        <w:ind w:left="720"/>
        <w:jc w:val="both"/>
      </w:pPr>
      <w:r>
        <w:t>In our testing, we</w:t>
      </w:r>
      <w:r w:rsidRPr="009F6E17">
        <w:t xml:space="preserve"> are using the </w:t>
      </w:r>
      <w:proofErr w:type="spellStart"/>
      <w:r w:rsidRPr="009F6E17">
        <w:t>distilbert</w:t>
      </w:r>
      <w:proofErr w:type="spellEnd"/>
      <w:r w:rsidRPr="009F6E17">
        <w:t>/</w:t>
      </w:r>
      <w:proofErr w:type="spellStart"/>
      <w:r w:rsidRPr="009F6E17">
        <w:t>distilbert</w:t>
      </w:r>
      <w:proofErr w:type="spellEnd"/>
      <w:r w:rsidRPr="009F6E17">
        <w:t xml:space="preserve">-base-cased-distilled-squad model from Hugging Face's pipeline to perform a question-answering task on a review from the </w:t>
      </w:r>
      <w:proofErr w:type="spellStart"/>
      <w:r w:rsidRPr="009F6E17">
        <w:t>report_summaries</w:t>
      </w:r>
      <w:proofErr w:type="spellEnd"/>
      <w:r w:rsidRPr="009F6E17">
        <w:t xml:space="preserve"> </w:t>
      </w:r>
      <w:proofErr w:type="spellStart"/>
      <w:r w:rsidRPr="009F6E17">
        <w:t>DataFrame</w:t>
      </w:r>
      <w:proofErr w:type="spellEnd"/>
      <w:r w:rsidRPr="009F6E17">
        <w:t xml:space="preserve">. The text variable contains the review from which the model will extract an answer. The question is defined as "How many mason jars are there?", and the model will search for the most relevant span of text within the review that answers this question. The reader pipeline, initialized with the </w:t>
      </w:r>
      <w:proofErr w:type="spellStart"/>
      <w:r w:rsidRPr="009F6E17">
        <w:t>distilbert</w:t>
      </w:r>
      <w:proofErr w:type="spellEnd"/>
      <w:r w:rsidRPr="009F6E17">
        <w:t xml:space="preserve"> model fine-tuned on the </w:t>
      </w:r>
      <w:proofErr w:type="spellStart"/>
      <w:r w:rsidRPr="009F6E17">
        <w:t>SQuAD</w:t>
      </w:r>
      <w:proofErr w:type="spellEnd"/>
      <w:r w:rsidRPr="009F6E17">
        <w:t xml:space="preserve"> </w:t>
      </w:r>
      <w:r w:rsidRPr="009F6E17">
        <w:lastRenderedPageBreak/>
        <w:t xml:space="preserve">dataset, performs the extraction by analyzing the context (the review) and identifying the best matching text span. The model's output is a dictionary containing the answer (e.g., "3 mason jars"), the confidence score (indicating how certain the model is about the answer), and the start and end indices of the answer span within the context. This output is then converted into a </w:t>
      </w:r>
      <w:proofErr w:type="gramStart"/>
      <w:r w:rsidRPr="009F6E17">
        <w:t xml:space="preserve">pandas </w:t>
      </w:r>
      <w:proofErr w:type="spellStart"/>
      <w:r w:rsidRPr="009F6E17">
        <w:t>DataFrame</w:t>
      </w:r>
      <w:proofErr w:type="spellEnd"/>
      <w:proofErr w:type="gramEnd"/>
      <w:r w:rsidRPr="009F6E17">
        <w:t xml:space="preserve"> for easy display and interpretation. This approach allows you to leverage the model's ability to extract specific details from text, making it particularly useful for tasks like answering questions based on product reviews.</w:t>
      </w:r>
    </w:p>
    <w:p w14:paraId="170A0E67" w14:textId="77777777" w:rsidR="009F6E17" w:rsidRDefault="009F6E17" w:rsidP="00B858E5">
      <w:pPr>
        <w:pStyle w:val="NoSpacing"/>
        <w:ind w:left="720"/>
        <w:jc w:val="both"/>
      </w:pPr>
    </w:p>
    <w:sectPr w:rsidR="009F6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009"/>
    <w:multiLevelType w:val="hybridMultilevel"/>
    <w:tmpl w:val="C8C00D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9EA46D7"/>
    <w:multiLevelType w:val="multilevel"/>
    <w:tmpl w:val="D16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49265">
    <w:abstractNumId w:val="1"/>
  </w:num>
  <w:num w:numId="2" w16cid:durableId="86691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07"/>
    <w:rsid w:val="0021736E"/>
    <w:rsid w:val="00586AD4"/>
    <w:rsid w:val="00601B07"/>
    <w:rsid w:val="00634F7B"/>
    <w:rsid w:val="006979C0"/>
    <w:rsid w:val="006C1719"/>
    <w:rsid w:val="007260E8"/>
    <w:rsid w:val="008A25DD"/>
    <w:rsid w:val="008C5DFE"/>
    <w:rsid w:val="009D33CF"/>
    <w:rsid w:val="009F6E17"/>
    <w:rsid w:val="00B079B6"/>
    <w:rsid w:val="00B76489"/>
    <w:rsid w:val="00B858E5"/>
    <w:rsid w:val="00C40AC4"/>
    <w:rsid w:val="00D05DFE"/>
    <w:rsid w:val="00D8629A"/>
    <w:rsid w:val="00F523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7AB3"/>
  <w15:chartTrackingRefBased/>
  <w15:docId w15:val="{12820C09-A6ED-412A-8595-F9FCAD4F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B07"/>
    <w:rPr>
      <w:rFonts w:eastAsiaTheme="majorEastAsia" w:cstheme="majorBidi"/>
      <w:color w:val="272727" w:themeColor="text1" w:themeTint="D8"/>
    </w:rPr>
  </w:style>
  <w:style w:type="paragraph" w:styleId="Title">
    <w:name w:val="Title"/>
    <w:basedOn w:val="Normal"/>
    <w:next w:val="Normal"/>
    <w:link w:val="TitleChar"/>
    <w:uiPriority w:val="10"/>
    <w:qFormat/>
    <w:rsid w:val="00601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B07"/>
    <w:pPr>
      <w:spacing w:before="160"/>
      <w:jc w:val="center"/>
    </w:pPr>
    <w:rPr>
      <w:i/>
      <w:iCs/>
      <w:color w:val="404040" w:themeColor="text1" w:themeTint="BF"/>
    </w:rPr>
  </w:style>
  <w:style w:type="character" w:customStyle="1" w:styleId="QuoteChar">
    <w:name w:val="Quote Char"/>
    <w:basedOn w:val="DefaultParagraphFont"/>
    <w:link w:val="Quote"/>
    <w:uiPriority w:val="29"/>
    <w:rsid w:val="00601B07"/>
    <w:rPr>
      <w:i/>
      <w:iCs/>
      <w:color w:val="404040" w:themeColor="text1" w:themeTint="BF"/>
    </w:rPr>
  </w:style>
  <w:style w:type="paragraph" w:styleId="ListParagraph">
    <w:name w:val="List Paragraph"/>
    <w:basedOn w:val="Normal"/>
    <w:uiPriority w:val="34"/>
    <w:qFormat/>
    <w:rsid w:val="00601B07"/>
    <w:pPr>
      <w:ind w:left="720"/>
      <w:contextualSpacing/>
    </w:pPr>
  </w:style>
  <w:style w:type="character" w:styleId="IntenseEmphasis">
    <w:name w:val="Intense Emphasis"/>
    <w:basedOn w:val="DefaultParagraphFont"/>
    <w:uiPriority w:val="21"/>
    <w:qFormat/>
    <w:rsid w:val="00601B07"/>
    <w:rPr>
      <w:i/>
      <w:iCs/>
      <w:color w:val="0F4761" w:themeColor="accent1" w:themeShade="BF"/>
    </w:rPr>
  </w:style>
  <w:style w:type="paragraph" w:styleId="IntenseQuote">
    <w:name w:val="Intense Quote"/>
    <w:basedOn w:val="Normal"/>
    <w:next w:val="Normal"/>
    <w:link w:val="IntenseQuoteChar"/>
    <w:uiPriority w:val="30"/>
    <w:qFormat/>
    <w:rsid w:val="00601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B07"/>
    <w:rPr>
      <w:i/>
      <w:iCs/>
      <w:color w:val="0F4761" w:themeColor="accent1" w:themeShade="BF"/>
    </w:rPr>
  </w:style>
  <w:style w:type="character" w:styleId="IntenseReference">
    <w:name w:val="Intense Reference"/>
    <w:basedOn w:val="DefaultParagraphFont"/>
    <w:uiPriority w:val="32"/>
    <w:qFormat/>
    <w:rsid w:val="00601B07"/>
    <w:rPr>
      <w:b/>
      <w:bCs/>
      <w:smallCaps/>
      <w:color w:val="0F4761" w:themeColor="accent1" w:themeShade="BF"/>
      <w:spacing w:val="5"/>
    </w:rPr>
  </w:style>
  <w:style w:type="paragraph" w:styleId="NoSpacing">
    <w:name w:val="No Spacing"/>
    <w:uiPriority w:val="1"/>
    <w:qFormat/>
    <w:rsid w:val="00634F7B"/>
    <w:pPr>
      <w:spacing w:after="0" w:line="240" w:lineRule="auto"/>
    </w:pPr>
  </w:style>
  <w:style w:type="character" w:styleId="Strong">
    <w:name w:val="Strong"/>
    <w:basedOn w:val="DefaultParagraphFont"/>
    <w:uiPriority w:val="22"/>
    <w:qFormat/>
    <w:rsid w:val="00F52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20438">
      <w:bodyDiv w:val="1"/>
      <w:marLeft w:val="0"/>
      <w:marRight w:val="0"/>
      <w:marTop w:val="0"/>
      <w:marBottom w:val="0"/>
      <w:divBdr>
        <w:top w:val="none" w:sz="0" w:space="0" w:color="auto"/>
        <w:left w:val="none" w:sz="0" w:space="0" w:color="auto"/>
        <w:bottom w:val="none" w:sz="0" w:space="0" w:color="auto"/>
        <w:right w:val="none" w:sz="0" w:space="0" w:color="auto"/>
      </w:divBdr>
    </w:div>
    <w:div w:id="503514744">
      <w:bodyDiv w:val="1"/>
      <w:marLeft w:val="0"/>
      <w:marRight w:val="0"/>
      <w:marTop w:val="0"/>
      <w:marBottom w:val="0"/>
      <w:divBdr>
        <w:top w:val="none" w:sz="0" w:space="0" w:color="auto"/>
        <w:left w:val="none" w:sz="0" w:space="0" w:color="auto"/>
        <w:bottom w:val="none" w:sz="0" w:space="0" w:color="auto"/>
        <w:right w:val="none" w:sz="0" w:space="0" w:color="auto"/>
      </w:divBdr>
      <w:divsChild>
        <w:div w:id="1191188893">
          <w:marLeft w:val="0"/>
          <w:marRight w:val="0"/>
          <w:marTop w:val="0"/>
          <w:marBottom w:val="0"/>
          <w:divBdr>
            <w:top w:val="none" w:sz="0" w:space="0" w:color="auto"/>
            <w:left w:val="none" w:sz="0" w:space="0" w:color="auto"/>
            <w:bottom w:val="none" w:sz="0" w:space="0" w:color="auto"/>
            <w:right w:val="none" w:sz="0" w:space="0" w:color="auto"/>
          </w:divBdr>
          <w:divsChild>
            <w:div w:id="1919437746">
              <w:marLeft w:val="0"/>
              <w:marRight w:val="0"/>
              <w:marTop w:val="0"/>
              <w:marBottom w:val="0"/>
              <w:divBdr>
                <w:top w:val="none" w:sz="0" w:space="0" w:color="auto"/>
                <w:left w:val="none" w:sz="0" w:space="0" w:color="auto"/>
                <w:bottom w:val="none" w:sz="0" w:space="0" w:color="auto"/>
                <w:right w:val="none" w:sz="0" w:space="0" w:color="auto"/>
              </w:divBdr>
            </w:div>
            <w:div w:id="6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3972">
      <w:bodyDiv w:val="1"/>
      <w:marLeft w:val="0"/>
      <w:marRight w:val="0"/>
      <w:marTop w:val="0"/>
      <w:marBottom w:val="0"/>
      <w:divBdr>
        <w:top w:val="none" w:sz="0" w:space="0" w:color="auto"/>
        <w:left w:val="none" w:sz="0" w:space="0" w:color="auto"/>
        <w:bottom w:val="none" w:sz="0" w:space="0" w:color="auto"/>
        <w:right w:val="none" w:sz="0" w:space="0" w:color="auto"/>
      </w:divBdr>
    </w:div>
    <w:div w:id="745885540">
      <w:bodyDiv w:val="1"/>
      <w:marLeft w:val="0"/>
      <w:marRight w:val="0"/>
      <w:marTop w:val="0"/>
      <w:marBottom w:val="0"/>
      <w:divBdr>
        <w:top w:val="none" w:sz="0" w:space="0" w:color="auto"/>
        <w:left w:val="none" w:sz="0" w:space="0" w:color="auto"/>
        <w:bottom w:val="none" w:sz="0" w:space="0" w:color="auto"/>
        <w:right w:val="none" w:sz="0" w:space="0" w:color="auto"/>
      </w:divBdr>
    </w:div>
    <w:div w:id="883640429">
      <w:bodyDiv w:val="1"/>
      <w:marLeft w:val="0"/>
      <w:marRight w:val="0"/>
      <w:marTop w:val="0"/>
      <w:marBottom w:val="0"/>
      <w:divBdr>
        <w:top w:val="none" w:sz="0" w:space="0" w:color="auto"/>
        <w:left w:val="none" w:sz="0" w:space="0" w:color="auto"/>
        <w:bottom w:val="none" w:sz="0" w:space="0" w:color="auto"/>
        <w:right w:val="none" w:sz="0" w:space="0" w:color="auto"/>
      </w:divBdr>
    </w:div>
    <w:div w:id="1220164188">
      <w:bodyDiv w:val="1"/>
      <w:marLeft w:val="0"/>
      <w:marRight w:val="0"/>
      <w:marTop w:val="0"/>
      <w:marBottom w:val="0"/>
      <w:divBdr>
        <w:top w:val="none" w:sz="0" w:space="0" w:color="auto"/>
        <w:left w:val="none" w:sz="0" w:space="0" w:color="auto"/>
        <w:bottom w:val="none" w:sz="0" w:space="0" w:color="auto"/>
        <w:right w:val="none" w:sz="0" w:space="0" w:color="auto"/>
      </w:divBdr>
    </w:div>
    <w:div w:id="1650791266">
      <w:bodyDiv w:val="1"/>
      <w:marLeft w:val="0"/>
      <w:marRight w:val="0"/>
      <w:marTop w:val="0"/>
      <w:marBottom w:val="0"/>
      <w:divBdr>
        <w:top w:val="none" w:sz="0" w:space="0" w:color="auto"/>
        <w:left w:val="none" w:sz="0" w:space="0" w:color="auto"/>
        <w:bottom w:val="none" w:sz="0" w:space="0" w:color="auto"/>
        <w:right w:val="none" w:sz="0" w:space="0" w:color="auto"/>
      </w:divBdr>
      <w:divsChild>
        <w:div w:id="1694191003">
          <w:marLeft w:val="0"/>
          <w:marRight w:val="0"/>
          <w:marTop w:val="0"/>
          <w:marBottom w:val="0"/>
          <w:divBdr>
            <w:top w:val="none" w:sz="0" w:space="0" w:color="auto"/>
            <w:left w:val="none" w:sz="0" w:space="0" w:color="auto"/>
            <w:bottom w:val="none" w:sz="0" w:space="0" w:color="auto"/>
            <w:right w:val="none" w:sz="0" w:space="0" w:color="auto"/>
          </w:divBdr>
          <w:divsChild>
            <w:div w:id="1962150263">
              <w:marLeft w:val="0"/>
              <w:marRight w:val="0"/>
              <w:marTop w:val="0"/>
              <w:marBottom w:val="0"/>
              <w:divBdr>
                <w:top w:val="none" w:sz="0" w:space="0" w:color="auto"/>
                <w:left w:val="none" w:sz="0" w:space="0" w:color="auto"/>
                <w:bottom w:val="none" w:sz="0" w:space="0" w:color="auto"/>
                <w:right w:val="none" w:sz="0" w:space="0" w:color="auto"/>
              </w:divBdr>
            </w:div>
            <w:div w:id="7798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087">
      <w:bodyDiv w:val="1"/>
      <w:marLeft w:val="0"/>
      <w:marRight w:val="0"/>
      <w:marTop w:val="0"/>
      <w:marBottom w:val="0"/>
      <w:divBdr>
        <w:top w:val="none" w:sz="0" w:space="0" w:color="auto"/>
        <w:left w:val="none" w:sz="0" w:space="0" w:color="auto"/>
        <w:bottom w:val="none" w:sz="0" w:space="0" w:color="auto"/>
        <w:right w:val="none" w:sz="0" w:space="0" w:color="auto"/>
      </w:divBdr>
    </w:div>
    <w:div w:id="1873111816">
      <w:bodyDiv w:val="1"/>
      <w:marLeft w:val="0"/>
      <w:marRight w:val="0"/>
      <w:marTop w:val="0"/>
      <w:marBottom w:val="0"/>
      <w:divBdr>
        <w:top w:val="none" w:sz="0" w:space="0" w:color="auto"/>
        <w:left w:val="none" w:sz="0" w:space="0" w:color="auto"/>
        <w:bottom w:val="none" w:sz="0" w:space="0" w:color="auto"/>
        <w:right w:val="none" w:sz="0" w:space="0" w:color="auto"/>
      </w:divBdr>
    </w:div>
    <w:div w:id="1899392115">
      <w:bodyDiv w:val="1"/>
      <w:marLeft w:val="0"/>
      <w:marRight w:val="0"/>
      <w:marTop w:val="0"/>
      <w:marBottom w:val="0"/>
      <w:divBdr>
        <w:top w:val="none" w:sz="0" w:space="0" w:color="auto"/>
        <w:left w:val="none" w:sz="0" w:space="0" w:color="auto"/>
        <w:bottom w:val="none" w:sz="0" w:space="0" w:color="auto"/>
        <w:right w:val="none" w:sz="0" w:space="0" w:color="auto"/>
      </w:divBdr>
    </w:div>
    <w:div w:id="199694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Megga Ramos</dc:creator>
  <cp:keywords/>
  <dc:description/>
  <cp:lastModifiedBy>Kirstin Megga Ramos</cp:lastModifiedBy>
  <cp:revision>12</cp:revision>
  <dcterms:created xsi:type="dcterms:W3CDTF">2025-04-11T21:28:00Z</dcterms:created>
  <dcterms:modified xsi:type="dcterms:W3CDTF">2025-04-11T23:50:00Z</dcterms:modified>
</cp:coreProperties>
</file>