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60" w:lineRule="auto" w:before="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6"/>
        </w:rPr>
        <w:t>面试版项目说明书</w:t>
      </w:r>
    </w:p>
    <w:p>
      <w:pPr>
        <w:spacing w:line="360" w:lineRule="auto" w:before="0" w:after="80"/>
        <w:jc w:val="center"/>
      </w:pPr>
      <w:r>
        <w:rPr>
          <w:rFonts w:ascii="Times New Roman" w:hAnsi="Times New Roman" w:eastAsia="楷体"/>
          <w:b w:val="0"/>
          <w:i w:val="0"/>
          <w:color w:val="000000"/>
          <w:sz w:val="24"/>
        </w:rPr>
        <w:t>机器人控制器与示教系统自动化验证平台</w:t>
      </w:r>
    </w:p>
    <w:p>
      <w:pPr>
        <w:spacing w:line="360" w:lineRule="auto" w:before="0" w:after="240"/>
        <w:jc w:val="center"/>
      </w:pPr>
      <w:r>
        <w:rPr>
          <w:rFonts w:ascii="Times New Roman" w:hAnsi="Times New Roman" w:eastAsia="楷体"/>
          <w:b w:val="0"/>
          <w:i/>
          <w:color w:val="000000"/>
          <w:sz w:val="24"/>
        </w:rPr>
        <w:t>Robot Controller &amp; Teach Pendant Validation Platform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数据截至 </w:t>
      </w:r>
      <w:r>
        <w:rPr>
          <w:rFonts w:ascii="Times New Roman" w:hAnsi="Times New Roman" w:eastAsia="宋体"/>
          <w:b/>
          <w:i/>
          <w:color w:val="000000"/>
          <w:sz w:val="22"/>
        </w:rPr>
        <w:t>v0.14.0-p3-ops（2026-09-23）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</w:t>
      </w:r>
      <w:r>
        <w:rPr>
          <w:rFonts w:ascii="Times New Roman" w:hAnsi="Times New Roman" w:eastAsia="宋体"/>
          <w:b/>
          <w:i/>
          <w:color w:val="000000"/>
          <w:sz w:val="22"/>
        </w:rPr>
        <w:t>83 项自动化用例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，Windows 本机 + GitHub Actions 双端全绿。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仓库：https://github.com/Curryhao30/robot-test-platform（public）</w:t>
      </w:r>
    </w:p>
    <w:p>
      <w:pPr>
        <w:fldChar w:fldCharType="begin"/>
        <w:instrText xml:space="preserve">TOC \o "1-2" \h \z \u</w:instrText>
        <w:fldChar w:fldCharType="separate"/>
        <w:t>目录：打开文档后按 F9 更新域，或右键“更新域”。</w:t>
        <w:fldChar w:fldCharType="end"/>
      </w:pP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0. 一分钟讲法（先背这个）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30 秒版：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我面向多轴协作机器人控制器测试开发，做了一个</w:t>
      </w:r>
      <w:r>
        <w:rPr>
          <w:rFonts w:ascii="Times New Roman" w:hAnsi="Times New Roman" w:eastAsia="宋体"/>
          <w:b/>
          <w:i/>
          <w:color w:val="000000"/>
          <w:sz w:val="22"/>
        </w:rPr>
        <w:t>软硬件解耦的控制器自动化验证平台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。核心链路是“控制指令 → 仿真执行 → 状态采样 → 轨迹判定 → 缺陷回归”。技术上是 </w:t>
      </w:r>
      <w:r>
        <w:rPr>
          <w:rFonts w:ascii="Times New Roman" w:hAnsi="Times New Roman" w:eastAsia="宋体"/>
          <w:b/>
          <w:i/>
          <w:color w:val="000000"/>
          <w:sz w:val="22"/>
        </w:rPr>
        <w:t>C++ 和 Python 双层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：C++ 承担控制环、运动执行、CiA402 状态机和 EtherCAT 周期交换，保证实时性；Python 只负责测试编排和判定，避免解释器影响实时执行。被测对象是 Robot Profile 参数化的多轴仿真机器人，判定层是独立的 Test Oracle。目前 74 个用例覆盖 PLCopen 运动指令、CiA402 驱动状态机、EtherCAT 虚拟总线、实时性量化、示教器 UI 与协议模拟器、安全联锁仿真，全部自动化跑在 CI 上。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2 分钟版（面试开场陈述）：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这个项目的出发点很简单：机器人控制器软件是最难测的一类软件——它要验证的不只是“功能对不对”，还有状态机迁移、实时性、总线协议和安全联锁。真机测试成本高、周期长，所以我做了一个软硬件解耦的验证平台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架构分四层：</w:t>
      </w:r>
      <w:r>
        <w:rPr>
          <w:rFonts w:ascii="Times New Roman" w:hAnsi="Times New Roman" w:eastAsia="宋体"/>
          <w:b/>
          <w:i/>
          <w:color w:val="000000"/>
          <w:sz w:val="22"/>
        </w:rPr>
        <w:t>Python 测试编排层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（pytest + Oracle 判定）、</w:t>
      </w:r>
      <w:r>
        <w:rPr>
          <w:rFonts w:ascii="Times New Roman" w:hAnsi="Times New Roman" w:eastAsia="宋体"/>
          <w:b/>
          <w:i/>
          <w:color w:val="000000"/>
          <w:sz w:val="22"/>
        </w:rPr>
        <w:t>gRPC 协议层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、</w:t>
      </w:r>
      <w:r>
        <w:rPr>
          <w:rFonts w:ascii="Times New Roman" w:hAnsi="Times New Roman" w:eastAsia="宋体"/>
          <w:b/>
          <w:i/>
          <w:color w:val="000000"/>
          <w:sz w:val="22"/>
        </w:rPr>
        <w:t>C++ Controller Agent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（控制环、PLCopen 状态机、CiA402、EtherCAT 主站）、</w:t>
      </w:r>
      <w:r>
        <w:rPr>
          <w:rFonts w:ascii="Times New Roman" w:hAnsi="Times New Roman" w:eastAsia="宋体"/>
          <w:b/>
          <w:i/>
          <w:color w:val="000000"/>
          <w:sz w:val="22"/>
        </w:rPr>
        <w:t>被控对象层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（多轴机器人仿真、虚拟从站、虚拟总线，未来可替换为真机 HIL）。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关键设计有三个：第一，</w:t>
      </w:r>
      <w:r>
        <w:rPr>
          <w:rFonts w:ascii="Times New Roman" w:hAnsi="Times New Roman" w:eastAsia="宋体"/>
          <w:b/>
          <w:i/>
          <w:color w:val="000000"/>
          <w:sz w:val="22"/>
        </w:rPr>
        <w:t>Python 只下发一次命令，控制周期内的执行和采样全部在 C++ 内完成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，完成后批量回传轨迹和逐周期数据，这样解释器和 RPC 不会影响实时性。第二，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负责产生行为，Oracle 负责判定对错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——位置误差、速度钳制、状态机序列合法性都由独立判定层检查。第三，</w:t>
      </w:r>
      <w:r>
        <w:rPr>
          <w:rFonts w:ascii="Times New Roman" w:hAnsi="Times New Roman" w:eastAsia="宋体"/>
          <w:b/>
          <w:i/>
          <w:color w:val="000000"/>
          <w:sz w:val="22"/>
        </w:rPr>
        <w:t>Robot Profile 参数化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，轴数、限位、限速、控制周期全部走 YAML 配置，换个机型不改测试代码。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目前已经迭代了 14 个版本 tag，83 个用例全绿，覆盖 CiA402 状态机、EtherCAT 虚拟总线、实时性量化（jitter/latency/overrun）、示教器 UI 和协议模拟器、总线异常注入、安全联锁仿真。架构上做了 Robot Adapter 抽象，未来接真机只需要改配置不改用例。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1. 项目背景与目标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1.1 背景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岗位：机器人控制器/示教器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测试开发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——负责控制器软件、示教器软件、BUG 与版本管理、软件设计文档。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痛点：控制器软件验证依赖真机，测试周期长、异常工况（急停、总线断链、越限位）真机复现成本高。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解法：仿真层先行，把“控制器行为”与“被测物理对象”解耦，纯软件即可完成状态机、协议、实时性、安全逻辑的自动化验证；真机接入作为 HIL 阶段（接口已预留）。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1.2 目标（一句话）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以「控制指令 → 仿真执行 → 状态采样 → 轨迹判定 → 协议校验 → 自动报告 → 缺陷回归」为闭环，构建一套面向多轴机器人控制器与示教系统的自动化验证平台。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1.3 岗位职责 ↔ 项目映射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岗位职责（JD）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项目对应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面试怎么讲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负责控制器的软件开发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C++ Controller Agent（控制环 / PLCopen 状态机 / 采样）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“我实现了控制器的运动执行与状态机，并用测试反向驱动设计”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负责示教器的软件开发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 + REST）+ TP/1.0 示教器协议模拟器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“示教器被抽象成客户端，UI 与协议模拟器共享控制器契约”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管理软件 BUG，管理并发布软件版本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全绿 + 14 个版本 tag + 测试→缺陷→回归闭环（用例发现 bug 后补回归用例）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“每个里程碑：本地全量绿 → 推 CI → 绿后打 tag，可追溯”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编写软件设计文档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docs/design.md、docs/p2-design.md、README 项目说明书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“设计文档覆盖架构、协议、模块、验收、版本记录”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2. 技术方法总览（选型即观点）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选型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为什么（面试可说的判断）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执行层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C++17 + CMake + gRPC/Protobuf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控制环/状态机/总线交换需要确定性与可控时序，C++ 是行业标准（华沿控制器栈同样 C++）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编排层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Python 3.11 + pytest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用例组织、数据判定、报告生成效率高；与 C++ 通过 gRPC 解耦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跨语言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gRPC + 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强类型接口契约（.proto 即文档）、天然跨语言；一次命令 + 批量回传符合测试模型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YAML Robot Profile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机型参数集中化，测试引擎零改动支持多机型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FastAPI + 原生 HTML/JS + Playwright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UI 端到端自动化，断言“操作真实改变控制器状态”而非只点按钮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协议模拟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TCP 行分隔 JSON 帧（TP/1.0）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无第三方依赖、帧校验严格、模拟真实示教器协议线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报告/波形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纯 Python / 零依赖 SVG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与面试机零额外安装（不依赖 matplotlib）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本机工具链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MSYS2 clang64 + mingw64 预编译包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网络受限环境下唯一可落地路线（vcpkg/GCC 均不可用），详见 §6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GitHub Actions（ubuntu-latest）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push/PR 自动构建 + 全量 pytest + 报告产物上传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3. 系统架构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┌───────────────────────────────────────────────────────────┐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Virtual Teach Pendant（FastAPI + HTML/JS + Playwright）    │  示教器客户端①（REST）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Jog / Program / I/O / Robot / Alarm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TP/1.0 协议模拟器（TCP 桥 + 协议客户端，CLI 可独立跑）       │  示教器客户端②（TP 协议线）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tp_bridge ↔ tp_simulator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Orchestrator（Python/Pytest）                         │  测试编排层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Case 调度 · RobotAdapter · Profile · Oracle · 报告/波形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 gRPC（一次命令）───────────────────────┤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C++ Controller Agent                                      │  执行层（实时/确定性）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ControlLoop(cycle_hz) · PLCopen 状态机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Cia402StateMachine ×7 · ObjectDictionary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VirtualEthercatBus（PDO 交换+实时统计+故障注入）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SafetyStateMachine（安全联锁，P2.2a）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被控对象（Plant）    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Robot Simulator（梯形速度剖面/同步PTP）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VirtualDrive ×7（CiA402 从站仿真）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Oracle（判定层）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Position/Velocity/Trajectory/Timing/StateMachine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 迁移合法性 · 总线故障语义 · 安全联锁                │</w:t>
      </w:r>
    </w:p>
    <w:p>
      <w:pPr>
        <w:spacing w:line="240" w:lineRule="auto" w:before="0" w:after="12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└───────────────────────────────────────────────────────────┘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3.1 实时性边界（项目核心论断，面试必讲）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Python 只下发一次命令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（MoveAbsolute / RunCycles），不参与控制周期；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C++ 内部控制环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while(running){ update_motion(); sample_position(); sample_timestamp(); 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控制周期与数据采样均在 C++ Agent 内完成，完成后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批量回传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timestamp[]/joint[]/逐周期数组；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逐周期明细（interval_us / processing_us）由 C++ 侧记录，Python 侧只做统计与绘制。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面试原句：</w:t>
      </w:r>
      <w:r>
        <w:rPr>
          <w:rFonts w:ascii="Times New Roman" w:hAnsi="Times New Roman" w:eastAsia="宋体"/>
          <w:b/>
          <w:i/>
          <w:color w:val="000000"/>
          <w:sz w:val="22"/>
        </w:rPr>
        <w:t>“控制周期和数据采样均在 C++ Agent 内完成，Python 仅负责测试编排和结果分析，避免解释器和 RPC 调度影响实时执行。”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4. 核心模块详解（每个：干什么 / 怎么测 / 面试怎么说）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 C++ Controller Agent（controller-agent/）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：控制环（可配置 500/1000/2000Hz）、PLCopen 运动状态机（IDLE/BUSY/ACTIVE/DONE/ABORTED/ERROR + DISABLED/ENABLED/FAULT）、运动命令执行（Enable/Disable/Home/MoveAbsolute/MoveRelative/Stop/Reset/GetState）、轨迹采样与缓冲。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10+1 用例——正常执行、运动中 Stop、新命令抢占、越限位、未使能、急停→Reset 恢复、Reset 后重新运动。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：“状态机语义对标 PLCopen：Busy/Active/Done、CommandAborted、Error+ErrorID；急停是 FAULT 级，必须 Reset 才能恢复——这是真实控制器语义，不是玩具。”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4.2 Robot Simulator（simulator/）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：RobotModel（各轴状态+限位/限速）、TrajectoryGenerator（梯形速度剖面、同步 PTP 按最慢轴统一时长）、MotionExecutor（按周期推进规划）。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用关节空间梯形剖面验证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运动行为与状态机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；FK/IK、TCP 轨迹、MoveLin/MoveCirc 属后续阶段，不混入。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：“第一版刻意不做 7 轴 DH 正逆解——控制器测试岗位要验证的是运动执行和状态机，不是证明能推逆运动学。梯形剖面 + 同步 PTP 足够支撑 PLCopen 指令与 Oracle 判定，运动学留到后续。”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4.3 Robot Profile（robot_profiles/maira_sim.yaml）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：配置中心——轴数、控制周期、各轴限位/限速/加减速、精度阈值、接口、驱动 Profile。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：“不写死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AXIS_NUM=7 / CONTROL_FREQ=2000 / ERROR=0.01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，而是 YAML 配置：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controller.cycle_hz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joint_limits.position[]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accuracy.repeatability_mm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。华沿不同系列规格不同（Elfin-Pro 最高 2000Hz、S 系列 1000Hz、MAiRA 重复定位 ±0.01mm、Elfin-Pro ±0.02~0.05mm），参数化是行业常识。当前 P0 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（MAiRA-like 仿真配置，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明确标注非官方内部参数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），换机型只加 YAML。“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4.4 Test Oracle（orchestrator/oracle/）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：独立判定层——position（|q_final−q_target|≤ε）、velocity（max|dq/dt|≤Vmax）、trajectory（无突变/收敛）、timing、state_machine（状态序列合法性）、cia402（迁移合法性/状态字位）、bus_fault（隔离/断链/恢复）。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：“整个项目最重要的设计理念：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Simulator 负责产生行为，Oracle 负责判定行为对不对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。测 MoveAbsolute 不是'机器人动了'，而是判定最终位置误差、速度是否越限、状态序列是否 Busy→Done 合法——这和真实控制器测试工程师的工作一致。“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4.5 CiA402 驱动状态机 + 对象字典 + 虚拟从站（P1-1）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：完整迁移表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NotReadyToSwitchOn→SwitchOnDisabled→ReadyToSwitchOn→SwitchedOn→OperationEnabled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，Fault→FaultReset 上升沿恢复；对象字典 0x6040/0x6041/0x6060/0x6064/0x607A；7 个独立虚拟从站。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：12 用例——状态字位语义（bit0 ready/bit1 switched on/bit2 op enabled/bit3 fault/bit6 switch on disabled）、非法迁移拒绝、FaultReset 上升沿、多从站一致性。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：“CiA402 是 EtherCAT/CoE 上的驱动器 Profile 标准，不是现场总线。我把状态迁移表和对象字典做成可测试的组件——面试官一问我就能画迁移图，而不是只会念协议名。”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4.6 EtherCAT 主站抽象：Virtual / SOEM 骨架（P1-2/3/5 + P2.1a）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EthercatMaster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虚接口（exchange/run_cycles/inject_fault/mode），</w:t>
      </w:r>
      <w:r>
        <w:rPr>
          <w:rFonts w:ascii="Consolas" w:hAnsi="Consolas" w:eastAsia="Consolas"/>
          <w:b w:val="0"/>
          <w:i w:val="0"/>
          <w:color w:val="000000"/>
          <w:sz w:val="20"/>
        </w:rPr>
        <w:t>VirtualEthercatBus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（仿真实现：周期 PDO 交换 + 实时统计 + 故障注入）与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SoemEthercatBus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（真机骨架：参数校验 + Linux raw socket 网卡探测 + Windows 明确不支持）各自实现；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main.cpp --bus virtual|soem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一行切换。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：“真机接入点钉死在 EthercatMaster 抽象上——P2.1b 只需在 SoemEthercatBus::init() 里替换成 SOEM 的 ecx_init + 从站扫描，上层 gRPC 和 83 个用例零改动；而且骨架现在就保证无网卡/非 Linux 时报清晰错误，不冒充真机已连接。”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4.7 实时性量化（P1-3）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：RunCycles 返回逐周期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interval_us[]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（周期间隔）与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processing_us[]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（单周期交换耗时），统计 min/max/mean/std + overrun。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：断言 500Hz（周期 2000us）下 overrun==0 且 latency_max&lt;2000us；1000Hz 同理。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实测（本机 2026-09）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500Hz jitter max≈87us、latency max≈3us、overrun=0；1000Hz 7 从站 latency max≈6us、overrun=0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：“'能跑'不是指标，'确定性'才是。jitter/latency/overrun 三个维度量化控制周期质量，波形图把逐周期抖动画出来——面试官看到波形比看到'测试通过'信服得多。”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4.8 总线异常注入（P1-5）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：InjectBusFault/ClearBusFault——LINK_LOSS（整线失败）、SLAVE_LOSS（指定从站丢失隔离，其余照常）、BUS_ERROR（帧级错误）。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用例——丢失隔离/恢复、断链阻断交换与 RunCycles、注入-清除循环、非法参数拒绝、用例间从站状态隔离（autouse teardown 复位）。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：“异常注入是控制器测试的核心手段——真机上模拟总线断链成本极高，仿真里一条 RPC 就能注入，且语义严格区分'丢一个从站'和'整线断'。”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4.9 虚拟示教器 + Playwright（P1-4）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：FastAPI 后端 + 原生 HTML/JS 五块 tab UI（Jog/Program/I/O/Robot/Alarm），操作经 REST 桥接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真实控制器状态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：8 项 Playwright 端到端——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Servo ON 真实使能控制器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点 Jog+ → 控制器关节 +5°（UI 与 gRPC 双重断言）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、运动中 STOP 实际停止、未使能 Jog → Alarm 联动。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：“UI 测试不验证'按钮点没点成功'，而是验证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UI 操作有没有真正改变 Controller State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——这是示教器×控制器联合测试的语义。分辨率兼容也有依据：华沿 Elfin 标准示教器 11“ 1920×1200，MAiRA 10.5” 1280×800。“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4.10 示教器协议模拟器 TP/1.0（P2.3）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：自研行分隔 JSON 帧协议（非华沿私有协议，明确标注）——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protocol.py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编解码（坏帧拒绝/粘包半包重组）、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tp_bridge.py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TCP 协议桥（TP 帧 ↔ RobotAdapter）、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tp_simulator.py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协议客户端（CLI 可独立跑 jog_demo 脚本）。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：9 用例——编解码往返/坏帧/粘包半包（单测）+ SERVO/JOG/STOP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经协议线真实改变控制器状态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（与 UI 用例同款断言）+ 未知动词拒绝 + 控制器错误透传 + STATE 推送。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：“示教器在架构里是'客户端'——浏览器 UI 走 REST、协议模拟器走 TP 协议线，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两条线共享同一控制器契约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。将来华沿协议拿到后，RealTPBridge 只需把厂商报文映射到这套契约，UI 和用例零改动。“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4.11 安全联锁仿真（P2.2a）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：SafetyStateMachine（输入 ESTOP/安全门/抱闸/驱动器故障 → 输出 允许使能/停机/抱闸请求），联锁优先级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ESTOP &gt; 门 &gt; 驱动器故障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；SafetyService 三 RPC（GetSafetyState/SetSafetyInput 注入）；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stop_required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上升沿联动控制器（ESTOP→急停 FAULT、门开→Guard Stop）。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：7 用例——ESTOP 联动（注入后控制器 FAULT + 运动被拒）、优先级、门开禁使能、驱动器故障、抱闸防坠落、恢复。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：只验证安全逻辑与联锁语义；真实安全等级/FSoE I/O 属 P2.2b HIL，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不越界声称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：“仿真层明确不声称验证了真实安全等级——安全等级需要认证资质。我验证的是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控制逻辑的联锁行为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：急停必须最高优先、门开必须 Guard Stop、Fault 后必须安全复位。这个边界感很重要。“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4.12 Robot Adapter（P2.0）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RobotAdapter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抽象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GrpcAdapter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实现；profile.adapter.type（simulation|hil）一行切换；HIL 缺 endpoint 报错、不可达抛清晰错误。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用例——配置解析、非法类型拒绝、HIL 缺端点、不可达错误、用例层不出现 ControllerClient。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：“P0~P2.3 全部用例只依赖 RobotAdapter 接口——换真机是改配置不改用例。这是'软硬件解耦'的落点，不是口号。”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4.13 报告与波形（P1-6）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每次 pytest 会话自动生成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reports/run_YYYYMMDD_NNN/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：report.html / result.json / trajectory.csv / log.txt / waveforms/*.svg（零依赖 SVG，jitter vs 名义周期参考线、latency overrun 红线+超标高亮）。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4.14 管理控制台（P3 → P3-ops：可操作）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orchestrator/app/console.py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提供 REST API——只读：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/api/cases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用例清单（AST 扫描）、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运行历史、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运行明细、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/api/defects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缺陷视图、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/api/summary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汇总；操作：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POST /api/runs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触发后台 pytest（全量或按 11 个分组之一，RTP_WRITE_REPORT=1 落盘新 run）、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GET /api/runs/status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进度轮询、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POST /api/defects/{id}/close|reopen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人工闭环。</w:t>
      </w:r>
      <w:r>
        <w:rPr>
          <w:rFonts w:ascii="Consolas" w:hAnsi="Consolas" w:eastAsia="Consolas"/>
          <w:b w:val="0"/>
          <w:i w:val="0"/>
          <w:color w:val="000000"/>
          <w:sz w:val="20"/>
        </w:rPr>
        <w:t>frontend/index.html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零依赖单页：运行按钮（分组下拉）、运行中徽章 + 3s 轮询、运行行点击展开逐用例明细、缺陷面板关闭/重开按钮（MANUAL 标记）。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9 项——清单结构、运行历史结构、自动闭环语义、汇总一致性 + 触发运行（fake runner 注入）、运行中状态、分组与未知分组 400、并发 409、运行明细 404、人工关闭/重开（状态落在注入的 REPORTS，不污染真实数据）。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工程细节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：后台运行用 subprocess 隔离（同一时间仅一个，运行中按钮禁用）；缺陷人工状态以用例名为稳定 key 存 defect_state.json（BUG 序号随运行轮次漂移，不能做 key）；人工状态覆盖自动派生并标 MANUAL。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：“管理侧从只读升级为可操作：在页面上触发一次真实测试运行、看逐用例明细、人工关闭/重开缺陷——测试数据和缺陷的关系是自动化的，人工操作以状态文件覆盖自动状态且全部可回溯。”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5. 测试体系（83 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模块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用例数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文件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关键覆盖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运动控制核心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test_p0_core.py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使能/回零/绝对定位/位置精度/速度钳制/限位/Stop/未使能/急停/抢占/Reset 重运动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test_cia402.py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全迁移表/状态字位/对象字典/FaultReset 上升沿/非法迁移/多从站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test_ethercat.py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总线信息/PDO 周期交换/RunCycles/高频率稳定性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（并入 ethercat）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500/1000Hz overrun==0 + latency 阈值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 UI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test_teach_pendant.py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五块 tab/Servo ON 真实使能/Jog+→关节+5°/Stop/Alarm 联动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test_bus_fault.py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丢失隔离/断链阻断/错误恢复/参数拒绝/状态隔离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波形可视化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test_waveform.py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数组长度/统计自洽/SVG 生成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test_adapter.py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配置切换/非法类型/缺端点/不可达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SOEM 骨架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test_p2_soem.py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无网卡 FATAL/可操作提示/非法 --bus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安全联锁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test_safety.py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ESTOP 联动/优先级/门/故障/抱闸/恢复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test_tp_protocol.py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编解码/坏帧/粘包/SERVO/JOG/STOP/错误透传/推送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test_console.py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清单/历史/自动闭环/汇总 + 触发运行/状态轮询/并发拒绝/明细/人工闭环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设计要点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：实时性断言由逐周期明细重算校验；bus_fault 用例 autouse teardown 复位从站防污染；safety 用例 teardown 清输入 + Reset 防污染共享 agent；波形自洽（max(interval)−jitter_max≈名义周期）。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6. 工程化与演进（14 个 tag）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6.1 里程碑时间线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tag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内容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v0.1.0-p0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全链路：pytest→gRPC→C++ Agent→Simulator→Oracle→报告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v0.2.0-p1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 + 对象字典 + 7 虚拟从站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v0.3.0-p1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总线（PDO 周期交换 + RunCycles）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v0.4.0-p1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实时性量化：jitter/latency/overrun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v0.5.0-p1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UI）+ Playwright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v0.6.0-p1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总线异常注入（LINK/SLAVE/BUS + 恢复）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v0.7.0-p1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逐周期波形可视化（SVG）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v0.8.0-p2-plan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P2 规划基线（Adapter/HIL/FSoE/示教器）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v0.9.0-p2.0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 抽象：simulation/hil 切换，用例零改动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v0.10.0-p2.1a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EthercatMaster 抽象 + SOEM 骨架：--bus 切换，无网卡清晰 FATAL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v0.11.0-p2.2a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SafetyService 安全联锁仿真 + 控制器联动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v0.12.0-p2.3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 TP/1.0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v0.13.0-p3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管理控制台（console 只读 API + 单页前端 + 报告写盘门控）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v0.14.0-p3-ops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可操作控制台：触发运行/分组、进度轮询、运行明细、缺陷人工关闭·重开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节奏纪律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（面试重点讲）：每个里程碑 =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本地全量绿 → 推 CI → CI 绿后打 tag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，14 个 tag 全部可追溯。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6.2 踩坑与根因（体现工程深度）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CI 排障链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：Ubuntu apt gRPC≈1.51 已是 fluent API（AddListeningPort 返回 ServerBuilder&amp; + 第 3 参 selected_port，不得用 selected==0 判绑定失败）；Ubuntu 无 Protobuf CMake config → CMake 双轨；pytest agent 未就绪 → timeout + 日志防缓冲 + wait_ready 记 last_err + 候选端口重试；本机 Hyper-V 排除动态端口 → 固定候选端口。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本机工具链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：网络无法拉 vcpkg/gRPC 源码 → MSYS2 预编译包；GCC 16.2 本机无法启动（0xc0000135）→ clang++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-stdlib=libstdc++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对齐 mingw64 ABI；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--unwindlib=libgcc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避免双解卷器冲突；中文路径 → subst R:。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编译期坑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：C++ 枚举/struct 与 proto 消息重名（SlaveInput/BusFaultType）→ 改名；Linux 编译缺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&lt;linux/if_ether.h&gt;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（ETH_P_ALL）。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运行时 bug（重要！）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未清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——急停复位后第一次运动会被立即打断。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安全联锁测试把它暴露了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，修复后补回归用例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test_emergency_reset_allows_relaunch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。这正是“测试平台用异常注入发现控制器实现缺陷”的活例。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7. 高频追问应答（Q&amp;A，最重要的一节）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A. 架构与实时性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Q1：为什么 Python + C++ 双层，不直接用 C++ 或纯 Python？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Python 写测试用例、做判定、出报告效率高，但解释器和 RPC 调度无法保证 0.5ms 级确定性；C++ 承担控制环和采样。</w:t>
      </w:r>
      <w:r>
        <w:rPr>
          <w:rFonts w:ascii="Times New Roman" w:hAnsi="Times New Roman" w:eastAsia="宋体"/>
          <w:b/>
          <w:i/>
          <w:color w:val="000000"/>
          <w:sz w:val="22"/>
        </w:rPr>
        <w:t>分工原则：Python 只下发一次命令，控制周期内的执行与采样全在 C++ 侧，完成后批量回传。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如果让 Python 每周期调一次 gRPC 拿位置，这个架构面试时一定会被问倒，所以设计上直接避开。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Q2：gRPC 为什么不用 HTTP/REST？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跨语言强类型契约、.proto 即接口文档、天然支持 streaming 和批量消息；控制器指令模型是“一次命令 + 批量回传”，gRPC 的 message 语义最贴合。示教器 UI 走 REST 是因为浏览器场景，协议层用 gRPC，两个层面职责不同。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Q3：jitter 是怎么测的？数据可信吗？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C++ 侧 RunCycles 真实计时：记录每个周期的实际间隔 interval_us 和处理耗时 processing_us，自旋等待到名义周期再进入下一周期，统计 min/max/mean/std 和 overrun 次数；Python 拿到逐周期数组后重算校验统计自洽。实测 500Hz jitter max≈87us、latency max≈3us、overrun=0。要说明的是这是</w:t>
      </w:r>
      <w:r>
        <w:rPr>
          <w:rFonts w:ascii="Times New Roman" w:hAnsi="Times New Roman" w:eastAsia="宋体"/>
          <w:b/>
          <w:i/>
          <w:color w:val="000000"/>
          <w:sz w:val="22"/>
        </w:rPr>
        <w:t>仿真环境指标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，真机验收以 HIL 阶段数据为准——这一点我会主动讲，面试官反而信任。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Q4：为什么不直接在真机上测？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真机是最终验收（P2.1b HIL），但开发期真机成本高、异常工况难复现。仿真层让状态机、协议、实时性逻辑先行验证，Robot Adapter 抽象保证切真机只改配置。而且</w:t>
      </w:r>
      <w:r>
        <w:rPr>
          <w:rFonts w:ascii="Times New Roman" w:hAnsi="Times New Roman" w:eastAsia="宋体"/>
          <w:b/>
          <w:i/>
          <w:color w:val="000000"/>
          <w:sz w:val="22"/>
        </w:rPr>
        <w:t>仿真发现的问题一样是控制器实现的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（比如 reset 急停标志残留），不是仿真器的问题。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B. 协议栈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Q5：CiA402 是什么？和 EtherCAT 什么关系？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CiA402 是驱动器设备 Profile（状态机 + 对象字典），不是总线协议；EtherCAT 是总线，CiA402 通过 CoE 跑在 EtherCAT 上。架构里体现层级：</w:t>
      </w:r>
      <w:r>
        <w:rPr>
          <w:rFonts w:ascii="Times New Roman" w:hAnsi="Times New Roman" w:eastAsia="宋体"/>
          <w:b/>
          <w:i/>
          <w:color w:val="000000"/>
          <w:sz w:val="22"/>
        </w:rPr>
        <w:t>EtherCAT → CoE → CiA402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。我实现了 9 状态迁移表 + 0x6040/0x6041 控制字/状态字 + 对象字典读写 + FaultReset 上升沿，7 个从站相互独立。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Q6：SOEM 骨架为什么在 Windows 上直接报不支持？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SOEM 依赖 Linux raw socket（AF_PACKET）做实时帧交换，Windows 上要么用 WinPcap 要么用商业栈，且 Windows 定时器粒度不满足硬实时。骨架阶段明确报错比“假装能跑”诚实——真机 HIL 部署目标是 Linux 工控机，这个决策本身就是懂行。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Q7：EtherCAT 虚拟总线和真实从站区别？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虚拟总线仿真 PDO 周期交换、实时统计和故障注入语义；真实从站要处理扫描、拓扑、DC 同步。抽象层把两者统一到 EthercatMaster 接口，真机接入只替换实现。</w:t>
      </w:r>
      <w:r>
        <w:rPr>
          <w:rFonts w:ascii="Times New Roman" w:hAnsi="Times New Roman" w:eastAsia="宋体"/>
          <w:b/>
          <w:i/>
          <w:color w:val="000000"/>
          <w:sz w:val="22"/>
        </w:rPr>
        <w:t>虚拟总线验证的是控制器侧逻辑，不声称等价于真实总线物理特性。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Q8：Modbus/FSoE/CAN 这些华沿接口为什么不都做？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华沿 MAiRA 控制箱接口有 EtherCAT/FSoE、TCP/IP、CAN、Modbus。全部实现没有意义——</w:t>
      </w:r>
      <w:r>
        <w:rPr>
          <w:rFonts w:ascii="Times New Roman" w:hAnsi="Times New Roman" w:eastAsia="宋体"/>
          <w:b/>
          <w:i/>
          <w:color w:val="000000"/>
          <w:sz w:val="22"/>
        </w:rPr>
        <w:t>优先做岗位含金量最高、且能验证深度的 EtherCAT/CiA402 链路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；Modbus 属于预留接口，FSoE 安全走 P2.2b 真实安全 I/O。选型要证明深度，不是罗列广度。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C. 测试方法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Q9：测试数据哪来的？没有真机数据怎么跑测试？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测试数据是</w:t>
      </w:r>
      <w:r>
        <w:rPr>
          <w:rFonts w:ascii="Times New Roman" w:hAnsi="Times New Roman" w:eastAsia="宋体"/>
          <w:b/>
          <w:i/>
          <w:color w:val="000000"/>
          <w:sz w:val="22"/>
        </w:rPr>
        <w:t>产物不是前提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——控制器是确定性系统，指令（目标位置、速度、限位）由用例定义，行为由 Simulator 产生，判定由 Oracle 基于 Profile 阈值完成。这不叫“没有数据”，这叫</w:t>
      </w:r>
      <w:r>
        <w:rPr>
          <w:rFonts w:ascii="Times New Roman" w:hAnsi="Times New Roman" w:eastAsia="宋体"/>
          <w:b/>
          <w:i/>
          <w:color w:val="000000"/>
          <w:sz w:val="22"/>
        </w:rPr>
        <w:t>指令驱动测试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：期望值来自规格（限速、限位、精度阈值），实际值来自被控对象回传，比较即得结论。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Q10：Test Oracle 和断言的区别？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断言是“单个结果对不对”，Oracle 是</w:t>
      </w:r>
      <w:r>
        <w:rPr>
          <w:rFonts w:ascii="Times New Roman" w:hAnsi="Times New Roman" w:eastAsia="宋体"/>
          <w:b/>
          <w:i/>
          <w:color w:val="000000"/>
          <w:sz w:val="22"/>
        </w:rPr>
        <w:t>独立的判定组件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，可复用、可组合：位置误差、速度约束、加速度、状态序列合法性、总线故障语义都是独立判定器。Simulator 产生行为、Oracle 判定对错，两者解耦后测试逻辑才能被复用和审计。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Q11：UI 测试（Playwright）为什么不用图像识别？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控件/API 自动化为主，图像识别只做视觉回归兜底。示教器 UI 测试的核心是</w:t>
      </w:r>
      <w:r>
        <w:rPr>
          <w:rFonts w:ascii="Times New Roman" w:hAnsi="Times New Roman" w:eastAsia="宋体"/>
          <w:b/>
          <w:i/>
          <w:color w:val="000000"/>
          <w:sz w:val="22"/>
        </w:rPr>
        <w:t>验证 UI 操作真实改变 Controller State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（点 Jog+ 后读 gRPC 关节位置），不是验证像素。OpenCV 做 UI 主路径是玩具，业界主路径是 DOM/API 自动化。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Q12：怎么设计异常测试？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四个层次：状态异常（急停、Fault、越限位）、总线异常（断链、从站丢失、帧错误）、时序异常（重复触发、运动中抢占）、安全异常（急停联动、门开 Guard Stop）。每个异常都要验证“控制器进入正确状态 + 拒绝非法后续操作 + 可恢复路径”。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D. 工程与排障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Q13：CI 上遇到过最难的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gRPC 版本差异：Ubuntu apt 的 gRPC≈1.51 是 fluent API，</w:t>
      </w:r>
      <w:r>
        <w:rPr>
          <w:rFonts w:ascii="Consolas" w:hAnsi="Consolas" w:eastAsia="Consolas"/>
          <w:b w:val="0"/>
          <w:i/>
          <w:color w:val="000000"/>
          <w:sz w:val="20"/>
        </w:rPr>
        <w:t>AddListeningPort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返回 ServerBuilder&amp; 而不是端口号，用“selected==0 判绑定失败”在 mingw64 1.82 恒 0——本机正常、CI 崩溃，最后通过读 gRPC 版本行为差异解决，并固化进设计文档。这说明了跨平台验证的价值。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Q14：测试发现过控制器实现 bug 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有。安全联锁联动急停后，</w:t>
      </w:r>
      <w:r>
        <w:rPr>
          <w:rFonts w:ascii="Consolas" w:hAnsi="Consolas" w:eastAsia="Consolas"/>
          <w:b w:val="0"/>
          <w:i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没清 </w:t>
      </w:r>
      <w:r>
        <w:rPr>
          <w:rFonts w:ascii="Consolas" w:hAnsi="Consolas" w:eastAsia="Consolas"/>
          <w:b w:val="0"/>
          <w:i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标志，导致复位后第一次运动被立即急停打断——这个 bug 在 P0 阶段不可能被发现（P0 急停测试复位后没有继续运动），是 P2.2a 异常注入把它暴露的。修复后补了回归用例。</w:t>
      </w:r>
      <w:r>
        <w:rPr>
          <w:rFonts w:ascii="Times New Roman" w:hAnsi="Times New Roman" w:eastAsia="宋体"/>
          <w:b/>
          <w:i/>
          <w:color w:val="000000"/>
          <w:sz w:val="22"/>
        </w:rPr>
        <w:t>这就是测试平台的核心价值：用异常注入发现隐藏缺陷。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Q15：版本管理怎么做的？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Conventional Commits + 语义化 tag；每个里程碑“本地全量绿 → 推 CI → 绿后打 tag”；CI 在 push/PR 自动构建 + 全量 pytest + 上传报告产物。测试→缺陷→回归闭环：用例失败 → 定位 → 修复 → 补回归用例 → 重跑全量。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Q16：为什么不用现成的禅道/Jira 管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那个是管理平台，我要证明的是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控制器测试开发能力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。我建立了 Requirement→TestCase→TestRun→Defect→Build→Release 的可追溯关系（测试发现 bug → 定位版本 → 回归验证），这是测试工程的核心，而不是再做一套工单系统。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E. 行业与华沿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Q17：为什么 Robot Profile 参数化？华沿产品你了解吗？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华沿不同系列规格不同：Elfin-Pro 控制周期最高 2000Hz、S 系列 1000Hz；MAiRA 重复定位精度 ±0.01mm，Elfin-Pro 约 ±0.02~±0.05mm；MAiRA 7 自由度、控制箱接口 EtherCAT/FSoE、TCP/IP、CAN、Modbus；示教器 Elfin 11“ 1920×1200、MAiRA 10.5” 1280×800。所以写死参数是错的，配置化是行业常识。当前用 </w:t>
      </w:r>
      <w:r>
        <w:rPr>
          <w:rFonts w:ascii="Consolas" w:hAnsi="Consolas" w:eastAsia="Consolas"/>
          <w:b w:val="0"/>
          <w:i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（MAiRA-like 仿真配置），不冒充官方内部参数。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Q18：MAiRA 的 7 轴为什么没做完整逆运动学？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控制器测试岗位验证的是指令执行、状态机、实时性和协议，不是运动学算法本身。7 自由度冗余 IK 是研究级问题，做进测试平台会让项目失控。关节空间梯形剖面 + 同步 PTP 已支撑全部 PLCopen 指令测试；FK/IK、TCP 轨迹判定是独立后续阶段。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Q19：安全功能为什么不声称验证了？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安全等级（PL/SIL）需要认证资质与真实安全 I/O。我验证的是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控制逻辑的联锁行为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（急停优先级、门 Guard Stop、Fault 复位），仿真层明确标注边界，HIL 阶段才验证真实 I/O。诚实声明边界比夸大安全结论专业得多。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Q20：这个项目简历上怎么定位？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一句话：</w:t>
      </w:r>
      <w:r>
        <w:rPr>
          <w:rFonts w:ascii="Times New Roman" w:hAnsi="Times New Roman" w:eastAsia="宋体"/>
          <w:b/>
          <w:i/>
          <w:color w:val="000000"/>
          <w:sz w:val="22"/>
        </w:rPr>
        <w:t>“机器人控制器与示教系统自动化测试平台｜C++ / Python / Linux / EtherCAT / CiA402 / PLCopen”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——多轴软硬件解耦测试架构、C++ 控制环与 Python 编排双层、Robot Profile 参数化、Simulator+Oracle 判定、CiA402/EtherCAT/示教器/安全联锁自动化验证，83 用例 CI 全绿，14 个版本里程碑。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Q21：后续规划？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P2.1b 真 EtherCAT HIL（SOEM 接入真机，jitter/latency 变真机验收指标）、P2.2b 真实安全 I/O、RealTPBridge 真示教器（需厂商协议资料）；运动学 FK/IK + MoveLin/MoveCirc 路径判定；管理侧 Requirement→TestCase→TestRun→Defect→Build→Release 闭环。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Q22：项目里最自豪的设计？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三个：① </w:t>
      </w:r>
      <w:r>
        <w:rPr>
          <w:rFonts w:ascii="Times New Roman" w:hAnsi="Times New Roman" w:eastAsia="宋体"/>
          <w:b/>
          <w:i/>
          <w:color w:val="000000"/>
          <w:sz w:val="22"/>
        </w:rPr>
        <w:t>实时性边界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——Python 只下发一次命令，控制周期全在 C++ 内，批量回传；② 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产生行为 / Oracle 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的架构；③ </w:t>
      </w:r>
      <w:r>
        <w:rPr>
          <w:rFonts w:ascii="Times New Roman" w:hAnsi="Times New Roman" w:eastAsia="宋体"/>
          <w:b/>
          <w:i/>
          <w:color w:val="000000"/>
          <w:sz w:val="22"/>
        </w:rPr>
        <w:t>异常注入发现真实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（reset 急停标志残留）——证明这套平台对控制器软件有实际测试价值。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Q23：一个人做全栈，怎么保证质量？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分层验证：协议层有编解码单测，服务层有集成测试，UI 有端到端，实时性有量化指标；CI 双端全绿 + 报告产物留痕；每个里程碑打 tag 可追溯。个人项目尤其要靠自动化测试兜底——这正是这个岗位的核心能力。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Q24：和华沿岗位的契合点？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岗位要控制器软件、示教器软件、版本管理、设计文档——项目四者全覆盖；技术栈 C++/Python/Linux/gRPC 对齐；行业语义（PLCopen/CiA402/EtherCAT/示教器/安全联锁）是本项目的骨架而不是名词堆砌；异常注入与回归闭环直接对应测试开发职责。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Q25：如果让你真机接一台 Elfin-Pro，第一步做什么？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先建 </w:t>
      </w:r>
      <w:r>
        <w:rPr>
          <w:rFonts w:ascii="Consolas" w:hAnsi="Consolas" w:eastAsia="Consolas"/>
          <w:b w:val="0"/>
          <w:i/>
          <w:color w:val="000000"/>
          <w:sz w:val="20"/>
        </w:rPr>
        <w:t>huayan_elfin_pro_public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Profile（公开规格：轴数、周期、限位、精度），用现有 83 用例在 Simulation 模式全量跑通基线；再 P2.1b 把 SOEM 接到真实 EtherCAT 从站（工控机 Linux + 伺服），跑 test_ethercat 核心用例对齐从站数；最后 jitter/latency/overrun 以真机实测进报告。每一步都有明确验收，不改用例只改配置。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8. 华沿产品情报与技术表述对照（避免说错）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话题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正确表述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常见错误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控制周期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Elfin-Pro 最高 2000Hz；S 系列 1000Hz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“统一 2000Hz”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重复定位 ±0.01mm；Elfin-Pro 约 ±0.02~±0.05mm；</w:t>
            </w: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重复定位精度 ≠ 轨迹精度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“轨迹精度 ±0.01mm”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EtherCAT（+FSoE 安全）、TCP/IP、CAN、Modbus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把 EtherCAT 与 CiA402 并列（不同层级）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驱动器 Profile：状态机 + 对象字典，跑在 CoE 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“CiA402 总线协议”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PLCopen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运动控制功能块/接口规范（MC_MoveAbsolute 等）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“PLCopen 现场总线”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 11" 1920×1200；MAiRA 10.5" 1280×800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型号张冠李戴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自由度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7 轴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“华沿全是 7 轴”（Elfin 系列不同）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9. 简历压缩版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项目一行版：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机器人控制器与示教系统自动化测试平台｜C++ / Python / Linux / EtherCAT / CiA402 / PLCopen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简历 300 字版：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设计多轴机器人控制器软硬件解耦测试架构，开发 C++ Controller Agent（控制环 + PLCopen 状态机）与 Python/Pytest 测试编排引擎，实现 CiA402 驱动状态机、EtherCAT 虚拟总线、Modbus/实时性量化及异常工况自动验证；构建 Robot Profile 参数化多轴仿真与 Test Oracle，对关节位置、速度钳制、状态机序列、控制周期 jitter/latency/overrun 自动判定；实现虚拟示教器（UI + Playwright）与 TP/1.0 示教器协议模拟器、安全联锁仿真（ESTOP&gt;门&gt;驱动器故障 + 控制器联动）；Robot Adapter 抽象支持 Simulation/HIL 一行切换。83 项用例 CI 全绿，14 个版本里程碑，测试→缺陷→回归闭环。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10. 面试红线（不要说的话）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“我做了个机器人仿真网页” → ✅ “我做了运动控制软件自动化验证框架”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“控制周期统一 2000Hz / 精度统一 ±0.01” → ✅ “按机型 Profile 参数化”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“Python + pysoem 测 2000Hz 实时性” → ✅ “Python 编排，C++ 控制环与采样”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“OpenCV 图像识别做 UI 主路径” → ✅ “控件/API 自动化为主，图像只做兜底”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“我验证了急停安全等级” → ✅ “验证了安全逻辑与状态联锁语义，安全等级需 HIL 与认证”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“CiA402 是 EtherCAT 协议” → ✅ “CiA402 是驱动器 Profile，CoE 跑在 EtherCAT 上”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“这个数据是华沿内部参数” → ✅ “基于公开规格的 MAiRA-like 仿真配置”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“AI 缺陷分诊” → 项目明确不做，别主动提（对控制器测试岗位价值低）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