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D5C" w14:textId="54EA76CC" w:rsidR="00B81F5E" w:rsidRDefault="003135D2" w:rsidP="003135D2">
      <w:pPr>
        <w:pStyle w:val="Title"/>
        <w:rPr>
          <w:lang w:val="en-GB"/>
        </w:rPr>
      </w:pPr>
      <w:r>
        <w:rPr>
          <w:lang w:val="en-GB"/>
        </w:rPr>
        <w:t>Hardware Research</w:t>
      </w:r>
    </w:p>
    <w:p w14:paraId="3B4CFE1B" w14:textId="21546AC9" w:rsidR="003135D2" w:rsidRDefault="003135D2" w:rsidP="003135D2">
      <w:pPr>
        <w:pStyle w:val="Subtitle"/>
        <w:rPr>
          <w:lang w:val="en-GB"/>
        </w:rPr>
      </w:pPr>
      <w:r>
        <w:rPr>
          <w:lang w:val="en-GB"/>
        </w:rPr>
        <w:t>Thomas Schenk</w:t>
      </w:r>
    </w:p>
    <w:p w14:paraId="698E505B" w14:textId="13ADAC38" w:rsidR="003135D2" w:rsidRDefault="003135D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21336019"/>
        <w:docPartObj>
          <w:docPartGallery w:val="Table of Contents"/>
          <w:docPartUnique/>
        </w:docPartObj>
      </w:sdtPr>
      <w:sdtEndPr>
        <w:rPr>
          <w:b/>
          <w:bCs/>
          <w:noProof/>
        </w:rPr>
      </w:sdtEndPr>
      <w:sdtContent>
        <w:p w14:paraId="069A22D8" w14:textId="47F3377D" w:rsidR="003135D2" w:rsidRDefault="003135D2">
          <w:pPr>
            <w:pStyle w:val="TOCHeading"/>
          </w:pPr>
          <w:r>
            <w:t>Contents</w:t>
          </w:r>
        </w:p>
        <w:p w14:paraId="6EA8947B" w14:textId="6083ABF2" w:rsidR="00076750" w:rsidRDefault="003135D2">
          <w:pPr>
            <w:pStyle w:val="TOC2"/>
            <w:tabs>
              <w:tab w:val="right" w:leader="dot" w:pos="9016"/>
            </w:tabs>
            <w:rPr>
              <w:rFonts w:eastAsiaTheme="minorEastAsia"/>
              <w:noProof/>
              <w:lang w:val="en-GB" w:eastAsia="en-GB"/>
            </w:rPr>
          </w:pPr>
          <w:r>
            <w:fldChar w:fldCharType="begin"/>
          </w:r>
          <w:r w:rsidRPr="003135D2">
            <w:rPr>
              <w:lang w:val="en-GB"/>
            </w:rPr>
            <w:instrText xml:space="preserve"> TOC \o "1-3" \h \z \u </w:instrText>
          </w:r>
          <w:r>
            <w:fldChar w:fldCharType="separate"/>
          </w:r>
          <w:hyperlink w:anchor="_Toc153821153" w:history="1">
            <w:r w:rsidR="00076750" w:rsidRPr="00792CCB">
              <w:rPr>
                <w:rStyle w:val="Hyperlink"/>
                <w:noProof/>
                <w:lang w:val="en-GB"/>
              </w:rPr>
              <w:t>Introduction</w:t>
            </w:r>
            <w:r w:rsidR="00076750">
              <w:rPr>
                <w:noProof/>
                <w:webHidden/>
              </w:rPr>
              <w:tab/>
            </w:r>
            <w:r w:rsidR="00076750">
              <w:rPr>
                <w:noProof/>
                <w:webHidden/>
              </w:rPr>
              <w:fldChar w:fldCharType="begin"/>
            </w:r>
            <w:r w:rsidR="00076750">
              <w:rPr>
                <w:noProof/>
                <w:webHidden/>
              </w:rPr>
              <w:instrText xml:space="preserve"> PAGEREF _Toc153821153 \h </w:instrText>
            </w:r>
            <w:r w:rsidR="00076750">
              <w:rPr>
                <w:noProof/>
                <w:webHidden/>
              </w:rPr>
            </w:r>
            <w:r w:rsidR="00076750">
              <w:rPr>
                <w:noProof/>
                <w:webHidden/>
              </w:rPr>
              <w:fldChar w:fldCharType="separate"/>
            </w:r>
            <w:r w:rsidR="00076750">
              <w:rPr>
                <w:noProof/>
                <w:webHidden/>
              </w:rPr>
              <w:t>3</w:t>
            </w:r>
            <w:r w:rsidR="00076750">
              <w:rPr>
                <w:noProof/>
                <w:webHidden/>
              </w:rPr>
              <w:fldChar w:fldCharType="end"/>
            </w:r>
          </w:hyperlink>
        </w:p>
        <w:p w14:paraId="5455228D" w14:textId="67E287D2" w:rsidR="00076750" w:rsidRDefault="00076750">
          <w:pPr>
            <w:pStyle w:val="TOC2"/>
            <w:tabs>
              <w:tab w:val="right" w:leader="dot" w:pos="9016"/>
            </w:tabs>
            <w:rPr>
              <w:rFonts w:eastAsiaTheme="minorEastAsia"/>
              <w:noProof/>
              <w:lang w:val="en-GB" w:eastAsia="en-GB"/>
            </w:rPr>
          </w:pPr>
          <w:hyperlink w:anchor="_Toc153821154" w:history="1">
            <w:r w:rsidRPr="00792CCB">
              <w:rPr>
                <w:rStyle w:val="Hyperlink"/>
                <w:noProof/>
                <w:lang w:val="en-GB"/>
              </w:rPr>
              <w:t>Problem</w:t>
            </w:r>
            <w:r>
              <w:rPr>
                <w:noProof/>
                <w:webHidden/>
              </w:rPr>
              <w:tab/>
            </w:r>
            <w:r>
              <w:rPr>
                <w:noProof/>
                <w:webHidden/>
              </w:rPr>
              <w:fldChar w:fldCharType="begin"/>
            </w:r>
            <w:r>
              <w:rPr>
                <w:noProof/>
                <w:webHidden/>
              </w:rPr>
              <w:instrText xml:space="preserve"> PAGEREF _Toc153821154 \h </w:instrText>
            </w:r>
            <w:r>
              <w:rPr>
                <w:noProof/>
                <w:webHidden/>
              </w:rPr>
            </w:r>
            <w:r>
              <w:rPr>
                <w:noProof/>
                <w:webHidden/>
              </w:rPr>
              <w:fldChar w:fldCharType="separate"/>
            </w:r>
            <w:r>
              <w:rPr>
                <w:noProof/>
                <w:webHidden/>
              </w:rPr>
              <w:t>3</w:t>
            </w:r>
            <w:r>
              <w:rPr>
                <w:noProof/>
                <w:webHidden/>
              </w:rPr>
              <w:fldChar w:fldCharType="end"/>
            </w:r>
          </w:hyperlink>
        </w:p>
        <w:p w14:paraId="611B5C67" w14:textId="422117DD" w:rsidR="00076750" w:rsidRDefault="00076750">
          <w:pPr>
            <w:pStyle w:val="TOC2"/>
            <w:tabs>
              <w:tab w:val="right" w:leader="dot" w:pos="9016"/>
            </w:tabs>
            <w:rPr>
              <w:rFonts w:eastAsiaTheme="minorEastAsia"/>
              <w:noProof/>
              <w:lang w:val="en-GB" w:eastAsia="en-GB"/>
            </w:rPr>
          </w:pPr>
          <w:hyperlink w:anchor="_Toc153821155" w:history="1">
            <w:r w:rsidRPr="00792CCB">
              <w:rPr>
                <w:rStyle w:val="Hyperlink"/>
                <w:noProof/>
                <w:lang w:val="en-GB"/>
              </w:rPr>
              <w:t>Research Questions</w:t>
            </w:r>
            <w:r>
              <w:rPr>
                <w:noProof/>
                <w:webHidden/>
              </w:rPr>
              <w:tab/>
            </w:r>
            <w:r>
              <w:rPr>
                <w:noProof/>
                <w:webHidden/>
              </w:rPr>
              <w:fldChar w:fldCharType="begin"/>
            </w:r>
            <w:r>
              <w:rPr>
                <w:noProof/>
                <w:webHidden/>
              </w:rPr>
              <w:instrText xml:space="preserve"> PAGEREF _Toc153821155 \h </w:instrText>
            </w:r>
            <w:r>
              <w:rPr>
                <w:noProof/>
                <w:webHidden/>
              </w:rPr>
            </w:r>
            <w:r>
              <w:rPr>
                <w:noProof/>
                <w:webHidden/>
              </w:rPr>
              <w:fldChar w:fldCharType="separate"/>
            </w:r>
            <w:r>
              <w:rPr>
                <w:noProof/>
                <w:webHidden/>
              </w:rPr>
              <w:t>4</w:t>
            </w:r>
            <w:r>
              <w:rPr>
                <w:noProof/>
                <w:webHidden/>
              </w:rPr>
              <w:fldChar w:fldCharType="end"/>
            </w:r>
          </w:hyperlink>
        </w:p>
        <w:p w14:paraId="71B4CBCF" w14:textId="5F2B2EB2" w:rsidR="00076750" w:rsidRDefault="00076750">
          <w:pPr>
            <w:pStyle w:val="TOC2"/>
            <w:tabs>
              <w:tab w:val="right" w:leader="dot" w:pos="9016"/>
            </w:tabs>
            <w:rPr>
              <w:rFonts w:eastAsiaTheme="minorEastAsia"/>
              <w:noProof/>
              <w:lang w:val="en-GB" w:eastAsia="en-GB"/>
            </w:rPr>
          </w:pPr>
          <w:hyperlink w:anchor="_Toc153821156" w:history="1">
            <w:r w:rsidRPr="00792CCB">
              <w:rPr>
                <w:rStyle w:val="Hyperlink"/>
                <w:noProof/>
                <w:lang w:val="en-GB"/>
              </w:rPr>
              <w:t>Requirements for a fitting hardware setup</w:t>
            </w:r>
            <w:r>
              <w:rPr>
                <w:noProof/>
                <w:webHidden/>
              </w:rPr>
              <w:tab/>
            </w:r>
            <w:r>
              <w:rPr>
                <w:noProof/>
                <w:webHidden/>
              </w:rPr>
              <w:fldChar w:fldCharType="begin"/>
            </w:r>
            <w:r>
              <w:rPr>
                <w:noProof/>
                <w:webHidden/>
              </w:rPr>
              <w:instrText xml:space="preserve"> PAGEREF _Toc153821156 \h </w:instrText>
            </w:r>
            <w:r>
              <w:rPr>
                <w:noProof/>
                <w:webHidden/>
              </w:rPr>
            </w:r>
            <w:r>
              <w:rPr>
                <w:noProof/>
                <w:webHidden/>
              </w:rPr>
              <w:fldChar w:fldCharType="separate"/>
            </w:r>
            <w:r>
              <w:rPr>
                <w:noProof/>
                <w:webHidden/>
              </w:rPr>
              <w:t>5</w:t>
            </w:r>
            <w:r>
              <w:rPr>
                <w:noProof/>
                <w:webHidden/>
              </w:rPr>
              <w:fldChar w:fldCharType="end"/>
            </w:r>
          </w:hyperlink>
        </w:p>
        <w:p w14:paraId="3FFBAFB9" w14:textId="170F72A5" w:rsidR="00076750" w:rsidRDefault="00076750">
          <w:pPr>
            <w:pStyle w:val="TOC1"/>
            <w:tabs>
              <w:tab w:val="left" w:pos="440"/>
              <w:tab w:val="right" w:leader="dot" w:pos="9016"/>
            </w:tabs>
            <w:rPr>
              <w:noProof/>
            </w:rPr>
          </w:pPr>
          <w:hyperlink w:anchor="_Toc153821157" w:history="1">
            <w:r w:rsidRPr="00792CCB">
              <w:rPr>
                <w:rStyle w:val="Hyperlink"/>
                <w:noProof/>
                <w:lang w:val="en-GB"/>
              </w:rPr>
              <w:t>1.</w:t>
            </w:r>
            <w:r>
              <w:rPr>
                <w:noProof/>
              </w:rPr>
              <w:tab/>
            </w:r>
            <w:r w:rsidRPr="00792CCB">
              <w:rPr>
                <w:rStyle w:val="Hyperlink"/>
                <w:noProof/>
                <w:lang w:val="en-GB"/>
              </w:rPr>
              <w:t>Which wireless communication method is best for audio transfer in our usecase?</w:t>
            </w:r>
            <w:r>
              <w:rPr>
                <w:noProof/>
                <w:webHidden/>
              </w:rPr>
              <w:tab/>
            </w:r>
            <w:r>
              <w:rPr>
                <w:noProof/>
                <w:webHidden/>
              </w:rPr>
              <w:fldChar w:fldCharType="begin"/>
            </w:r>
            <w:r>
              <w:rPr>
                <w:noProof/>
                <w:webHidden/>
              </w:rPr>
              <w:instrText xml:space="preserve"> PAGEREF _Toc153821157 \h </w:instrText>
            </w:r>
            <w:r>
              <w:rPr>
                <w:noProof/>
                <w:webHidden/>
              </w:rPr>
            </w:r>
            <w:r>
              <w:rPr>
                <w:noProof/>
                <w:webHidden/>
              </w:rPr>
              <w:fldChar w:fldCharType="separate"/>
            </w:r>
            <w:r>
              <w:rPr>
                <w:noProof/>
                <w:webHidden/>
              </w:rPr>
              <w:t>6</w:t>
            </w:r>
            <w:r>
              <w:rPr>
                <w:noProof/>
                <w:webHidden/>
              </w:rPr>
              <w:fldChar w:fldCharType="end"/>
            </w:r>
          </w:hyperlink>
        </w:p>
        <w:p w14:paraId="359118DC" w14:textId="706AFF2E" w:rsidR="00076750" w:rsidRDefault="00076750">
          <w:pPr>
            <w:pStyle w:val="TOC1"/>
            <w:tabs>
              <w:tab w:val="left" w:pos="440"/>
              <w:tab w:val="right" w:leader="dot" w:pos="9016"/>
            </w:tabs>
            <w:rPr>
              <w:noProof/>
            </w:rPr>
          </w:pPr>
          <w:hyperlink w:anchor="_Toc153821158" w:history="1">
            <w:r w:rsidRPr="00792CCB">
              <w:rPr>
                <w:rStyle w:val="Hyperlink"/>
                <w:noProof/>
                <w:lang w:val="en-GB"/>
              </w:rPr>
              <w:t>2.</w:t>
            </w:r>
            <w:r>
              <w:rPr>
                <w:noProof/>
              </w:rPr>
              <w:tab/>
            </w:r>
            <w:r w:rsidRPr="00792CCB">
              <w:rPr>
                <w:rStyle w:val="Hyperlink"/>
                <w:noProof/>
                <w:lang w:val="en-GB"/>
              </w:rPr>
              <w:t>How do commercial wireless speakers work?</w:t>
            </w:r>
            <w:r>
              <w:rPr>
                <w:noProof/>
                <w:webHidden/>
              </w:rPr>
              <w:tab/>
            </w:r>
            <w:r>
              <w:rPr>
                <w:noProof/>
                <w:webHidden/>
              </w:rPr>
              <w:fldChar w:fldCharType="begin"/>
            </w:r>
            <w:r>
              <w:rPr>
                <w:noProof/>
                <w:webHidden/>
              </w:rPr>
              <w:instrText xml:space="preserve"> PAGEREF _Toc153821158 \h </w:instrText>
            </w:r>
            <w:r>
              <w:rPr>
                <w:noProof/>
                <w:webHidden/>
              </w:rPr>
            </w:r>
            <w:r>
              <w:rPr>
                <w:noProof/>
                <w:webHidden/>
              </w:rPr>
              <w:fldChar w:fldCharType="separate"/>
            </w:r>
            <w:r>
              <w:rPr>
                <w:noProof/>
                <w:webHidden/>
              </w:rPr>
              <w:t>7</w:t>
            </w:r>
            <w:r>
              <w:rPr>
                <w:noProof/>
                <w:webHidden/>
              </w:rPr>
              <w:fldChar w:fldCharType="end"/>
            </w:r>
          </w:hyperlink>
        </w:p>
        <w:p w14:paraId="1A7382CC" w14:textId="1BD859E7" w:rsidR="00076750" w:rsidRDefault="00076750">
          <w:pPr>
            <w:pStyle w:val="TOC3"/>
            <w:tabs>
              <w:tab w:val="right" w:leader="dot" w:pos="9016"/>
            </w:tabs>
            <w:rPr>
              <w:rFonts w:eastAsiaTheme="minorEastAsia"/>
              <w:noProof/>
              <w:lang w:val="en-GB" w:eastAsia="en-GB"/>
            </w:rPr>
          </w:pPr>
          <w:hyperlink w:anchor="_Toc153821159" w:history="1">
            <w:r w:rsidRPr="00792CCB">
              <w:rPr>
                <w:rStyle w:val="Hyperlink"/>
                <w:noProof/>
                <w:lang w:val="en-GB"/>
              </w:rPr>
              <w:t>2.1 DAC/DSP</w:t>
            </w:r>
            <w:r>
              <w:rPr>
                <w:noProof/>
                <w:webHidden/>
              </w:rPr>
              <w:tab/>
            </w:r>
            <w:r>
              <w:rPr>
                <w:noProof/>
                <w:webHidden/>
              </w:rPr>
              <w:fldChar w:fldCharType="begin"/>
            </w:r>
            <w:r>
              <w:rPr>
                <w:noProof/>
                <w:webHidden/>
              </w:rPr>
              <w:instrText xml:space="preserve"> PAGEREF _Toc153821159 \h </w:instrText>
            </w:r>
            <w:r>
              <w:rPr>
                <w:noProof/>
                <w:webHidden/>
              </w:rPr>
            </w:r>
            <w:r>
              <w:rPr>
                <w:noProof/>
                <w:webHidden/>
              </w:rPr>
              <w:fldChar w:fldCharType="separate"/>
            </w:r>
            <w:r>
              <w:rPr>
                <w:noProof/>
                <w:webHidden/>
              </w:rPr>
              <w:t>7</w:t>
            </w:r>
            <w:r>
              <w:rPr>
                <w:noProof/>
                <w:webHidden/>
              </w:rPr>
              <w:fldChar w:fldCharType="end"/>
            </w:r>
          </w:hyperlink>
        </w:p>
        <w:p w14:paraId="5C6D7B8A" w14:textId="6F568454" w:rsidR="00076750" w:rsidRDefault="00076750">
          <w:pPr>
            <w:pStyle w:val="TOC3"/>
            <w:tabs>
              <w:tab w:val="right" w:leader="dot" w:pos="9016"/>
            </w:tabs>
            <w:rPr>
              <w:rFonts w:eastAsiaTheme="minorEastAsia"/>
              <w:noProof/>
              <w:lang w:val="en-GB" w:eastAsia="en-GB"/>
            </w:rPr>
          </w:pPr>
          <w:hyperlink w:anchor="_Toc153821160" w:history="1">
            <w:r w:rsidRPr="00792CCB">
              <w:rPr>
                <w:rStyle w:val="Hyperlink"/>
                <w:noProof/>
                <w:lang w:val="en-GB"/>
              </w:rPr>
              <w:t>2.2 Amplifier</w:t>
            </w:r>
            <w:r>
              <w:rPr>
                <w:noProof/>
                <w:webHidden/>
              </w:rPr>
              <w:tab/>
            </w:r>
            <w:r>
              <w:rPr>
                <w:noProof/>
                <w:webHidden/>
              </w:rPr>
              <w:fldChar w:fldCharType="begin"/>
            </w:r>
            <w:r>
              <w:rPr>
                <w:noProof/>
                <w:webHidden/>
              </w:rPr>
              <w:instrText xml:space="preserve"> PAGEREF _Toc153821160 \h </w:instrText>
            </w:r>
            <w:r>
              <w:rPr>
                <w:noProof/>
                <w:webHidden/>
              </w:rPr>
            </w:r>
            <w:r>
              <w:rPr>
                <w:noProof/>
                <w:webHidden/>
              </w:rPr>
              <w:fldChar w:fldCharType="separate"/>
            </w:r>
            <w:r>
              <w:rPr>
                <w:noProof/>
                <w:webHidden/>
              </w:rPr>
              <w:t>8</w:t>
            </w:r>
            <w:r>
              <w:rPr>
                <w:noProof/>
                <w:webHidden/>
              </w:rPr>
              <w:fldChar w:fldCharType="end"/>
            </w:r>
          </w:hyperlink>
        </w:p>
        <w:p w14:paraId="6F293625" w14:textId="45B341D6" w:rsidR="00076750" w:rsidRDefault="00076750">
          <w:pPr>
            <w:pStyle w:val="TOC1"/>
            <w:tabs>
              <w:tab w:val="left" w:pos="440"/>
              <w:tab w:val="right" w:leader="dot" w:pos="9016"/>
            </w:tabs>
            <w:rPr>
              <w:noProof/>
            </w:rPr>
          </w:pPr>
          <w:hyperlink w:anchor="_Toc153821161" w:history="1">
            <w:r w:rsidRPr="00792CCB">
              <w:rPr>
                <w:rStyle w:val="Hyperlink"/>
                <w:noProof/>
                <w:lang w:val="en-GB"/>
              </w:rPr>
              <w:t>3.</w:t>
            </w:r>
            <w:r>
              <w:rPr>
                <w:noProof/>
              </w:rPr>
              <w:tab/>
            </w:r>
            <w:r w:rsidRPr="00792CCB">
              <w:rPr>
                <w:rStyle w:val="Hyperlink"/>
                <w:noProof/>
                <w:lang w:val="en-GB"/>
              </w:rPr>
              <w:t>Which signal parameters are commonly found in the music industry?</w:t>
            </w:r>
            <w:r>
              <w:rPr>
                <w:noProof/>
                <w:webHidden/>
              </w:rPr>
              <w:tab/>
            </w:r>
            <w:r>
              <w:rPr>
                <w:noProof/>
                <w:webHidden/>
              </w:rPr>
              <w:fldChar w:fldCharType="begin"/>
            </w:r>
            <w:r>
              <w:rPr>
                <w:noProof/>
                <w:webHidden/>
              </w:rPr>
              <w:instrText xml:space="preserve"> PAGEREF _Toc153821161 \h </w:instrText>
            </w:r>
            <w:r>
              <w:rPr>
                <w:noProof/>
                <w:webHidden/>
              </w:rPr>
            </w:r>
            <w:r>
              <w:rPr>
                <w:noProof/>
                <w:webHidden/>
              </w:rPr>
              <w:fldChar w:fldCharType="separate"/>
            </w:r>
            <w:r>
              <w:rPr>
                <w:noProof/>
                <w:webHidden/>
              </w:rPr>
              <w:t>8</w:t>
            </w:r>
            <w:r>
              <w:rPr>
                <w:noProof/>
                <w:webHidden/>
              </w:rPr>
              <w:fldChar w:fldCharType="end"/>
            </w:r>
          </w:hyperlink>
        </w:p>
        <w:p w14:paraId="1B0F218E" w14:textId="638912F6" w:rsidR="00076750" w:rsidRDefault="00076750">
          <w:pPr>
            <w:pStyle w:val="TOC3"/>
            <w:tabs>
              <w:tab w:val="right" w:leader="dot" w:pos="9016"/>
            </w:tabs>
            <w:rPr>
              <w:rFonts w:eastAsiaTheme="minorEastAsia"/>
              <w:noProof/>
              <w:lang w:val="en-GB" w:eastAsia="en-GB"/>
            </w:rPr>
          </w:pPr>
          <w:hyperlink w:anchor="_Toc153821162" w:history="1">
            <w:r w:rsidRPr="00792CCB">
              <w:rPr>
                <w:rStyle w:val="Hyperlink"/>
                <w:noProof/>
                <w:lang w:val="en-GB"/>
              </w:rPr>
              <w:t>Sample rate</w:t>
            </w:r>
            <w:r>
              <w:rPr>
                <w:noProof/>
                <w:webHidden/>
              </w:rPr>
              <w:tab/>
            </w:r>
            <w:r>
              <w:rPr>
                <w:noProof/>
                <w:webHidden/>
              </w:rPr>
              <w:fldChar w:fldCharType="begin"/>
            </w:r>
            <w:r>
              <w:rPr>
                <w:noProof/>
                <w:webHidden/>
              </w:rPr>
              <w:instrText xml:space="preserve"> PAGEREF _Toc153821162 \h </w:instrText>
            </w:r>
            <w:r>
              <w:rPr>
                <w:noProof/>
                <w:webHidden/>
              </w:rPr>
            </w:r>
            <w:r>
              <w:rPr>
                <w:noProof/>
                <w:webHidden/>
              </w:rPr>
              <w:fldChar w:fldCharType="separate"/>
            </w:r>
            <w:r>
              <w:rPr>
                <w:noProof/>
                <w:webHidden/>
              </w:rPr>
              <w:t>8</w:t>
            </w:r>
            <w:r>
              <w:rPr>
                <w:noProof/>
                <w:webHidden/>
              </w:rPr>
              <w:fldChar w:fldCharType="end"/>
            </w:r>
          </w:hyperlink>
        </w:p>
        <w:p w14:paraId="2E86FEA8" w14:textId="283E63EC" w:rsidR="00076750" w:rsidRDefault="00076750">
          <w:pPr>
            <w:pStyle w:val="TOC3"/>
            <w:tabs>
              <w:tab w:val="right" w:leader="dot" w:pos="9016"/>
            </w:tabs>
            <w:rPr>
              <w:rFonts w:eastAsiaTheme="minorEastAsia"/>
              <w:noProof/>
              <w:lang w:val="en-GB" w:eastAsia="en-GB"/>
            </w:rPr>
          </w:pPr>
          <w:hyperlink w:anchor="_Toc153821163" w:history="1">
            <w:r w:rsidRPr="00792CCB">
              <w:rPr>
                <w:rStyle w:val="Hyperlink"/>
                <w:noProof/>
                <w:lang w:val="en-GB"/>
              </w:rPr>
              <w:t>Bit Depth</w:t>
            </w:r>
            <w:r>
              <w:rPr>
                <w:noProof/>
                <w:webHidden/>
              </w:rPr>
              <w:tab/>
            </w:r>
            <w:r>
              <w:rPr>
                <w:noProof/>
                <w:webHidden/>
              </w:rPr>
              <w:fldChar w:fldCharType="begin"/>
            </w:r>
            <w:r>
              <w:rPr>
                <w:noProof/>
                <w:webHidden/>
              </w:rPr>
              <w:instrText xml:space="preserve"> PAGEREF _Toc153821163 \h </w:instrText>
            </w:r>
            <w:r>
              <w:rPr>
                <w:noProof/>
                <w:webHidden/>
              </w:rPr>
            </w:r>
            <w:r>
              <w:rPr>
                <w:noProof/>
                <w:webHidden/>
              </w:rPr>
              <w:fldChar w:fldCharType="separate"/>
            </w:r>
            <w:r>
              <w:rPr>
                <w:noProof/>
                <w:webHidden/>
              </w:rPr>
              <w:t>9</w:t>
            </w:r>
            <w:r>
              <w:rPr>
                <w:noProof/>
                <w:webHidden/>
              </w:rPr>
              <w:fldChar w:fldCharType="end"/>
            </w:r>
          </w:hyperlink>
        </w:p>
        <w:p w14:paraId="0BE4441B" w14:textId="3207C17D" w:rsidR="00076750" w:rsidRDefault="00076750">
          <w:pPr>
            <w:pStyle w:val="TOC3"/>
            <w:tabs>
              <w:tab w:val="right" w:leader="dot" w:pos="9016"/>
            </w:tabs>
            <w:rPr>
              <w:rFonts w:eastAsiaTheme="minorEastAsia"/>
              <w:noProof/>
              <w:lang w:val="en-GB" w:eastAsia="en-GB"/>
            </w:rPr>
          </w:pPr>
          <w:hyperlink w:anchor="_Toc153821164" w:history="1">
            <w:r w:rsidRPr="00792CCB">
              <w:rPr>
                <w:rStyle w:val="Hyperlink"/>
                <w:noProof/>
                <w:lang w:val="en-GB"/>
              </w:rPr>
              <w:t>3.1 How do technical parameters relate to hardware choices?</w:t>
            </w:r>
            <w:r>
              <w:rPr>
                <w:noProof/>
                <w:webHidden/>
              </w:rPr>
              <w:tab/>
            </w:r>
            <w:r>
              <w:rPr>
                <w:noProof/>
                <w:webHidden/>
              </w:rPr>
              <w:fldChar w:fldCharType="begin"/>
            </w:r>
            <w:r>
              <w:rPr>
                <w:noProof/>
                <w:webHidden/>
              </w:rPr>
              <w:instrText xml:space="preserve"> PAGEREF _Toc153821164 \h </w:instrText>
            </w:r>
            <w:r>
              <w:rPr>
                <w:noProof/>
                <w:webHidden/>
              </w:rPr>
            </w:r>
            <w:r>
              <w:rPr>
                <w:noProof/>
                <w:webHidden/>
              </w:rPr>
              <w:fldChar w:fldCharType="separate"/>
            </w:r>
            <w:r>
              <w:rPr>
                <w:noProof/>
                <w:webHidden/>
              </w:rPr>
              <w:t>9</w:t>
            </w:r>
            <w:r>
              <w:rPr>
                <w:noProof/>
                <w:webHidden/>
              </w:rPr>
              <w:fldChar w:fldCharType="end"/>
            </w:r>
          </w:hyperlink>
        </w:p>
        <w:p w14:paraId="4F1587D0" w14:textId="00B5401D" w:rsidR="00076750" w:rsidRDefault="00076750">
          <w:pPr>
            <w:pStyle w:val="TOC2"/>
            <w:tabs>
              <w:tab w:val="right" w:leader="dot" w:pos="9016"/>
            </w:tabs>
            <w:rPr>
              <w:rFonts w:eastAsiaTheme="minorEastAsia"/>
              <w:noProof/>
              <w:lang w:val="en-GB" w:eastAsia="en-GB"/>
            </w:rPr>
          </w:pPr>
          <w:hyperlink w:anchor="_Toc153821165" w:history="1">
            <w:r w:rsidRPr="00792CCB">
              <w:rPr>
                <w:rStyle w:val="Hyperlink"/>
                <w:noProof/>
                <w:lang w:val="en-GB"/>
              </w:rPr>
              <w:t>Conclusion</w:t>
            </w:r>
            <w:r>
              <w:rPr>
                <w:noProof/>
                <w:webHidden/>
              </w:rPr>
              <w:tab/>
            </w:r>
            <w:r>
              <w:rPr>
                <w:noProof/>
                <w:webHidden/>
              </w:rPr>
              <w:fldChar w:fldCharType="begin"/>
            </w:r>
            <w:r>
              <w:rPr>
                <w:noProof/>
                <w:webHidden/>
              </w:rPr>
              <w:instrText xml:space="preserve"> PAGEREF _Toc153821165 \h </w:instrText>
            </w:r>
            <w:r>
              <w:rPr>
                <w:noProof/>
                <w:webHidden/>
              </w:rPr>
            </w:r>
            <w:r>
              <w:rPr>
                <w:noProof/>
                <w:webHidden/>
              </w:rPr>
              <w:fldChar w:fldCharType="separate"/>
            </w:r>
            <w:r>
              <w:rPr>
                <w:noProof/>
                <w:webHidden/>
              </w:rPr>
              <w:t>10</w:t>
            </w:r>
            <w:r>
              <w:rPr>
                <w:noProof/>
                <w:webHidden/>
              </w:rPr>
              <w:fldChar w:fldCharType="end"/>
            </w:r>
          </w:hyperlink>
        </w:p>
        <w:p w14:paraId="080825C3" w14:textId="3455AB15" w:rsidR="00076750" w:rsidRDefault="00076750">
          <w:pPr>
            <w:pStyle w:val="TOC3"/>
            <w:tabs>
              <w:tab w:val="right" w:leader="dot" w:pos="9016"/>
            </w:tabs>
            <w:rPr>
              <w:rFonts w:eastAsiaTheme="minorEastAsia"/>
              <w:noProof/>
              <w:lang w:val="en-GB" w:eastAsia="en-GB"/>
            </w:rPr>
          </w:pPr>
          <w:hyperlink w:anchor="_Toc153821166" w:history="1">
            <w:r w:rsidRPr="00792CCB">
              <w:rPr>
                <w:rStyle w:val="Hyperlink"/>
                <w:noProof/>
                <w:lang w:val="en-GB"/>
              </w:rPr>
              <w:t>DAC</w:t>
            </w:r>
            <w:r>
              <w:rPr>
                <w:noProof/>
                <w:webHidden/>
              </w:rPr>
              <w:tab/>
            </w:r>
            <w:r>
              <w:rPr>
                <w:noProof/>
                <w:webHidden/>
              </w:rPr>
              <w:fldChar w:fldCharType="begin"/>
            </w:r>
            <w:r>
              <w:rPr>
                <w:noProof/>
                <w:webHidden/>
              </w:rPr>
              <w:instrText xml:space="preserve"> PAGEREF _Toc153821166 \h </w:instrText>
            </w:r>
            <w:r>
              <w:rPr>
                <w:noProof/>
                <w:webHidden/>
              </w:rPr>
            </w:r>
            <w:r>
              <w:rPr>
                <w:noProof/>
                <w:webHidden/>
              </w:rPr>
              <w:fldChar w:fldCharType="separate"/>
            </w:r>
            <w:r>
              <w:rPr>
                <w:noProof/>
                <w:webHidden/>
              </w:rPr>
              <w:t>10</w:t>
            </w:r>
            <w:r>
              <w:rPr>
                <w:noProof/>
                <w:webHidden/>
              </w:rPr>
              <w:fldChar w:fldCharType="end"/>
            </w:r>
          </w:hyperlink>
        </w:p>
        <w:p w14:paraId="3B9D4C3C" w14:textId="27ED5CB5" w:rsidR="00076750" w:rsidRDefault="00076750">
          <w:pPr>
            <w:pStyle w:val="TOC3"/>
            <w:tabs>
              <w:tab w:val="right" w:leader="dot" w:pos="9016"/>
            </w:tabs>
            <w:rPr>
              <w:rFonts w:eastAsiaTheme="minorEastAsia"/>
              <w:noProof/>
              <w:lang w:val="en-GB" w:eastAsia="en-GB"/>
            </w:rPr>
          </w:pPr>
          <w:hyperlink w:anchor="_Toc153821167" w:history="1">
            <w:r w:rsidRPr="00792CCB">
              <w:rPr>
                <w:rStyle w:val="Hyperlink"/>
                <w:noProof/>
                <w:lang w:val="en-GB"/>
              </w:rPr>
              <w:t>Wireless receiver</w:t>
            </w:r>
            <w:r>
              <w:rPr>
                <w:noProof/>
                <w:webHidden/>
              </w:rPr>
              <w:tab/>
            </w:r>
            <w:r>
              <w:rPr>
                <w:noProof/>
                <w:webHidden/>
              </w:rPr>
              <w:fldChar w:fldCharType="begin"/>
            </w:r>
            <w:r>
              <w:rPr>
                <w:noProof/>
                <w:webHidden/>
              </w:rPr>
              <w:instrText xml:space="preserve"> PAGEREF _Toc153821167 \h </w:instrText>
            </w:r>
            <w:r>
              <w:rPr>
                <w:noProof/>
                <w:webHidden/>
              </w:rPr>
            </w:r>
            <w:r>
              <w:rPr>
                <w:noProof/>
                <w:webHidden/>
              </w:rPr>
              <w:fldChar w:fldCharType="separate"/>
            </w:r>
            <w:r>
              <w:rPr>
                <w:noProof/>
                <w:webHidden/>
              </w:rPr>
              <w:t>10</w:t>
            </w:r>
            <w:r>
              <w:rPr>
                <w:noProof/>
                <w:webHidden/>
              </w:rPr>
              <w:fldChar w:fldCharType="end"/>
            </w:r>
          </w:hyperlink>
        </w:p>
        <w:p w14:paraId="1C825B96" w14:textId="32981E36" w:rsidR="00076750" w:rsidRDefault="00076750">
          <w:pPr>
            <w:pStyle w:val="TOC2"/>
            <w:tabs>
              <w:tab w:val="right" w:leader="dot" w:pos="9016"/>
            </w:tabs>
            <w:rPr>
              <w:rFonts w:eastAsiaTheme="minorEastAsia"/>
              <w:noProof/>
              <w:lang w:val="en-GB" w:eastAsia="en-GB"/>
            </w:rPr>
          </w:pPr>
          <w:hyperlink w:anchor="_Toc153821168" w:history="1">
            <w:r w:rsidRPr="00792CCB">
              <w:rPr>
                <w:rStyle w:val="Hyperlink"/>
                <w:noProof/>
                <w:lang w:val="en-GB"/>
              </w:rPr>
              <w:t>Sources</w:t>
            </w:r>
            <w:r>
              <w:rPr>
                <w:noProof/>
                <w:webHidden/>
              </w:rPr>
              <w:tab/>
            </w:r>
            <w:r>
              <w:rPr>
                <w:noProof/>
                <w:webHidden/>
              </w:rPr>
              <w:fldChar w:fldCharType="begin"/>
            </w:r>
            <w:r>
              <w:rPr>
                <w:noProof/>
                <w:webHidden/>
              </w:rPr>
              <w:instrText xml:space="preserve"> PAGEREF _Toc153821168 \h </w:instrText>
            </w:r>
            <w:r>
              <w:rPr>
                <w:noProof/>
                <w:webHidden/>
              </w:rPr>
            </w:r>
            <w:r>
              <w:rPr>
                <w:noProof/>
                <w:webHidden/>
              </w:rPr>
              <w:fldChar w:fldCharType="separate"/>
            </w:r>
            <w:r>
              <w:rPr>
                <w:noProof/>
                <w:webHidden/>
              </w:rPr>
              <w:t>11</w:t>
            </w:r>
            <w:r>
              <w:rPr>
                <w:noProof/>
                <w:webHidden/>
              </w:rPr>
              <w:fldChar w:fldCharType="end"/>
            </w:r>
          </w:hyperlink>
        </w:p>
        <w:p w14:paraId="62375DC8" w14:textId="50004F66" w:rsidR="003135D2" w:rsidRPr="003135D2" w:rsidRDefault="003135D2">
          <w:pPr>
            <w:rPr>
              <w:lang w:val="en-GB"/>
            </w:rPr>
          </w:pPr>
          <w:r>
            <w:rPr>
              <w:b/>
              <w:bCs/>
              <w:noProof/>
            </w:rPr>
            <w:fldChar w:fldCharType="end"/>
          </w:r>
        </w:p>
      </w:sdtContent>
    </w:sdt>
    <w:p w14:paraId="08B4AF2C" w14:textId="152FA63F" w:rsidR="003135D2" w:rsidRDefault="003135D2">
      <w:pPr>
        <w:rPr>
          <w:lang w:val="en-GB"/>
        </w:rPr>
      </w:pPr>
      <w:r>
        <w:rPr>
          <w:lang w:val="en-GB"/>
        </w:rPr>
        <w:br w:type="page"/>
      </w:r>
    </w:p>
    <w:p w14:paraId="60097CA0" w14:textId="37964204" w:rsidR="003135D2" w:rsidRDefault="003135D2" w:rsidP="003135D2">
      <w:pPr>
        <w:pStyle w:val="Heading2"/>
        <w:rPr>
          <w:lang w:val="en-GB"/>
        </w:rPr>
      </w:pPr>
      <w:bookmarkStart w:id="0" w:name="_Toc153821153"/>
      <w:r>
        <w:rPr>
          <w:lang w:val="en-GB"/>
        </w:rPr>
        <w:lastRenderedPageBreak/>
        <w:t>Introduction</w:t>
      </w:r>
      <w:bookmarkEnd w:id="0"/>
    </w:p>
    <w:p w14:paraId="1ED82B45" w14:textId="152D1E63" w:rsidR="00127028" w:rsidRDefault="003135D2" w:rsidP="003135D2">
      <w:pPr>
        <w:rPr>
          <w:lang w:val="en-GB"/>
        </w:rPr>
      </w:pPr>
      <w:r>
        <w:rPr>
          <w:lang w:val="en-GB"/>
        </w:rPr>
        <w:t xml:space="preserve">To aid in </w:t>
      </w:r>
      <w:r w:rsidR="00127028">
        <w:rPr>
          <w:lang w:val="en-GB"/>
        </w:rPr>
        <w:t xml:space="preserve">choosing and considering multiple pieces of hardware, </w:t>
      </w:r>
      <w:r w:rsidR="009E4DCB">
        <w:rPr>
          <w:lang w:val="en-GB"/>
        </w:rPr>
        <w:t>research</w:t>
      </w:r>
      <w:r w:rsidR="00127028">
        <w:rPr>
          <w:lang w:val="en-GB"/>
        </w:rPr>
        <w:t xml:space="preserve"> is conducted to help choose the best. The “best” is determined alongside a set of given questions/needs to which each additional piece will be tested.</w:t>
      </w:r>
    </w:p>
    <w:p w14:paraId="435B00D2" w14:textId="77777777" w:rsidR="00127028" w:rsidRDefault="00127028" w:rsidP="003135D2">
      <w:pPr>
        <w:rPr>
          <w:lang w:val="en-GB"/>
        </w:rPr>
      </w:pPr>
    </w:p>
    <w:p w14:paraId="77EE95A2" w14:textId="77777777" w:rsidR="00127028" w:rsidRDefault="00127028" w:rsidP="00127028">
      <w:pPr>
        <w:pStyle w:val="Heading2"/>
        <w:rPr>
          <w:lang w:val="en-GB"/>
        </w:rPr>
      </w:pPr>
      <w:bookmarkStart w:id="1" w:name="_Toc153821154"/>
      <w:r>
        <w:rPr>
          <w:lang w:val="en-GB"/>
        </w:rPr>
        <w:t>Problem</w:t>
      </w:r>
      <w:bookmarkEnd w:id="1"/>
    </w:p>
    <w:p w14:paraId="75A304CA" w14:textId="1AC5FBDA" w:rsidR="00127028" w:rsidRDefault="00127028" w:rsidP="00127028">
      <w:pPr>
        <w:rPr>
          <w:lang w:val="en-GB"/>
        </w:rPr>
      </w:pPr>
      <w:r>
        <w:rPr>
          <w:lang w:val="en-GB"/>
        </w:rPr>
        <w:t xml:space="preserve">Currently, there is no to little insight into which hardware components we need to use to successfully achieve a working wireless audio system. </w:t>
      </w:r>
    </w:p>
    <w:p w14:paraId="2B23137C" w14:textId="77777777" w:rsidR="00127028" w:rsidRDefault="00127028" w:rsidP="00127028">
      <w:pPr>
        <w:rPr>
          <w:lang w:val="en-GB"/>
        </w:rPr>
      </w:pPr>
    </w:p>
    <w:p w14:paraId="100BBC50" w14:textId="2D4407A1" w:rsidR="00127028" w:rsidRDefault="00127028">
      <w:pPr>
        <w:rPr>
          <w:lang w:val="en-GB"/>
        </w:rPr>
      </w:pPr>
      <w:r>
        <w:rPr>
          <w:lang w:val="en-GB"/>
        </w:rPr>
        <w:br w:type="page"/>
      </w:r>
    </w:p>
    <w:p w14:paraId="25E578AB" w14:textId="75EF78E1" w:rsidR="00127028" w:rsidRDefault="00127028" w:rsidP="00127028">
      <w:pPr>
        <w:pStyle w:val="Heading2"/>
        <w:rPr>
          <w:lang w:val="en-GB"/>
        </w:rPr>
      </w:pPr>
      <w:bookmarkStart w:id="2" w:name="_Toc153821155"/>
      <w:r>
        <w:rPr>
          <w:lang w:val="en-GB"/>
        </w:rPr>
        <w:lastRenderedPageBreak/>
        <w:t>Research Questions</w:t>
      </w:r>
      <w:bookmarkEnd w:id="2"/>
    </w:p>
    <w:p w14:paraId="537B4A21" w14:textId="77777777" w:rsidR="00127028" w:rsidRDefault="00127028" w:rsidP="00127028">
      <w:pPr>
        <w:rPr>
          <w:lang w:val="en-GB"/>
        </w:rPr>
      </w:pPr>
    </w:p>
    <w:p w14:paraId="41605274" w14:textId="77777777" w:rsidR="003C62EE" w:rsidRDefault="003C62EE" w:rsidP="003C62EE">
      <w:pPr>
        <w:rPr>
          <w:lang w:val="en-GB"/>
        </w:rPr>
      </w:pPr>
      <w:r>
        <w:rPr>
          <w:lang w:val="en-GB"/>
        </w:rPr>
        <w:t xml:space="preserve">Main Research Question: </w:t>
      </w:r>
      <w:r w:rsidR="00127028" w:rsidRPr="003C62EE">
        <w:rPr>
          <w:lang w:val="en-GB"/>
        </w:rPr>
        <w:t xml:space="preserve">What Hardware do we need to build a wireless </w:t>
      </w:r>
      <w:r w:rsidRPr="003C62EE">
        <w:rPr>
          <w:lang w:val="en-GB"/>
        </w:rPr>
        <w:t>audio system?</w:t>
      </w:r>
      <w:r>
        <w:rPr>
          <w:lang w:val="en-GB"/>
        </w:rPr>
        <w:br/>
      </w:r>
    </w:p>
    <w:p w14:paraId="564211B3" w14:textId="39236357" w:rsidR="003C62EE" w:rsidRDefault="003C62EE" w:rsidP="003C62EE">
      <w:pPr>
        <w:pStyle w:val="ListParagraph"/>
        <w:numPr>
          <w:ilvl w:val="0"/>
          <w:numId w:val="2"/>
        </w:numPr>
        <w:rPr>
          <w:lang w:val="en-GB"/>
        </w:rPr>
      </w:pPr>
      <w:r w:rsidRPr="003C62EE">
        <w:rPr>
          <w:lang w:val="en-GB"/>
        </w:rPr>
        <w:t>Which wireless communication method is best for audio transfer in our usecase?</w:t>
      </w:r>
    </w:p>
    <w:p w14:paraId="7E11572A" w14:textId="145BC9D3" w:rsidR="003C62EE" w:rsidRDefault="006F09DB" w:rsidP="003C62EE">
      <w:pPr>
        <w:pStyle w:val="ListParagraph"/>
        <w:numPr>
          <w:ilvl w:val="0"/>
          <w:numId w:val="2"/>
        </w:numPr>
        <w:rPr>
          <w:lang w:val="en-GB"/>
        </w:rPr>
      </w:pPr>
      <w:r>
        <w:rPr>
          <w:lang w:val="en-GB"/>
        </w:rPr>
        <w:t xml:space="preserve">How do commercial </w:t>
      </w:r>
      <w:r w:rsidR="003602D1">
        <w:rPr>
          <w:lang w:val="en-GB"/>
        </w:rPr>
        <w:t>wireless</w:t>
      </w:r>
      <w:r>
        <w:rPr>
          <w:lang w:val="en-GB"/>
        </w:rPr>
        <w:t xml:space="preserve"> speakers work?</w:t>
      </w:r>
    </w:p>
    <w:p w14:paraId="57687FFD" w14:textId="68EE4158" w:rsidR="00076750" w:rsidRDefault="00076750" w:rsidP="003C62EE">
      <w:pPr>
        <w:pStyle w:val="ListParagraph"/>
        <w:numPr>
          <w:ilvl w:val="0"/>
          <w:numId w:val="2"/>
        </w:numPr>
        <w:rPr>
          <w:lang w:val="en-GB"/>
        </w:rPr>
      </w:pPr>
      <w:r>
        <w:rPr>
          <w:lang w:val="en-GB"/>
        </w:rPr>
        <w:t>Which signal parameters are commonly found in the music industry?</w:t>
      </w:r>
    </w:p>
    <w:p w14:paraId="46B9CD65" w14:textId="77777777" w:rsidR="003C62EE" w:rsidRDefault="003C62EE">
      <w:pPr>
        <w:rPr>
          <w:lang w:val="en-GB"/>
        </w:rPr>
      </w:pPr>
      <w:r>
        <w:rPr>
          <w:lang w:val="en-GB"/>
        </w:rPr>
        <w:br w:type="page"/>
      </w:r>
    </w:p>
    <w:p w14:paraId="7DA5FE57" w14:textId="77777777" w:rsidR="003C62EE" w:rsidRDefault="003C62EE" w:rsidP="003C62EE">
      <w:pPr>
        <w:pStyle w:val="Heading2"/>
        <w:rPr>
          <w:lang w:val="en-GB"/>
        </w:rPr>
      </w:pPr>
      <w:bookmarkStart w:id="3" w:name="_Toc153821156"/>
      <w:r>
        <w:rPr>
          <w:lang w:val="en-GB"/>
        </w:rPr>
        <w:lastRenderedPageBreak/>
        <w:t>Requirements for a fitting hardware setup</w:t>
      </w:r>
      <w:bookmarkEnd w:id="3"/>
    </w:p>
    <w:p w14:paraId="6C9C7812" w14:textId="77777777" w:rsidR="003C62EE" w:rsidRDefault="003C62EE" w:rsidP="003C62EE">
      <w:pPr>
        <w:rPr>
          <w:lang w:val="en-GB"/>
        </w:rPr>
      </w:pPr>
    </w:p>
    <w:p w14:paraId="74A62817" w14:textId="77777777" w:rsidR="003C62EE" w:rsidRDefault="003C62EE" w:rsidP="003C62EE">
      <w:pPr>
        <w:rPr>
          <w:lang w:val="en-GB"/>
        </w:rPr>
      </w:pPr>
      <w:r>
        <w:rPr>
          <w:lang w:val="en-GB"/>
        </w:rPr>
        <w:t xml:space="preserve">Naturally, with any project, there are a few parameters which have significant importance in deciding our final verdict. </w:t>
      </w:r>
    </w:p>
    <w:p w14:paraId="1E25DDFF" w14:textId="719ADA0D" w:rsidR="003C62EE" w:rsidRDefault="00971913" w:rsidP="003C62EE">
      <w:pPr>
        <w:rPr>
          <w:lang w:val="en-GB"/>
        </w:rPr>
      </w:pPr>
      <w:r>
        <w:rPr>
          <w:lang w:val="en-GB"/>
        </w:rPr>
        <w:t>One important notice</w:t>
      </w:r>
      <w:r w:rsidR="003C62EE">
        <w:rPr>
          <w:lang w:val="en-GB"/>
        </w:rPr>
        <w:t xml:space="preserve"> is that we are omitting the research for an actuator; in our case: a speaker. This research is only for the processing and receiving of the wireless information.</w:t>
      </w:r>
    </w:p>
    <w:p w14:paraId="2AC4E66A" w14:textId="77777777" w:rsidR="003C62EE" w:rsidRDefault="003C62EE" w:rsidP="003C62EE">
      <w:pPr>
        <w:pStyle w:val="Heading4"/>
        <w:rPr>
          <w:lang w:val="en-GB"/>
        </w:rPr>
      </w:pPr>
      <w:r>
        <w:rPr>
          <w:lang w:val="en-GB"/>
        </w:rPr>
        <w:t>Form Factor</w:t>
      </w:r>
    </w:p>
    <w:p w14:paraId="37F11CC1" w14:textId="6619A8B4" w:rsidR="00F17200" w:rsidRDefault="003C62EE" w:rsidP="003C62EE">
      <w:pPr>
        <w:rPr>
          <w:lang w:val="en-GB"/>
        </w:rPr>
      </w:pPr>
      <w:r>
        <w:rPr>
          <w:lang w:val="en-GB"/>
        </w:rPr>
        <w:t xml:space="preserve">The form factor of the complete setup must be small, so small it can be easily embedded or even integrated later. This means that </w:t>
      </w:r>
      <w:r w:rsidR="00F17200">
        <w:rPr>
          <w:lang w:val="en-GB"/>
        </w:rPr>
        <w:t>if there are any receivers which function on a single chip; these are preferred since they can easily be transferred to an already existing system.</w:t>
      </w:r>
    </w:p>
    <w:p w14:paraId="4F1217E2" w14:textId="653F4201" w:rsidR="00971913" w:rsidRDefault="00971913" w:rsidP="00971913">
      <w:pPr>
        <w:pStyle w:val="Heading4"/>
        <w:rPr>
          <w:lang w:val="en-GB"/>
        </w:rPr>
      </w:pPr>
      <w:r>
        <w:rPr>
          <w:lang w:val="en-GB"/>
        </w:rPr>
        <w:t>Simplicity</w:t>
      </w:r>
    </w:p>
    <w:p w14:paraId="4EDEBB4B" w14:textId="41FE638C" w:rsidR="00971913" w:rsidRDefault="00971913" w:rsidP="00971913">
      <w:pPr>
        <w:rPr>
          <w:lang w:val="en-GB"/>
        </w:rPr>
      </w:pPr>
      <w:r>
        <w:rPr>
          <w:lang w:val="en-GB"/>
        </w:rPr>
        <w:t xml:space="preserve">The goal of this project is to make a simple addon to an already existing system, this entails that the end product and its hardware; </w:t>
      </w:r>
      <w:r w:rsidR="006F09DB">
        <w:rPr>
          <w:lang w:val="en-GB"/>
        </w:rPr>
        <w:t>shouldn’t</w:t>
      </w:r>
      <w:r>
        <w:rPr>
          <w:lang w:val="en-GB"/>
        </w:rPr>
        <w:t xml:space="preserve"> be immensely complex. The fewer parts, the better.</w:t>
      </w:r>
    </w:p>
    <w:p w14:paraId="5BA61F72" w14:textId="7B4C5588" w:rsidR="00971913" w:rsidRDefault="00971913" w:rsidP="00971913">
      <w:pPr>
        <w:pStyle w:val="Heading4"/>
        <w:rPr>
          <w:lang w:val="en-GB"/>
        </w:rPr>
      </w:pPr>
      <w:r>
        <w:rPr>
          <w:lang w:val="en-GB"/>
        </w:rPr>
        <w:t>Audio Quality</w:t>
      </w:r>
    </w:p>
    <w:p w14:paraId="7E7436C3" w14:textId="25A59B94" w:rsidR="00971913" w:rsidRDefault="00971913" w:rsidP="00971913">
      <w:pPr>
        <w:rPr>
          <w:lang w:val="en-GB"/>
        </w:rPr>
      </w:pPr>
      <w:r>
        <w:rPr>
          <w:lang w:val="en-GB"/>
        </w:rPr>
        <w:t xml:space="preserve">A direct correlation exists between hardware and audio quality; the system needs to withstand itself compared to “real” wireless speakers. </w:t>
      </w:r>
      <w:r w:rsidR="006F09DB">
        <w:rPr>
          <w:lang w:val="en-GB"/>
        </w:rPr>
        <w:t>Of course</w:t>
      </w:r>
      <w:r>
        <w:rPr>
          <w:lang w:val="en-GB"/>
        </w:rPr>
        <w:t xml:space="preserve">, audio quality is subjective, but there are clear lines to be drawn </w:t>
      </w:r>
      <w:r w:rsidR="002E1AC6">
        <w:rPr>
          <w:lang w:val="en-GB"/>
        </w:rPr>
        <w:t>as to what is bad; and what is good.</w:t>
      </w:r>
      <w:r w:rsidR="0047641F">
        <w:rPr>
          <w:lang w:val="en-GB"/>
        </w:rPr>
        <w:t xml:space="preserve"> And a choice in processing hardware can play a major role in that.</w:t>
      </w:r>
    </w:p>
    <w:p w14:paraId="52BBFEC0" w14:textId="77777777" w:rsidR="0047641F" w:rsidRPr="00971913" w:rsidRDefault="0047641F" w:rsidP="00971913">
      <w:pPr>
        <w:rPr>
          <w:lang w:val="en-GB"/>
        </w:rPr>
      </w:pPr>
    </w:p>
    <w:p w14:paraId="2617475E" w14:textId="6C21D6C6" w:rsidR="00971913" w:rsidRPr="00971913" w:rsidRDefault="00D632B6" w:rsidP="00971913">
      <w:pPr>
        <w:rPr>
          <w:lang w:val="en-GB"/>
        </w:rPr>
      </w:pPr>
      <w:r>
        <w:rPr>
          <w:lang w:val="en-GB"/>
        </w:rPr>
        <w:t xml:space="preserve">By answering our research questions, we can pull a fitting conclusion on a group of available hardware to pinpoint which is the best for the usecase. </w:t>
      </w:r>
    </w:p>
    <w:p w14:paraId="01E64403" w14:textId="1BCBC844" w:rsidR="003C62EE" w:rsidRDefault="003C62EE" w:rsidP="00D632B6">
      <w:pPr>
        <w:rPr>
          <w:lang w:val="en-GB"/>
        </w:rPr>
      </w:pPr>
    </w:p>
    <w:p w14:paraId="74926ACB" w14:textId="77777777" w:rsidR="008F154F" w:rsidRDefault="008F154F" w:rsidP="003C62EE">
      <w:pPr>
        <w:rPr>
          <w:lang w:val="en-GB"/>
        </w:rPr>
      </w:pPr>
    </w:p>
    <w:p w14:paraId="5699AA3C" w14:textId="77777777" w:rsidR="00D632B6" w:rsidRDefault="00D632B6" w:rsidP="003C62EE">
      <w:pPr>
        <w:rPr>
          <w:lang w:val="en-GB"/>
        </w:rPr>
      </w:pPr>
    </w:p>
    <w:p w14:paraId="786E8524" w14:textId="77777777" w:rsidR="00D632B6" w:rsidRDefault="00D632B6" w:rsidP="003C62EE">
      <w:pPr>
        <w:rPr>
          <w:lang w:val="en-GB"/>
        </w:rPr>
      </w:pPr>
    </w:p>
    <w:p w14:paraId="54735AF9" w14:textId="77777777" w:rsidR="00D632B6" w:rsidRDefault="00D632B6">
      <w:pPr>
        <w:rPr>
          <w:rFonts w:asciiTheme="majorHAnsi" w:eastAsiaTheme="majorEastAsia" w:hAnsiTheme="majorHAnsi" w:cstheme="majorBidi"/>
          <w:color w:val="2F5496" w:themeColor="accent1" w:themeShade="BF"/>
          <w:sz w:val="32"/>
          <w:szCs w:val="32"/>
          <w:lang w:val="en-GB"/>
        </w:rPr>
      </w:pPr>
      <w:r>
        <w:rPr>
          <w:lang w:val="en-GB"/>
        </w:rPr>
        <w:br w:type="page"/>
      </w:r>
    </w:p>
    <w:p w14:paraId="6616F334" w14:textId="3BAC1A22" w:rsidR="003C62EE" w:rsidRDefault="003C62EE" w:rsidP="00E430F9">
      <w:pPr>
        <w:pStyle w:val="Heading1"/>
        <w:numPr>
          <w:ilvl w:val="0"/>
          <w:numId w:val="13"/>
        </w:numPr>
        <w:rPr>
          <w:lang w:val="en-GB"/>
        </w:rPr>
      </w:pPr>
      <w:bookmarkStart w:id="4" w:name="_Toc153821157"/>
      <w:r w:rsidRPr="003C62EE">
        <w:rPr>
          <w:lang w:val="en-GB"/>
        </w:rPr>
        <w:lastRenderedPageBreak/>
        <w:t>Which wireless communication method is best for audio transfer</w:t>
      </w:r>
      <w:r w:rsidR="00E430F9">
        <w:rPr>
          <w:lang w:val="en-GB"/>
        </w:rPr>
        <w:t xml:space="preserve"> in our usecase</w:t>
      </w:r>
      <w:r w:rsidRPr="003C62EE">
        <w:rPr>
          <w:lang w:val="en-GB"/>
        </w:rPr>
        <w:t>?</w:t>
      </w:r>
      <w:bookmarkEnd w:id="4"/>
    </w:p>
    <w:p w14:paraId="366418FA" w14:textId="77777777" w:rsidR="003C62EE" w:rsidRDefault="003C62EE" w:rsidP="003C62EE">
      <w:pPr>
        <w:rPr>
          <w:lang w:val="en-GB"/>
        </w:rPr>
      </w:pPr>
    </w:p>
    <w:p w14:paraId="1BE2E19F" w14:textId="35F1597A" w:rsidR="00857BD5" w:rsidRDefault="00857BD5" w:rsidP="003C62EE">
      <w:pPr>
        <w:rPr>
          <w:lang w:val="en-GB"/>
        </w:rPr>
      </w:pPr>
      <w:r>
        <w:rPr>
          <w:lang w:val="en-GB"/>
        </w:rPr>
        <w:t>There exist many wireless communication methods, both oneway and twoway. But which is the best for our application?</w:t>
      </w:r>
    </w:p>
    <w:p w14:paraId="5A208455" w14:textId="16C2BFA6" w:rsidR="00857BD5" w:rsidRDefault="00857BD5" w:rsidP="003C62EE">
      <w:pPr>
        <w:rPr>
          <w:lang w:val="en-GB"/>
        </w:rPr>
      </w:pPr>
      <w:r>
        <w:rPr>
          <w:lang w:val="en-GB"/>
        </w:rPr>
        <w:t>To answer this, we must first look again at our usecase for this project; we can use this to narrow it down significantly. To provide a quick reminder, our usecase can be shortly summarized as follows:</w:t>
      </w:r>
    </w:p>
    <w:p w14:paraId="35AD4460" w14:textId="6BF706B1" w:rsidR="00857BD5" w:rsidRDefault="00857BD5" w:rsidP="003C62EE">
      <w:pPr>
        <w:rPr>
          <w:lang w:val="en-GB"/>
        </w:rPr>
      </w:pPr>
      <w:r>
        <w:rPr>
          <w:lang w:val="en-GB"/>
        </w:rPr>
        <w:t xml:space="preserve">“The user turns on the audio system. When the system is booting up, they grab their favourite type of device (Phone, Tablet, Pc), they use this to quickly connect with the audio system and transfer the </w:t>
      </w:r>
      <w:r w:rsidR="003602D1">
        <w:rPr>
          <w:lang w:val="en-GB"/>
        </w:rPr>
        <w:t>audio wirelessly</w:t>
      </w:r>
      <w:r>
        <w:rPr>
          <w:lang w:val="en-GB"/>
        </w:rPr>
        <w:t>.”</w:t>
      </w:r>
    </w:p>
    <w:p w14:paraId="02721B7A" w14:textId="7BD163CB" w:rsidR="00857BD5" w:rsidRDefault="00857BD5" w:rsidP="00857BD5">
      <w:pPr>
        <w:rPr>
          <w:lang w:val="en-GB"/>
        </w:rPr>
      </w:pPr>
      <w:r>
        <w:rPr>
          <w:lang w:val="en-GB"/>
        </w:rPr>
        <w:t>One of the great things we can take away from this usecase, is the device which the user will use to connect to our system. In this case, these are devices which are either already on the user; or are near them. Usually in a home-like situation. To limit ourselves, we are going to assume these are either:</w:t>
      </w:r>
    </w:p>
    <w:p w14:paraId="1409909D" w14:textId="10CE1B7B" w:rsidR="00857BD5" w:rsidRDefault="00857BD5" w:rsidP="00857BD5">
      <w:pPr>
        <w:pStyle w:val="ListParagraph"/>
        <w:numPr>
          <w:ilvl w:val="0"/>
          <w:numId w:val="6"/>
        </w:numPr>
        <w:rPr>
          <w:lang w:val="en-GB"/>
        </w:rPr>
      </w:pPr>
      <w:r>
        <w:rPr>
          <w:lang w:val="en-GB"/>
        </w:rPr>
        <w:t>A phone</w:t>
      </w:r>
    </w:p>
    <w:p w14:paraId="186C5E53" w14:textId="0E312DDB" w:rsidR="00857BD5" w:rsidRDefault="00857BD5" w:rsidP="00857BD5">
      <w:pPr>
        <w:pStyle w:val="ListParagraph"/>
        <w:numPr>
          <w:ilvl w:val="0"/>
          <w:numId w:val="6"/>
        </w:numPr>
        <w:rPr>
          <w:lang w:val="en-GB"/>
        </w:rPr>
      </w:pPr>
      <w:r>
        <w:rPr>
          <w:lang w:val="en-GB"/>
        </w:rPr>
        <w:t>A tablet</w:t>
      </w:r>
    </w:p>
    <w:p w14:paraId="4497CC03" w14:textId="1BF13922" w:rsidR="00857BD5" w:rsidRDefault="00857BD5" w:rsidP="00857BD5">
      <w:pPr>
        <w:pStyle w:val="ListParagraph"/>
        <w:numPr>
          <w:ilvl w:val="0"/>
          <w:numId w:val="6"/>
        </w:numPr>
        <w:rPr>
          <w:lang w:val="en-GB"/>
        </w:rPr>
      </w:pPr>
      <w:r>
        <w:rPr>
          <w:lang w:val="en-GB"/>
        </w:rPr>
        <w:t>A laptop/pc</w:t>
      </w:r>
    </w:p>
    <w:p w14:paraId="62CF4607" w14:textId="5D7CC2E9" w:rsidR="003602D1" w:rsidRDefault="003602D1" w:rsidP="00857BD5">
      <w:pPr>
        <w:rPr>
          <w:lang w:val="en-GB"/>
        </w:rPr>
      </w:pPr>
      <w:r>
        <w:rPr>
          <w:lang w:val="en-GB"/>
        </w:rPr>
        <w:t xml:space="preserve">Knowing this, we can look at which stock wireless functionalities each device usually </w:t>
      </w:r>
      <w:r w:rsidR="009E4DCB">
        <w:rPr>
          <w:lang w:val="en-GB"/>
        </w:rPr>
        <w:t>has and</w:t>
      </w:r>
      <w:r>
        <w:rPr>
          <w:lang w:val="en-GB"/>
        </w:rPr>
        <w:t xml:space="preserve"> make an estimate list of this.</w:t>
      </w:r>
    </w:p>
    <w:p w14:paraId="6FE202BC" w14:textId="52E26B2A" w:rsidR="003602D1" w:rsidRDefault="006777D8" w:rsidP="00857BD5">
      <w:pPr>
        <w:rPr>
          <w:lang w:val="en-GB"/>
        </w:rPr>
      </w:pPr>
      <w:r>
        <w:rPr>
          <w:lang w:val="en-GB"/>
        </w:rPr>
        <w:t>The protocol below</w:t>
      </w:r>
      <w:r w:rsidR="003602D1">
        <w:rPr>
          <w:lang w:val="en-GB"/>
        </w:rPr>
        <w:t xml:space="preserve"> </w:t>
      </w:r>
      <w:r w:rsidR="009E4DCB">
        <w:rPr>
          <w:lang w:val="en-GB"/>
        </w:rPr>
        <w:t>is</w:t>
      </w:r>
      <w:r w:rsidR="003602D1">
        <w:rPr>
          <w:lang w:val="en-GB"/>
        </w:rPr>
        <w:t xml:space="preserve"> the </w:t>
      </w:r>
      <w:r>
        <w:rPr>
          <w:lang w:val="en-GB"/>
        </w:rPr>
        <w:t>most supported</w:t>
      </w:r>
      <w:r w:rsidR="003602D1">
        <w:rPr>
          <w:lang w:val="en-GB"/>
        </w:rPr>
        <w:t xml:space="preserve"> and used wireless communication protocols for the abovementioned devices. To quickly show how effective they would be for our project, they are put in a nice spreadsheet.</w:t>
      </w:r>
    </w:p>
    <w:tbl>
      <w:tblPr>
        <w:tblStyle w:val="TableGrid"/>
        <w:tblW w:w="0" w:type="auto"/>
        <w:tblLook w:val="04A0" w:firstRow="1" w:lastRow="0" w:firstColumn="1" w:lastColumn="0" w:noHBand="0" w:noVBand="1"/>
      </w:tblPr>
      <w:tblGrid>
        <w:gridCol w:w="1803"/>
        <w:gridCol w:w="1803"/>
        <w:gridCol w:w="1803"/>
        <w:gridCol w:w="1803"/>
        <w:gridCol w:w="1804"/>
      </w:tblGrid>
      <w:tr w:rsidR="003602D1" w14:paraId="1400C709" w14:textId="77777777" w:rsidTr="003602D1">
        <w:tc>
          <w:tcPr>
            <w:tcW w:w="1803" w:type="dxa"/>
          </w:tcPr>
          <w:p w14:paraId="5A39E618" w14:textId="77777777" w:rsidR="003602D1" w:rsidRDefault="003602D1" w:rsidP="00857BD5">
            <w:pPr>
              <w:rPr>
                <w:lang w:val="en-GB"/>
              </w:rPr>
            </w:pPr>
          </w:p>
        </w:tc>
        <w:tc>
          <w:tcPr>
            <w:tcW w:w="1803" w:type="dxa"/>
          </w:tcPr>
          <w:p w14:paraId="7A3D0905" w14:textId="63612CC6" w:rsidR="003602D1" w:rsidRDefault="003602D1" w:rsidP="00857BD5">
            <w:pPr>
              <w:rPr>
                <w:lang w:val="en-GB"/>
              </w:rPr>
            </w:pPr>
            <w:r>
              <w:rPr>
                <w:lang w:val="en-GB"/>
              </w:rPr>
              <w:t>Range</w:t>
            </w:r>
          </w:p>
        </w:tc>
        <w:tc>
          <w:tcPr>
            <w:tcW w:w="1803" w:type="dxa"/>
          </w:tcPr>
          <w:p w14:paraId="12901103" w14:textId="3CF24FCF" w:rsidR="003602D1" w:rsidRDefault="00A24F41" w:rsidP="00857BD5">
            <w:pPr>
              <w:rPr>
                <w:lang w:val="en-GB"/>
              </w:rPr>
            </w:pPr>
            <w:r>
              <w:rPr>
                <w:lang w:val="en-GB"/>
              </w:rPr>
              <w:t>Cost</w:t>
            </w:r>
          </w:p>
        </w:tc>
        <w:tc>
          <w:tcPr>
            <w:tcW w:w="1803" w:type="dxa"/>
          </w:tcPr>
          <w:p w14:paraId="3BE94DDF" w14:textId="7415F0F3" w:rsidR="003602D1" w:rsidRDefault="00A24F41" w:rsidP="00857BD5">
            <w:pPr>
              <w:rPr>
                <w:lang w:val="en-GB"/>
              </w:rPr>
            </w:pPr>
            <w:r>
              <w:rPr>
                <w:lang w:val="en-GB"/>
              </w:rPr>
              <w:t>Transfer speed</w:t>
            </w:r>
          </w:p>
        </w:tc>
        <w:tc>
          <w:tcPr>
            <w:tcW w:w="1804" w:type="dxa"/>
          </w:tcPr>
          <w:p w14:paraId="005D3D2E" w14:textId="65DD38EE" w:rsidR="003602D1" w:rsidRDefault="00A24F41" w:rsidP="00857BD5">
            <w:pPr>
              <w:rPr>
                <w:lang w:val="en-GB"/>
              </w:rPr>
            </w:pPr>
            <w:r>
              <w:rPr>
                <w:lang w:val="en-GB"/>
              </w:rPr>
              <w:t>Power consumption</w:t>
            </w:r>
          </w:p>
        </w:tc>
      </w:tr>
      <w:tr w:rsidR="003602D1" w14:paraId="32EBD70A" w14:textId="77777777" w:rsidTr="003602D1">
        <w:tc>
          <w:tcPr>
            <w:tcW w:w="1803" w:type="dxa"/>
          </w:tcPr>
          <w:p w14:paraId="7CE05605" w14:textId="5F01F668" w:rsidR="003602D1" w:rsidRDefault="003602D1" w:rsidP="00857BD5">
            <w:pPr>
              <w:rPr>
                <w:lang w:val="en-GB"/>
              </w:rPr>
            </w:pPr>
            <w:r>
              <w:rPr>
                <w:lang w:val="en-GB"/>
              </w:rPr>
              <w:t>Bluetooth</w:t>
            </w:r>
          </w:p>
        </w:tc>
        <w:tc>
          <w:tcPr>
            <w:tcW w:w="1803" w:type="dxa"/>
          </w:tcPr>
          <w:p w14:paraId="4550FD67" w14:textId="501E7009" w:rsidR="003602D1" w:rsidRDefault="003602D1" w:rsidP="00857BD5">
            <w:pPr>
              <w:rPr>
                <w:lang w:val="en-GB"/>
              </w:rPr>
            </w:pPr>
            <w:r>
              <w:rPr>
                <w:lang w:val="en-GB"/>
              </w:rPr>
              <w:t>Approx. 10M (33</w:t>
            </w:r>
            <w:r w:rsidR="00A24F41">
              <w:rPr>
                <w:lang w:val="en-GB"/>
              </w:rPr>
              <w:t>f</w:t>
            </w:r>
            <w:r>
              <w:rPr>
                <w:lang w:val="en-GB"/>
              </w:rPr>
              <w:t>t)</w:t>
            </w:r>
          </w:p>
        </w:tc>
        <w:tc>
          <w:tcPr>
            <w:tcW w:w="1803" w:type="dxa"/>
          </w:tcPr>
          <w:p w14:paraId="4F162093" w14:textId="04FC3CDD" w:rsidR="003602D1" w:rsidRDefault="00A24F41" w:rsidP="00857BD5">
            <w:pPr>
              <w:rPr>
                <w:lang w:val="en-GB"/>
              </w:rPr>
            </w:pPr>
            <w:r>
              <w:rPr>
                <w:lang w:val="en-GB"/>
              </w:rPr>
              <w:t>Low</w:t>
            </w:r>
          </w:p>
        </w:tc>
        <w:tc>
          <w:tcPr>
            <w:tcW w:w="1803" w:type="dxa"/>
          </w:tcPr>
          <w:p w14:paraId="1EEC7E2C" w14:textId="0C351D60" w:rsidR="003602D1" w:rsidRDefault="00A24F41" w:rsidP="00857BD5">
            <w:pPr>
              <w:rPr>
                <w:lang w:val="en-GB"/>
              </w:rPr>
            </w:pPr>
            <w:r>
              <w:rPr>
                <w:lang w:val="en-GB"/>
              </w:rPr>
              <w:t>2 Mbps</w:t>
            </w:r>
          </w:p>
        </w:tc>
        <w:tc>
          <w:tcPr>
            <w:tcW w:w="1804" w:type="dxa"/>
          </w:tcPr>
          <w:p w14:paraId="71B11E7F" w14:textId="6ECD950D" w:rsidR="003602D1" w:rsidRDefault="00A24F41" w:rsidP="00857BD5">
            <w:pPr>
              <w:rPr>
                <w:lang w:val="en-GB"/>
              </w:rPr>
            </w:pPr>
            <w:r>
              <w:rPr>
                <w:lang w:val="en-GB"/>
              </w:rPr>
              <w:t>Low</w:t>
            </w:r>
          </w:p>
        </w:tc>
      </w:tr>
      <w:tr w:rsidR="003602D1" w14:paraId="77818EB4" w14:textId="77777777" w:rsidTr="003602D1">
        <w:tc>
          <w:tcPr>
            <w:tcW w:w="1803" w:type="dxa"/>
          </w:tcPr>
          <w:p w14:paraId="1CA55980" w14:textId="7976AFE1" w:rsidR="003602D1" w:rsidRDefault="003602D1" w:rsidP="00857BD5">
            <w:pPr>
              <w:rPr>
                <w:lang w:val="en-GB"/>
              </w:rPr>
            </w:pPr>
            <w:r>
              <w:rPr>
                <w:lang w:val="en-GB"/>
              </w:rPr>
              <w:t>Cellular</w:t>
            </w:r>
          </w:p>
        </w:tc>
        <w:tc>
          <w:tcPr>
            <w:tcW w:w="1803" w:type="dxa"/>
          </w:tcPr>
          <w:p w14:paraId="0E674631" w14:textId="0AF4FB9E" w:rsidR="003602D1" w:rsidRDefault="003602D1" w:rsidP="00857BD5">
            <w:pPr>
              <w:rPr>
                <w:lang w:val="en-GB"/>
              </w:rPr>
            </w:pPr>
            <w:r>
              <w:rPr>
                <w:lang w:val="en-GB"/>
              </w:rPr>
              <w:t>Approx. 3 to 6.5Km (2 to 4 miles)</w:t>
            </w:r>
            <w:r w:rsidR="00D02E29">
              <w:rPr>
                <w:lang w:val="en-GB"/>
              </w:rPr>
              <w:t>*1</w:t>
            </w:r>
          </w:p>
        </w:tc>
        <w:tc>
          <w:tcPr>
            <w:tcW w:w="1803" w:type="dxa"/>
          </w:tcPr>
          <w:p w14:paraId="2AFC6C3E" w14:textId="1B6B17E9" w:rsidR="003602D1" w:rsidRDefault="00A24F41" w:rsidP="00857BD5">
            <w:pPr>
              <w:rPr>
                <w:lang w:val="en-GB"/>
              </w:rPr>
            </w:pPr>
            <w:r>
              <w:rPr>
                <w:lang w:val="en-GB"/>
              </w:rPr>
              <w:t>High</w:t>
            </w:r>
          </w:p>
        </w:tc>
        <w:tc>
          <w:tcPr>
            <w:tcW w:w="1803" w:type="dxa"/>
          </w:tcPr>
          <w:p w14:paraId="30D140F8" w14:textId="43E0953C" w:rsidR="003602D1" w:rsidRDefault="00A24F41" w:rsidP="00857BD5">
            <w:pPr>
              <w:rPr>
                <w:lang w:val="en-GB"/>
              </w:rPr>
            </w:pPr>
            <w:r>
              <w:rPr>
                <w:lang w:val="en-GB"/>
              </w:rPr>
              <w:t>Approx. 100 KBs to 1Mbps</w:t>
            </w:r>
          </w:p>
        </w:tc>
        <w:tc>
          <w:tcPr>
            <w:tcW w:w="1804" w:type="dxa"/>
          </w:tcPr>
          <w:p w14:paraId="66B637A4" w14:textId="05144795" w:rsidR="003602D1" w:rsidRDefault="00A24F41" w:rsidP="00857BD5">
            <w:pPr>
              <w:rPr>
                <w:lang w:val="en-GB"/>
              </w:rPr>
            </w:pPr>
            <w:r>
              <w:rPr>
                <w:lang w:val="en-GB"/>
              </w:rPr>
              <w:t>Moderate</w:t>
            </w:r>
          </w:p>
        </w:tc>
      </w:tr>
      <w:tr w:rsidR="003602D1" w14:paraId="34F370DD" w14:textId="77777777" w:rsidTr="003602D1">
        <w:tc>
          <w:tcPr>
            <w:tcW w:w="1803" w:type="dxa"/>
          </w:tcPr>
          <w:p w14:paraId="404C8075" w14:textId="11CD0703" w:rsidR="003602D1" w:rsidRDefault="003602D1" w:rsidP="00857BD5">
            <w:pPr>
              <w:rPr>
                <w:lang w:val="en-GB"/>
              </w:rPr>
            </w:pPr>
            <w:r>
              <w:rPr>
                <w:lang w:val="en-GB"/>
              </w:rPr>
              <w:t>Wi-Fi</w:t>
            </w:r>
          </w:p>
        </w:tc>
        <w:tc>
          <w:tcPr>
            <w:tcW w:w="1803" w:type="dxa"/>
          </w:tcPr>
          <w:p w14:paraId="51E8E617" w14:textId="6027136D" w:rsidR="003602D1" w:rsidRDefault="00A24F41" w:rsidP="00857BD5">
            <w:pPr>
              <w:rPr>
                <w:lang w:val="en-GB"/>
              </w:rPr>
            </w:pPr>
            <w:r>
              <w:rPr>
                <w:lang w:val="en-GB"/>
              </w:rPr>
              <w:t>Approx. 20 to 110M (66ft to 40ft)</w:t>
            </w:r>
          </w:p>
        </w:tc>
        <w:tc>
          <w:tcPr>
            <w:tcW w:w="1803" w:type="dxa"/>
          </w:tcPr>
          <w:p w14:paraId="6ECFD52C" w14:textId="7A62C7DF" w:rsidR="003602D1" w:rsidRDefault="00A24F41" w:rsidP="00857BD5">
            <w:pPr>
              <w:rPr>
                <w:lang w:val="en-GB"/>
              </w:rPr>
            </w:pPr>
            <w:r>
              <w:rPr>
                <w:lang w:val="en-GB"/>
              </w:rPr>
              <w:t>Moderate</w:t>
            </w:r>
          </w:p>
        </w:tc>
        <w:tc>
          <w:tcPr>
            <w:tcW w:w="1803" w:type="dxa"/>
          </w:tcPr>
          <w:p w14:paraId="3631EA80" w14:textId="736595CA" w:rsidR="003602D1" w:rsidRDefault="00A24F41" w:rsidP="00857BD5">
            <w:pPr>
              <w:rPr>
                <w:lang w:val="en-GB"/>
              </w:rPr>
            </w:pPr>
            <w:r>
              <w:rPr>
                <w:lang w:val="en-GB"/>
              </w:rPr>
              <w:t>Varying from 100Mbps to 3500 Mbps</w:t>
            </w:r>
            <w:r w:rsidR="00D02E29">
              <w:rPr>
                <w:lang w:val="en-GB"/>
              </w:rPr>
              <w:t>*2</w:t>
            </w:r>
          </w:p>
        </w:tc>
        <w:tc>
          <w:tcPr>
            <w:tcW w:w="1804" w:type="dxa"/>
          </w:tcPr>
          <w:p w14:paraId="33FE1188" w14:textId="3BE3E78B" w:rsidR="003602D1" w:rsidRDefault="00A24F41" w:rsidP="00857BD5">
            <w:pPr>
              <w:rPr>
                <w:lang w:val="en-GB"/>
              </w:rPr>
            </w:pPr>
            <w:r>
              <w:rPr>
                <w:lang w:val="en-GB"/>
              </w:rPr>
              <w:t>Moderate</w:t>
            </w:r>
          </w:p>
        </w:tc>
      </w:tr>
    </w:tbl>
    <w:p w14:paraId="7081C003" w14:textId="4E634E5C" w:rsidR="003602D1" w:rsidRDefault="00D02E29" w:rsidP="00D02E29">
      <w:pPr>
        <w:pStyle w:val="ListParagraph"/>
        <w:numPr>
          <w:ilvl w:val="0"/>
          <w:numId w:val="11"/>
        </w:numPr>
        <w:rPr>
          <w:lang w:val="en-GB"/>
        </w:rPr>
      </w:pPr>
      <w:r>
        <w:rPr>
          <w:lang w:val="en-GB"/>
        </w:rPr>
        <w:t xml:space="preserve">This is assumed the cellular network that’s already in place, is </w:t>
      </w:r>
      <w:r w:rsidR="009E4DCB">
        <w:rPr>
          <w:lang w:val="en-GB"/>
        </w:rPr>
        <w:t>used.</w:t>
      </w:r>
    </w:p>
    <w:p w14:paraId="3B13B47D" w14:textId="77A0E435" w:rsidR="00D02E29" w:rsidRDefault="00D02E29" w:rsidP="00D02E29">
      <w:pPr>
        <w:pStyle w:val="ListParagraph"/>
        <w:numPr>
          <w:ilvl w:val="0"/>
          <w:numId w:val="11"/>
        </w:numPr>
        <w:rPr>
          <w:lang w:val="en-GB"/>
        </w:rPr>
      </w:pPr>
      <w:r w:rsidRPr="00D02E29">
        <w:rPr>
          <w:lang w:val="en-GB"/>
        </w:rPr>
        <w:t xml:space="preserve">Lab technical transfer </w:t>
      </w:r>
      <w:r w:rsidR="009E4DCB" w:rsidRPr="00D02E29">
        <w:rPr>
          <w:lang w:val="en-GB"/>
        </w:rPr>
        <w:t>speeds:</w:t>
      </w:r>
      <w:r w:rsidRPr="00D02E29">
        <w:rPr>
          <w:lang w:val="en-GB"/>
        </w:rPr>
        <w:t xml:space="preserve"> normally in Embedded applications speeds of 10Mbps are common.</w:t>
      </w:r>
    </w:p>
    <w:p w14:paraId="42678137" w14:textId="4E3197AB" w:rsidR="00D02E29" w:rsidRPr="00D02E29" w:rsidRDefault="00D02E29" w:rsidP="00D02E29">
      <w:pPr>
        <w:rPr>
          <w:lang w:val="en-GB"/>
        </w:rPr>
      </w:pPr>
      <w:r>
        <w:rPr>
          <w:lang w:val="en-GB"/>
        </w:rPr>
        <w:t>From this chart, we can quickly deduce that Bluetooth is the far superior option. Not only is it cost effective, with a low power consumption. More importantly, it is not overkill. Wi-Fi and Cellular, while superior when it comes to peak performance, are way overkill for the 9000kbps needed to stream high quality audio. Add the higher cost and power consumption, and it is apparent why Bluetooth is preferred.</w:t>
      </w:r>
    </w:p>
    <w:p w14:paraId="76663310" w14:textId="0D6B8CA7" w:rsidR="006F09DB" w:rsidRPr="006F09DB" w:rsidRDefault="006F09DB" w:rsidP="00E430F9">
      <w:pPr>
        <w:pStyle w:val="Heading1"/>
        <w:numPr>
          <w:ilvl w:val="0"/>
          <w:numId w:val="13"/>
        </w:numPr>
        <w:rPr>
          <w:lang w:val="en-GB"/>
        </w:rPr>
      </w:pPr>
      <w:bookmarkStart w:id="5" w:name="_Toc153821158"/>
      <w:r w:rsidRPr="006F09DB">
        <w:rPr>
          <w:lang w:val="en-GB"/>
        </w:rPr>
        <w:lastRenderedPageBreak/>
        <w:t xml:space="preserve">How do commercial </w:t>
      </w:r>
      <w:r w:rsidR="003602D1">
        <w:rPr>
          <w:lang w:val="en-GB"/>
        </w:rPr>
        <w:t>wireless</w:t>
      </w:r>
      <w:r w:rsidRPr="006F09DB">
        <w:rPr>
          <w:lang w:val="en-GB"/>
        </w:rPr>
        <w:t xml:space="preserve"> speakers work?</w:t>
      </w:r>
      <w:bookmarkEnd w:id="5"/>
    </w:p>
    <w:p w14:paraId="01610D9E" w14:textId="77777777" w:rsidR="002B7889" w:rsidRDefault="002B7889">
      <w:pPr>
        <w:rPr>
          <w:lang w:val="en-GB"/>
        </w:rPr>
      </w:pPr>
    </w:p>
    <w:p w14:paraId="1F95178F" w14:textId="77777777" w:rsidR="002B7889" w:rsidRDefault="002B7889">
      <w:pPr>
        <w:rPr>
          <w:lang w:val="en-GB"/>
        </w:rPr>
      </w:pPr>
      <w:r>
        <w:rPr>
          <w:lang w:val="en-GB"/>
        </w:rPr>
        <w:t>Wireless speakers are all around us nowadays, though how do they work? What drives them? And thus, what might we need which we don’t have already?</w:t>
      </w:r>
    </w:p>
    <w:p w14:paraId="119031F6" w14:textId="77777777" w:rsidR="002B7889" w:rsidRDefault="002B7889">
      <w:pPr>
        <w:rPr>
          <w:lang w:val="en-GB"/>
        </w:rPr>
      </w:pPr>
      <w:r>
        <w:rPr>
          <w:lang w:val="en-GB"/>
        </w:rPr>
        <w:t>A wireless speaker usually consists of three main components:</w:t>
      </w:r>
    </w:p>
    <w:p w14:paraId="64BB3D82" w14:textId="77777777" w:rsidR="002B7889" w:rsidRDefault="002B7889" w:rsidP="002B7889">
      <w:pPr>
        <w:pStyle w:val="ListParagraph"/>
        <w:numPr>
          <w:ilvl w:val="0"/>
          <w:numId w:val="6"/>
        </w:numPr>
        <w:rPr>
          <w:lang w:val="en-GB"/>
        </w:rPr>
      </w:pPr>
      <w:r>
        <w:rPr>
          <w:lang w:val="en-GB"/>
        </w:rPr>
        <w:t>Actuator</w:t>
      </w:r>
    </w:p>
    <w:p w14:paraId="3F74B107" w14:textId="04E34DB5" w:rsidR="002B7889" w:rsidRDefault="002B7889" w:rsidP="002B7889">
      <w:pPr>
        <w:pStyle w:val="ListParagraph"/>
        <w:numPr>
          <w:ilvl w:val="0"/>
          <w:numId w:val="6"/>
        </w:numPr>
        <w:rPr>
          <w:lang w:val="en-GB"/>
        </w:rPr>
      </w:pPr>
      <w:r>
        <w:rPr>
          <w:lang w:val="en-GB"/>
        </w:rPr>
        <w:t xml:space="preserve">DAC/DSP (digital to </w:t>
      </w:r>
      <w:r w:rsidR="009E4DCB">
        <w:rPr>
          <w:lang w:val="en-GB"/>
        </w:rPr>
        <w:t>analogue</w:t>
      </w:r>
      <w:r>
        <w:rPr>
          <w:lang w:val="en-GB"/>
        </w:rPr>
        <w:t xml:space="preserve"> converter/Digital signal processor)</w:t>
      </w:r>
    </w:p>
    <w:p w14:paraId="6B2114BC" w14:textId="77777777" w:rsidR="002B7889" w:rsidRDefault="002B7889" w:rsidP="002B7889">
      <w:pPr>
        <w:pStyle w:val="ListParagraph"/>
        <w:numPr>
          <w:ilvl w:val="0"/>
          <w:numId w:val="6"/>
        </w:numPr>
        <w:rPr>
          <w:lang w:val="en-GB"/>
        </w:rPr>
      </w:pPr>
      <w:r>
        <w:rPr>
          <w:lang w:val="en-GB"/>
        </w:rPr>
        <w:t>Amplifier</w:t>
      </w:r>
    </w:p>
    <w:p w14:paraId="1E1E8C26" w14:textId="77777777" w:rsidR="002B7889" w:rsidRDefault="002B7889" w:rsidP="002B7889">
      <w:pPr>
        <w:rPr>
          <w:lang w:val="en-GB"/>
        </w:rPr>
      </w:pPr>
      <w:r>
        <w:rPr>
          <w:lang w:val="en-GB"/>
        </w:rPr>
        <w:t>While the actuator is very straightforward, this is “just” a speaker; the other two need some explanation.</w:t>
      </w:r>
    </w:p>
    <w:p w14:paraId="2707B192" w14:textId="77777777" w:rsidR="002B7889" w:rsidRDefault="002B7889" w:rsidP="002B7889">
      <w:pPr>
        <w:rPr>
          <w:lang w:val="en-GB"/>
        </w:rPr>
      </w:pPr>
    </w:p>
    <w:p w14:paraId="1A8F7D11" w14:textId="4AA85004" w:rsidR="002B7889" w:rsidRDefault="00E430F9" w:rsidP="002B7889">
      <w:pPr>
        <w:pStyle w:val="Heading3"/>
        <w:rPr>
          <w:lang w:val="en-GB"/>
        </w:rPr>
      </w:pPr>
      <w:bookmarkStart w:id="6" w:name="_Toc153821159"/>
      <w:r>
        <w:rPr>
          <w:lang w:val="en-GB"/>
        </w:rPr>
        <w:t xml:space="preserve">2.1 </w:t>
      </w:r>
      <w:r w:rsidR="002B7889">
        <w:rPr>
          <w:lang w:val="en-GB"/>
        </w:rPr>
        <w:t>DAC/DSP</w:t>
      </w:r>
      <w:bookmarkEnd w:id="6"/>
    </w:p>
    <w:p w14:paraId="66968935" w14:textId="77777777" w:rsidR="002B7889" w:rsidRDefault="002B7889" w:rsidP="002B7889">
      <w:pPr>
        <w:rPr>
          <w:lang w:val="en-GB"/>
        </w:rPr>
      </w:pPr>
      <w:r>
        <w:rPr>
          <w:lang w:val="en-GB"/>
        </w:rPr>
        <w:t xml:space="preserve">In the digital world, things “exist” only in the digital domain. This digital domain is eventually built up out of 1’s and 0’s. </w:t>
      </w:r>
    </w:p>
    <w:p w14:paraId="3702FF5F" w14:textId="238BFBF9" w:rsidR="002B7889" w:rsidRDefault="002B7889" w:rsidP="002B7889">
      <w:pPr>
        <w:rPr>
          <w:lang w:val="en-GB"/>
        </w:rPr>
      </w:pPr>
      <w:r>
        <w:rPr>
          <w:lang w:val="en-GB"/>
        </w:rPr>
        <w:t xml:space="preserve">For some things, we need </w:t>
      </w:r>
      <w:r w:rsidR="009E4DCB">
        <w:rPr>
          <w:lang w:val="en-GB"/>
        </w:rPr>
        <w:t>analogue</w:t>
      </w:r>
      <w:r>
        <w:rPr>
          <w:lang w:val="en-GB"/>
        </w:rPr>
        <w:t xml:space="preserve"> values, like for our speakers! We cannot tell these speakers a bunch of 1’s and 0’s, they wouldn’t understand at all.</w:t>
      </w:r>
    </w:p>
    <w:p w14:paraId="4208E842" w14:textId="32BCFDD5" w:rsidR="00A502BE" w:rsidRDefault="002B7889" w:rsidP="002B7889">
      <w:pPr>
        <w:rPr>
          <w:lang w:val="en-GB"/>
        </w:rPr>
      </w:pPr>
      <w:r>
        <w:rPr>
          <w:lang w:val="en-GB"/>
        </w:rPr>
        <w:t xml:space="preserve"> This is where the DAC shines. A DAC is a device which acts as a translator between the digital and </w:t>
      </w:r>
      <w:r w:rsidR="009E4DCB">
        <w:rPr>
          <w:lang w:val="en-GB"/>
        </w:rPr>
        <w:t>analogue</w:t>
      </w:r>
      <w:r>
        <w:rPr>
          <w:lang w:val="en-GB"/>
        </w:rPr>
        <w:t xml:space="preserve"> </w:t>
      </w:r>
      <w:r w:rsidR="00A502BE">
        <w:rPr>
          <w:lang w:val="en-GB"/>
        </w:rPr>
        <w:t>domain and</w:t>
      </w:r>
      <w:r>
        <w:rPr>
          <w:lang w:val="en-GB"/>
        </w:rPr>
        <w:t xml:space="preserve"> makes 0’s and 1’s comprehensible to </w:t>
      </w:r>
      <w:r w:rsidR="009E4DCB">
        <w:rPr>
          <w:lang w:val="en-GB"/>
        </w:rPr>
        <w:t>analogue</w:t>
      </w:r>
      <w:r>
        <w:rPr>
          <w:lang w:val="en-GB"/>
        </w:rPr>
        <w:t xml:space="preserve"> devices. </w:t>
      </w:r>
    </w:p>
    <w:p w14:paraId="5D97921A" w14:textId="5E0E0D00" w:rsidR="00A502BE" w:rsidRDefault="00A502BE" w:rsidP="00A502BE">
      <w:pPr>
        <w:pStyle w:val="Heading4"/>
        <w:rPr>
          <w:lang w:val="en-GB"/>
        </w:rPr>
      </w:pPr>
      <w:r>
        <w:rPr>
          <w:lang w:val="en-GB"/>
        </w:rPr>
        <w:t xml:space="preserve">How does the DAC convert binary to </w:t>
      </w:r>
      <w:r w:rsidR="009E4DCB">
        <w:rPr>
          <w:lang w:val="en-GB"/>
        </w:rPr>
        <w:t>analogue?</w:t>
      </w:r>
    </w:p>
    <w:p w14:paraId="07EA5733" w14:textId="77CD0788" w:rsidR="00A502BE" w:rsidRDefault="002B7889" w:rsidP="00A502BE">
      <w:pPr>
        <w:rPr>
          <w:lang w:val="en-GB"/>
        </w:rPr>
      </w:pPr>
      <w:r>
        <w:rPr>
          <w:lang w:val="en-GB"/>
        </w:rPr>
        <w:t xml:space="preserve"> </w:t>
      </w:r>
      <w:r w:rsidR="00A502BE">
        <w:rPr>
          <w:lang w:val="en-GB"/>
        </w:rPr>
        <w:t xml:space="preserve">Digital audio is stored/viewed differently than </w:t>
      </w:r>
      <w:r w:rsidR="009E4DCB">
        <w:rPr>
          <w:lang w:val="en-GB"/>
        </w:rPr>
        <w:t>analogue</w:t>
      </w:r>
      <w:r w:rsidR="00A502BE">
        <w:rPr>
          <w:lang w:val="en-GB"/>
        </w:rPr>
        <w:t xml:space="preserve"> music as has been proven. Digital music is often stored as a series of peaks, or amplitudes of the </w:t>
      </w:r>
      <w:r w:rsidR="009E4DCB">
        <w:rPr>
          <w:lang w:val="en-GB"/>
        </w:rPr>
        <w:t>analogue</w:t>
      </w:r>
      <w:r w:rsidR="00A502BE">
        <w:rPr>
          <w:lang w:val="en-GB"/>
        </w:rPr>
        <w:t xml:space="preserve"> music signal at regular intervals. These intervals are referred to as the sampling rate.</w:t>
      </w:r>
    </w:p>
    <w:p w14:paraId="19522995" w14:textId="3FB3345D" w:rsidR="00A502BE" w:rsidRDefault="00A502BE" w:rsidP="00A502BE">
      <w:pPr>
        <w:rPr>
          <w:lang w:val="en-GB"/>
        </w:rPr>
      </w:pPr>
      <w:r>
        <w:rPr>
          <w:lang w:val="en-GB"/>
        </w:rPr>
        <w:t xml:space="preserve">When recording a digital audio file, if we check the </w:t>
      </w:r>
      <w:r w:rsidR="009E4DCB">
        <w:rPr>
          <w:lang w:val="en-GB"/>
        </w:rPr>
        <w:t>analogue</w:t>
      </w:r>
      <w:r>
        <w:rPr>
          <w:lang w:val="en-GB"/>
        </w:rPr>
        <w:t xml:space="preserve"> source material 20 times per second, then our </w:t>
      </w:r>
      <w:r w:rsidR="009E4DCB">
        <w:rPr>
          <w:lang w:val="en-GB"/>
        </w:rPr>
        <w:t>sample rate</w:t>
      </w:r>
      <w:r>
        <w:rPr>
          <w:lang w:val="en-GB"/>
        </w:rPr>
        <w:t xml:space="preserve"> is 20 times per second. At the precise point a measurement is requested, the exact amplitude of the read value is stored as a binary number. This cycle continues until the source material has ended. </w:t>
      </w:r>
    </w:p>
    <w:p w14:paraId="63B532A4" w14:textId="08643634" w:rsidR="00A502BE" w:rsidRDefault="00A502BE" w:rsidP="00A502BE">
      <w:pPr>
        <w:rPr>
          <w:lang w:val="en-GB"/>
        </w:rPr>
      </w:pPr>
      <w:r>
        <w:rPr>
          <w:lang w:val="en-GB"/>
        </w:rPr>
        <w:t xml:space="preserve">Naturally, we can deduct from this that the higher the sample rate, the ‘truer’ our measurement is. Since it has been checked against our source more times. While this is true, there is another factor at play which determines how ‘true’ a digital copy of an </w:t>
      </w:r>
      <w:r w:rsidR="009E4DCB">
        <w:rPr>
          <w:lang w:val="en-GB"/>
        </w:rPr>
        <w:t>analogue</w:t>
      </w:r>
      <w:r>
        <w:rPr>
          <w:lang w:val="en-GB"/>
        </w:rPr>
        <w:t xml:space="preserve"> source is. The format in which the previously mentioned measurements are stored.</w:t>
      </w:r>
    </w:p>
    <w:p w14:paraId="1C65A1CC" w14:textId="77777777" w:rsidR="00A502BE" w:rsidRDefault="00A502BE" w:rsidP="00A502BE">
      <w:pPr>
        <w:rPr>
          <w:lang w:val="en-GB"/>
        </w:rPr>
      </w:pPr>
      <w:r>
        <w:rPr>
          <w:lang w:val="en-GB"/>
        </w:rPr>
        <w:t>These measurements can be stored in all sorts of ways, with all sorts of precision. 8, 16, 24 bits; and so on. These factors determine how precise the analogue value is copied into the digital memory. And with 24 bits, a machine can be a lot more precise than with 8.</w:t>
      </w:r>
    </w:p>
    <w:p w14:paraId="59F27874" w14:textId="77777777" w:rsidR="00A502BE" w:rsidRDefault="00A502BE" w:rsidP="00A502BE">
      <w:pPr>
        <w:rPr>
          <w:lang w:val="en-GB"/>
        </w:rPr>
      </w:pPr>
    </w:p>
    <w:p w14:paraId="249F8D65" w14:textId="4A4989DC" w:rsidR="00736A20" w:rsidRDefault="00A502BE">
      <w:pPr>
        <w:rPr>
          <w:lang w:val="en-GB"/>
        </w:rPr>
      </w:pPr>
      <w:r>
        <w:rPr>
          <w:lang w:val="en-GB"/>
        </w:rPr>
        <w:t>Now that we know how a digital audio file is stored, how does our DAC convert this back to an analogue system? Easy! We just revert the steps taken to save one. Our DAC is built in such a way, it can understand the complex file full of 1’s and 0’</w:t>
      </w:r>
      <w:r w:rsidR="00736A20">
        <w:rPr>
          <w:lang w:val="en-GB"/>
        </w:rPr>
        <w:t>s and</w:t>
      </w:r>
      <w:r>
        <w:rPr>
          <w:lang w:val="en-GB"/>
        </w:rPr>
        <w:t xml:space="preserve"> can reconstruct that analogue signal the way it has been saved. This analogue signal can then be used by other devices.</w:t>
      </w:r>
    </w:p>
    <w:p w14:paraId="1B469911" w14:textId="77777777" w:rsidR="00E430F9" w:rsidRDefault="00E430F9">
      <w:pPr>
        <w:rPr>
          <w:lang w:val="en-GB"/>
        </w:rPr>
      </w:pPr>
    </w:p>
    <w:p w14:paraId="145582CB" w14:textId="5BA4F792" w:rsidR="00736A20" w:rsidRDefault="00E430F9" w:rsidP="00736A20">
      <w:pPr>
        <w:pStyle w:val="Heading3"/>
        <w:rPr>
          <w:lang w:val="en-GB"/>
        </w:rPr>
      </w:pPr>
      <w:bookmarkStart w:id="7" w:name="_Toc153821160"/>
      <w:r>
        <w:rPr>
          <w:lang w:val="en-GB"/>
        </w:rPr>
        <w:lastRenderedPageBreak/>
        <w:t xml:space="preserve">2.2 </w:t>
      </w:r>
      <w:r w:rsidR="00736A20">
        <w:rPr>
          <w:lang w:val="en-GB"/>
        </w:rPr>
        <w:t>Amplifier</w:t>
      </w:r>
      <w:bookmarkEnd w:id="7"/>
    </w:p>
    <w:p w14:paraId="18B87CFE" w14:textId="5A654174" w:rsidR="00736A20" w:rsidRDefault="00736A20" w:rsidP="00736A20">
      <w:pPr>
        <w:rPr>
          <w:lang w:val="en-GB"/>
        </w:rPr>
      </w:pPr>
      <w:r>
        <w:rPr>
          <w:lang w:val="en-GB"/>
        </w:rPr>
        <w:t xml:space="preserve">An amplifier is nothing more than the name suggests, a well; amplifier! Though how does it work? </w:t>
      </w:r>
      <w:r w:rsidR="009E4DCB">
        <w:rPr>
          <w:lang w:val="en-GB"/>
        </w:rPr>
        <w:t>And</w:t>
      </w:r>
      <w:r>
        <w:rPr>
          <w:lang w:val="en-GB"/>
        </w:rPr>
        <w:t xml:space="preserve"> what exactly does it amplify?</w:t>
      </w:r>
    </w:p>
    <w:p w14:paraId="3D0FDB77" w14:textId="034CBFFE" w:rsidR="00736A20" w:rsidRDefault="00736A20" w:rsidP="00736A20">
      <w:pPr>
        <w:rPr>
          <w:lang w:val="en-GB"/>
        </w:rPr>
      </w:pPr>
      <w:r>
        <w:rPr>
          <w:lang w:val="en-GB"/>
        </w:rPr>
        <w:t xml:space="preserve">From the previous section, we can take away that we will end up with an analogue signal. This signal will be, </w:t>
      </w:r>
      <w:r w:rsidR="009E4DCB">
        <w:rPr>
          <w:lang w:val="en-GB"/>
        </w:rPr>
        <w:t>let’s</w:t>
      </w:r>
      <w:r>
        <w:rPr>
          <w:lang w:val="en-GB"/>
        </w:rPr>
        <w:t xml:space="preserve"> say, 5V. Good enough for a little buzzer, but by far not enough for a big guitar amplifier for an ACDC concert. So how do we combat this?</w:t>
      </w:r>
    </w:p>
    <w:p w14:paraId="43B9D988" w14:textId="77777777" w:rsidR="00736A20" w:rsidRDefault="00736A20" w:rsidP="00736A20">
      <w:pPr>
        <w:rPr>
          <w:lang w:val="en-GB"/>
        </w:rPr>
      </w:pPr>
      <w:r>
        <w:rPr>
          <w:lang w:val="en-GB"/>
        </w:rPr>
        <w:t>We can combat this by “enhancing” our 5V signal, by injecting it with more power (volts); though how? Getting an analogue signal from a digital file was already very hard, why don’t we amplify it immediately? this has a great reason: we can detect amplitude and frequency using hardware.</w:t>
      </w:r>
    </w:p>
    <w:p w14:paraId="3F03ED68" w14:textId="77777777" w:rsidR="00736A20" w:rsidRDefault="00736A20" w:rsidP="00736A20">
      <w:pPr>
        <w:rPr>
          <w:lang w:val="en-GB"/>
        </w:rPr>
      </w:pPr>
      <w:r>
        <w:rPr>
          <w:lang w:val="en-GB"/>
        </w:rPr>
        <w:t xml:space="preserve">Amplifiers all have a main ‘valve’, a transistor. This transistor is continuously powered by our amplifier, from the wall socket for example. But when amplifying a signal, it is not only powered by the wall socket, but also by our analogue signal. Since this signal has a specific amplitude and frequency, it will influence the transistor in a variable way. </w:t>
      </w:r>
    </w:p>
    <w:p w14:paraId="4B512743" w14:textId="667E259B" w:rsidR="008F154F" w:rsidRDefault="00736A20" w:rsidP="003602D1">
      <w:pPr>
        <w:rPr>
          <w:lang w:val="en-GB"/>
        </w:rPr>
      </w:pPr>
      <w:r>
        <w:rPr>
          <w:lang w:val="en-GB"/>
        </w:rPr>
        <w:t xml:space="preserve">This signal causes the transistor to rise or lower its resistive value, allowing a variable amount of current past the ‘valve’. In other words, this transistor copies our characteristics from the 5V signal. Influenced by how we set our amplifier, the volume knob, the amount of voltage added to the end signal will </w:t>
      </w:r>
      <w:r w:rsidR="009E4DCB">
        <w:rPr>
          <w:lang w:val="en-GB"/>
        </w:rPr>
        <w:t>vary,</w:t>
      </w:r>
      <w:r>
        <w:rPr>
          <w:lang w:val="en-GB"/>
        </w:rPr>
        <w:t xml:space="preserve"> though the way it is added will never change. </w:t>
      </w:r>
    </w:p>
    <w:p w14:paraId="00402C8C" w14:textId="77777777" w:rsidR="008F154F" w:rsidRDefault="008F154F" w:rsidP="003602D1">
      <w:pPr>
        <w:rPr>
          <w:lang w:val="en-GB"/>
        </w:rPr>
      </w:pPr>
    </w:p>
    <w:p w14:paraId="21CFF627" w14:textId="77777777" w:rsidR="00E430F9" w:rsidRDefault="00E430F9" w:rsidP="00E430F9">
      <w:pPr>
        <w:pStyle w:val="Heading3"/>
        <w:rPr>
          <w:lang w:val="en-GB"/>
        </w:rPr>
      </w:pPr>
    </w:p>
    <w:p w14:paraId="2E214534" w14:textId="7792BE46" w:rsidR="00D632B6" w:rsidRDefault="00D632B6" w:rsidP="00D632B6">
      <w:pPr>
        <w:pStyle w:val="Heading1"/>
        <w:numPr>
          <w:ilvl w:val="0"/>
          <w:numId w:val="13"/>
        </w:numPr>
        <w:rPr>
          <w:lang w:val="en-GB"/>
        </w:rPr>
      </w:pPr>
      <w:bookmarkStart w:id="8" w:name="_Toc153821161"/>
      <w:r>
        <w:rPr>
          <w:lang w:val="en-GB"/>
        </w:rPr>
        <w:t>Which signal parameters are commonly found in the music industry?</w:t>
      </w:r>
      <w:bookmarkEnd w:id="8"/>
    </w:p>
    <w:p w14:paraId="54E9EF0A" w14:textId="77777777" w:rsidR="00445031" w:rsidRDefault="00D632B6" w:rsidP="00D632B6">
      <w:pPr>
        <w:rPr>
          <w:lang w:val="en-GB"/>
        </w:rPr>
      </w:pPr>
      <w:r>
        <w:rPr>
          <w:lang w:val="en-GB"/>
        </w:rPr>
        <w:t xml:space="preserve">Music consists of </w:t>
      </w:r>
      <w:r w:rsidR="00D5002D">
        <w:rPr>
          <w:lang w:val="en-GB"/>
        </w:rPr>
        <w:t xml:space="preserve">many different characteristics, not only rhythms, basslines and melodies are musical characteristics; its technical parameters are also widely considered to be of extreme importance. Though not every piece of hardware has the capability to </w:t>
      </w:r>
      <w:r w:rsidR="00445031">
        <w:rPr>
          <w:lang w:val="en-GB"/>
        </w:rPr>
        <w:t>support this. Below are the most common parameters and what they mean.</w:t>
      </w:r>
    </w:p>
    <w:p w14:paraId="437146B5" w14:textId="77777777" w:rsidR="00445031" w:rsidRDefault="00445031" w:rsidP="00D632B6">
      <w:pPr>
        <w:rPr>
          <w:lang w:val="en-GB"/>
        </w:rPr>
      </w:pPr>
    </w:p>
    <w:p w14:paraId="65484091" w14:textId="050C7FD0" w:rsidR="00445031" w:rsidRDefault="00445031" w:rsidP="00445031">
      <w:pPr>
        <w:pStyle w:val="Heading3"/>
        <w:rPr>
          <w:lang w:val="en-GB"/>
        </w:rPr>
      </w:pPr>
      <w:bookmarkStart w:id="9" w:name="_Toc153821162"/>
      <w:r>
        <w:rPr>
          <w:lang w:val="en-GB"/>
        </w:rPr>
        <w:t>Sample rate</w:t>
      </w:r>
      <w:bookmarkEnd w:id="9"/>
    </w:p>
    <w:p w14:paraId="73EC5098" w14:textId="77777777" w:rsidR="00ED50F3" w:rsidRDefault="00445031" w:rsidP="00445031">
      <w:pPr>
        <w:rPr>
          <w:lang w:val="en-GB"/>
        </w:rPr>
      </w:pPr>
      <w:r>
        <w:rPr>
          <w:lang w:val="en-GB"/>
        </w:rPr>
        <w:t xml:space="preserve">Sample rate refers to the amount of times in a single second a sample is taken. In our case, this is an audio sample. That means that the more samples there are, the more detailed a piece of audio is. </w:t>
      </w:r>
    </w:p>
    <w:p w14:paraId="6FD2D307" w14:textId="77777777" w:rsidR="00ED50F3" w:rsidRDefault="00ED50F3" w:rsidP="00445031">
      <w:pPr>
        <w:rPr>
          <w:lang w:val="en-GB"/>
        </w:rPr>
      </w:pPr>
      <w:r>
        <w:rPr>
          <w:lang w:val="en-GB"/>
        </w:rPr>
        <w:t xml:space="preserve">This does not mean however that indefinitely increasing sample rate means higher quality music, there comes a point were a high sample rate is too high; and the samples cannot represent anything new anymore. </w:t>
      </w:r>
    </w:p>
    <w:p w14:paraId="01293CA2" w14:textId="57135363" w:rsidR="00ED50F3" w:rsidRDefault="00ED50F3" w:rsidP="00445031">
      <w:pPr>
        <w:rPr>
          <w:lang w:val="en-GB"/>
        </w:rPr>
      </w:pPr>
      <w:r>
        <w:rPr>
          <w:lang w:val="en-GB"/>
        </w:rPr>
        <w:t xml:space="preserve">This limit, for digital audio, usually sits somewhere around 44.1KHz (KiloHertz). It is somewhat of an industry standard. Increasing this sample rate is only smart to do if the source </w:t>
      </w:r>
      <w:r w:rsidR="00120023">
        <w:rPr>
          <w:lang w:val="en-GB"/>
        </w:rPr>
        <w:t>analogue</w:t>
      </w:r>
      <w:r>
        <w:rPr>
          <w:lang w:val="en-GB"/>
        </w:rPr>
        <w:t xml:space="preserve"> audio is known to be recorded in a higher sample rate. </w:t>
      </w:r>
    </w:p>
    <w:p w14:paraId="125C012F" w14:textId="77777777" w:rsidR="00ED50F3" w:rsidRDefault="00ED50F3" w:rsidP="00445031">
      <w:pPr>
        <w:rPr>
          <w:lang w:val="en-GB"/>
        </w:rPr>
      </w:pPr>
    </w:p>
    <w:p w14:paraId="3869464B" w14:textId="77777777" w:rsidR="00ED50F3" w:rsidRDefault="00ED50F3" w:rsidP="00ED50F3">
      <w:pPr>
        <w:pStyle w:val="Heading3"/>
        <w:rPr>
          <w:lang w:val="en-GB"/>
        </w:rPr>
      </w:pPr>
      <w:bookmarkStart w:id="10" w:name="_Toc153821163"/>
      <w:r>
        <w:rPr>
          <w:lang w:val="en-GB"/>
        </w:rPr>
        <w:lastRenderedPageBreak/>
        <w:t>Bit Depth</w:t>
      </w:r>
      <w:bookmarkEnd w:id="10"/>
    </w:p>
    <w:p w14:paraId="18B43DA2" w14:textId="1618E422" w:rsidR="00FF3EE7" w:rsidRDefault="00ED50F3" w:rsidP="00ED50F3">
      <w:pPr>
        <w:rPr>
          <w:lang w:val="en-GB"/>
        </w:rPr>
      </w:pPr>
      <w:r>
        <w:rPr>
          <w:lang w:val="en-GB"/>
        </w:rPr>
        <w:t xml:space="preserve">Bit depth refers to the </w:t>
      </w:r>
      <w:r w:rsidR="00FF3EE7">
        <w:rPr>
          <w:lang w:val="en-GB"/>
        </w:rPr>
        <w:t>number</w:t>
      </w:r>
      <w:r>
        <w:rPr>
          <w:lang w:val="en-GB"/>
        </w:rPr>
        <w:t xml:space="preserve"> of bits saved to each sample</w:t>
      </w:r>
      <w:r w:rsidR="00FF3EE7">
        <w:rPr>
          <w:lang w:val="en-GB"/>
        </w:rPr>
        <w:t xml:space="preserve">, a bit depth of 16 means a 16 bit number is saved for every sample taken. With a </w:t>
      </w:r>
      <w:r w:rsidR="00120023">
        <w:rPr>
          <w:lang w:val="en-GB"/>
        </w:rPr>
        <w:t>sample rate</w:t>
      </w:r>
      <w:r w:rsidR="00FF3EE7">
        <w:rPr>
          <w:lang w:val="en-GB"/>
        </w:rPr>
        <w:t xml:space="preserve"> of 44.1KHz, that makes the bitrate: 44100 * 16 = 705600. </w:t>
      </w:r>
    </w:p>
    <w:p w14:paraId="13060520" w14:textId="77777777" w:rsidR="00781BE3" w:rsidRDefault="00FF3EE7" w:rsidP="00ED50F3">
      <w:pPr>
        <w:rPr>
          <w:lang w:val="en-GB"/>
        </w:rPr>
      </w:pPr>
      <w:r>
        <w:rPr>
          <w:lang w:val="en-GB"/>
        </w:rPr>
        <w:t xml:space="preserve">A difference portraited here, which is very important, is the distinction between bitrate; and bit depth. The bit depth is </w:t>
      </w:r>
      <w:r>
        <w:rPr>
          <w:b/>
          <w:bCs/>
          <w:lang w:val="en-GB"/>
        </w:rPr>
        <w:t xml:space="preserve">only </w:t>
      </w:r>
      <w:r>
        <w:rPr>
          <w:lang w:val="en-GB"/>
        </w:rPr>
        <w:t xml:space="preserve">for one sample; while the bitrate refers to the amount of bits over a set period of time, usually in seconds. </w:t>
      </w:r>
    </w:p>
    <w:p w14:paraId="3D0E4D82" w14:textId="77777777" w:rsidR="00781BE3" w:rsidRDefault="00781BE3" w:rsidP="00ED50F3">
      <w:pPr>
        <w:rPr>
          <w:lang w:val="en-GB"/>
        </w:rPr>
      </w:pPr>
      <w:r>
        <w:rPr>
          <w:lang w:val="en-GB"/>
        </w:rPr>
        <w:t xml:space="preserve">The most common bitrates vary from around 96 to 160 Kbps. While CD recorded music sits a lot higher, at 1411Kbps. </w:t>
      </w:r>
    </w:p>
    <w:p w14:paraId="770C18C8" w14:textId="3258E66D" w:rsidR="00120023" w:rsidRDefault="00781BE3" w:rsidP="00ED50F3">
      <w:pPr>
        <w:rPr>
          <w:lang w:val="en-GB"/>
        </w:rPr>
      </w:pPr>
      <w:r>
        <w:rPr>
          <w:lang w:val="en-GB"/>
        </w:rPr>
        <w:t>The ideal bitrate is hard to determine, since it relies on different parameters of a piece of audio. However, the human ear can notice drop-offs in the quality of audio. Bitrate tends to set our ears off if it falls below approximately 90Kbsp, meaning many services try and stay above this number.</w:t>
      </w:r>
      <w:r w:rsidR="00120023">
        <w:rPr>
          <w:lang w:val="en-GB"/>
        </w:rPr>
        <w:br/>
      </w:r>
    </w:p>
    <w:p w14:paraId="2538E30E" w14:textId="77777777" w:rsidR="00120023" w:rsidRDefault="00120023" w:rsidP="00ED50F3">
      <w:pPr>
        <w:rPr>
          <w:lang w:val="en-GB"/>
        </w:rPr>
      </w:pPr>
    </w:p>
    <w:p w14:paraId="072179FF" w14:textId="0454E9CE" w:rsidR="00120023" w:rsidRDefault="00120023" w:rsidP="00120023">
      <w:pPr>
        <w:pStyle w:val="Heading3"/>
        <w:rPr>
          <w:lang w:val="en-GB"/>
        </w:rPr>
      </w:pPr>
      <w:bookmarkStart w:id="11" w:name="_Toc153821164"/>
      <w:r>
        <w:rPr>
          <w:lang w:val="en-GB"/>
        </w:rPr>
        <w:t>3.1 How do technical parameters relate to hardware choices?</w:t>
      </w:r>
      <w:bookmarkEnd w:id="11"/>
    </w:p>
    <w:p w14:paraId="3EEDD25D" w14:textId="77777777" w:rsidR="00120023" w:rsidRDefault="00120023" w:rsidP="00120023">
      <w:pPr>
        <w:rPr>
          <w:lang w:val="en-GB"/>
        </w:rPr>
      </w:pPr>
      <w:r>
        <w:rPr>
          <w:lang w:val="en-GB"/>
        </w:rPr>
        <w:t xml:space="preserve">In theory, we can indefinitely scale our technical parameters until it fits all our needs. Though, there sadly is a limiting factor; which is hardware. </w:t>
      </w:r>
    </w:p>
    <w:p w14:paraId="31869AA9" w14:textId="77777777" w:rsidR="00781BE3" w:rsidRDefault="00120023" w:rsidP="00120023">
      <w:pPr>
        <w:rPr>
          <w:lang w:val="en-GB"/>
        </w:rPr>
      </w:pPr>
      <w:r>
        <w:rPr>
          <w:lang w:val="en-GB"/>
        </w:rPr>
        <w:t xml:space="preserve">Many of the parameters rely on how fast a piece of hardware can read, write; or do both at the same time. Inferior hardware would naturally induce a slower processing time; or an inability to even try and output higher sample rate audio. </w:t>
      </w:r>
    </w:p>
    <w:p w14:paraId="3A9776B0" w14:textId="77777777" w:rsidR="001733AF" w:rsidRDefault="00781BE3" w:rsidP="00120023">
      <w:pPr>
        <w:rPr>
          <w:lang w:val="en-GB"/>
        </w:rPr>
      </w:pPr>
      <w:r>
        <w:rPr>
          <w:lang w:val="en-GB"/>
        </w:rPr>
        <w:t xml:space="preserve">Not only speed can be a limiting factor, size allocation on the chips is also a common problem when choosing hardware. The number of bits in a DAC can drastically increase the spectrum of music it can output, solely due to the few added bits. </w:t>
      </w:r>
    </w:p>
    <w:p w14:paraId="44F69B01" w14:textId="77777777" w:rsidR="001733AF" w:rsidRDefault="001733AF" w:rsidP="00120023">
      <w:pPr>
        <w:rPr>
          <w:lang w:val="en-GB"/>
        </w:rPr>
      </w:pPr>
      <w:r>
        <w:rPr>
          <w:lang w:val="en-GB"/>
        </w:rPr>
        <w:t>We found earlier what the standard values are for consumer grade digital music, this means we need to find hardware capable of atleast 44.1KHz samplerate; and up to 141100Kbps.</w:t>
      </w:r>
    </w:p>
    <w:p w14:paraId="14881A3E" w14:textId="1AEE59C5" w:rsidR="00D82F0B" w:rsidRPr="00D632B6" w:rsidRDefault="00D82F0B" w:rsidP="00120023">
      <w:pPr>
        <w:rPr>
          <w:lang w:val="en-GB"/>
        </w:rPr>
      </w:pPr>
      <w:r w:rsidRPr="00D632B6">
        <w:rPr>
          <w:lang w:val="en-GB"/>
        </w:rPr>
        <w:br w:type="page"/>
      </w:r>
    </w:p>
    <w:p w14:paraId="50511442" w14:textId="77777777" w:rsidR="00D82F0B" w:rsidRDefault="00D82F0B" w:rsidP="00D82F0B">
      <w:pPr>
        <w:pStyle w:val="Heading2"/>
        <w:rPr>
          <w:lang w:val="en-GB"/>
        </w:rPr>
      </w:pPr>
      <w:bookmarkStart w:id="12" w:name="_Toc153821165"/>
      <w:r>
        <w:rPr>
          <w:lang w:val="en-GB"/>
        </w:rPr>
        <w:lastRenderedPageBreak/>
        <w:t>Conclusion</w:t>
      </w:r>
      <w:bookmarkEnd w:id="12"/>
    </w:p>
    <w:p w14:paraId="2C6C7BC7" w14:textId="77777777" w:rsidR="00D82F0B" w:rsidRPr="00D82F0B" w:rsidRDefault="00D82F0B" w:rsidP="00D82F0B">
      <w:pPr>
        <w:rPr>
          <w:lang w:val="en-GB"/>
        </w:rPr>
      </w:pPr>
    </w:p>
    <w:p w14:paraId="5182F96C" w14:textId="77777777" w:rsidR="00D82F0B" w:rsidRDefault="00D82F0B" w:rsidP="00D82F0B">
      <w:pPr>
        <w:rPr>
          <w:lang w:val="en-GB"/>
        </w:rPr>
      </w:pPr>
      <w:r>
        <w:rPr>
          <w:lang w:val="en-GB"/>
        </w:rPr>
        <w:t>According to our research, there are more factors at play in a wireless speaker system than just a Bluetooth receiver. It seems like apart from a means of receiving Bluetooth, we additionally need a DAC; the amplifier is optional, since it heavily relies on which actuator will be used.</w:t>
      </w:r>
    </w:p>
    <w:p w14:paraId="1B49A76E" w14:textId="77777777" w:rsidR="003B0758" w:rsidRPr="008F154F" w:rsidRDefault="003B0758" w:rsidP="003B0758">
      <w:pPr>
        <w:pStyle w:val="Heading3"/>
        <w:rPr>
          <w:lang w:val="en-GB"/>
        </w:rPr>
      </w:pPr>
      <w:bookmarkStart w:id="13" w:name="_Toc153821166"/>
      <w:r>
        <w:rPr>
          <w:lang w:val="en-GB"/>
        </w:rPr>
        <w:t>DAC</w:t>
      </w:r>
      <w:bookmarkEnd w:id="13"/>
    </w:p>
    <w:p w14:paraId="73A8D68A" w14:textId="7D0F7E24" w:rsidR="003B0758" w:rsidRDefault="003B0758" w:rsidP="003B0758">
      <w:pPr>
        <w:rPr>
          <w:lang w:val="en-GB"/>
        </w:rPr>
      </w:pPr>
      <w:r>
        <w:rPr>
          <w:lang w:val="en-GB"/>
        </w:rPr>
        <w:t xml:space="preserve">Like beforementioned, the DAC world is complicated. Though for little projects like these, it isn’t. The only real factor at play here is the number of bits desired. </w:t>
      </w:r>
      <w:r>
        <w:rPr>
          <w:lang w:val="en-GB"/>
        </w:rPr>
        <w:t xml:space="preserve">Many microcontroller come with built in DAC’s; though little come with great ones. The teensy 4.2 is a microcontroller not immediately used for audio, but ships with an audio board. This audio board is very sophisticated and has a small form factor. It allows a line in and out for audio but also microphone. </w:t>
      </w:r>
    </w:p>
    <w:p w14:paraId="4E89DFC3" w14:textId="4D5893A1" w:rsidR="003B0758" w:rsidRDefault="003B0758" w:rsidP="003B0758">
      <w:pPr>
        <w:rPr>
          <w:lang w:val="en-GB"/>
        </w:rPr>
      </w:pPr>
      <w:r>
        <w:rPr>
          <w:lang w:val="en-GB"/>
        </w:rPr>
        <w:t xml:space="preserve">The DAC on this audio board is capable of doing 44.2KHz and had a 16 bit register per sample; essentially perfect for our </w:t>
      </w:r>
      <w:r w:rsidR="00C57322">
        <w:rPr>
          <w:lang w:val="en-GB"/>
        </w:rPr>
        <w:t>use case</w:t>
      </w:r>
      <w:r>
        <w:rPr>
          <w:lang w:val="en-GB"/>
        </w:rPr>
        <w:t>.</w:t>
      </w:r>
    </w:p>
    <w:p w14:paraId="5ED7E3C3" w14:textId="41B719AD" w:rsidR="003B0758" w:rsidRDefault="003B0758" w:rsidP="00D82F0B">
      <w:pPr>
        <w:rPr>
          <w:lang w:val="en-GB"/>
        </w:rPr>
      </w:pPr>
      <w:r>
        <w:rPr>
          <w:lang w:val="en-GB"/>
        </w:rPr>
        <w:t>The downside is that this board doesn’t have native Bluetooth, but we can get around this with the line-in option.</w:t>
      </w:r>
    </w:p>
    <w:p w14:paraId="28A78F15" w14:textId="77777777" w:rsidR="00D82F0B" w:rsidRDefault="00D82F0B" w:rsidP="00D82F0B">
      <w:pPr>
        <w:pStyle w:val="Heading3"/>
        <w:rPr>
          <w:lang w:val="en-GB"/>
        </w:rPr>
      </w:pPr>
      <w:bookmarkStart w:id="14" w:name="_Toc153821167"/>
      <w:r>
        <w:rPr>
          <w:lang w:val="en-GB"/>
        </w:rPr>
        <w:t>Wireless receiver</w:t>
      </w:r>
      <w:bookmarkEnd w:id="14"/>
    </w:p>
    <w:p w14:paraId="3F28F338" w14:textId="2FD5B690" w:rsidR="00D82F0B" w:rsidRPr="008F154F" w:rsidRDefault="003B0758" w:rsidP="00D82F0B">
      <w:pPr>
        <w:rPr>
          <w:lang w:val="en-GB"/>
        </w:rPr>
      </w:pPr>
      <w:r>
        <w:rPr>
          <w:lang w:val="en-GB"/>
        </w:rPr>
        <w:t xml:space="preserve">We are going to use a small cheap Bluetooth receiver module for music, it is a no name brand which I purchased many years ago for my own radio. But it works extremely well. We can connect this to the teensy with the line-in feature. </w:t>
      </w:r>
    </w:p>
    <w:p w14:paraId="5D3954B7" w14:textId="73CE66F7" w:rsidR="008F154F" w:rsidRDefault="008F154F" w:rsidP="00D82F0B">
      <w:pPr>
        <w:pStyle w:val="Heading2"/>
        <w:rPr>
          <w:lang w:val="en-GB"/>
        </w:rPr>
      </w:pPr>
      <w:r>
        <w:rPr>
          <w:lang w:val="en-GB"/>
        </w:rPr>
        <w:br w:type="page"/>
      </w:r>
    </w:p>
    <w:p w14:paraId="6ADB140A" w14:textId="0AC34020" w:rsidR="003C62EE" w:rsidRDefault="00D82F0B" w:rsidP="00D82F0B">
      <w:pPr>
        <w:pStyle w:val="Heading2"/>
        <w:rPr>
          <w:lang w:val="en-GB"/>
        </w:rPr>
      </w:pPr>
      <w:bookmarkStart w:id="15" w:name="_Toc153821168"/>
      <w:r w:rsidRPr="00D82F0B">
        <w:rPr>
          <w:lang w:val="en-GB"/>
        </w:rPr>
        <w:lastRenderedPageBreak/>
        <w:t>S</w:t>
      </w:r>
      <w:r>
        <w:rPr>
          <w:lang w:val="en-GB"/>
        </w:rPr>
        <w:t>ources</w:t>
      </w:r>
      <w:bookmarkEnd w:id="15"/>
      <w:r w:rsidR="00542358">
        <w:rPr>
          <w:lang w:val="en-GB"/>
        </w:rPr>
        <w:t xml:space="preserve"> </w:t>
      </w:r>
    </w:p>
    <w:p w14:paraId="381252CA" w14:textId="05A9136D" w:rsidR="003602D1" w:rsidRDefault="00000000" w:rsidP="003602D1">
      <w:pPr>
        <w:rPr>
          <w:lang w:val="en-GB"/>
        </w:rPr>
      </w:pPr>
      <w:hyperlink r:id="rId6" w:anchor=":~:text=one%20by%20one.-,ESP32%20Active%20Mode,about%20240%20mA%20of%20power" w:history="1">
        <w:r w:rsidR="00A24F41" w:rsidRPr="00FE1968">
          <w:rPr>
            <w:rStyle w:val="Hyperlink"/>
            <w:lang w:val="en-GB"/>
          </w:rPr>
          <w:t>https://lastminuteengineers.com/esp32-sleep-modes-power-consumption/#:~:text=one%20by%20one.-,ESP32%20Active%20Mode,about%20240%20mA%20of%20power</w:t>
        </w:r>
      </w:hyperlink>
      <w:r w:rsidR="00A24F41" w:rsidRPr="00A24F41">
        <w:rPr>
          <w:lang w:val="en-GB"/>
        </w:rPr>
        <w:t>.</w:t>
      </w:r>
    </w:p>
    <w:p w14:paraId="0FC088B8" w14:textId="51164204" w:rsidR="00A24F41" w:rsidRDefault="00000000" w:rsidP="003602D1">
      <w:pPr>
        <w:rPr>
          <w:lang w:val="en-GB"/>
        </w:rPr>
      </w:pPr>
      <w:hyperlink r:id="rId7" w:history="1">
        <w:r w:rsidR="00A24F41" w:rsidRPr="00FE1968">
          <w:rPr>
            <w:rStyle w:val="Hyperlink"/>
            <w:lang w:val="en-GB"/>
          </w:rPr>
          <w:t>https://medium.com/@iamtecksay/how-fast-can-bluetooth-transfer-data-c9611fd67a6d</w:t>
        </w:r>
      </w:hyperlink>
    </w:p>
    <w:p w14:paraId="00BAC4AB" w14:textId="35FC1097" w:rsidR="00A24F41" w:rsidRDefault="00000000" w:rsidP="003602D1">
      <w:pPr>
        <w:rPr>
          <w:lang w:val="en-GB"/>
        </w:rPr>
      </w:pPr>
      <w:hyperlink r:id="rId8" w:history="1">
        <w:r w:rsidR="00A24F41" w:rsidRPr="00FE1968">
          <w:rPr>
            <w:rStyle w:val="Hyperlink"/>
            <w:lang w:val="en-GB"/>
          </w:rPr>
          <w:t>https://dem.nv.gov/uploadedfiles/demnvgov/content/ncsc/lte-broadbandandpublicsafetyprimer.pdf</w:t>
        </w:r>
      </w:hyperlink>
    </w:p>
    <w:p w14:paraId="5FA9FCB9" w14:textId="6F8C71F7" w:rsidR="00A24F41" w:rsidRDefault="00000000" w:rsidP="003602D1">
      <w:pPr>
        <w:rPr>
          <w:lang w:val="en-GB"/>
        </w:rPr>
      </w:pPr>
      <w:hyperlink r:id="rId9" w:history="1">
        <w:r w:rsidR="006777D8" w:rsidRPr="00FE1968">
          <w:rPr>
            <w:rStyle w:val="Hyperlink"/>
            <w:lang w:val="en-GB"/>
          </w:rPr>
          <w:t>https://www.quora.com/How-can-Bluetooth-deliver-high-resolution-audio-Bluetooths-maximum-file-transfer-speed-is-2-Mbps-and-the-high-resolution-audio-plays-at-around-9000-Kbps</w:t>
        </w:r>
      </w:hyperlink>
    </w:p>
    <w:p w14:paraId="44751E38" w14:textId="0E666C56" w:rsidR="006777D8" w:rsidRDefault="00000000" w:rsidP="003602D1">
      <w:pPr>
        <w:rPr>
          <w:lang w:val="en-GB"/>
        </w:rPr>
      </w:pPr>
      <w:hyperlink r:id="rId10" w:history="1">
        <w:r w:rsidR="00A502BE" w:rsidRPr="00606F58">
          <w:rPr>
            <w:rStyle w:val="Hyperlink"/>
            <w:lang w:val="en-GB"/>
          </w:rPr>
          <w:t>https://www.whathifi.com/advice/dacs-what-is-a-dac-and-do-you-need-one</w:t>
        </w:r>
      </w:hyperlink>
    </w:p>
    <w:p w14:paraId="08EF88D5" w14:textId="79AAA26F" w:rsidR="00A502BE" w:rsidRDefault="00000000" w:rsidP="003602D1">
      <w:pPr>
        <w:rPr>
          <w:lang w:val="en-GB"/>
        </w:rPr>
      </w:pPr>
      <w:hyperlink r:id="rId11" w:history="1">
        <w:r w:rsidR="00736A20" w:rsidRPr="00606F58">
          <w:rPr>
            <w:rStyle w:val="Hyperlink"/>
            <w:lang w:val="en-GB"/>
          </w:rPr>
          <w:t>https://www.lifewire.com/stereo-amps-3135080</w:t>
        </w:r>
      </w:hyperlink>
    </w:p>
    <w:p w14:paraId="022634A0" w14:textId="54930E11" w:rsidR="00736A20" w:rsidRDefault="00000000" w:rsidP="003602D1">
      <w:pPr>
        <w:rPr>
          <w:lang w:val="en-GB"/>
        </w:rPr>
      </w:pPr>
      <w:hyperlink r:id="rId12" w:history="1">
        <w:r w:rsidR="008F154F" w:rsidRPr="00606F58">
          <w:rPr>
            <w:rStyle w:val="Hyperlink"/>
            <w:lang w:val="en-GB"/>
          </w:rPr>
          <w:t>https://docs.espressif.com/projects/esp-idf/en/latest/esp32/api-reference/peripherals/dac.html</w:t>
        </w:r>
      </w:hyperlink>
    </w:p>
    <w:p w14:paraId="0E86FA56" w14:textId="260444E1" w:rsidR="008F154F" w:rsidRDefault="00000000" w:rsidP="003602D1">
      <w:pPr>
        <w:rPr>
          <w:lang w:val="en-GB"/>
        </w:rPr>
      </w:pPr>
      <w:hyperlink r:id="rId13" w:history="1">
        <w:r w:rsidR="008F154F" w:rsidRPr="00606F58">
          <w:rPr>
            <w:rStyle w:val="Hyperlink"/>
            <w:lang w:val="en-GB"/>
          </w:rPr>
          <w:t>https://www.microchip.com/en-us/product/mcp4725</w:t>
        </w:r>
      </w:hyperlink>
    </w:p>
    <w:p w14:paraId="568DBE2C" w14:textId="2F491F46" w:rsidR="00542358" w:rsidRDefault="00000000" w:rsidP="003602D1">
      <w:pPr>
        <w:rPr>
          <w:lang w:val="en-GB"/>
        </w:rPr>
      </w:pPr>
      <w:hyperlink r:id="rId14" w:history="1">
        <w:r w:rsidR="00542358" w:rsidRPr="00542358">
          <w:rPr>
            <w:rStyle w:val="Hyperlink"/>
            <w:lang w:val="en-GB"/>
          </w:rPr>
          <w:t>https://www.techtarget.com/iotagenda/tip/Top-12-most-commonly-used-IoT-</w:t>
        </w:r>
      </w:hyperlink>
      <w:hyperlink r:id="rId15" w:history="1">
        <w:r w:rsidR="00542358" w:rsidRPr="00606F58">
          <w:rPr>
            <w:rStyle w:val="Hyperlink"/>
            <w:lang w:val="en-GB"/>
          </w:rPr>
          <w:t>protocols-and-standards</w:t>
        </w:r>
      </w:hyperlink>
    </w:p>
    <w:p w14:paraId="4BBFFA7D" w14:textId="6A912D94" w:rsidR="00542358" w:rsidRDefault="003B0758" w:rsidP="003602D1">
      <w:pPr>
        <w:rPr>
          <w:lang w:val="en-GB"/>
        </w:rPr>
      </w:pPr>
      <w:hyperlink r:id="rId16" w:history="1">
        <w:r w:rsidRPr="00001280">
          <w:rPr>
            <w:rStyle w:val="Hyperlink"/>
            <w:lang w:val="en-GB"/>
          </w:rPr>
          <w:t>https://www.adobe.com/creativecloud/video/discover/audio-bitrate.html</w:t>
        </w:r>
      </w:hyperlink>
    </w:p>
    <w:p w14:paraId="478BCB3E" w14:textId="77777777" w:rsidR="003B0758" w:rsidRDefault="003B0758" w:rsidP="003602D1">
      <w:pPr>
        <w:rPr>
          <w:lang w:val="en-GB"/>
        </w:rPr>
      </w:pPr>
    </w:p>
    <w:p w14:paraId="5926BDAC" w14:textId="77777777" w:rsidR="008F154F" w:rsidRPr="003C62EE" w:rsidRDefault="008F154F" w:rsidP="003602D1">
      <w:pPr>
        <w:rPr>
          <w:lang w:val="en-GB"/>
        </w:rPr>
      </w:pPr>
    </w:p>
    <w:sectPr w:rsidR="008F154F" w:rsidRPr="003C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F10"/>
    <w:multiLevelType w:val="hybridMultilevel"/>
    <w:tmpl w:val="64EC4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07FC6"/>
    <w:multiLevelType w:val="hybridMultilevel"/>
    <w:tmpl w:val="74D204F0"/>
    <w:lvl w:ilvl="0" w:tplc="AF4A48D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64071"/>
    <w:multiLevelType w:val="hybridMultilevel"/>
    <w:tmpl w:val="24F4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62C1D"/>
    <w:multiLevelType w:val="hybridMultilevel"/>
    <w:tmpl w:val="64220A7C"/>
    <w:lvl w:ilvl="0" w:tplc="2E98EA7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13A18"/>
    <w:multiLevelType w:val="multilevel"/>
    <w:tmpl w:val="DB3645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FA2E7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F66C5D"/>
    <w:multiLevelType w:val="hybridMultilevel"/>
    <w:tmpl w:val="38F46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45419"/>
    <w:multiLevelType w:val="hybridMultilevel"/>
    <w:tmpl w:val="D7F08D86"/>
    <w:lvl w:ilvl="0" w:tplc="3080F3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4306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1D646B"/>
    <w:multiLevelType w:val="hybridMultilevel"/>
    <w:tmpl w:val="A4E6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52244B"/>
    <w:multiLevelType w:val="hybridMultilevel"/>
    <w:tmpl w:val="C7A476E0"/>
    <w:lvl w:ilvl="0" w:tplc="5BFE8BE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4603C"/>
    <w:multiLevelType w:val="hybridMultilevel"/>
    <w:tmpl w:val="08482CEA"/>
    <w:lvl w:ilvl="0" w:tplc="49662F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B6DD4"/>
    <w:multiLevelType w:val="hybridMultilevel"/>
    <w:tmpl w:val="FA948C4C"/>
    <w:lvl w:ilvl="0" w:tplc="149A989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6251597">
    <w:abstractNumId w:val="6"/>
  </w:num>
  <w:num w:numId="2" w16cid:durableId="524945443">
    <w:abstractNumId w:val="9"/>
  </w:num>
  <w:num w:numId="3" w16cid:durableId="33048072">
    <w:abstractNumId w:val="5"/>
  </w:num>
  <w:num w:numId="4" w16cid:durableId="2079936883">
    <w:abstractNumId w:val="8"/>
  </w:num>
  <w:num w:numId="5" w16cid:durableId="1171874289">
    <w:abstractNumId w:val="7"/>
  </w:num>
  <w:num w:numId="6" w16cid:durableId="1141000631">
    <w:abstractNumId w:val="11"/>
  </w:num>
  <w:num w:numId="7" w16cid:durableId="876816057">
    <w:abstractNumId w:val="10"/>
  </w:num>
  <w:num w:numId="8" w16cid:durableId="2139184521">
    <w:abstractNumId w:val="3"/>
  </w:num>
  <w:num w:numId="9" w16cid:durableId="1577548133">
    <w:abstractNumId w:val="1"/>
  </w:num>
  <w:num w:numId="10" w16cid:durableId="139198727">
    <w:abstractNumId w:val="12"/>
  </w:num>
  <w:num w:numId="11" w16cid:durableId="1483886745">
    <w:abstractNumId w:val="0"/>
  </w:num>
  <w:num w:numId="12" w16cid:durableId="1503161104">
    <w:abstractNumId w:val="2"/>
  </w:num>
  <w:num w:numId="13" w16cid:durableId="611328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C9"/>
    <w:rsid w:val="00076750"/>
    <w:rsid w:val="00120023"/>
    <w:rsid w:val="00127028"/>
    <w:rsid w:val="001733AF"/>
    <w:rsid w:val="002B7889"/>
    <w:rsid w:val="002E1AC6"/>
    <w:rsid w:val="003135D2"/>
    <w:rsid w:val="003602D1"/>
    <w:rsid w:val="003876E0"/>
    <w:rsid w:val="003B0758"/>
    <w:rsid w:val="003C62EE"/>
    <w:rsid w:val="00445031"/>
    <w:rsid w:val="0047641F"/>
    <w:rsid w:val="00542358"/>
    <w:rsid w:val="006702D5"/>
    <w:rsid w:val="006777D8"/>
    <w:rsid w:val="006F09DB"/>
    <w:rsid w:val="00736A20"/>
    <w:rsid w:val="00781BE3"/>
    <w:rsid w:val="00857BD5"/>
    <w:rsid w:val="008F154F"/>
    <w:rsid w:val="00971913"/>
    <w:rsid w:val="009E4DCB"/>
    <w:rsid w:val="00A24F41"/>
    <w:rsid w:val="00A502BE"/>
    <w:rsid w:val="00A77C39"/>
    <w:rsid w:val="00B81F5E"/>
    <w:rsid w:val="00BB2B65"/>
    <w:rsid w:val="00C57322"/>
    <w:rsid w:val="00D02E29"/>
    <w:rsid w:val="00D5002D"/>
    <w:rsid w:val="00D632B6"/>
    <w:rsid w:val="00D82F0B"/>
    <w:rsid w:val="00D868C9"/>
    <w:rsid w:val="00DB73A3"/>
    <w:rsid w:val="00E430F9"/>
    <w:rsid w:val="00ED50F3"/>
    <w:rsid w:val="00F17200"/>
    <w:rsid w:val="00FF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FB15"/>
  <w15:chartTrackingRefBased/>
  <w15:docId w15:val="{F951942A-3693-4C98-AEA9-C8ADF51F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3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D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135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5D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3135D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135D2"/>
    <w:pPr>
      <w:outlineLvl w:val="9"/>
    </w:pPr>
    <w:rPr>
      <w:kern w:val="0"/>
      <w:lang w:val="en-US"/>
      <w14:ligatures w14:val="none"/>
    </w:rPr>
  </w:style>
  <w:style w:type="character" w:customStyle="1" w:styleId="Heading2Char">
    <w:name w:val="Heading 2 Char"/>
    <w:basedOn w:val="DefaultParagraphFont"/>
    <w:link w:val="Heading2"/>
    <w:uiPriority w:val="9"/>
    <w:rsid w:val="003135D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27028"/>
    <w:pPr>
      <w:ind w:left="720"/>
      <w:contextualSpacing/>
    </w:pPr>
  </w:style>
  <w:style w:type="character" w:customStyle="1" w:styleId="Heading3Char">
    <w:name w:val="Heading 3 Char"/>
    <w:basedOn w:val="DefaultParagraphFont"/>
    <w:link w:val="Heading3"/>
    <w:uiPriority w:val="9"/>
    <w:rsid w:val="003C62EE"/>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3C62EE"/>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971913"/>
    <w:pPr>
      <w:spacing w:after="100"/>
      <w:ind w:left="220"/>
    </w:pPr>
  </w:style>
  <w:style w:type="paragraph" w:styleId="TOC3">
    <w:name w:val="toc 3"/>
    <w:basedOn w:val="Normal"/>
    <w:next w:val="Normal"/>
    <w:autoRedefine/>
    <w:uiPriority w:val="39"/>
    <w:unhideWhenUsed/>
    <w:rsid w:val="00971913"/>
    <w:pPr>
      <w:spacing w:after="100"/>
      <w:ind w:left="440"/>
    </w:pPr>
  </w:style>
  <w:style w:type="character" w:styleId="Hyperlink">
    <w:name w:val="Hyperlink"/>
    <w:basedOn w:val="DefaultParagraphFont"/>
    <w:uiPriority w:val="99"/>
    <w:unhideWhenUsed/>
    <w:rsid w:val="00971913"/>
    <w:rPr>
      <w:color w:val="0563C1" w:themeColor="hyperlink"/>
      <w:u w:val="single"/>
    </w:rPr>
  </w:style>
  <w:style w:type="character" w:styleId="UnresolvedMention">
    <w:name w:val="Unresolved Mention"/>
    <w:basedOn w:val="DefaultParagraphFont"/>
    <w:uiPriority w:val="99"/>
    <w:semiHidden/>
    <w:unhideWhenUsed/>
    <w:rsid w:val="003602D1"/>
    <w:rPr>
      <w:color w:val="605E5C"/>
      <w:shd w:val="clear" w:color="auto" w:fill="E1DFDD"/>
    </w:rPr>
  </w:style>
  <w:style w:type="table" w:styleId="TableGrid">
    <w:name w:val="Table Grid"/>
    <w:basedOn w:val="TableNormal"/>
    <w:uiPriority w:val="39"/>
    <w:rsid w:val="0036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67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nv.gov/uploadedfiles/demnvgov/content/ncsc/lte-broadbandandpublicsafetyprimer.pdf" TargetMode="External"/><Relationship Id="rId13" Type="http://schemas.openxmlformats.org/officeDocument/2006/relationships/hyperlink" Target="https://www.microchip.com/en-us/product/mcp47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iamtecksay/how-fast-can-bluetooth-transfer-data-c9611fd67a6d" TargetMode="External"/><Relationship Id="rId12" Type="http://schemas.openxmlformats.org/officeDocument/2006/relationships/hyperlink" Target="https://docs.espressif.com/projects/esp-idf/en/latest/esp32/api-reference/peripherals/da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dobe.com/creativecloud/video/discover/audio-bitrate.html" TargetMode="External"/><Relationship Id="rId1" Type="http://schemas.openxmlformats.org/officeDocument/2006/relationships/customXml" Target="../customXml/item1.xml"/><Relationship Id="rId6" Type="http://schemas.openxmlformats.org/officeDocument/2006/relationships/hyperlink" Target="https://lastminuteengineers.com/esp32-sleep-modes-power-consumption/" TargetMode="External"/><Relationship Id="rId11" Type="http://schemas.openxmlformats.org/officeDocument/2006/relationships/hyperlink" Target="https://www.lifewire.com/stereo-amps-3135080" TargetMode="External"/><Relationship Id="rId5" Type="http://schemas.openxmlformats.org/officeDocument/2006/relationships/webSettings" Target="webSettings.xml"/><Relationship Id="rId15" Type="http://schemas.openxmlformats.org/officeDocument/2006/relationships/hyperlink" Target="https://www.techtarget.com/iotagenda/tip/Top-12-most-commonly-used-IoT-protocols-and-standards" TargetMode="External"/><Relationship Id="rId10" Type="http://schemas.openxmlformats.org/officeDocument/2006/relationships/hyperlink" Target="https://www.whathifi.com/advice/dacs-what-is-a-dac-and-do-you-need-one" TargetMode="External"/><Relationship Id="rId4" Type="http://schemas.openxmlformats.org/officeDocument/2006/relationships/settings" Target="settings.xml"/><Relationship Id="rId9" Type="http://schemas.openxmlformats.org/officeDocument/2006/relationships/hyperlink" Target="https://www.quora.com/How-can-Bluetooth-deliver-high-resolution-audio-Bluetooths-maximum-file-transfer-speed-is-2-Mbps-and-the-high-resolution-audio-plays-at-around-9000-Kbps" TargetMode="External"/><Relationship Id="rId14" Type="http://schemas.openxmlformats.org/officeDocument/2006/relationships/hyperlink" Target="https://www.techtarget.com/iotagenda/tip/Top-12-most-commonly-used-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A508E-2B65-4C40-92A3-4D1871EF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11</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13</cp:revision>
  <dcterms:created xsi:type="dcterms:W3CDTF">2023-11-26T11:28:00Z</dcterms:created>
  <dcterms:modified xsi:type="dcterms:W3CDTF">2023-12-18T18:46:00Z</dcterms:modified>
</cp:coreProperties>
</file>