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54" w:rsidRPr="00742154" w:rsidRDefault="00742154" w:rsidP="0074215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VE"/>
        </w:rPr>
      </w:pPr>
      <w:r w:rsidRPr="007421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VE"/>
        </w:rPr>
        <w:t>16 Colores estandar (4 bits)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BLACK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NAVY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BLUE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TEAL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AQUA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4"/>
        <w:gridCol w:w="1483"/>
        <w:gridCol w:w="1483"/>
        <w:gridCol w:w="1482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SILVER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GRAY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YELLOW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GREEN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OLIVE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LIME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RED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MAROON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WHITE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FUCHSIA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PURPLE</w:t>
            </w:r>
          </w:p>
        </w:tc>
      </w:tr>
    </w:tbl>
    <w:p w:rsidR="00742154" w:rsidRPr="00742154" w:rsidRDefault="00742154" w:rsidP="0074215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VE"/>
        </w:rPr>
      </w:pPr>
      <w:r w:rsidRPr="007421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VE"/>
        </w:rPr>
        <w:t>256 Colores RGB (8 bits)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32"/>
        <w:gridCol w:w="1232"/>
        <w:gridCol w:w="1251"/>
        <w:gridCol w:w="1271"/>
        <w:gridCol w:w="1311"/>
        <w:gridCol w:w="1211"/>
        <w:gridCol w:w="1360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RED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FF0000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990033</w:t>
            </w:r>
          </w:p>
        </w:tc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MAROON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br/>
              <w:t>990000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FF6699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50"/>
        <w:gridCol w:w="1268"/>
        <w:gridCol w:w="1250"/>
        <w:gridCol w:w="1250"/>
        <w:gridCol w:w="1250"/>
        <w:gridCol w:w="1323"/>
        <w:gridCol w:w="1277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LIME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66FF00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66FF66</w:t>
            </w:r>
          </w:p>
        </w:tc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OLIVE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66FF00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CCFFCC</w:t>
            </w:r>
          </w:p>
        </w:tc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GREEN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00FF00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009900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009900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006600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62"/>
        <w:gridCol w:w="1318"/>
        <w:gridCol w:w="1261"/>
        <w:gridCol w:w="1223"/>
        <w:gridCol w:w="1261"/>
        <w:gridCol w:w="1300"/>
        <w:gridCol w:w="124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AQUA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00FFFF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3333FF</w:t>
            </w:r>
          </w:p>
        </w:tc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TEAL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br/>
              <w:t>008080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9999FF</w:t>
            </w:r>
          </w:p>
        </w:tc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BLUE</w:t>
            </w: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br/>
              <w:t>0000FF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0000CC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000099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000066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000099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003333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85"/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YELLOW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FFFFCC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333300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85"/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FUCHSIA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FF99FF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FFCCFF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330033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85"/>
        <w:gridCol w:w="1485"/>
        <w:gridCol w:w="1485"/>
        <w:gridCol w:w="1485"/>
        <w:gridCol w:w="1485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TEAL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337D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7D337D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667D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7D667D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997D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7D997D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CC7D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7DCC7D</w:t>
            </w:r>
          </w:p>
        </w:tc>
      </w:tr>
      <w:tr w:rsidR="00742154" w:rsidRPr="00742154" w:rsidTr="0074215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00E1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E100E1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CC00CC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00A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AF00AF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990099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FFFFFF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CC00FF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CCFFFF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lastRenderedPageBreak/>
              <w:t>990000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9900FF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9966FF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99FFFF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66FFFF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0066FF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0099FF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00CCFF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33FFFF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00FFFF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6600FF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0033FF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3300FF</w:t>
            </w:r>
          </w:p>
        </w:tc>
      </w:tr>
    </w:tbl>
    <w:p w:rsidR="00742154" w:rsidRPr="00742154" w:rsidRDefault="00742154" w:rsidP="00742154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V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1483"/>
        <w:gridCol w:w="1483"/>
        <w:gridCol w:w="1483"/>
        <w:gridCol w:w="1483"/>
        <w:gridCol w:w="1483"/>
      </w:tblGrid>
      <w:tr w:rsidR="00742154" w:rsidRPr="00742154" w:rsidTr="00742154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000000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33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000033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000099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C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0000CC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742154" w:rsidRPr="00742154" w:rsidRDefault="00742154" w:rsidP="00742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421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VE"/>
              </w:rPr>
              <w:t>0000FF</w:t>
            </w:r>
          </w:p>
        </w:tc>
      </w:tr>
    </w:tbl>
    <w:p w:rsidR="005236B1" w:rsidRDefault="005236B1"/>
    <w:sectPr w:rsidR="005236B1" w:rsidSect="00523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2154"/>
    <w:rsid w:val="005236B1"/>
    <w:rsid w:val="0074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B1"/>
  </w:style>
  <w:style w:type="paragraph" w:styleId="Ttulo2">
    <w:name w:val="heading 2"/>
    <w:basedOn w:val="Normal"/>
    <w:link w:val="Ttulo2Car"/>
    <w:uiPriority w:val="9"/>
    <w:qFormat/>
    <w:rsid w:val="00742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215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EXPRESS</dc:creator>
  <cp:lastModifiedBy>CYBER EXPRESS</cp:lastModifiedBy>
  <cp:revision>1</cp:revision>
  <dcterms:created xsi:type="dcterms:W3CDTF">2014-05-19T15:41:00Z</dcterms:created>
  <dcterms:modified xsi:type="dcterms:W3CDTF">2014-05-19T15:41:00Z</dcterms:modified>
</cp:coreProperties>
</file>