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FangSong_GB2312" w:eastAsia="FangSong_GB2312" w:cs="宋体"/>
          <w:b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FangSong_GB2312" w:hAnsi="宋体" w:eastAsia="FangSong_GB2312" w:cs="宋体"/>
          <w:b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  <w:t>岭南师范学院专业</w:t>
      </w:r>
      <w:bookmarkStart w:id="0" w:name="_GoBack"/>
      <w:bookmarkEnd w:id="0"/>
      <w:r>
        <w:rPr>
          <w:rFonts w:hint="eastAsia" w:ascii="FangSong_GB2312" w:hAnsi="宋体" w:eastAsia="FangSong_GB2312" w:cs="宋体"/>
          <w:b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  <w:t>课程目标达成度评价报告</w:t>
      </w:r>
    </w:p>
    <w:p>
      <w:pPr>
        <w:rPr>
          <w:rFonts w:ascii="FangSong_GB2312" w:eastAsia="FangSong_GB2312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</w:p>
    <w:tbl>
      <w:tblPr>
        <w:tblStyle w:val="5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800"/>
        <w:gridCol w:w="1092"/>
        <w:gridCol w:w="528"/>
        <w:gridCol w:w="1440"/>
        <w:gridCol w:w="4680"/>
        <w:gridCol w:w="3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3168" w:type="dxa"/>
            <w:gridSpan w:val="2"/>
            <w:shd w:val="clear" w:color="auto" w:fill="auto"/>
            <w:vAlign w:val="center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课程名称:</w:t>
            </w:r>
          </w:p>
        </w:tc>
        <w:tc>
          <w:tcPr>
            <w:tcW w:w="3060" w:type="dxa"/>
            <w:gridSpan w:val="3"/>
            <w:shd w:val="clear" w:color="auto" w:fill="auto"/>
            <w:vAlign w:val="center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开课时间:</w:t>
            </w:r>
          </w:p>
        </w:tc>
        <w:tc>
          <w:tcPr>
            <w:tcW w:w="4680" w:type="dxa"/>
            <w:shd w:val="clear" w:color="auto" w:fill="auto"/>
            <w:vAlign w:val="center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考试类别:</w:t>
            </w:r>
            <w:r>
              <w:rPr>
                <w:rFonts w:hint="eastAsia"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平时:</w:t>
            </w:r>
            <w:r>
              <w:rPr>
                <w:rFonts w:hint="eastAsia"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期末:</w:t>
            </w:r>
          </w:p>
        </w:tc>
        <w:tc>
          <w:tcPr>
            <w:tcW w:w="3240" w:type="dxa"/>
            <w:shd w:val="clear" w:color="auto" w:fill="auto"/>
            <w:vAlign w:val="center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参评人数：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4260" w:type="dxa"/>
            <w:gridSpan w:val="3"/>
            <w:shd w:val="clear" w:color="auto" w:fill="auto"/>
            <w:vAlign w:val="center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教学班级：</w:t>
            </w:r>
          </w:p>
        </w:tc>
        <w:tc>
          <w:tcPr>
            <w:tcW w:w="6648" w:type="dxa"/>
            <w:gridSpan w:val="3"/>
            <w:shd w:val="clear" w:color="auto" w:fill="auto"/>
            <w:vAlign w:val="center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评价责任人:</w:t>
            </w:r>
          </w:p>
        </w:tc>
        <w:tc>
          <w:tcPr>
            <w:tcW w:w="3240" w:type="dxa"/>
            <w:shd w:val="clear" w:color="auto" w:fill="auto"/>
            <w:vAlign w:val="center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参与人：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4148" w:type="dxa"/>
            <w:gridSpan w:val="7"/>
            <w:shd w:val="clear" w:color="auto" w:fill="auto"/>
            <w:vAlign w:val="center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一、课程目标与毕业要求的对应关系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368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毕业要求</w:t>
            </w:r>
          </w:p>
        </w:tc>
        <w:tc>
          <w:tcPr>
            <w:tcW w:w="342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毕业要求指标点</w:t>
            </w:r>
          </w:p>
        </w:tc>
        <w:tc>
          <w:tcPr>
            <w:tcW w:w="936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课程目标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368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2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6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1368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2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6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</w:trPr>
        <w:tc>
          <w:tcPr>
            <w:tcW w:w="1368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2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6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rFonts w:ascii="FangSong_GB2312" w:eastAsia="FangSong_GB2312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</w:p>
    <w:p>
      <w:pPr>
        <w:rPr>
          <w:rFonts w:ascii="FangSong_GB2312" w:hAnsi="宋体" w:eastAsia="FangSong_GB2312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</w:p>
    <w:tbl>
      <w:tblPr>
        <w:tblStyle w:val="5"/>
        <w:tblW w:w="135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447"/>
        <w:gridCol w:w="178"/>
        <w:gridCol w:w="271"/>
        <w:gridCol w:w="280"/>
        <w:gridCol w:w="170"/>
        <w:gridCol w:w="450"/>
        <w:gridCol w:w="452"/>
        <w:gridCol w:w="450"/>
        <w:gridCol w:w="450"/>
        <w:gridCol w:w="450"/>
        <w:gridCol w:w="450"/>
        <w:gridCol w:w="62"/>
        <w:gridCol w:w="388"/>
        <w:gridCol w:w="450"/>
        <w:gridCol w:w="450"/>
        <w:gridCol w:w="449"/>
        <w:gridCol w:w="450"/>
        <w:gridCol w:w="450"/>
        <w:gridCol w:w="195"/>
        <w:gridCol w:w="255"/>
        <w:gridCol w:w="450"/>
        <w:gridCol w:w="375"/>
        <w:gridCol w:w="75"/>
        <w:gridCol w:w="450"/>
        <w:gridCol w:w="450"/>
        <w:gridCol w:w="105"/>
        <w:gridCol w:w="345"/>
        <w:gridCol w:w="450"/>
        <w:gridCol w:w="415"/>
        <w:gridCol w:w="35"/>
        <w:gridCol w:w="375"/>
        <w:gridCol w:w="75"/>
        <w:gridCol w:w="450"/>
        <w:gridCol w:w="1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3575" w:type="dxa"/>
            <w:gridSpan w:val="3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二、课程目标评价依据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2454" w:type="dxa"/>
            <w:gridSpan w:val="5"/>
            <w:shd w:val="clear" w:color="auto" w:fill="auto"/>
          </w:tcPr>
          <w:p>
            <w:pPr>
              <w:jc w:val="center"/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考核环节</w:t>
            </w:r>
          </w:p>
        </w:tc>
        <w:tc>
          <w:tcPr>
            <w:tcW w:w="2934" w:type="dxa"/>
            <w:gridSpan w:val="8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课程目标1</w:t>
            </w:r>
          </w:p>
        </w:tc>
        <w:tc>
          <w:tcPr>
            <w:tcW w:w="3537" w:type="dxa"/>
            <w:gridSpan w:val="9"/>
            <w:shd w:val="clear" w:color="auto" w:fill="auto"/>
          </w:tcPr>
          <w:p>
            <w:pPr>
              <w:jc w:val="center"/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课程目标2</w:t>
            </w:r>
          </w:p>
        </w:tc>
        <w:tc>
          <w:tcPr>
            <w:tcW w:w="2665" w:type="dxa"/>
            <w:gridSpan w:val="8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课程目标3</w:t>
            </w:r>
          </w:p>
        </w:tc>
        <w:tc>
          <w:tcPr>
            <w:tcW w:w="1985" w:type="dxa"/>
            <w:gridSpan w:val="5"/>
            <w:shd w:val="clear" w:color="auto" w:fill="auto"/>
          </w:tcPr>
          <w:p>
            <w:pPr>
              <w:jc w:val="center"/>
              <w:rPr>
                <w:rFonts w:ascii="FangSong_GB2312" w:eastAsia="FangSong_GB2312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课程目标4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454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34" w:type="dxa"/>
            <w:gridSpan w:val="8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7" w:type="dxa"/>
            <w:gridSpan w:val="9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65" w:type="dxa"/>
            <w:gridSpan w:val="8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5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454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34" w:type="dxa"/>
            <w:gridSpan w:val="8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7" w:type="dxa"/>
            <w:gridSpan w:val="9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65" w:type="dxa"/>
            <w:gridSpan w:val="8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5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454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34" w:type="dxa"/>
            <w:gridSpan w:val="8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7" w:type="dxa"/>
            <w:gridSpan w:val="9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65" w:type="dxa"/>
            <w:gridSpan w:val="8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5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454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34" w:type="dxa"/>
            <w:gridSpan w:val="8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7" w:type="dxa"/>
            <w:gridSpan w:val="9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65" w:type="dxa"/>
            <w:gridSpan w:val="8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5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454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34" w:type="dxa"/>
            <w:gridSpan w:val="8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7" w:type="dxa"/>
            <w:gridSpan w:val="9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65" w:type="dxa"/>
            <w:gridSpan w:val="8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5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75" w:type="dxa"/>
            <w:gridSpan w:val="3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三、课程目标期末考核分布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278" w:type="dxa"/>
            <w:vMerge w:val="restart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试题号</w:t>
            </w:r>
          </w:p>
        </w:tc>
        <w:tc>
          <w:tcPr>
            <w:tcW w:w="2248" w:type="dxa"/>
            <w:gridSpan w:val="7"/>
            <w:shd w:val="clear" w:color="auto" w:fill="auto"/>
          </w:tcPr>
          <w:p>
            <w:pPr>
              <w:jc w:val="center"/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一</w:t>
            </w:r>
          </w:p>
        </w:tc>
        <w:tc>
          <w:tcPr>
            <w:tcW w:w="2250" w:type="dxa"/>
            <w:gridSpan w:val="6"/>
            <w:shd w:val="clear" w:color="auto" w:fill="auto"/>
          </w:tcPr>
          <w:p>
            <w:pPr>
              <w:jc w:val="center"/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二</w:t>
            </w:r>
          </w:p>
        </w:tc>
        <w:tc>
          <w:tcPr>
            <w:tcW w:w="2249" w:type="dxa"/>
            <w:gridSpan w:val="5"/>
            <w:shd w:val="clear" w:color="auto" w:fill="auto"/>
          </w:tcPr>
          <w:p>
            <w:pPr>
              <w:jc w:val="center"/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三</w:t>
            </w:r>
          </w:p>
        </w:tc>
        <w:tc>
          <w:tcPr>
            <w:tcW w:w="2250" w:type="dxa"/>
            <w:gridSpan w:val="7"/>
            <w:shd w:val="clear" w:color="auto" w:fill="auto"/>
          </w:tcPr>
          <w:p>
            <w:pPr>
              <w:jc w:val="center"/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四</w:t>
            </w:r>
          </w:p>
        </w:tc>
        <w:tc>
          <w:tcPr>
            <w:tcW w:w="2250" w:type="dxa"/>
            <w:gridSpan w:val="8"/>
            <w:shd w:val="clear" w:color="auto" w:fill="auto"/>
          </w:tcPr>
          <w:p>
            <w:pPr>
              <w:jc w:val="center"/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五</w:t>
            </w:r>
          </w:p>
        </w:tc>
        <w:tc>
          <w:tcPr>
            <w:tcW w:w="1050" w:type="dxa"/>
            <w:shd w:val="clear" w:color="auto" w:fill="auto"/>
          </w:tcPr>
          <w:p>
            <w:pPr>
              <w:jc w:val="center"/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278" w:type="dxa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7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49" w:type="dxa"/>
            <w:gridSpan w:val="2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50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52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50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50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50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50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50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50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9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50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50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50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50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50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50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50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050" w:type="dxa"/>
            <w:shd w:val="clear" w:color="auto" w:fill="auto"/>
          </w:tcPr>
          <w:p>
            <w:pPr>
              <w:jc w:val="center"/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278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课程目标1</w:t>
            </w:r>
          </w:p>
        </w:tc>
        <w:tc>
          <w:tcPr>
            <w:tcW w:w="447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9" w:type="dxa"/>
            <w:gridSpan w:val="2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2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9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278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课程目标2</w:t>
            </w:r>
          </w:p>
        </w:tc>
        <w:tc>
          <w:tcPr>
            <w:tcW w:w="447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9" w:type="dxa"/>
            <w:gridSpan w:val="2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2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9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278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课程目标3</w:t>
            </w:r>
          </w:p>
        </w:tc>
        <w:tc>
          <w:tcPr>
            <w:tcW w:w="447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9" w:type="dxa"/>
            <w:gridSpan w:val="2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2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9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278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课程目标4</w:t>
            </w:r>
          </w:p>
        </w:tc>
        <w:tc>
          <w:tcPr>
            <w:tcW w:w="447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9" w:type="dxa"/>
            <w:gridSpan w:val="2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2" w:type="dxa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9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1278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7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9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2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9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1278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7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9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2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9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gridSpan w:val="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0" w:type="dxa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75" w:type="dxa"/>
            <w:gridSpan w:val="3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四、课程教学质量评价结果(说明:平时成绩包括平时作业和期中测验两部分)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课程目标</w:t>
            </w:r>
          </w:p>
        </w:tc>
        <w:tc>
          <w:tcPr>
            <w:tcW w:w="6317" w:type="dxa"/>
            <w:gridSpan w:val="17"/>
            <w:shd w:val="clear" w:color="auto" w:fill="auto"/>
            <w:vAlign w:val="center"/>
          </w:tcPr>
          <w:p>
            <w:pPr>
              <w:jc w:val="center"/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实现途径、评价方法</w:t>
            </w: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>
            <w:pPr>
              <w:jc w:val="center"/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目标分值</w:t>
            </w:r>
          </w:p>
        </w:tc>
        <w:tc>
          <w:tcPr>
            <w:tcW w:w="1620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实际平均分</w:t>
            </w:r>
          </w:p>
        </w:tc>
        <w:tc>
          <w:tcPr>
            <w:tcW w:w="1575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目标达成</w:t>
            </w:r>
            <w:r>
              <w:rPr>
                <w:rFonts w:hint="eastAsia"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评价值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gridSpan w:val="3"/>
            <w:vMerge w:val="restart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17" w:type="dxa"/>
            <w:gridSpan w:val="17"/>
            <w:vMerge w:val="restart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实现途径:</w:t>
            </w: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评价方法:</w:t>
            </w:r>
          </w:p>
        </w:tc>
        <w:tc>
          <w:tcPr>
            <w:tcW w:w="108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期末考试</w:t>
            </w:r>
          </w:p>
        </w:tc>
        <w:tc>
          <w:tcPr>
            <w:tcW w:w="1080" w:type="dxa"/>
            <w:gridSpan w:val="4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20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5" w:type="dxa"/>
            <w:gridSpan w:val="3"/>
            <w:vMerge w:val="restart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gridSpan w:val="3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17" w:type="dxa"/>
            <w:gridSpan w:val="17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平时成绩</w:t>
            </w:r>
          </w:p>
        </w:tc>
        <w:tc>
          <w:tcPr>
            <w:tcW w:w="1080" w:type="dxa"/>
            <w:gridSpan w:val="4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20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5" w:type="dxa"/>
            <w:gridSpan w:val="3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gridSpan w:val="3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17" w:type="dxa"/>
            <w:gridSpan w:val="17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实验成绩</w:t>
            </w:r>
          </w:p>
        </w:tc>
        <w:tc>
          <w:tcPr>
            <w:tcW w:w="1080" w:type="dxa"/>
            <w:gridSpan w:val="4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20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5" w:type="dxa"/>
            <w:gridSpan w:val="3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903" w:type="dxa"/>
            <w:gridSpan w:val="3"/>
            <w:vMerge w:val="restart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17" w:type="dxa"/>
            <w:gridSpan w:val="17"/>
            <w:vMerge w:val="restart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实现途径:</w:t>
            </w: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评价方法:</w:t>
            </w:r>
          </w:p>
        </w:tc>
        <w:tc>
          <w:tcPr>
            <w:tcW w:w="108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期末考试</w:t>
            </w:r>
          </w:p>
        </w:tc>
        <w:tc>
          <w:tcPr>
            <w:tcW w:w="1080" w:type="dxa"/>
            <w:gridSpan w:val="4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20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5" w:type="dxa"/>
            <w:gridSpan w:val="3"/>
            <w:vMerge w:val="restart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gridSpan w:val="3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17" w:type="dxa"/>
            <w:gridSpan w:val="17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平时成绩</w:t>
            </w:r>
          </w:p>
        </w:tc>
        <w:tc>
          <w:tcPr>
            <w:tcW w:w="1080" w:type="dxa"/>
            <w:gridSpan w:val="4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20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5" w:type="dxa"/>
            <w:gridSpan w:val="3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gridSpan w:val="3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17" w:type="dxa"/>
            <w:gridSpan w:val="17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实验成绩</w:t>
            </w:r>
          </w:p>
        </w:tc>
        <w:tc>
          <w:tcPr>
            <w:tcW w:w="1080" w:type="dxa"/>
            <w:gridSpan w:val="4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20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5" w:type="dxa"/>
            <w:gridSpan w:val="3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gridSpan w:val="3"/>
            <w:vMerge w:val="restart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17" w:type="dxa"/>
            <w:gridSpan w:val="17"/>
            <w:vMerge w:val="restart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实现途径:</w:t>
            </w: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评价方法:</w:t>
            </w:r>
          </w:p>
        </w:tc>
        <w:tc>
          <w:tcPr>
            <w:tcW w:w="108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期末考试</w:t>
            </w:r>
          </w:p>
        </w:tc>
        <w:tc>
          <w:tcPr>
            <w:tcW w:w="1080" w:type="dxa"/>
            <w:gridSpan w:val="4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20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5" w:type="dxa"/>
            <w:gridSpan w:val="3"/>
            <w:vMerge w:val="restart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gridSpan w:val="3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17" w:type="dxa"/>
            <w:gridSpan w:val="17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平时成绩</w:t>
            </w:r>
          </w:p>
        </w:tc>
        <w:tc>
          <w:tcPr>
            <w:tcW w:w="1080" w:type="dxa"/>
            <w:gridSpan w:val="4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20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5" w:type="dxa"/>
            <w:gridSpan w:val="3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gridSpan w:val="3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17" w:type="dxa"/>
            <w:gridSpan w:val="17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实验成绩</w:t>
            </w:r>
          </w:p>
        </w:tc>
        <w:tc>
          <w:tcPr>
            <w:tcW w:w="1080" w:type="dxa"/>
            <w:gridSpan w:val="4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20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5" w:type="dxa"/>
            <w:gridSpan w:val="3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gridSpan w:val="3"/>
            <w:vMerge w:val="restart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17" w:type="dxa"/>
            <w:gridSpan w:val="17"/>
            <w:vMerge w:val="restart"/>
            <w:shd w:val="clear" w:color="auto" w:fill="auto"/>
          </w:tcPr>
          <w:p>
            <w:pPr>
              <w:rPr>
                <w:rFonts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实现途径:</w:t>
            </w: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评价方法:</w:t>
            </w:r>
          </w:p>
        </w:tc>
        <w:tc>
          <w:tcPr>
            <w:tcW w:w="108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期末考试</w:t>
            </w:r>
          </w:p>
        </w:tc>
        <w:tc>
          <w:tcPr>
            <w:tcW w:w="1080" w:type="dxa"/>
            <w:gridSpan w:val="4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20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5" w:type="dxa"/>
            <w:gridSpan w:val="3"/>
            <w:vMerge w:val="restart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gridSpan w:val="3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17" w:type="dxa"/>
            <w:gridSpan w:val="17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平时成绩</w:t>
            </w:r>
          </w:p>
        </w:tc>
        <w:tc>
          <w:tcPr>
            <w:tcW w:w="1080" w:type="dxa"/>
            <w:gridSpan w:val="4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20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5" w:type="dxa"/>
            <w:gridSpan w:val="3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gridSpan w:val="3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17" w:type="dxa"/>
            <w:gridSpan w:val="17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gridSpan w:val="3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实验成绩</w:t>
            </w:r>
          </w:p>
        </w:tc>
        <w:tc>
          <w:tcPr>
            <w:tcW w:w="1080" w:type="dxa"/>
            <w:gridSpan w:val="4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20" w:type="dxa"/>
            <w:gridSpan w:val="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5" w:type="dxa"/>
            <w:gridSpan w:val="3"/>
            <w:vMerge w:val="continue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gridSpan w:val="3"/>
            <w:shd w:val="clear" w:color="auto" w:fill="auto"/>
            <w:vAlign w:val="center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课程目标达成评价值（实际值/目标期望值）</w:t>
            </w:r>
          </w:p>
        </w:tc>
        <w:tc>
          <w:tcPr>
            <w:tcW w:w="11672" w:type="dxa"/>
            <w:gridSpan w:val="32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5857875" cy="2581275"/>
                  <wp:effectExtent l="0" t="0" r="0" b="0"/>
                  <wp:docPr id="14" name="对象 1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"/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3" w:hRule="atLeast"/>
          <w:jc w:val="center"/>
        </w:trPr>
        <w:tc>
          <w:tcPr>
            <w:tcW w:w="1903" w:type="dxa"/>
            <w:gridSpan w:val="3"/>
            <w:shd w:val="clear" w:color="auto" w:fill="auto"/>
            <w:vAlign w:val="center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课程目标达成分布</w:t>
            </w:r>
          </w:p>
        </w:tc>
        <w:tc>
          <w:tcPr>
            <w:tcW w:w="11672" w:type="dxa"/>
            <w:gridSpan w:val="32"/>
            <w:shd w:val="clear" w:color="auto" w:fill="auto"/>
            <w:vAlign w:val="center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484880" cy="2273300"/>
                  <wp:effectExtent l="0" t="0" r="1270" b="12700"/>
                  <wp:docPr id="3" name="图片 3" descr="9f6396bc0c456da2c5dbfef72207a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9f6396bc0c456da2c5dbfef72207ae4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880" cy="227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21075" cy="2293620"/>
                  <wp:effectExtent l="0" t="0" r="3175" b="11430"/>
                  <wp:docPr id="4" name="图片 4" descr="59dc336883923f5fac5e65ccc6bdd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59dc336883923f5fac5e65ccc6bdd0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1075" cy="229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491230" cy="2280920"/>
                  <wp:effectExtent l="0" t="0" r="13970" b="5080"/>
                  <wp:docPr id="5" name="图片 5" descr="30c08b658ea69383f78f66a8c537e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30c08b658ea69383f78f66a8c537ec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1230" cy="2280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469005" cy="2321560"/>
                  <wp:effectExtent l="0" t="0" r="17145" b="2540"/>
                  <wp:docPr id="6" name="图片 6" descr="af10c3bccca6a4a2709ed538b71f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af10c3bccca6a4a2709ed538b71f86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rcRect r="2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005" cy="232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3575" w:type="dxa"/>
            <w:gridSpan w:val="3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五、课程总结与改进措施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75" w:type="dxa"/>
            <w:gridSpan w:val="35"/>
            <w:shd w:val="clear" w:color="auto" w:fill="auto"/>
          </w:tcPr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课程总结：</w:t>
            </w: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FangSong_GB2312" w:hAnsi="宋体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改进措施：</w:t>
            </w: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FangSong_GB2312" w:eastAsia="FangSong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/>
    <w:sectPr>
      <w:pgSz w:w="16838" w:h="11906" w:orient="landscape"/>
      <w:pgMar w:top="1134" w:right="1588" w:bottom="1134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FangSong_GB2312">
    <w:altName w:val="仿宋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YzMjIwYzdkMTg2MzE3N2M3MTUzNDgwYzFmZWE2M2EifQ=="/>
  </w:docVars>
  <w:rsids>
    <w:rsidRoot w:val="00C93D4D"/>
    <w:rsid w:val="001E3398"/>
    <w:rsid w:val="00772448"/>
    <w:rsid w:val="00C93D4D"/>
    <w:rsid w:val="00F40FFE"/>
    <w:rsid w:val="1A23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30" b="0" i="0" u="none" strike="noStrike" kern="1200" baseline="0">
                <a:solidFill>
                  <a:srgbClr val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</a:defRPr>
            </a:pPr>
            <a:r>
              <a:rPr lang="zh-CN" altLang="en-US"/>
              <a:t>达成评价值（实际值</a:t>
            </a:r>
            <a:r>
              <a:rPr lang="en-US" altLang="zh-CN"/>
              <a:t>/</a:t>
            </a:r>
            <a:r>
              <a:rPr lang="zh-CN" altLang="en-US"/>
              <a:t>目标期望值）</a:t>
            </a:r>
            <a:endParaRPr lang="zh-CN" altLang="en-US"/>
          </a:p>
        </c:rich>
      </c:tx>
      <c:layout/>
      <c:overlay val="0"/>
    </c:title>
    <c:autoTitleDeleted val="0"/>
    <c:plotArea>
      <c:layout>
        <c:manualLayout>
          <c:layoutTarget val="inner"/>
          <c:xMode val="edge"/>
          <c:yMode val="edge"/>
          <c:x val="0.0840069384215092"/>
          <c:y val="0.121681415929204"/>
          <c:w val="0.900381613183002"/>
          <c:h val="0.73257620452310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东部</c:v>
                </c:pt>
              </c:strCache>
            </c:strRef>
          </c:tx>
          <c:spPr>
            <a:solidFill>
              <a:srgbClr val="9999FF"/>
            </a:solidFill>
            <a:ln w="25325">
              <a:noFill/>
            </a:ln>
          </c:spPr>
          <c:invertIfNegative val="0"/>
          <c:dLbls>
            <c:delete val="1"/>
          </c:dLbls>
          <c:cat>
            <c:strRef>
              <c:f>Sheet1!$B$1:$E$1</c:f>
              <c:strCache>
                <c:ptCount val="4"/>
                <c:pt idx="0">
                  <c:v>课程目标1</c:v>
                </c:pt>
                <c:pt idx="1">
                  <c:v>课程目标2</c:v>
                </c:pt>
                <c:pt idx="2">
                  <c:v>课程目标3</c:v>
                </c:pt>
                <c:pt idx="3">
                  <c:v>课程目标4</c:v>
                </c:pt>
              </c:strCache>
            </c:strRef>
          </c:cat>
          <c:val>
            <c:numRef>
              <c:f>Sheet1!$B$2:$E$2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西部</c:v>
                </c:pt>
              </c:strCache>
            </c:strRef>
          </c:tx>
          <c:spPr>
            <a:noFill/>
            <a:ln w="25325">
              <a:noFill/>
            </a:ln>
          </c:spPr>
          <c:invertIfNegative val="0"/>
          <c:dLbls>
            <c:delete val="1"/>
          </c:dLbls>
          <c:cat>
            <c:strRef>
              <c:f>Sheet1!$B$1:$E$1</c:f>
              <c:strCache>
                <c:ptCount val="4"/>
                <c:pt idx="0">
                  <c:v>课程目标1</c:v>
                </c:pt>
                <c:pt idx="1">
                  <c:v>课程目标2</c:v>
                </c:pt>
                <c:pt idx="2">
                  <c:v>课程目标3</c:v>
                </c:pt>
                <c:pt idx="3">
                  <c:v>课程目标4</c:v>
                </c:pt>
              </c:strCache>
            </c:strRef>
          </c:cat>
          <c:val>
            <c:numRef>
              <c:f>Sheet1!$B$3:$E$3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</c:ser>
        <c:ser>
          <c:idx val="2"/>
          <c:order val="2"/>
          <c:tx>
            <c:strRef>
              <c:f>Sheet1!$A$4</c:f>
              <c:strCache>
                <c:ptCount val="1"/>
                <c:pt idx="0">
                  <c:v>北部</c:v>
                </c:pt>
              </c:strCache>
            </c:strRef>
          </c:tx>
          <c:spPr>
            <a:solidFill>
              <a:srgbClr val="FFFFCC"/>
            </a:solidFill>
            <a:ln w="12663">
              <a:solidFill>
                <a:srgbClr val="000000"/>
              </a:solidFill>
              <a:prstDash val="solid"/>
            </a:ln>
          </c:spPr>
          <c:invertIfNegative val="0"/>
          <c:dLbls>
            <c:delete val="1"/>
          </c:dLbls>
          <c:cat>
            <c:strRef>
              <c:f>Sheet1!$B$1:$E$1</c:f>
              <c:strCache>
                <c:ptCount val="4"/>
                <c:pt idx="0">
                  <c:v>课程目标1</c:v>
                </c:pt>
                <c:pt idx="1">
                  <c:v>课程目标2</c:v>
                </c:pt>
                <c:pt idx="2">
                  <c:v>课程目标3</c:v>
                </c:pt>
                <c:pt idx="3">
                  <c:v>课程目标4</c:v>
                </c:pt>
              </c:strCache>
            </c:strRef>
          </c:cat>
          <c:val>
            <c:numRef>
              <c:f>Sheet1!$B$4:$E$4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511874560"/>
        <c:axId val="511876096"/>
      </c:barChart>
      <c:catAx>
        <c:axId val="5118745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ln w="3166" cap="flat" cmpd="sng" algn="ctr">
            <a:solidFill>
              <a:srgbClr val="000000"/>
            </a:solidFill>
            <a:prstDash val="solid"/>
            <a:round/>
          </a:ln>
        </c:spPr>
        <c:txPr>
          <a:bodyPr rot="0" spcFirstLastPara="0" vertOverflow="ellipsis" vert="horz" wrap="square" anchor="ctr" anchorCtr="1"/>
          <a:lstStyle/>
          <a:p>
            <a:pPr>
              <a:defRPr lang="zh-CN" sz="1195" b="0" i="0" u="none" strike="noStrike" kern="1200" baseline="0">
                <a:solidFill>
                  <a:srgbClr val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</a:defRPr>
            </a:pPr>
          </a:p>
        </c:txPr>
        <c:crossAx val="511876096"/>
        <c:crosses val="autoZero"/>
        <c:auto val="1"/>
        <c:lblAlgn val="ctr"/>
        <c:lblOffset val="100"/>
        <c:tickLblSkip val="1"/>
        <c:noMultiLvlLbl val="0"/>
      </c:catAx>
      <c:valAx>
        <c:axId val="511876096"/>
        <c:scaling>
          <c:orientation val="minMax"/>
          <c:max val="1"/>
        </c:scaling>
        <c:delete val="0"/>
        <c:axPos val="l"/>
        <c:majorGridlines>
          <c:spPr>
            <a:ln w="3166" cap="flat" cmpd="sng" algn="ctr">
              <a:solidFill>
                <a:srgbClr val="000000"/>
              </a:solidFill>
              <a:prstDash val="solid"/>
              <a:round/>
            </a:ln>
          </c:spPr>
        </c:majorGridlines>
        <c:numFmt formatCode="0.00_ " sourceLinked="0"/>
        <c:majorTickMark val="in"/>
        <c:minorTickMark val="none"/>
        <c:tickLblPos val="nextTo"/>
        <c:spPr>
          <a:ln w="3166" cap="flat" cmpd="sng" algn="ctr">
            <a:solidFill>
              <a:srgbClr val="000000"/>
            </a:solidFill>
            <a:prstDash val="solid"/>
            <a:round/>
          </a:ln>
        </c:spPr>
        <c:txPr>
          <a:bodyPr rot="0" spcFirstLastPara="0" vertOverflow="ellipsis" vert="horz" wrap="square" anchor="ctr" anchorCtr="1"/>
          <a:lstStyle/>
          <a:p>
            <a:pPr>
              <a:defRPr lang="zh-CN" sz="1195" b="0" i="0" u="none" strike="noStrike" kern="1200" baseline="0">
                <a:solidFill>
                  <a:srgbClr val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</a:defRPr>
            </a:pPr>
          </a:p>
        </c:txPr>
        <c:crossAx val="511874560"/>
        <c:crosses val="autoZero"/>
        <c:crossBetween val="between"/>
        <c:majorUnit val="0.1"/>
      </c:valAx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prstDash val="solid"/>
      <a:round/>
    </a:ln>
  </c:spPr>
  <c:txPr>
    <a:bodyPr/>
    <a:lstStyle/>
    <a:p>
      <a:pPr>
        <a:defRPr lang="zh-CN" sz="1195" b="0" i="0" u="none" strike="noStrike" baseline="0">
          <a:solidFill>
            <a:srgbClr val="000000"/>
          </a:solidFill>
          <a:latin typeface="宋体" panose="02010600030101010101" charset="-122"/>
          <a:ea typeface="宋体" panose="02010600030101010101" charset="-122"/>
          <a:cs typeface="宋体" panose="02010600030101010101" charset="-122"/>
        </a:defRPr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396</Words>
  <Characters>396</Characters>
  <Lines>5</Lines>
  <Paragraphs>1</Paragraphs>
  <TotalTime>1</TotalTime>
  <ScaleCrop>false</ScaleCrop>
  <LinksUpToDate>false</LinksUpToDate>
  <CharactersWithSpaces>396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2023-11-15T00:09:00Z</dcterms:created>
  <dc:creator>周立群</dc:creator>
  <cp:lastModifiedBy>美珍</cp:lastModifiedBy>
  <dcterms:modified xsi:type="dcterms:W3CDTF">2024-06-25T08:41:24Z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1C5416A3855F4420B6D077174A9CA7B5_12</vt:lpwstr>
  </property>
</Properties>
</file>