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EBE72" w14:textId="77777777" w:rsidR="000528F0" w:rsidRPr="000528F0" w:rsidRDefault="000528F0" w:rsidP="000528F0">
      <w:pPr>
        <w:jc w:val="center"/>
        <w:rPr>
          <w:rFonts w:hint="eastAsia"/>
          <w:b/>
          <w:bCs/>
          <w:sz w:val="36"/>
          <w:szCs w:val="40"/>
        </w:rPr>
      </w:pPr>
      <w:r w:rsidRPr="000528F0">
        <w:rPr>
          <w:b/>
          <w:bCs/>
          <w:sz w:val="36"/>
          <w:szCs w:val="40"/>
        </w:rPr>
        <w:t>认知副驾——个人知识学习智能体</w:t>
      </w:r>
    </w:p>
    <w:p w14:paraId="5EA456FC" w14:textId="77777777" w:rsidR="000528F0" w:rsidRPr="000528F0" w:rsidRDefault="000528F0" w:rsidP="000528F0">
      <w:pPr>
        <w:rPr>
          <w:rFonts w:hint="eastAsia"/>
          <w:b/>
          <w:bCs/>
          <w:sz w:val="36"/>
          <w:szCs w:val="36"/>
        </w:rPr>
      </w:pPr>
      <w:r w:rsidRPr="000528F0">
        <w:rPr>
          <w:b/>
          <w:bCs/>
          <w:sz w:val="36"/>
          <w:szCs w:val="36"/>
        </w:rPr>
        <w:t>一、系统概述</w:t>
      </w:r>
    </w:p>
    <w:p w14:paraId="61A9E919" w14:textId="77777777" w:rsidR="000528F0" w:rsidRPr="000528F0" w:rsidRDefault="000528F0" w:rsidP="000528F0">
      <w:pPr>
        <w:rPr>
          <w:rFonts w:hint="eastAsia"/>
          <w:b/>
          <w:bCs/>
          <w:sz w:val="28"/>
          <w:szCs w:val="28"/>
        </w:rPr>
      </w:pPr>
      <w:r w:rsidRPr="000528F0">
        <w:rPr>
          <w:b/>
          <w:bCs/>
          <w:sz w:val="28"/>
          <w:szCs w:val="28"/>
        </w:rPr>
        <w:t>1.1 项目背景</w:t>
      </w:r>
    </w:p>
    <w:p w14:paraId="4E603EF8" w14:textId="77777777" w:rsidR="000528F0" w:rsidRPr="000528F0" w:rsidRDefault="000528F0" w:rsidP="000528F0">
      <w:pPr>
        <w:rPr>
          <w:rFonts w:hint="eastAsia"/>
          <w:sz w:val="28"/>
          <w:szCs w:val="28"/>
        </w:rPr>
      </w:pPr>
      <w:r w:rsidRPr="000528F0">
        <w:rPr>
          <w:sz w:val="28"/>
          <w:szCs w:val="28"/>
        </w:rPr>
        <w:t>在信息过载的时代，知识工作者普遍面临一个困境：收藏了大量文章、保存了海量笔记、划了无数重点，但真正需要调用时却找不到，更谈不上消化吸收。传统知识管理工具（Notion、Obsidian、Evernote等）本质上是“存储与检索”系统——用户必须输入精准关键词，系统返回匹配结果。它们无法处理模糊输入、无法主动发起行动、无法进行逻辑推理和因果推断。</w:t>
      </w:r>
    </w:p>
    <w:p w14:paraId="5D5C9698" w14:textId="77777777" w:rsidR="000528F0" w:rsidRPr="000528F0" w:rsidRDefault="000528F0" w:rsidP="000528F0">
      <w:pPr>
        <w:rPr>
          <w:rFonts w:hint="eastAsia"/>
          <w:sz w:val="28"/>
          <w:szCs w:val="28"/>
        </w:rPr>
      </w:pPr>
      <w:r w:rsidRPr="000528F0">
        <w:rPr>
          <w:sz w:val="28"/>
          <w:szCs w:val="28"/>
        </w:rPr>
        <w:t>认知副驾（Cognitive Copilot） 正是为解决这一问题而设计的AI智能体产品。</w:t>
      </w:r>
    </w:p>
    <w:p w14:paraId="440A31A4" w14:textId="77777777" w:rsidR="000528F0" w:rsidRPr="000528F0" w:rsidRDefault="000528F0" w:rsidP="000528F0">
      <w:pPr>
        <w:rPr>
          <w:rFonts w:hint="eastAsia"/>
          <w:b/>
          <w:bCs/>
          <w:sz w:val="28"/>
          <w:szCs w:val="28"/>
        </w:rPr>
      </w:pPr>
      <w:r w:rsidRPr="000528F0">
        <w:rPr>
          <w:b/>
          <w:bCs/>
          <w:sz w:val="28"/>
          <w:szCs w:val="28"/>
        </w:rPr>
        <w:t>1.2 产品定位</w:t>
      </w:r>
    </w:p>
    <w:p w14:paraId="561F340C" w14:textId="77777777" w:rsidR="000528F0" w:rsidRPr="000528F0" w:rsidRDefault="000528F0" w:rsidP="000528F0">
      <w:pPr>
        <w:rPr>
          <w:rFonts w:hint="eastAsia"/>
          <w:sz w:val="28"/>
          <w:szCs w:val="28"/>
        </w:rPr>
      </w:pPr>
      <w:r w:rsidRPr="000528F0">
        <w:rPr>
          <w:sz w:val="28"/>
          <w:szCs w:val="28"/>
        </w:rPr>
        <w:t>认知副驾是一个基于大语言模型的个人知识学习智能体。它的核心使命是：通过持续对话与自主推理，帮助用户把“收藏的碎片”转化为“可调用的认知”，并持续修正学习方向。</w:t>
      </w:r>
    </w:p>
    <w:p w14:paraId="061C978A" w14:textId="77777777" w:rsidR="000528F0" w:rsidRPr="000528F0" w:rsidRDefault="000528F0" w:rsidP="000528F0">
      <w:pPr>
        <w:rPr>
          <w:rFonts w:hint="eastAsia"/>
          <w:sz w:val="28"/>
          <w:szCs w:val="28"/>
        </w:rPr>
      </w:pPr>
      <w:r w:rsidRPr="000528F0">
        <w:rPr>
          <w:sz w:val="28"/>
          <w:szCs w:val="28"/>
        </w:rPr>
        <w:t>一句话定位：信息系统帮你“管住”已知；认知副驾帮你“照亮”未知，并“逼你”修正。</w:t>
      </w:r>
    </w:p>
    <w:p w14:paraId="11EE412F" w14:textId="77777777" w:rsidR="000528F0" w:rsidRPr="000528F0" w:rsidRDefault="000528F0" w:rsidP="000528F0">
      <w:pPr>
        <w:rPr>
          <w:rFonts w:hint="eastAsia"/>
          <w:b/>
          <w:bCs/>
          <w:sz w:val="28"/>
          <w:szCs w:val="28"/>
        </w:rPr>
      </w:pPr>
      <w:r w:rsidRPr="000528F0">
        <w:rPr>
          <w:b/>
          <w:bCs/>
          <w:sz w:val="28"/>
          <w:szCs w:val="28"/>
        </w:rPr>
        <w:t>1.3 核心价值主张</w:t>
      </w:r>
    </w:p>
    <w:p w14:paraId="7C475674" w14:textId="77777777" w:rsidR="000528F0" w:rsidRPr="000528F0" w:rsidRDefault="000528F0" w:rsidP="000528F0">
      <w:pPr>
        <w:rPr>
          <w:rFonts w:hint="eastAsia"/>
          <w:sz w:val="28"/>
          <w:szCs w:val="28"/>
        </w:rPr>
      </w:pPr>
      <w:r w:rsidRPr="000528F0">
        <w:rPr>
          <w:sz w:val="28"/>
          <w:szCs w:val="28"/>
        </w:rPr>
        <w:t>与市面上所有知识管理产品的本质区别在于：认知副驾不是“更聪明的搜索引擎”，也不是“带AI的笔记本”，而是一个 “认知教练” ——它不上课、不写书，但它持续观察你怎么学、指出你看不见的盲点和矛盾、在你跑偏时拉你一把、在你失败时帮你找到病根。</w:t>
      </w:r>
    </w:p>
    <w:p w14:paraId="3B311FD2" w14:textId="77777777" w:rsidR="000528F0" w:rsidRPr="000528F0" w:rsidRDefault="000528F0" w:rsidP="000528F0">
      <w:pPr>
        <w:rPr>
          <w:rFonts w:hint="eastAsia"/>
          <w:b/>
          <w:bCs/>
          <w:sz w:val="28"/>
          <w:szCs w:val="28"/>
        </w:rPr>
      </w:pPr>
      <w:r w:rsidRPr="000528F0">
        <w:rPr>
          <w:b/>
          <w:bCs/>
          <w:sz w:val="28"/>
          <w:szCs w:val="28"/>
        </w:rPr>
        <w:lastRenderedPageBreak/>
        <w:t>1.4 技术路线</w:t>
      </w:r>
    </w:p>
    <w:p w14:paraId="669E89F6" w14:textId="77777777" w:rsidR="000528F0" w:rsidRPr="000528F0" w:rsidRDefault="000528F0" w:rsidP="000528F0">
      <w:pPr>
        <w:rPr>
          <w:rFonts w:hint="eastAsia"/>
          <w:sz w:val="28"/>
          <w:szCs w:val="28"/>
        </w:rPr>
      </w:pPr>
      <w:r w:rsidRPr="000528F0">
        <w:rPr>
          <w:sz w:val="28"/>
          <w:szCs w:val="28"/>
        </w:rPr>
        <w:t>本项目采用 三引擎混合架构，通过统一模型网关调度三家大模型API：</w:t>
      </w:r>
    </w:p>
    <w:p w14:paraId="776EF127" w14:textId="6C2F288C" w:rsidR="00BD51F3" w:rsidRDefault="000528F0" w:rsidP="000528F0">
      <w:pPr>
        <w:rPr>
          <w:rFonts w:hint="eastAsia"/>
          <w:sz w:val="28"/>
          <w:szCs w:val="28"/>
        </w:rPr>
      </w:pPr>
      <w:r w:rsidRPr="000528F0">
        <w:rPr>
          <w:noProof/>
          <w:sz w:val="28"/>
          <w:szCs w:val="28"/>
        </w:rPr>
        <w:drawing>
          <wp:inline distT="0" distB="0" distL="0" distR="0" wp14:anchorId="68336636" wp14:editId="79A5FA71">
            <wp:extent cx="5274310" cy="1288415"/>
            <wp:effectExtent l="0" t="0" r="2540" b="6985"/>
            <wp:docPr id="526249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49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B475" w14:textId="77777777" w:rsidR="000528F0" w:rsidRPr="000528F0" w:rsidRDefault="000528F0" w:rsidP="000528F0">
      <w:pPr>
        <w:rPr>
          <w:rFonts w:hint="eastAsia"/>
          <w:sz w:val="28"/>
          <w:szCs w:val="28"/>
        </w:rPr>
      </w:pPr>
      <w:r w:rsidRPr="000528F0">
        <w:rPr>
          <w:sz w:val="28"/>
          <w:szCs w:val="28"/>
        </w:rPr>
        <w:t>选型理由：</w:t>
      </w:r>
    </w:p>
    <w:p w14:paraId="7DE8A8E5" w14:textId="1B627A00" w:rsidR="000528F0" w:rsidRPr="000528F0" w:rsidRDefault="000528F0" w:rsidP="000528F0">
      <w:pPr>
        <w:ind w:left="7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 w:rsidRPr="000528F0">
        <w:rPr>
          <w:sz w:val="28"/>
          <w:szCs w:val="28"/>
        </w:rPr>
        <w:t>小米 MiMo-V2.5-Pro：2026年5月永久降价后，输入缓存命中仅0.025元/百万tokens，输出6元/百万tokens，且不再区分上下文窗口长度。性价比极高，适合作为主力推理引擎。</w:t>
      </w:r>
    </w:p>
    <w:p w14:paraId="61A44277" w14:textId="0C08271E" w:rsidR="000528F0" w:rsidRPr="000528F0" w:rsidRDefault="000528F0" w:rsidP="000528F0">
      <w:pPr>
        <w:ind w:left="7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 w:rsidRPr="000528F0">
        <w:rPr>
          <w:sz w:val="28"/>
          <w:szCs w:val="28"/>
        </w:rPr>
        <w:t>火山引擎 豆包2.1 Pro：专为Agent场景优化，在编程（Coding）和智能体（Agent）能力上表现突出。输入6元/百万tokens、输出30元/百万tokens，缓存命中仅1.2元。</w:t>
      </w:r>
    </w:p>
    <w:p w14:paraId="7596B102" w14:textId="4CC51A5E" w:rsidR="000528F0" w:rsidRDefault="000528F0" w:rsidP="000528F0">
      <w:pPr>
        <w:ind w:left="7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 w:rsidRPr="000528F0">
        <w:rPr>
          <w:sz w:val="28"/>
          <w:szCs w:val="28"/>
        </w:rPr>
        <w:t>DeepSeek-V4-Pro：支持1M上下文与384K最大输出，缓存命中输入0.025元、缓存未命中3元、输出6元。Flash版本更低至缓存命中0.02元、输出2元</w:t>
      </w:r>
      <w:r>
        <w:rPr>
          <w:rFonts w:hint="eastAsia"/>
          <w:sz w:val="28"/>
          <w:szCs w:val="28"/>
        </w:rPr>
        <w:t>。</w:t>
      </w:r>
    </w:p>
    <w:p w14:paraId="16D91CB4" w14:textId="77777777" w:rsidR="000528F0" w:rsidRPr="000528F0" w:rsidRDefault="000528F0" w:rsidP="000528F0">
      <w:pPr>
        <w:ind w:left="720"/>
        <w:rPr>
          <w:rFonts w:hint="eastAsia"/>
          <w:b/>
          <w:bCs/>
          <w:sz w:val="28"/>
          <w:szCs w:val="28"/>
        </w:rPr>
      </w:pPr>
      <w:r w:rsidRPr="000528F0">
        <w:rPr>
          <w:b/>
          <w:bCs/>
          <w:sz w:val="28"/>
          <w:szCs w:val="28"/>
        </w:rPr>
        <w:t>1.5 目标用户</w:t>
      </w:r>
    </w:p>
    <w:p w14:paraId="276E35CC" w14:textId="74FDA0C1" w:rsidR="000528F0" w:rsidRPr="000528F0" w:rsidRDefault="000528F0" w:rsidP="000528F0">
      <w:pPr>
        <w:ind w:left="720"/>
        <w:rPr>
          <w:rFonts w:hint="eastAsia"/>
          <w:sz w:val="28"/>
          <w:szCs w:val="28"/>
        </w:rPr>
      </w:pPr>
      <w:r w:rsidRPr="000528F0">
        <w:rPr>
          <w:noProof/>
          <w:sz w:val="28"/>
          <w:szCs w:val="28"/>
        </w:rPr>
        <w:drawing>
          <wp:inline distT="0" distB="0" distL="0" distR="0" wp14:anchorId="410D0B7E" wp14:editId="7F24F805">
            <wp:extent cx="5274310" cy="1651000"/>
            <wp:effectExtent l="0" t="0" r="2540" b="6350"/>
            <wp:docPr id="2015670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70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7938" w14:textId="77777777" w:rsidR="000528F0" w:rsidRDefault="000528F0" w:rsidP="000528F0">
      <w:pPr>
        <w:rPr>
          <w:rFonts w:hint="eastAsia"/>
          <w:sz w:val="28"/>
          <w:szCs w:val="28"/>
        </w:rPr>
      </w:pPr>
    </w:p>
    <w:p w14:paraId="6F2F6982" w14:textId="77777777" w:rsidR="000528F0" w:rsidRPr="000528F0" w:rsidRDefault="000528F0" w:rsidP="000528F0">
      <w:pPr>
        <w:rPr>
          <w:rFonts w:hint="eastAsia"/>
          <w:b/>
          <w:bCs/>
          <w:sz w:val="28"/>
          <w:szCs w:val="28"/>
        </w:rPr>
      </w:pPr>
      <w:r w:rsidRPr="000528F0">
        <w:rPr>
          <w:b/>
          <w:bCs/>
          <w:sz w:val="28"/>
          <w:szCs w:val="28"/>
        </w:rPr>
        <w:lastRenderedPageBreak/>
        <w:t>二、系统可行性分析</w:t>
      </w:r>
    </w:p>
    <w:p w14:paraId="7ABAAD87" w14:textId="77777777" w:rsidR="000528F0" w:rsidRPr="000528F0" w:rsidRDefault="000528F0" w:rsidP="000528F0">
      <w:pPr>
        <w:rPr>
          <w:rFonts w:hint="eastAsia"/>
          <w:b/>
          <w:bCs/>
          <w:sz w:val="28"/>
          <w:szCs w:val="28"/>
        </w:rPr>
      </w:pPr>
      <w:r w:rsidRPr="000528F0">
        <w:rPr>
          <w:b/>
          <w:bCs/>
          <w:sz w:val="28"/>
          <w:szCs w:val="28"/>
        </w:rPr>
        <w:t>2.1 技术可行性</w:t>
      </w:r>
    </w:p>
    <w:p w14:paraId="66A01418" w14:textId="77777777" w:rsidR="000528F0" w:rsidRPr="000528F0" w:rsidRDefault="000528F0" w:rsidP="000528F0">
      <w:pPr>
        <w:rPr>
          <w:rFonts w:hint="eastAsia"/>
          <w:b/>
          <w:bCs/>
          <w:sz w:val="28"/>
          <w:szCs w:val="28"/>
        </w:rPr>
      </w:pPr>
      <w:r w:rsidRPr="000528F0">
        <w:rPr>
          <w:b/>
          <w:bCs/>
          <w:sz w:val="28"/>
          <w:szCs w:val="28"/>
        </w:rPr>
        <w:t>2.1.1 大模型能力支撑</w:t>
      </w:r>
    </w:p>
    <w:p w14:paraId="262FC6E5" w14:textId="77777777" w:rsidR="000528F0" w:rsidRPr="000528F0" w:rsidRDefault="000528F0" w:rsidP="000528F0">
      <w:pPr>
        <w:rPr>
          <w:rFonts w:hint="eastAsia"/>
          <w:sz w:val="28"/>
          <w:szCs w:val="28"/>
        </w:rPr>
      </w:pPr>
      <w:r w:rsidRPr="000528F0">
        <w:rPr>
          <w:sz w:val="28"/>
          <w:szCs w:val="28"/>
        </w:rPr>
        <w:t>本项目五个核心功能均依赖大模型的特定能力，当前三家API均可支撑：</w:t>
      </w:r>
    </w:p>
    <w:p w14:paraId="1EA5A0D8" w14:textId="78F17968" w:rsidR="000528F0" w:rsidRDefault="000528F0" w:rsidP="000528F0">
      <w:pPr>
        <w:rPr>
          <w:rFonts w:hint="eastAsia"/>
          <w:sz w:val="28"/>
          <w:szCs w:val="28"/>
        </w:rPr>
      </w:pPr>
      <w:r w:rsidRPr="000528F0">
        <w:rPr>
          <w:noProof/>
          <w:sz w:val="28"/>
          <w:szCs w:val="28"/>
        </w:rPr>
        <w:drawing>
          <wp:inline distT="0" distB="0" distL="0" distR="0" wp14:anchorId="62CB73D4" wp14:editId="6AF79CF2">
            <wp:extent cx="5274310" cy="1877695"/>
            <wp:effectExtent l="0" t="0" r="2540" b="8255"/>
            <wp:docPr id="1893108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08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ADE9" w14:textId="77777777" w:rsidR="00561C80" w:rsidRPr="00561C80" w:rsidRDefault="00561C80" w:rsidP="00561C80">
      <w:pPr>
        <w:rPr>
          <w:rFonts w:hint="eastAsia"/>
          <w:b/>
          <w:bCs/>
          <w:sz w:val="28"/>
          <w:szCs w:val="28"/>
        </w:rPr>
      </w:pPr>
      <w:r w:rsidRPr="00561C80">
        <w:rPr>
          <w:b/>
          <w:bCs/>
          <w:sz w:val="28"/>
          <w:szCs w:val="28"/>
        </w:rPr>
        <w:t>2.1.2 关键技术指标验证</w:t>
      </w:r>
    </w:p>
    <w:p w14:paraId="67D9A845" w14:textId="77777777" w:rsidR="00561C80" w:rsidRPr="00561C80" w:rsidRDefault="00561C80" w:rsidP="00561C80">
      <w:pPr>
        <w:rPr>
          <w:rFonts w:hint="eastAsia"/>
          <w:sz w:val="28"/>
          <w:szCs w:val="28"/>
        </w:rPr>
      </w:pPr>
      <w:r w:rsidRPr="00561C80">
        <w:rPr>
          <w:sz w:val="28"/>
          <w:szCs w:val="28"/>
        </w:rPr>
        <w:t>上下文窗口：</w:t>
      </w:r>
    </w:p>
    <w:p w14:paraId="24195D19" w14:textId="77777777" w:rsidR="00561C80" w:rsidRPr="00561C80" w:rsidRDefault="00561C80" w:rsidP="00561C80">
      <w:pPr>
        <w:ind w:left="720"/>
        <w:rPr>
          <w:rFonts w:hint="eastAsia"/>
          <w:sz w:val="28"/>
          <w:szCs w:val="28"/>
        </w:rPr>
      </w:pPr>
      <w:r w:rsidRPr="00561C80">
        <w:rPr>
          <w:sz w:val="28"/>
          <w:szCs w:val="28"/>
        </w:rPr>
        <w:t>DeepSeek-V4-Pro：1M Token上下文，最大输出384K Token</w:t>
      </w:r>
    </w:p>
    <w:p w14:paraId="7C154F7C" w14:textId="77777777" w:rsidR="00561C80" w:rsidRPr="00561C80" w:rsidRDefault="00561C80" w:rsidP="00561C80">
      <w:pPr>
        <w:ind w:left="720"/>
        <w:rPr>
          <w:rFonts w:hint="eastAsia"/>
          <w:sz w:val="28"/>
          <w:szCs w:val="28"/>
        </w:rPr>
      </w:pPr>
      <w:r w:rsidRPr="00561C80">
        <w:rPr>
          <w:sz w:val="28"/>
          <w:szCs w:val="28"/>
        </w:rPr>
        <w:t>小米 MiMo-V2.5-Pro：支持1M上下文窗口，不再区分上下文长度统一计费</w:t>
      </w:r>
    </w:p>
    <w:p w14:paraId="58974C38" w14:textId="77777777" w:rsidR="00561C80" w:rsidRPr="00561C80" w:rsidRDefault="00561C80" w:rsidP="00561C80">
      <w:pPr>
        <w:ind w:left="720"/>
        <w:rPr>
          <w:rFonts w:hint="eastAsia"/>
          <w:sz w:val="28"/>
          <w:szCs w:val="28"/>
        </w:rPr>
      </w:pPr>
      <w:r w:rsidRPr="00561C80">
        <w:rPr>
          <w:sz w:val="28"/>
          <w:szCs w:val="28"/>
        </w:rPr>
        <w:t>火山引擎 豆包2.1 Pro：支持256K上下文</w:t>
      </w:r>
    </w:p>
    <w:p w14:paraId="3F53EA11" w14:textId="77777777" w:rsidR="00561C80" w:rsidRPr="00561C80" w:rsidRDefault="00561C80" w:rsidP="00561C80">
      <w:pPr>
        <w:rPr>
          <w:rFonts w:hint="eastAsia"/>
          <w:sz w:val="28"/>
          <w:szCs w:val="28"/>
        </w:rPr>
      </w:pPr>
      <w:r w:rsidRPr="00561C80">
        <w:rPr>
          <w:sz w:val="28"/>
          <w:szCs w:val="28"/>
        </w:rPr>
        <w:t>工具调用（Tool Calls/Function Calling） ：</w:t>
      </w:r>
    </w:p>
    <w:p w14:paraId="11477355" w14:textId="77777777" w:rsidR="00561C80" w:rsidRPr="00561C80" w:rsidRDefault="00561C80" w:rsidP="00561C80">
      <w:pPr>
        <w:ind w:left="720"/>
        <w:rPr>
          <w:rFonts w:hint="eastAsia"/>
          <w:sz w:val="28"/>
          <w:szCs w:val="28"/>
        </w:rPr>
      </w:pPr>
      <w:r w:rsidRPr="00561C80">
        <w:rPr>
          <w:sz w:val="28"/>
          <w:szCs w:val="28"/>
        </w:rPr>
        <w:t>DeepSeek API：原生支持Tool Calls</w:t>
      </w:r>
    </w:p>
    <w:p w14:paraId="7D203F98" w14:textId="77777777" w:rsidR="00561C80" w:rsidRPr="00561C80" w:rsidRDefault="00561C80" w:rsidP="00561C80">
      <w:pPr>
        <w:ind w:left="720"/>
        <w:rPr>
          <w:rFonts w:hint="eastAsia"/>
          <w:sz w:val="28"/>
          <w:szCs w:val="28"/>
        </w:rPr>
      </w:pPr>
      <w:r w:rsidRPr="00561C80">
        <w:rPr>
          <w:sz w:val="28"/>
          <w:szCs w:val="28"/>
        </w:rPr>
        <w:t>小米 MiMo API：支持Function Calling</w:t>
      </w:r>
    </w:p>
    <w:p w14:paraId="5934A181" w14:textId="77777777" w:rsidR="00561C80" w:rsidRPr="00561C80" w:rsidRDefault="00561C80" w:rsidP="00561C80">
      <w:pPr>
        <w:ind w:left="720"/>
        <w:rPr>
          <w:rFonts w:hint="eastAsia"/>
          <w:sz w:val="28"/>
          <w:szCs w:val="28"/>
        </w:rPr>
      </w:pPr>
      <w:r w:rsidRPr="00561C80">
        <w:rPr>
          <w:sz w:val="28"/>
          <w:szCs w:val="28"/>
        </w:rPr>
        <w:t>火山引擎 豆包API：为Agent场景深度优化，支持工具调用</w:t>
      </w:r>
    </w:p>
    <w:p w14:paraId="5324B24C" w14:textId="77777777" w:rsidR="00561C80" w:rsidRPr="00561C80" w:rsidRDefault="00561C80" w:rsidP="00561C80">
      <w:pPr>
        <w:rPr>
          <w:rFonts w:hint="eastAsia"/>
          <w:sz w:val="28"/>
          <w:szCs w:val="28"/>
        </w:rPr>
      </w:pPr>
      <w:r w:rsidRPr="00561C80">
        <w:rPr>
          <w:sz w:val="28"/>
          <w:szCs w:val="28"/>
        </w:rPr>
        <w:t>思考模式：三家API均支持思考模式（Thinking Mode），允许模型在输出前进行深度推理，对“偏误诊断”和“冲突检测”等需要因果推理的</w:t>
      </w:r>
      <w:r w:rsidRPr="00561C80">
        <w:rPr>
          <w:sz w:val="28"/>
          <w:szCs w:val="28"/>
        </w:rPr>
        <w:lastRenderedPageBreak/>
        <w:t>功能至关重要。</w:t>
      </w:r>
    </w:p>
    <w:p w14:paraId="41D8DEAF" w14:textId="77777777" w:rsidR="00561C80" w:rsidRPr="00561C80" w:rsidRDefault="00561C80" w:rsidP="00561C80">
      <w:pPr>
        <w:rPr>
          <w:rFonts w:hint="eastAsia"/>
          <w:sz w:val="28"/>
          <w:szCs w:val="28"/>
        </w:rPr>
      </w:pPr>
      <w:r w:rsidRPr="00561C80">
        <w:rPr>
          <w:sz w:val="28"/>
          <w:szCs w:val="28"/>
        </w:rPr>
        <w:t>2.1.3 系统架构可行性</w:t>
      </w:r>
    </w:p>
    <w:p w14:paraId="37E3A795" w14:textId="77777777" w:rsidR="00561C80" w:rsidRPr="00561C80" w:rsidRDefault="00561C80" w:rsidP="00561C80">
      <w:pPr>
        <w:rPr>
          <w:rFonts w:hint="eastAsia"/>
          <w:sz w:val="28"/>
          <w:szCs w:val="28"/>
        </w:rPr>
      </w:pPr>
      <w:r w:rsidRPr="00561C80">
        <w:rPr>
          <w:sz w:val="28"/>
          <w:szCs w:val="28"/>
        </w:rPr>
        <w:t>本项目采用 “大脑+双手” 的Agent架构，通过统一模型网关实现三引擎调度：</w:t>
      </w:r>
    </w:p>
    <w:p w14:paraId="33A0C7F6" w14:textId="77777777" w:rsidR="00561C80" w:rsidRPr="00561C80" w:rsidRDefault="00561C80" w:rsidP="00561C80">
      <w:pPr>
        <w:ind w:left="720"/>
        <w:rPr>
          <w:rFonts w:hint="eastAsia"/>
          <w:sz w:val="28"/>
          <w:szCs w:val="28"/>
        </w:rPr>
      </w:pPr>
      <w:r w:rsidRPr="00561C80">
        <w:rPr>
          <w:sz w:val="28"/>
          <w:szCs w:val="28"/>
        </w:rPr>
        <w:t>大脑：根据任务类型动态路由至MiMo/豆包/DeepSeek</w:t>
      </w:r>
    </w:p>
    <w:p w14:paraId="3A23F120" w14:textId="77777777" w:rsidR="00561C80" w:rsidRPr="00561C80" w:rsidRDefault="00561C80" w:rsidP="00561C80">
      <w:pPr>
        <w:ind w:left="720"/>
        <w:rPr>
          <w:rFonts w:hint="eastAsia"/>
          <w:sz w:val="28"/>
          <w:szCs w:val="28"/>
        </w:rPr>
      </w:pPr>
      <w:r w:rsidRPr="00561C80">
        <w:rPr>
          <w:sz w:val="28"/>
          <w:szCs w:val="28"/>
        </w:rPr>
        <w:t>双手：通过Tool Calls机制调用外部工具</w:t>
      </w:r>
    </w:p>
    <w:p w14:paraId="0FE61A6A" w14:textId="77777777" w:rsidR="00561C80" w:rsidRPr="00561C80" w:rsidRDefault="00561C80" w:rsidP="00561C80">
      <w:pPr>
        <w:ind w:left="720"/>
        <w:rPr>
          <w:rFonts w:hint="eastAsia"/>
          <w:sz w:val="28"/>
          <w:szCs w:val="28"/>
        </w:rPr>
      </w:pPr>
      <w:r w:rsidRPr="00561C80">
        <w:rPr>
          <w:sz w:val="28"/>
          <w:szCs w:val="28"/>
        </w:rPr>
        <w:t>记忆：通过向量数据库和Prompt缓存实现短期/长期记忆</w:t>
      </w:r>
    </w:p>
    <w:p w14:paraId="09901A6B" w14:textId="77777777" w:rsidR="00561C80" w:rsidRPr="00561C80" w:rsidRDefault="00561C80" w:rsidP="00561C80">
      <w:pPr>
        <w:ind w:left="720"/>
        <w:rPr>
          <w:rFonts w:hint="eastAsia"/>
          <w:sz w:val="28"/>
          <w:szCs w:val="28"/>
        </w:rPr>
      </w:pPr>
      <w:r w:rsidRPr="00561C80">
        <w:rPr>
          <w:sz w:val="28"/>
          <w:szCs w:val="28"/>
        </w:rPr>
        <w:t>协调层：应用层负责管理对话状态、工具调用循环和任务队列</w:t>
      </w:r>
    </w:p>
    <w:p w14:paraId="78524067" w14:textId="77777777" w:rsidR="00561C80" w:rsidRPr="00561C80" w:rsidRDefault="00561C80" w:rsidP="00561C80">
      <w:pPr>
        <w:rPr>
          <w:rFonts w:hint="eastAsia"/>
          <w:sz w:val="28"/>
          <w:szCs w:val="28"/>
        </w:rPr>
      </w:pPr>
      <w:r w:rsidRPr="00561C80">
        <w:rPr>
          <w:sz w:val="28"/>
          <w:szCs w:val="28"/>
        </w:rPr>
        <w:t>该架构成熟可行，三家API均提供完善的SDK和文档支持。</w:t>
      </w:r>
    </w:p>
    <w:p w14:paraId="53884184" w14:textId="77777777" w:rsidR="00561C80" w:rsidRPr="00561C80" w:rsidRDefault="00561C80" w:rsidP="00561C80">
      <w:pPr>
        <w:rPr>
          <w:rFonts w:hint="eastAsia"/>
          <w:b/>
          <w:bCs/>
          <w:sz w:val="28"/>
          <w:szCs w:val="28"/>
        </w:rPr>
      </w:pPr>
      <w:r w:rsidRPr="00561C80">
        <w:rPr>
          <w:b/>
          <w:bCs/>
          <w:sz w:val="28"/>
          <w:szCs w:val="28"/>
        </w:rPr>
        <w:t>2.2 经济可行性</w:t>
      </w:r>
    </w:p>
    <w:p w14:paraId="2D46592B" w14:textId="77777777" w:rsidR="00561C80" w:rsidRPr="00561C80" w:rsidRDefault="00561C80" w:rsidP="00561C80">
      <w:pPr>
        <w:ind w:firstLineChars="100" w:firstLine="280"/>
        <w:rPr>
          <w:rFonts w:hint="eastAsia"/>
          <w:sz w:val="28"/>
          <w:szCs w:val="28"/>
        </w:rPr>
      </w:pPr>
      <w:r w:rsidRPr="00561C80">
        <w:rPr>
          <w:sz w:val="28"/>
          <w:szCs w:val="28"/>
        </w:rPr>
        <w:t>2.2.1 三家API定价对比（2026年8月）</w:t>
      </w:r>
    </w:p>
    <w:p w14:paraId="7ED795E4" w14:textId="77777777" w:rsidR="00561C80" w:rsidRPr="00561C80" w:rsidRDefault="00561C80" w:rsidP="00561C80">
      <w:pPr>
        <w:ind w:firstLineChars="200" w:firstLine="560"/>
        <w:rPr>
          <w:rFonts w:hint="eastAsia"/>
          <w:sz w:val="28"/>
          <w:szCs w:val="28"/>
        </w:rPr>
      </w:pPr>
      <w:r w:rsidRPr="00561C80">
        <w:rPr>
          <w:sz w:val="28"/>
          <w:szCs w:val="28"/>
        </w:rPr>
        <w:t>DeepSeek-V4-Pro：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61C80" w14:paraId="22D7C070" w14:textId="77777777" w:rsidTr="00561C80">
        <w:tc>
          <w:tcPr>
            <w:tcW w:w="4148" w:type="dxa"/>
          </w:tcPr>
          <w:p w14:paraId="24C8B3D1" w14:textId="36BADC3A" w:rsidR="00561C80" w:rsidRDefault="00561C80" w:rsidP="00561C80">
            <w:pPr>
              <w:rPr>
                <w:rFonts w:hint="eastAsia"/>
                <w:sz w:val="28"/>
                <w:szCs w:val="28"/>
              </w:rPr>
            </w:pPr>
            <w:r w:rsidRPr="00561C80">
              <w:rPr>
                <w:sz w:val="28"/>
                <w:szCs w:val="28"/>
              </w:rPr>
              <w:t>计费项</w:t>
            </w:r>
          </w:p>
        </w:tc>
        <w:tc>
          <w:tcPr>
            <w:tcW w:w="4148" w:type="dxa"/>
          </w:tcPr>
          <w:p w14:paraId="42A72F8B" w14:textId="0B37A24B" w:rsidR="00561C80" w:rsidRDefault="00561C80" w:rsidP="00561C80">
            <w:pPr>
              <w:rPr>
                <w:rFonts w:hint="eastAsia"/>
                <w:sz w:val="28"/>
                <w:szCs w:val="28"/>
              </w:rPr>
            </w:pPr>
            <w:r w:rsidRPr="00561C80">
              <w:rPr>
                <w:sz w:val="28"/>
                <w:szCs w:val="28"/>
              </w:rPr>
              <w:t>价格（元/百万tokens）</w:t>
            </w:r>
          </w:p>
        </w:tc>
      </w:tr>
      <w:tr w:rsidR="00561C80" w14:paraId="4DBD6FD9" w14:textId="77777777" w:rsidTr="00561C80">
        <w:tc>
          <w:tcPr>
            <w:tcW w:w="4148" w:type="dxa"/>
          </w:tcPr>
          <w:p w14:paraId="49FE5377" w14:textId="4D98235D" w:rsidR="00561C80" w:rsidRDefault="00561C80" w:rsidP="00561C80">
            <w:pPr>
              <w:rPr>
                <w:rFonts w:hint="eastAsia"/>
                <w:sz w:val="28"/>
                <w:szCs w:val="28"/>
              </w:rPr>
            </w:pPr>
            <w:r w:rsidRPr="00561C80">
              <w:rPr>
                <w:sz w:val="28"/>
                <w:szCs w:val="28"/>
              </w:rPr>
              <w:t>输入-缓存命中</w:t>
            </w:r>
          </w:p>
        </w:tc>
        <w:tc>
          <w:tcPr>
            <w:tcW w:w="4148" w:type="dxa"/>
          </w:tcPr>
          <w:p w14:paraId="3CD4E0B6" w14:textId="30167D8B" w:rsidR="00561C80" w:rsidRDefault="00561C80" w:rsidP="00561C80">
            <w:pPr>
              <w:rPr>
                <w:rFonts w:hint="eastAsia"/>
                <w:sz w:val="28"/>
                <w:szCs w:val="28"/>
              </w:rPr>
            </w:pPr>
            <w:r w:rsidRPr="00561C80">
              <w:rPr>
                <w:sz w:val="28"/>
                <w:szCs w:val="28"/>
              </w:rPr>
              <w:t>0.025</w:t>
            </w:r>
          </w:p>
        </w:tc>
      </w:tr>
      <w:tr w:rsidR="00561C80" w14:paraId="14AFC7F1" w14:textId="77777777" w:rsidTr="00561C80">
        <w:tc>
          <w:tcPr>
            <w:tcW w:w="4148" w:type="dxa"/>
          </w:tcPr>
          <w:p w14:paraId="7778A77A" w14:textId="3C059A90" w:rsidR="00561C80" w:rsidRDefault="00561C80" w:rsidP="00561C80">
            <w:pPr>
              <w:rPr>
                <w:rFonts w:hint="eastAsia"/>
                <w:sz w:val="28"/>
                <w:szCs w:val="28"/>
              </w:rPr>
            </w:pPr>
            <w:r w:rsidRPr="00561C80">
              <w:rPr>
                <w:sz w:val="28"/>
                <w:szCs w:val="28"/>
              </w:rPr>
              <w:t>输入-缓存未命中</w:t>
            </w:r>
          </w:p>
        </w:tc>
        <w:tc>
          <w:tcPr>
            <w:tcW w:w="4148" w:type="dxa"/>
          </w:tcPr>
          <w:p w14:paraId="6ABDF6BE" w14:textId="6FA78D1E" w:rsidR="00561C80" w:rsidRDefault="00561C80" w:rsidP="00561C80">
            <w:pPr>
              <w:rPr>
                <w:rFonts w:hint="eastAsia"/>
                <w:sz w:val="28"/>
                <w:szCs w:val="28"/>
              </w:rPr>
            </w:pPr>
            <w:r w:rsidRPr="00561C80">
              <w:rPr>
                <w:sz w:val="28"/>
                <w:szCs w:val="28"/>
              </w:rPr>
              <w:t>3</w:t>
            </w:r>
          </w:p>
        </w:tc>
      </w:tr>
      <w:tr w:rsidR="00561C80" w14:paraId="19BFD65F" w14:textId="77777777" w:rsidTr="00561C80">
        <w:tc>
          <w:tcPr>
            <w:tcW w:w="4148" w:type="dxa"/>
          </w:tcPr>
          <w:p w14:paraId="36963820" w14:textId="6F04BF8D" w:rsidR="00561C80" w:rsidRDefault="00561C80" w:rsidP="00561C80">
            <w:pPr>
              <w:rPr>
                <w:rFonts w:hint="eastAsia"/>
                <w:sz w:val="28"/>
                <w:szCs w:val="28"/>
              </w:rPr>
            </w:pPr>
            <w:r w:rsidRPr="00561C80">
              <w:rPr>
                <w:sz w:val="28"/>
                <w:szCs w:val="28"/>
              </w:rPr>
              <w:t>输出</w:t>
            </w:r>
          </w:p>
        </w:tc>
        <w:tc>
          <w:tcPr>
            <w:tcW w:w="4148" w:type="dxa"/>
          </w:tcPr>
          <w:p w14:paraId="3BF3F9B8" w14:textId="73BF1B23" w:rsidR="00561C80" w:rsidRDefault="00561C80" w:rsidP="00561C80">
            <w:pPr>
              <w:rPr>
                <w:rFonts w:hint="eastAsia"/>
                <w:sz w:val="28"/>
                <w:szCs w:val="28"/>
              </w:rPr>
            </w:pPr>
            <w:r w:rsidRPr="00561C80">
              <w:rPr>
                <w:sz w:val="28"/>
                <w:szCs w:val="28"/>
              </w:rPr>
              <w:t>6</w:t>
            </w:r>
          </w:p>
        </w:tc>
      </w:tr>
      <w:tr w:rsidR="00561C80" w14:paraId="04770D8E" w14:textId="77777777" w:rsidTr="00561C80">
        <w:tc>
          <w:tcPr>
            <w:tcW w:w="4148" w:type="dxa"/>
          </w:tcPr>
          <w:p w14:paraId="6F8FBBC6" w14:textId="2CAFAB50" w:rsidR="00561C80" w:rsidRDefault="00561C80" w:rsidP="00561C80">
            <w:pPr>
              <w:rPr>
                <w:rFonts w:hint="eastAsia"/>
                <w:sz w:val="28"/>
                <w:szCs w:val="28"/>
              </w:rPr>
            </w:pPr>
            <w:r w:rsidRPr="00561C80">
              <w:rPr>
                <w:sz w:val="28"/>
                <w:szCs w:val="28"/>
              </w:rPr>
              <w:t>上下文窗口</w:t>
            </w:r>
          </w:p>
        </w:tc>
        <w:tc>
          <w:tcPr>
            <w:tcW w:w="4148" w:type="dxa"/>
          </w:tcPr>
          <w:p w14:paraId="78237CC8" w14:textId="70C7A5A4" w:rsidR="00561C80" w:rsidRDefault="00561C80" w:rsidP="00561C8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 w:rsidRPr="00561C80">
              <w:rPr>
                <w:sz w:val="28"/>
                <w:szCs w:val="28"/>
              </w:rPr>
              <w:t>M</w:t>
            </w:r>
          </w:p>
        </w:tc>
      </w:tr>
      <w:tr w:rsidR="00561C80" w14:paraId="267AF54F" w14:textId="77777777" w:rsidTr="00561C80">
        <w:tc>
          <w:tcPr>
            <w:tcW w:w="4148" w:type="dxa"/>
          </w:tcPr>
          <w:p w14:paraId="664FAEAA" w14:textId="46BAAA9D" w:rsidR="00561C80" w:rsidRDefault="00561C80" w:rsidP="00561C80">
            <w:pPr>
              <w:rPr>
                <w:rFonts w:hint="eastAsia"/>
                <w:sz w:val="28"/>
                <w:szCs w:val="28"/>
              </w:rPr>
            </w:pPr>
            <w:r w:rsidRPr="00561C80">
              <w:rPr>
                <w:sz w:val="28"/>
                <w:szCs w:val="28"/>
              </w:rPr>
              <w:t>最大输出</w:t>
            </w:r>
          </w:p>
        </w:tc>
        <w:tc>
          <w:tcPr>
            <w:tcW w:w="4148" w:type="dxa"/>
          </w:tcPr>
          <w:p w14:paraId="19ECA4CC" w14:textId="788ADD73" w:rsidR="00561C80" w:rsidRDefault="00561C80" w:rsidP="00561C80">
            <w:pPr>
              <w:rPr>
                <w:rFonts w:hint="eastAsia"/>
                <w:sz w:val="28"/>
                <w:szCs w:val="28"/>
              </w:rPr>
            </w:pPr>
            <w:r w:rsidRPr="00561C80">
              <w:rPr>
                <w:sz w:val="28"/>
                <w:szCs w:val="28"/>
              </w:rPr>
              <w:t>384K</w:t>
            </w:r>
          </w:p>
        </w:tc>
      </w:tr>
    </w:tbl>
    <w:p w14:paraId="6D4DB55D" w14:textId="2A42A65D" w:rsidR="00561C80" w:rsidRDefault="00240A5B" w:rsidP="00561C80">
      <w:pPr>
        <w:ind w:firstLineChars="200" w:firstLine="560"/>
        <w:rPr>
          <w:rFonts w:hint="eastAsia"/>
          <w:sz w:val="28"/>
          <w:szCs w:val="28"/>
        </w:rPr>
      </w:pPr>
      <w:r w:rsidRPr="00240A5B">
        <w:rPr>
          <w:sz w:val="28"/>
          <w:szCs w:val="28"/>
        </w:rPr>
        <w:t>DeepSeek-V4-Flash：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40A5B" w14:paraId="13262D18" w14:textId="77777777" w:rsidTr="00240A5B">
        <w:tc>
          <w:tcPr>
            <w:tcW w:w="4148" w:type="dxa"/>
          </w:tcPr>
          <w:p w14:paraId="13BFFE42" w14:textId="5DD4C7CB" w:rsidR="00240A5B" w:rsidRDefault="00240A5B" w:rsidP="00561C80">
            <w:pPr>
              <w:rPr>
                <w:rFonts w:hint="eastAsia"/>
                <w:sz w:val="28"/>
                <w:szCs w:val="28"/>
              </w:rPr>
            </w:pPr>
            <w:r w:rsidRPr="00240A5B">
              <w:rPr>
                <w:sz w:val="28"/>
                <w:szCs w:val="28"/>
              </w:rPr>
              <w:t>计费项</w:t>
            </w:r>
          </w:p>
        </w:tc>
        <w:tc>
          <w:tcPr>
            <w:tcW w:w="4148" w:type="dxa"/>
          </w:tcPr>
          <w:p w14:paraId="4789F91A" w14:textId="53851476" w:rsidR="00240A5B" w:rsidRDefault="00240A5B" w:rsidP="00561C80">
            <w:pPr>
              <w:rPr>
                <w:rFonts w:hint="eastAsia"/>
                <w:sz w:val="28"/>
                <w:szCs w:val="28"/>
              </w:rPr>
            </w:pPr>
            <w:r w:rsidRPr="00240A5B">
              <w:rPr>
                <w:sz w:val="28"/>
                <w:szCs w:val="28"/>
              </w:rPr>
              <w:t>价格（元/百万tokens）</w:t>
            </w:r>
          </w:p>
        </w:tc>
      </w:tr>
      <w:tr w:rsidR="00240A5B" w14:paraId="5652358F" w14:textId="77777777" w:rsidTr="00240A5B">
        <w:tc>
          <w:tcPr>
            <w:tcW w:w="4148" w:type="dxa"/>
          </w:tcPr>
          <w:p w14:paraId="3A9CB29B" w14:textId="49510D22" w:rsidR="00240A5B" w:rsidRDefault="00240A5B" w:rsidP="00561C80">
            <w:pPr>
              <w:rPr>
                <w:rFonts w:hint="eastAsia"/>
                <w:sz w:val="28"/>
                <w:szCs w:val="28"/>
              </w:rPr>
            </w:pPr>
            <w:r w:rsidRPr="00240A5B">
              <w:rPr>
                <w:sz w:val="28"/>
                <w:szCs w:val="28"/>
              </w:rPr>
              <w:t>输入-缓存命中</w:t>
            </w:r>
          </w:p>
        </w:tc>
        <w:tc>
          <w:tcPr>
            <w:tcW w:w="4148" w:type="dxa"/>
          </w:tcPr>
          <w:p w14:paraId="287CC9B0" w14:textId="62788340" w:rsidR="00240A5B" w:rsidRDefault="00240A5B" w:rsidP="00240A5B">
            <w:pPr>
              <w:rPr>
                <w:rFonts w:hint="eastAsia"/>
                <w:sz w:val="28"/>
                <w:szCs w:val="28"/>
              </w:rPr>
            </w:pPr>
            <w:r w:rsidRPr="00240A5B">
              <w:rPr>
                <w:sz w:val="28"/>
                <w:szCs w:val="28"/>
              </w:rPr>
              <w:t>0.02</w:t>
            </w:r>
          </w:p>
        </w:tc>
      </w:tr>
      <w:tr w:rsidR="00240A5B" w14:paraId="432E648C" w14:textId="77777777" w:rsidTr="00240A5B">
        <w:tc>
          <w:tcPr>
            <w:tcW w:w="4148" w:type="dxa"/>
          </w:tcPr>
          <w:p w14:paraId="2ADD99E0" w14:textId="18591350" w:rsidR="00240A5B" w:rsidRDefault="00240A5B" w:rsidP="00561C80">
            <w:pPr>
              <w:rPr>
                <w:rFonts w:hint="eastAsia"/>
                <w:sz w:val="28"/>
                <w:szCs w:val="28"/>
              </w:rPr>
            </w:pPr>
            <w:r w:rsidRPr="00240A5B">
              <w:rPr>
                <w:sz w:val="28"/>
                <w:szCs w:val="28"/>
              </w:rPr>
              <w:t>输入-缓存未命中</w:t>
            </w:r>
          </w:p>
        </w:tc>
        <w:tc>
          <w:tcPr>
            <w:tcW w:w="4148" w:type="dxa"/>
          </w:tcPr>
          <w:p w14:paraId="1264E192" w14:textId="7DEA8589" w:rsidR="00240A5B" w:rsidRDefault="00240A5B" w:rsidP="00561C80">
            <w:pPr>
              <w:rPr>
                <w:rFonts w:hint="eastAsia"/>
                <w:sz w:val="28"/>
                <w:szCs w:val="28"/>
              </w:rPr>
            </w:pPr>
            <w:r w:rsidRPr="00240A5B">
              <w:rPr>
                <w:sz w:val="28"/>
                <w:szCs w:val="28"/>
              </w:rPr>
              <w:t>1</w:t>
            </w:r>
          </w:p>
        </w:tc>
      </w:tr>
      <w:tr w:rsidR="00240A5B" w14:paraId="7B4786AD" w14:textId="77777777" w:rsidTr="00240A5B">
        <w:tc>
          <w:tcPr>
            <w:tcW w:w="4148" w:type="dxa"/>
          </w:tcPr>
          <w:p w14:paraId="65D425C6" w14:textId="424AAADA" w:rsidR="00240A5B" w:rsidRDefault="00240A5B" w:rsidP="00561C80">
            <w:pPr>
              <w:rPr>
                <w:rFonts w:hint="eastAsia"/>
                <w:sz w:val="28"/>
                <w:szCs w:val="28"/>
              </w:rPr>
            </w:pPr>
            <w:r w:rsidRPr="00240A5B">
              <w:rPr>
                <w:sz w:val="28"/>
                <w:szCs w:val="28"/>
              </w:rPr>
              <w:lastRenderedPageBreak/>
              <w:t>输出</w:t>
            </w:r>
          </w:p>
        </w:tc>
        <w:tc>
          <w:tcPr>
            <w:tcW w:w="4148" w:type="dxa"/>
          </w:tcPr>
          <w:p w14:paraId="16BA11BF" w14:textId="30FF2EE6" w:rsidR="00240A5B" w:rsidRDefault="00240A5B" w:rsidP="00561C80">
            <w:pPr>
              <w:rPr>
                <w:rFonts w:hint="eastAsia"/>
                <w:sz w:val="28"/>
                <w:szCs w:val="28"/>
              </w:rPr>
            </w:pPr>
            <w:r w:rsidRPr="00240A5B">
              <w:rPr>
                <w:sz w:val="28"/>
                <w:szCs w:val="28"/>
              </w:rPr>
              <w:t>2</w:t>
            </w:r>
          </w:p>
        </w:tc>
      </w:tr>
    </w:tbl>
    <w:p w14:paraId="52F8A419" w14:textId="0A96E19F" w:rsidR="00240A5B" w:rsidRPr="00240A5B" w:rsidRDefault="00240A5B" w:rsidP="00561C80">
      <w:pPr>
        <w:ind w:firstLineChars="200" w:firstLine="560"/>
        <w:rPr>
          <w:rFonts w:hint="eastAsia"/>
          <w:sz w:val="28"/>
          <w:szCs w:val="28"/>
        </w:rPr>
      </w:pPr>
      <w:r w:rsidRPr="00240A5B">
        <w:rPr>
          <w:sz w:val="28"/>
          <w:szCs w:val="28"/>
        </w:rPr>
        <w:t>小米 MiMo-V2.5-Pro</w:t>
      </w:r>
      <w:r w:rsidRPr="00240A5B">
        <w:rPr>
          <w:rFonts w:hint="eastAsia"/>
          <w:sz w:val="28"/>
          <w:szCs w:val="28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40A5B" w14:paraId="270F174A" w14:textId="77777777" w:rsidTr="00240A5B">
        <w:tc>
          <w:tcPr>
            <w:tcW w:w="4148" w:type="dxa"/>
          </w:tcPr>
          <w:p w14:paraId="23D13562" w14:textId="30056295" w:rsidR="00240A5B" w:rsidRDefault="00240A5B" w:rsidP="00561C80">
            <w:pPr>
              <w:rPr>
                <w:rFonts w:hint="eastAsia"/>
                <w:sz w:val="28"/>
                <w:szCs w:val="28"/>
              </w:rPr>
            </w:pPr>
            <w:r w:rsidRPr="00240A5B">
              <w:rPr>
                <w:sz w:val="28"/>
                <w:szCs w:val="28"/>
              </w:rPr>
              <w:t>计费项</w:t>
            </w:r>
          </w:p>
        </w:tc>
        <w:tc>
          <w:tcPr>
            <w:tcW w:w="4148" w:type="dxa"/>
          </w:tcPr>
          <w:p w14:paraId="2BF9BE87" w14:textId="79ACA702" w:rsidR="00240A5B" w:rsidRDefault="00240A5B" w:rsidP="00561C80">
            <w:pPr>
              <w:rPr>
                <w:rFonts w:hint="eastAsia"/>
                <w:sz w:val="28"/>
                <w:szCs w:val="28"/>
              </w:rPr>
            </w:pPr>
            <w:r w:rsidRPr="00240A5B">
              <w:rPr>
                <w:sz w:val="28"/>
                <w:szCs w:val="28"/>
              </w:rPr>
              <w:t>价格（元/百万tokens）</w:t>
            </w:r>
          </w:p>
        </w:tc>
      </w:tr>
      <w:tr w:rsidR="00240A5B" w14:paraId="08704849" w14:textId="77777777" w:rsidTr="00240A5B">
        <w:tc>
          <w:tcPr>
            <w:tcW w:w="4148" w:type="dxa"/>
          </w:tcPr>
          <w:p w14:paraId="08FD27FC" w14:textId="333AB34F" w:rsidR="00240A5B" w:rsidRDefault="00240A5B" w:rsidP="00561C80">
            <w:pPr>
              <w:rPr>
                <w:rFonts w:hint="eastAsia"/>
                <w:sz w:val="28"/>
                <w:szCs w:val="28"/>
              </w:rPr>
            </w:pPr>
            <w:r w:rsidRPr="00240A5B">
              <w:rPr>
                <w:sz w:val="28"/>
                <w:szCs w:val="28"/>
              </w:rPr>
              <w:t>输入-缓存命中</w:t>
            </w:r>
          </w:p>
        </w:tc>
        <w:tc>
          <w:tcPr>
            <w:tcW w:w="4148" w:type="dxa"/>
          </w:tcPr>
          <w:p w14:paraId="72F3A791" w14:textId="7BC37A0C" w:rsidR="00240A5B" w:rsidRDefault="00240A5B" w:rsidP="00561C80">
            <w:pPr>
              <w:rPr>
                <w:rFonts w:hint="eastAsia"/>
                <w:sz w:val="28"/>
                <w:szCs w:val="28"/>
              </w:rPr>
            </w:pPr>
            <w:r w:rsidRPr="00240A5B">
              <w:rPr>
                <w:sz w:val="28"/>
                <w:szCs w:val="28"/>
              </w:rPr>
              <w:t>0.025</w:t>
            </w:r>
          </w:p>
        </w:tc>
      </w:tr>
      <w:tr w:rsidR="00240A5B" w14:paraId="3DAA40E7" w14:textId="77777777" w:rsidTr="00240A5B">
        <w:tc>
          <w:tcPr>
            <w:tcW w:w="4148" w:type="dxa"/>
          </w:tcPr>
          <w:p w14:paraId="5691CD7E" w14:textId="02DC5EF3" w:rsidR="00240A5B" w:rsidRDefault="00240A5B" w:rsidP="00561C80">
            <w:pPr>
              <w:rPr>
                <w:rFonts w:hint="eastAsia"/>
                <w:sz w:val="28"/>
                <w:szCs w:val="28"/>
              </w:rPr>
            </w:pPr>
            <w:r w:rsidRPr="00240A5B">
              <w:rPr>
                <w:sz w:val="28"/>
                <w:szCs w:val="28"/>
              </w:rPr>
              <w:t>输入-缓存未命中</w:t>
            </w:r>
          </w:p>
        </w:tc>
        <w:tc>
          <w:tcPr>
            <w:tcW w:w="4148" w:type="dxa"/>
          </w:tcPr>
          <w:p w14:paraId="328544B9" w14:textId="5E90F4CA" w:rsidR="00240A5B" w:rsidRDefault="00240A5B" w:rsidP="00561C80">
            <w:pPr>
              <w:rPr>
                <w:rFonts w:hint="eastAsia"/>
                <w:sz w:val="28"/>
                <w:szCs w:val="28"/>
              </w:rPr>
            </w:pPr>
            <w:r w:rsidRPr="00240A5B">
              <w:rPr>
                <w:sz w:val="28"/>
                <w:szCs w:val="28"/>
              </w:rPr>
              <w:t>3</w:t>
            </w:r>
          </w:p>
        </w:tc>
      </w:tr>
      <w:tr w:rsidR="00240A5B" w14:paraId="22744E36" w14:textId="77777777" w:rsidTr="00240A5B">
        <w:tc>
          <w:tcPr>
            <w:tcW w:w="4148" w:type="dxa"/>
          </w:tcPr>
          <w:p w14:paraId="4788B3A3" w14:textId="2009649E" w:rsidR="00240A5B" w:rsidRDefault="00240A5B" w:rsidP="00561C80">
            <w:pPr>
              <w:rPr>
                <w:rFonts w:hint="eastAsia"/>
                <w:sz w:val="28"/>
                <w:szCs w:val="28"/>
              </w:rPr>
            </w:pPr>
            <w:r w:rsidRPr="00240A5B">
              <w:rPr>
                <w:sz w:val="28"/>
                <w:szCs w:val="28"/>
              </w:rPr>
              <w:t>输出</w:t>
            </w:r>
          </w:p>
        </w:tc>
        <w:tc>
          <w:tcPr>
            <w:tcW w:w="4148" w:type="dxa"/>
          </w:tcPr>
          <w:p w14:paraId="62604642" w14:textId="5CD75297" w:rsidR="00240A5B" w:rsidRDefault="00240A5B" w:rsidP="00561C80">
            <w:pPr>
              <w:rPr>
                <w:rFonts w:hint="eastAsia"/>
                <w:sz w:val="28"/>
                <w:szCs w:val="28"/>
              </w:rPr>
            </w:pPr>
            <w:r w:rsidRPr="00240A5B">
              <w:rPr>
                <w:sz w:val="28"/>
                <w:szCs w:val="28"/>
              </w:rPr>
              <w:t>6</w:t>
            </w:r>
          </w:p>
        </w:tc>
      </w:tr>
      <w:tr w:rsidR="00240A5B" w14:paraId="17C42BC1" w14:textId="77777777" w:rsidTr="00240A5B">
        <w:tc>
          <w:tcPr>
            <w:tcW w:w="4148" w:type="dxa"/>
          </w:tcPr>
          <w:p w14:paraId="62E9273C" w14:textId="43917FF1" w:rsidR="00240A5B" w:rsidRDefault="00240A5B" w:rsidP="00561C80">
            <w:pPr>
              <w:rPr>
                <w:rFonts w:hint="eastAsia"/>
                <w:sz w:val="28"/>
                <w:szCs w:val="28"/>
              </w:rPr>
            </w:pPr>
            <w:r w:rsidRPr="00240A5B">
              <w:rPr>
                <w:sz w:val="28"/>
                <w:szCs w:val="28"/>
              </w:rPr>
              <w:t>上下文窗口</w:t>
            </w:r>
          </w:p>
        </w:tc>
        <w:tc>
          <w:tcPr>
            <w:tcW w:w="4148" w:type="dxa"/>
          </w:tcPr>
          <w:p w14:paraId="25931CCA" w14:textId="560A6B87" w:rsidR="00240A5B" w:rsidRDefault="00240A5B" w:rsidP="00561C80">
            <w:pPr>
              <w:rPr>
                <w:rFonts w:hint="eastAsia"/>
                <w:sz w:val="28"/>
                <w:szCs w:val="28"/>
              </w:rPr>
            </w:pPr>
            <w:r w:rsidRPr="00240A5B">
              <w:rPr>
                <w:sz w:val="28"/>
                <w:szCs w:val="28"/>
              </w:rPr>
              <w:t>1M（统一计费，不区分长度）</w:t>
            </w:r>
          </w:p>
        </w:tc>
      </w:tr>
    </w:tbl>
    <w:p w14:paraId="77F4B856" w14:textId="3126364F" w:rsidR="00240A5B" w:rsidRPr="00E22213" w:rsidRDefault="00E22213" w:rsidP="00561C80">
      <w:pPr>
        <w:ind w:firstLineChars="200" w:firstLine="560"/>
        <w:rPr>
          <w:rFonts w:hint="eastAsia"/>
          <w:sz w:val="28"/>
          <w:szCs w:val="28"/>
        </w:rPr>
      </w:pPr>
      <w:r w:rsidRPr="00E22213">
        <w:rPr>
          <w:sz w:val="28"/>
          <w:szCs w:val="28"/>
        </w:rPr>
        <w:t>火山引擎 豆包2.1 Pro</w:t>
      </w:r>
      <w:r w:rsidRPr="00E22213">
        <w:rPr>
          <w:rFonts w:hint="eastAsia"/>
          <w:sz w:val="28"/>
          <w:szCs w:val="28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22213" w14:paraId="440E1396" w14:textId="77777777" w:rsidTr="00E22213">
        <w:tc>
          <w:tcPr>
            <w:tcW w:w="4148" w:type="dxa"/>
          </w:tcPr>
          <w:p w14:paraId="0186D123" w14:textId="6F248151" w:rsidR="00E22213" w:rsidRDefault="00E22213" w:rsidP="00561C80">
            <w:pPr>
              <w:rPr>
                <w:rFonts w:hint="eastAsia"/>
                <w:sz w:val="28"/>
                <w:szCs w:val="28"/>
              </w:rPr>
            </w:pPr>
            <w:r w:rsidRPr="00E22213">
              <w:rPr>
                <w:sz w:val="28"/>
                <w:szCs w:val="28"/>
              </w:rPr>
              <w:t>计费项</w:t>
            </w:r>
          </w:p>
        </w:tc>
        <w:tc>
          <w:tcPr>
            <w:tcW w:w="4148" w:type="dxa"/>
          </w:tcPr>
          <w:p w14:paraId="2C11DB12" w14:textId="65DA2252" w:rsidR="00E22213" w:rsidRDefault="00E22213" w:rsidP="00E22213">
            <w:pPr>
              <w:tabs>
                <w:tab w:val="left" w:pos="1275"/>
              </w:tabs>
              <w:rPr>
                <w:rFonts w:hint="eastAsia"/>
                <w:sz w:val="28"/>
                <w:szCs w:val="28"/>
              </w:rPr>
            </w:pPr>
            <w:r w:rsidRPr="00E22213">
              <w:rPr>
                <w:sz w:val="28"/>
                <w:szCs w:val="28"/>
              </w:rPr>
              <w:t>价格（元/百万tokens）</w:t>
            </w:r>
          </w:p>
        </w:tc>
      </w:tr>
      <w:tr w:rsidR="00E22213" w14:paraId="150105B1" w14:textId="77777777" w:rsidTr="00E22213">
        <w:tc>
          <w:tcPr>
            <w:tcW w:w="4148" w:type="dxa"/>
          </w:tcPr>
          <w:p w14:paraId="6B1242DC" w14:textId="28FF3BF1" w:rsidR="00E22213" w:rsidRPr="00E22213" w:rsidRDefault="00E22213" w:rsidP="00561C80">
            <w:pPr>
              <w:rPr>
                <w:rFonts w:hint="eastAsia"/>
                <w:sz w:val="28"/>
                <w:szCs w:val="28"/>
              </w:rPr>
            </w:pPr>
            <w:r w:rsidRPr="00E22213">
              <w:rPr>
                <w:sz w:val="28"/>
                <w:szCs w:val="28"/>
              </w:rPr>
              <w:t>输入</w:t>
            </w:r>
          </w:p>
        </w:tc>
        <w:tc>
          <w:tcPr>
            <w:tcW w:w="4148" w:type="dxa"/>
          </w:tcPr>
          <w:p w14:paraId="369BE084" w14:textId="15A5763E" w:rsidR="00E22213" w:rsidRDefault="00E22213" w:rsidP="00561C80">
            <w:pPr>
              <w:rPr>
                <w:rFonts w:hint="eastAsia"/>
                <w:sz w:val="28"/>
                <w:szCs w:val="28"/>
              </w:rPr>
            </w:pPr>
            <w:r w:rsidRPr="00E22213">
              <w:rPr>
                <w:sz w:val="28"/>
                <w:szCs w:val="28"/>
              </w:rPr>
              <w:t>6</w:t>
            </w:r>
          </w:p>
        </w:tc>
      </w:tr>
      <w:tr w:rsidR="00E22213" w14:paraId="326A271C" w14:textId="77777777" w:rsidTr="00E22213">
        <w:tc>
          <w:tcPr>
            <w:tcW w:w="4148" w:type="dxa"/>
          </w:tcPr>
          <w:p w14:paraId="634413B1" w14:textId="29AAB8AC" w:rsidR="00E22213" w:rsidRDefault="00E22213" w:rsidP="00561C80">
            <w:pPr>
              <w:rPr>
                <w:rFonts w:hint="eastAsia"/>
                <w:sz w:val="28"/>
                <w:szCs w:val="28"/>
              </w:rPr>
            </w:pPr>
            <w:r w:rsidRPr="00E22213">
              <w:rPr>
                <w:sz w:val="28"/>
                <w:szCs w:val="28"/>
              </w:rPr>
              <w:t>输入-缓存命中</w:t>
            </w:r>
          </w:p>
        </w:tc>
        <w:tc>
          <w:tcPr>
            <w:tcW w:w="4148" w:type="dxa"/>
          </w:tcPr>
          <w:p w14:paraId="45B45693" w14:textId="4B04EB77" w:rsidR="00E22213" w:rsidRDefault="00E22213" w:rsidP="00561C80">
            <w:pPr>
              <w:rPr>
                <w:rFonts w:hint="eastAsia"/>
                <w:sz w:val="28"/>
                <w:szCs w:val="28"/>
              </w:rPr>
            </w:pPr>
            <w:r w:rsidRPr="00E22213">
              <w:rPr>
                <w:sz w:val="28"/>
                <w:szCs w:val="28"/>
              </w:rPr>
              <w:t>1.2</w:t>
            </w:r>
          </w:p>
        </w:tc>
      </w:tr>
      <w:tr w:rsidR="00E22213" w14:paraId="3D0F2D1A" w14:textId="77777777" w:rsidTr="00E22213">
        <w:tc>
          <w:tcPr>
            <w:tcW w:w="4148" w:type="dxa"/>
          </w:tcPr>
          <w:p w14:paraId="2D6B319E" w14:textId="71CE9CD9" w:rsidR="00E22213" w:rsidRDefault="00E22213" w:rsidP="00561C80">
            <w:pPr>
              <w:rPr>
                <w:rFonts w:hint="eastAsia"/>
                <w:sz w:val="28"/>
                <w:szCs w:val="28"/>
              </w:rPr>
            </w:pPr>
            <w:r w:rsidRPr="00E22213">
              <w:rPr>
                <w:sz w:val="28"/>
                <w:szCs w:val="28"/>
              </w:rPr>
              <w:t>输出</w:t>
            </w:r>
          </w:p>
        </w:tc>
        <w:tc>
          <w:tcPr>
            <w:tcW w:w="4148" w:type="dxa"/>
          </w:tcPr>
          <w:p w14:paraId="045B4914" w14:textId="3A7F2B15" w:rsidR="00E22213" w:rsidRDefault="00E22213" w:rsidP="00561C80">
            <w:pPr>
              <w:rPr>
                <w:rFonts w:hint="eastAsia"/>
                <w:sz w:val="28"/>
                <w:szCs w:val="28"/>
              </w:rPr>
            </w:pPr>
            <w:r w:rsidRPr="00E22213">
              <w:rPr>
                <w:sz w:val="28"/>
                <w:szCs w:val="28"/>
              </w:rPr>
              <w:t>30</w:t>
            </w:r>
          </w:p>
        </w:tc>
      </w:tr>
      <w:tr w:rsidR="00E22213" w14:paraId="704B4584" w14:textId="77777777" w:rsidTr="00E22213">
        <w:tc>
          <w:tcPr>
            <w:tcW w:w="4148" w:type="dxa"/>
          </w:tcPr>
          <w:p w14:paraId="0A421810" w14:textId="5227BB11" w:rsidR="00E22213" w:rsidRDefault="00E22213" w:rsidP="00561C80">
            <w:pPr>
              <w:rPr>
                <w:rFonts w:hint="eastAsia"/>
                <w:sz w:val="28"/>
                <w:szCs w:val="28"/>
              </w:rPr>
            </w:pPr>
            <w:r w:rsidRPr="00E22213">
              <w:rPr>
                <w:sz w:val="28"/>
                <w:szCs w:val="28"/>
              </w:rPr>
              <w:t>上下文窗口</w:t>
            </w:r>
          </w:p>
        </w:tc>
        <w:tc>
          <w:tcPr>
            <w:tcW w:w="4148" w:type="dxa"/>
          </w:tcPr>
          <w:p w14:paraId="24A1DA95" w14:textId="20B03A34" w:rsidR="00E22213" w:rsidRDefault="00E22213" w:rsidP="00561C80">
            <w:pPr>
              <w:rPr>
                <w:rFonts w:hint="eastAsia"/>
                <w:sz w:val="28"/>
                <w:szCs w:val="28"/>
              </w:rPr>
            </w:pPr>
            <w:r w:rsidRPr="00E22213">
              <w:rPr>
                <w:sz w:val="28"/>
                <w:szCs w:val="28"/>
              </w:rPr>
              <w:t>256K</w:t>
            </w:r>
          </w:p>
        </w:tc>
      </w:tr>
    </w:tbl>
    <w:p w14:paraId="2CB6B7A6" w14:textId="4EFC415A" w:rsidR="00E22213" w:rsidRPr="00E22213" w:rsidRDefault="00E22213" w:rsidP="00E22213">
      <w:pPr>
        <w:rPr>
          <w:rFonts w:hint="eastAsia"/>
          <w:b/>
          <w:bCs/>
          <w:sz w:val="28"/>
          <w:szCs w:val="28"/>
        </w:rPr>
      </w:pPr>
      <w:r w:rsidRPr="00E22213">
        <w:rPr>
          <w:b/>
          <w:bCs/>
          <w:sz w:val="28"/>
          <w:szCs w:val="28"/>
        </w:rPr>
        <w:t>2.2.</w:t>
      </w:r>
      <w:r>
        <w:rPr>
          <w:rFonts w:hint="eastAsia"/>
          <w:b/>
          <w:bCs/>
          <w:sz w:val="28"/>
          <w:szCs w:val="28"/>
        </w:rPr>
        <w:t>2</w:t>
      </w:r>
      <w:r w:rsidRPr="00E22213">
        <w:rPr>
          <w:b/>
          <w:bCs/>
          <w:sz w:val="28"/>
          <w:szCs w:val="28"/>
        </w:rPr>
        <w:t>开发成本</w:t>
      </w:r>
    </w:p>
    <w:p w14:paraId="6CA72801" w14:textId="17C3FBAC" w:rsidR="00240A5B" w:rsidRDefault="00E22213" w:rsidP="00E22213">
      <w:pPr>
        <w:rPr>
          <w:rFonts w:hint="eastAsia"/>
          <w:sz w:val="28"/>
          <w:szCs w:val="28"/>
        </w:rPr>
      </w:pPr>
      <w:r w:rsidRPr="00E22213">
        <w:rPr>
          <w:sz w:val="28"/>
          <w:szCs w:val="28"/>
        </w:rPr>
        <w:t>三家API均提供完善的API文档和多语言SDK</w:t>
      </w:r>
      <w:r>
        <w:rPr>
          <w:rFonts w:hint="eastAsia"/>
          <w:sz w:val="28"/>
          <w:szCs w:val="28"/>
        </w:rPr>
        <w:t>，</w:t>
      </w:r>
      <w:r w:rsidRPr="00E22213">
        <w:rPr>
          <w:sz w:val="28"/>
          <w:szCs w:val="28"/>
        </w:rPr>
        <w:t>统一模型网关封装路由逻辑，降低切换成本</w:t>
      </w:r>
      <w:r>
        <w:rPr>
          <w:rFonts w:hint="eastAsia"/>
          <w:sz w:val="28"/>
          <w:szCs w:val="28"/>
        </w:rPr>
        <w:t>，</w:t>
      </w:r>
      <w:r w:rsidRPr="00E22213">
        <w:rPr>
          <w:sz w:val="28"/>
          <w:szCs w:val="28"/>
        </w:rPr>
        <w:t>核心开发工作量集中在：知识库接入、工具定义、对话编排、主动推送机制</w:t>
      </w:r>
      <w:r>
        <w:rPr>
          <w:rFonts w:hint="eastAsia"/>
          <w:sz w:val="28"/>
          <w:szCs w:val="28"/>
        </w:rPr>
        <w:t>，</w:t>
      </w:r>
      <w:r w:rsidRPr="00E22213">
        <w:rPr>
          <w:sz w:val="28"/>
          <w:szCs w:val="28"/>
        </w:rPr>
        <w:t>预估开发周期：3-4个月（MVP）</w:t>
      </w:r>
      <w:r>
        <w:rPr>
          <w:rFonts w:hint="eastAsia"/>
          <w:sz w:val="28"/>
          <w:szCs w:val="28"/>
        </w:rPr>
        <w:t>。</w:t>
      </w:r>
    </w:p>
    <w:p w14:paraId="0503DE75" w14:textId="77777777" w:rsidR="00E22213" w:rsidRPr="00E22213" w:rsidRDefault="00E22213" w:rsidP="00E22213">
      <w:pPr>
        <w:rPr>
          <w:rFonts w:hint="eastAsia"/>
          <w:b/>
          <w:bCs/>
          <w:sz w:val="28"/>
          <w:szCs w:val="28"/>
        </w:rPr>
      </w:pPr>
      <w:r w:rsidRPr="00E22213">
        <w:rPr>
          <w:b/>
          <w:bCs/>
          <w:sz w:val="28"/>
          <w:szCs w:val="28"/>
        </w:rPr>
        <w:t>2.3 操作可行性</w:t>
      </w:r>
    </w:p>
    <w:p w14:paraId="0079D28C" w14:textId="77777777" w:rsidR="00E22213" w:rsidRPr="00E22213" w:rsidRDefault="00E22213" w:rsidP="00E22213">
      <w:pPr>
        <w:rPr>
          <w:rFonts w:hint="eastAsia"/>
          <w:b/>
          <w:bCs/>
          <w:sz w:val="28"/>
          <w:szCs w:val="28"/>
        </w:rPr>
      </w:pPr>
      <w:r w:rsidRPr="00E22213">
        <w:rPr>
          <w:b/>
          <w:bCs/>
          <w:sz w:val="28"/>
          <w:szCs w:val="28"/>
        </w:rPr>
        <w:t>2.3.1 用户侧</w:t>
      </w:r>
    </w:p>
    <w:p w14:paraId="5C8F067F" w14:textId="77777777" w:rsidR="00E22213" w:rsidRPr="00E22213" w:rsidRDefault="00E22213" w:rsidP="00E22213">
      <w:pPr>
        <w:numPr>
          <w:ilvl w:val="0"/>
          <w:numId w:val="7"/>
        </w:numPr>
        <w:rPr>
          <w:rFonts w:hint="eastAsia"/>
          <w:sz w:val="28"/>
          <w:szCs w:val="28"/>
        </w:rPr>
      </w:pPr>
      <w:r w:rsidRPr="00E22213">
        <w:rPr>
          <w:sz w:val="28"/>
          <w:szCs w:val="28"/>
        </w:rPr>
        <w:t>用户只需授权接入知识库，无需额外操作</w:t>
      </w:r>
    </w:p>
    <w:p w14:paraId="75F91478" w14:textId="77777777" w:rsidR="00E22213" w:rsidRPr="00E22213" w:rsidRDefault="00E22213" w:rsidP="00E22213">
      <w:pPr>
        <w:numPr>
          <w:ilvl w:val="0"/>
          <w:numId w:val="7"/>
        </w:numPr>
        <w:rPr>
          <w:rFonts w:hint="eastAsia"/>
          <w:sz w:val="28"/>
          <w:szCs w:val="28"/>
        </w:rPr>
      </w:pPr>
      <w:r w:rsidRPr="00E22213">
        <w:rPr>
          <w:sz w:val="28"/>
          <w:szCs w:val="28"/>
        </w:rPr>
        <w:t>交互方式为自然语言对话，零学习成本</w:t>
      </w:r>
    </w:p>
    <w:p w14:paraId="6F933F32" w14:textId="77777777" w:rsidR="00E22213" w:rsidRPr="00E22213" w:rsidRDefault="00E22213" w:rsidP="00E22213">
      <w:pPr>
        <w:numPr>
          <w:ilvl w:val="0"/>
          <w:numId w:val="7"/>
        </w:numPr>
        <w:rPr>
          <w:rFonts w:hint="eastAsia"/>
          <w:sz w:val="28"/>
          <w:szCs w:val="28"/>
        </w:rPr>
      </w:pPr>
      <w:r w:rsidRPr="00E22213">
        <w:rPr>
          <w:sz w:val="28"/>
          <w:szCs w:val="28"/>
        </w:rPr>
        <w:t>主动推送通过App内通知或邮件发送</w:t>
      </w:r>
    </w:p>
    <w:p w14:paraId="7EEC47E3" w14:textId="77777777" w:rsidR="00E22213" w:rsidRPr="00E22213" w:rsidRDefault="00E22213" w:rsidP="00E22213">
      <w:pPr>
        <w:rPr>
          <w:rFonts w:hint="eastAsia"/>
          <w:b/>
          <w:bCs/>
          <w:sz w:val="28"/>
          <w:szCs w:val="28"/>
        </w:rPr>
      </w:pPr>
      <w:r w:rsidRPr="00E22213">
        <w:rPr>
          <w:b/>
          <w:bCs/>
          <w:sz w:val="28"/>
          <w:szCs w:val="28"/>
        </w:rPr>
        <w:lastRenderedPageBreak/>
        <w:t>2.3.2 运维侧</w:t>
      </w:r>
    </w:p>
    <w:p w14:paraId="498ED0DE" w14:textId="77777777" w:rsidR="00E22213" w:rsidRPr="00E22213" w:rsidRDefault="00E22213" w:rsidP="00E22213">
      <w:pPr>
        <w:numPr>
          <w:ilvl w:val="0"/>
          <w:numId w:val="8"/>
        </w:numPr>
        <w:rPr>
          <w:rFonts w:hint="eastAsia"/>
          <w:sz w:val="28"/>
          <w:szCs w:val="28"/>
        </w:rPr>
      </w:pPr>
      <w:r w:rsidRPr="00E22213">
        <w:rPr>
          <w:sz w:val="28"/>
          <w:szCs w:val="28"/>
        </w:rPr>
        <w:t>统一模型网关支持三引擎热切换和故障转移</w:t>
      </w:r>
    </w:p>
    <w:p w14:paraId="06EFA2CD" w14:textId="77777777" w:rsidR="00E22213" w:rsidRPr="00E22213" w:rsidRDefault="00E22213" w:rsidP="00E22213">
      <w:pPr>
        <w:numPr>
          <w:ilvl w:val="0"/>
          <w:numId w:val="8"/>
        </w:numPr>
        <w:rPr>
          <w:rFonts w:hint="eastAsia"/>
          <w:sz w:val="28"/>
          <w:szCs w:val="28"/>
        </w:rPr>
      </w:pPr>
      <w:r w:rsidRPr="00E22213">
        <w:rPr>
          <w:sz w:val="28"/>
          <w:szCs w:val="28"/>
        </w:rPr>
        <w:t>单家API不可用时自动切换至备选引擎</w:t>
      </w:r>
    </w:p>
    <w:p w14:paraId="194AEBDC" w14:textId="77777777" w:rsidR="00E22213" w:rsidRDefault="00E22213" w:rsidP="00E22213">
      <w:pPr>
        <w:numPr>
          <w:ilvl w:val="0"/>
          <w:numId w:val="8"/>
        </w:numPr>
        <w:rPr>
          <w:rFonts w:hint="eastAsia"/>
          <w:sz w:val="28"/>
          <w:szCs w:val="28"/>
        </w:rPr>
      </w:pPr>
      <w:r w:rsidRPr="00E22213">
        <w:rPr>
          <w:sz w:val="28"/>
          <w:szCs w:val="28"/>
        </w:rPr>
        <w:t>成本监控可细化到每家API、每个任务类型</w:t>
      </w:r>
    </w:p>
    <w:p w14:paraId="0523DA18" w14:textId="2A18ED0E" w:rsidR="00E22213" w:rsidRPr="00E22213" w:rsidRDefault="00E22213" w:rsidP="00E22213">
      <w:pPr>
        <w:rPr>
          <w:rFonts w:hint="eastAsia"/>
          <w:sz w:val="32"/>
          <w:szCs w:val="32"/>
        </w:rPr>
      </w:pPr>
      <w:r w:rsidRPr="00E2221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三、系统功能性需求分析</w:t>
      </w:r>
    </w:p>
    <w:p w14:paraId="5771F0BA" w14:textId="77777777" w:rsidR="00E22213" w:rsidRPr="00E22213" w:rsidRDefault="00E22213" w:rsidP="00E22213">
      <w:pPr>
        <w:rPr>
          <w:rFonts w:hint="eastAsia"/>
          <w:b/>
          <w:bCs/>
          <w:sz w:val="28"/>
          <w:szCs w:val="28"/>
        </w:rPr>
      </w:pPr>
      <w:r w:rsidRPr="00E22213">
        <w:rPr>
          <w:b/>
          <w:bCs/>
          <w:sz w:val="28"/>
          <w:szCs w:val="28"/>
        </w:rPr>
        <w:t>3.1 功能架构总览</w:t>
      </w:r>
    </w:p>
    <w:p w14:paraId="50CE834F" w14:textId="05F56F05" w:rsid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sz w:val="28"/>
          <w:szCs w:val="28"/>
        </w:rPr>
        <w:t>认知副驾包含</w:t>
      </w:r>
      <w:r w:rsidRPr="00E22213">
        <w:rPr>
          <w:b/>
          <w:bCs/>
          <w:sz w:val="28"/>
          <w:szCs w:val="28"/>
        </w:rPr>
        <w:t>五个核心功能模块</w:t>
      </w:r>
      <w:r w:rsidRPr="00E22213">
        <w:rPr>
          <w:sz w:val="28"/>
          <w:szCs w:val="28"/>
        </w:rPr>
        <w:t>，按智能体主动性从低到高排列：</w:t>
      </w:r>
      <w:r w:rsidRPr="00E22213">
        <w:rPr>
          <w:noProof/>
          <w:sz w:val="28"/>
          <w:szCs w:val="28"/>
        </w:rPr>
        <w:drawing>
          <wp:inline distT="0" distB="0" distL="0" distR="0" wp14:anchorId="33B0BE0D" wp14:editId="3FB19C8C">
            <wp:extent cx="5274310" cy="2139315"/>
            <wp:effectExtent l="0" t="0" r="2540" b="0"/>
            <wp:docPr id="1765389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89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B623" w14:textId="77777777" w:rsidR="00E22213" w:rsidRPr="00E22213" w:rsidRDefault="00E22213" w:rsidP="00E22213">
      <w:pPr>
        <w:rPr>
          <w:rFonts w:hint="eastAsia"/>
          <w:b/>
          <w:bCs/>
          <w:sz w:val="28"/>
          <w:szCs w:val="28"/>
        </w:rPr>
      </w:pPr>
      <w:r w:rsidRPr="00E22213">
        <w:rPr>
          <w:b/>
          <w:bCs/>
          <w:sz w:val="28"/>
          <w:szCs w:val="28"/>
        </w:rPr>
        <w:t>3.2 功能一：模糊意图的“认知挖掘”</w:t>
      </w:r>
    </w:p>
    <w:p w14:paraId="180617DD" w14:textId="77777777" w:rsidR="00E22213" w:rsidRPr="00E22213" w:rsidRDefault="00E22213" w:rsidP="00E22213">
      <w:pPr>
        <w:rPr>
          <w:rFonts w:hint="eastAsia"/>
          <w:b/>
          <w:bCs/>
          <w:sz w:val="28"/>
          <w:szCs w:val="28"/>
        </w:rPr>
      </w:pPr>
      <w:r w:rsidRPr="00E22213">
        <w:rPr>
          <w:b/>
          <w:bCs/>
          <w:sz w:val="28"/>
          <w:szCs w:val="28"/>
        </w:rPr>
        <w:t>3.2.1 功能描述</w:t>
      </w:r>
    </w:p>
    <w:p w14:paraId="3CCE3873" w14:textId="77777777" w:rsidR="00E22213" w:rsidRP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sz w:val="28"/>
          <w:szCs w:val="28"/>
        </w:rPr>
        <w:t>当用户只记得知识的碎片化线索（如“橙色封面”“好像是讲拖延症的”“一个外国老头说的”）时，智能体通过多轮追问，逐步澄清意图，精准定位到知识库中的具体内容。</w:t>
      </w:r>
    </w:p>
    <w:p w14:paraId="4E587256" w14:textId="77777777" w:rsidR="00E22213" w:rsidRPr="00E22213" w:rsidRDefault="00E22213" w:rsidP="00E22213">
      <w:pPr>
        <w:rPr>
          <w:rFonts w:hint="eastAsia"/>
          <w:b/>
          <w:bCs/>
          <w:sz w:val="28"/>
          <w:szCs w:val="28"/>
        </w:rPr>
      </w:pPr>
      <w:r w:rsidRPr="00E22213">
        <w:rPr>
          <w:b/>
          <w:bCs/>
          <w:sz w:val="28"/>
          <w:szCs w:val="28"/>
        </w:rPr>
        <w:t>3.2.2 触发条件</w:t>
      </w:r>
    </w:p>
    <w:p w14:paraId="32272FED" w14:textId="77777777" w:rsidR="00E22213" w:rsidRPr="00E22213" w:rsidRDefault="00E22213" w:rsidP="00E22213">
      <w:pPr>
        <w:numPr>
          <w:ilvl w:val="0"/>
          <w:numId w:val="9"/>
        </w:numPr>
        <w:rPr>
          <w:rFonts w:hint="eastAsia"/>
          <w:sz w:val="28"/>
          <w:szCs w:val="28"/>
        </w:rPr>
      </w:pPr>
      <w:r w:rsidRPr="00E22213">
        <w:rPr>
          <w:sz w:val="28"/>
          <w:szCs w:val="28"/>
        </w:rPr>
        <w:t>用户输入包含模糊指代（“那个”“之前看的”“有一篇”等）</w:t>
      </w:r>
    </w:p>
    <w:p w14:paraId="2466530B" w14:textId="77777777" w:rsidR="00E22213" w:rsidRPr="00E22213" w:rsidRDefault="00E22213" w:rsidP="00E22213">
      <w:pPr>
        <w:numPr>
          <w:ilvl w:val="0"/>
          <w:numId w:val="9"/>
        </w:numPr>
        <w:rPr>
          <w:rFonts w:hint="eastAsia"/>
          <w:sz w:val="28"/>
          <w:szCs w:val="28"/>
        </w:rPr>
      </w:pPr>
      <w:r w:rsidRPr="00E22213">
        <w:rPr>
          <w:sz w:val="28"/>
          <w:szCs w:val="28"/>
        </w:rPr>
        <w:t>用户输入缺乏精准关键词</w:t>
      </w:r>
    </w:p>
    <w:p w14:paraId="048C8C77" w14:textId="77777777" w:rsidR="00E22213" w:rsidRPr="00E22213" w:rsidRDefault="00E22213" w:rsidP="00E22213">
      <w:pPr>
        <w:numPr>
          <w:ilvl w:val="0"/>
          <w:numId w:val="9"/>
        </w:numPr>
        <w:rPr>
          <w:rFonts w:hint="eastAsia"/>
          <w:sz w:val="28"/>
          <w:szCs w:val="28"/>
        </w:rPr>
      </w:pPr>
      <w:r w:rsidRPr="00E22213">
        <w:rPr>
          <w:sz w:val="28"/>
          <w:szCs w:val="28"/>
        </w:rPr>
        <w:t>用户输入包含感官描述（颜色、人物特征、场景等）</w:t>
      </w:r>
    </w:p>
    <w:p w14:paraId="1AA18076" w14:textId="77777777" w:rsidR="00E22213" w:rsidRP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rFonts w:hint="eastAsia"/>
          <w:sz w:val="28"/>
          <w:szCs w:val="28"/>
        </w:rPr>
        <w:t>Step 1 - 感知：接收用户模糊描述，提取碎片化线索</w:t>
      </w:r>
    </w:p>
    <w:p w14:paraId="40C9E09F" w14:textId="77777777" w:rsidR="00E22213" w:rsidRP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rFonts w:hint="eastAsia"/>
          <w:sz w:val="28"/>
          <w:szCs w:val="28"/>
        </w:rPr>
        <w:lastRenderedPageBreak/>
        <w:t>Step 2 - 推理：基于线索生成多个可能的匹配假设（MiMo-Pro）</w:t>
      </w:r>
    </w:p>
    <w:p w14:paraId="1BBAFE9E" w14:textId="77777777" w:rsidR="00E22213" w:rsidRP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rFonts w:hint="eastAsia"/>
          <w:sz w:val="28"/>
          <w:szCs w:val="28"/>
        </w:rPr>
        <w:t>Step 3 - 行动：向用户发起追问（由MiMo-Pro生成追问问题）</w:t>
      </w:r>
    </w:p>
    <w:p w14:paraId="6FC6B87B" w14:textId="77777777" w:rsidR="00E22213" w:rsidRP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rFonts w:hint="eastAsia"/>
          <w:sz w:val="28"/>
          <w:szCs w:val="28"/>
        </w:rPr>
        <w:t>Step 4 - 反馈：根据用户回答缩小范围，重复Step 2-3</w:t>
      </w:r>
    </w:p>
    <w:p w14:paraId="01445351" w14:textId="35A032A8" w:rsid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rFonts w:hint="eastAsia"/>
          <w:sz w:val="28"/>
          <w:szCs w:val="28"/>
        </w:rPr>
        <w:t>Step 5 - 交付：定位到具体内容，附带阅读历史上下文提醒</w:t>
      </w:r>
    </w:p>
    <w:p w14:paraId="6EF60D4D" w14:textId="77777777" w:rsidR="00E22213" w:rsidRPr="00E22213" w:rsidRDefault="00E22213" w:rsidP="00E22213">
      <w:pPr>
        <w:rPr>
          <w:rFonts w:hint="eastAsia"/>
          <w:b/>
          <w:bCs/>
          <w:sz w:val="28"/>
          <w:szCs w:val="28"/>
        </w:rPr>
      </w:pPr>
      <w:r w:rsidRPr="00E22213">
        <w:rPr>
          <w:b/>
          <w:bCs/>
          <w:sz w:val="28"/>
          <w:szCs w:val="28"/>
        </w:rPr>
        <w:t>3.2.4 技术实现要点</w:t>
      </w:r>
    </w:p>
    <w:p w14:paraId="70693D7A" w14:textId="77777777" w:rsidR="00E22213" w:rsidRPr="00E22213" w:rsidRDefault="00E22213" w:rsidP="00E22213">
      <w:pPr>
        <w:numPr>
          <w:ilvl w:val="0"/>
          <w:numId w:val="10"/>
        </w:numPr>
        <w:rPr>
          <w:rFonts w:hint="eastAsia"/>
          <w:sz w:val="28"/>
          <w:szCs w:val="28"/>
        </w:rPr>
      </w:pPr>
      <w:r w:rsidRPr="00E22213">
        <w:rPr>
          <w:sz w:val="28"/>
          <w:szCs w:val="28"/>
        </w:rPr>
        <w:t>使用MiMo-V2.5-Pro的对话上下文管理多轮追问（1M上下文窗口足够处理长对话历史）</w:t>
      </w:r>
    </w:p>
    <w:p w14:paraId="106870ED" w14:textId="77777777" w:rsidR="00E22213" w:rsidRPr="00E22213" w:rsidRDefault="00E22213" w:rsidP="00E22213">
      <w:pPr>
        <w:numPr>
          <w:ilvl w:val="0"/>
          <w:numId w:val="10"/>
        </w:numPr>
        <w:rPr>
          <w:rFonts w:hint="eastAsia"/>
          <w:sz w:val="28"/>
          <w:szCs w:val="28"/>
        </w:rPr>
      </w:pPr>
      <w:r w:rsidRPr="00E22213">
        <w:rPr>
          <w:sz w:val="28"/>
          <w:szCs w:val="28"/>
        </w:rPr>
        <w:t>知识库检索使用向量嵌入（Embedding）+ 语义相似度搜索</w:t>
      </w:r>
    </w:p>
    <w:p w14:paraId="32F14BD8" w14:textId="77777777" w:rsidR="00E22213" w:rsidRDefault="00E22213" w:rsidP="00E22213">
      <w:pPr>
        <w:numPr>
          <w:ilvl w:val="0"/>
          <w:numId w:val="10"/>
        </w:numPr>
        <w:rPr>
          <w:rFonts w:hint="eastAsia"/>
          <w:sz w:val="28"/>
          <w:szCs w:val="28"/>
        </w:rPr>
      </w:pPr>
      <w:r w:rsidRPr="00E22213">
        <w:rPr>
          <w:sz w:val="28"/>
          <w:szCs w:val="28"/>
        </w:rPr>
        <w:t>追问生成由MiMo-Pro根据当前假设和用户反馈动态生成</w:t>
      </w:r>
    </w:p>
    <w:p w14:paraId="089FE12B" w14:textId="0FE3D865" w:rsidR="00E22213" w:rsidRDefault="00E22213" w:rsidP="00E22213">
      <w:pP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E2221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3.2.5 </w:t>
      </w:r>
      <w:r w:rsidRPr="00E2221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验收标准</w:t>
      </w:r>
    </w:p>
    <w:p w14:paraId="4A8ED906" w14:textId="4C447DDF" w:rsidR="00E22213" w:rsidRP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noProof/>
          <w:sz w:val="28"/>
          <w:szCs w:val="28"/>
        </w:rPr>
        <w:drawing>
          <wp:inline distT="0" distB="0" distL="0" distR="0" wp14:anchorId="7A9DA71B" wp14:editId="336910BB">
            <wp:extent cx="5274310" cy="1294130"/>
            <wp:effectExtent l="0" t="0" r="2540" b="1270"/>
            <wp:docPr id="429797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97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B809" w14:textId="77777777" w:rsidR="00E22213" w:rsidRPr="00E22213" w:rsidRDefault="00E22213" w:rsidP="00E22213">
      <w:pPr>
        <w:rPr>
          <w:rFonts w:hint="eastAsia"/>
          <w:b/>
          <w:bCs/>
          <w:sz w:val="28"/>
          <w:szCs w:val="28"/>
        </w:rPr>
      </w:pPr>
      <w:r w:rsidRPr="00E22213">
        <w:rPr>
          <w:b/>
          <w:bCs/>
          <w:sz w:val="28"/>
          <w:szCs w:val="28"/>
        </w:rPr>
        <w:t>3.3 功能二：隐性认知“冲突检测”</w:t>
      </w:r>
    </w:p>
    <w:p w14:paraId="07FAD6D0" w14:textId="77777777" w:rsidR="00E22213" w:rsidRPr="00E22213" w:rsidRDefault="00E22213" w:rsidP="00E22213">
      <w:pPr>
        <w:rPr>
          <w:rFonts w:hint="eastAsia"/>
          <w:b/>
          <w:bCs/>
          <w:sz w:val="28"/>
          <w:szCs w:val="28"/>
        </w:rPr>
      </w:pPr>
      <w:r w:rsidRPr="00E22213">
        <w:rPr>
          <w:b/>
          <w:bCs/>
          <w:sz w:val="28"/>
          <w:szCs w:val="28"/>
        </w:rPr>
        <w:t>3.3.1 功能描述</w:t>
      </w:r>
    </w:p>
    <w:p w14:paraId="3D0F9D1D" w14:textId="77777777" w:rsidR="00E22213" w:rsidRP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sz w:val="28"/>
          <w:szCs w:val="28"/>
        </w:rPr>
        <w:t>智能体全量阅读用户知识库中的内容，识别不同知识片段之间在逻辑主张、核心观点上的矛盾或冲突，并主动推送提醒。</w:t>
      </w:r>
    </w:p>
    <w:p w14:paraId="1B0B3A2E" w14:textId="77777777" w:rsidR="00E22213" w:rsidRPr="00E22213" w:rsidRDefault="00E22213" w:rsidP="00E22213">
      <w:pPr>
        <w:rPr>
          <w:rFonts w:hint="eastAsia"/>
          <w:b/>
          <w:bCs/>
          <w:sz w:val="28"/>
          <w:szCs w:val="28"/>
        </w:rPr>
      </w:pPr>
      <w:r w:rsidRPr="00E22213">
        <w:rPr>
          <w:b/>
          <w:bCs/>
          <w:sz w:val="28"/>
          <w:szCs w:val="28"/>
        </w:rPr>
        <w:t>3.3.2 触发条件</w:t>
      </w:r>
    </w:p>
    <w:p w14:paraId="18C3A59E" w14:textId="77777777" w:rsidR="00E22213" w:rsidRPr="00E22213" w:rsidRDefault="00E22213" w:rsidP="00E22213">
      <w:pPr>
        <w:numPr>
          <w:ilvl w:val="0"/>
          <w:numId w:val="11"/>
        </w:numPr>
        <w:rPr>
          <w:rFonts w:hint="eastAsia"/>
          <w:sz w:val="28"/>
          <w:szCs w:val="28"/>
        </w:rPr>
      </w:pPr>
      <w:r w:rsidRPr="00E22213">
        <w:rPr>
          <w:b/>
          <w:bCs/>
          <w:sz w:val="28"/>
          <w:szCs w:val="28"/>
        </w:rPr>
        <w:t>主动推送</w:t>
      </w:r>
      <w:r w:rsidRPr="00E22213">
        <w:rPr>
          <w:sz w:val="28"/>
          <w:szCs w:val="28"/>
        </w:rPr>
        <w:t>：每周自动扫描知识库新增内容</w:t>
      </w:r>
    </w:p>
    <w:p w14:paraId="24B56D00" w14:textId="77777777" w:rsidR="00E22213" w:rsidRPr="00E22213" w:rsidRDefault="00E22213" w:rsidP="00E22213">
      <w:pPr>
        <w:numPr>
          <w:ilvl w:val="0"/>
          <w:numId w:val="11"/>
        </w:numPr>
        <w:rPr>
          <w:rFonts w:hint="eastAsia"/>
          <w:sz w:val="28"/>
          <w:szCs w:val="28"/>
        </w:rPr>
      </w:pPr>
      <w:r w:rsidRPr="00E22213">
        <w:rPr>
          <w:b/>
          <w:bCs/>
          <w:sz w:val="28"/>
          <w:szCs w:val="28"/>
        </w:rPr>
        <w:t>被动触发</w:t>
      </w:r>
      <w:r w:rsidRPr="00E22213">
        <w:rPr>
          <w:sz w:val="28"/>
          <w:szCs w:val="28"/>
        </w:rPr>
        <w:t>：用户收藏新文章时实时检测</w:t>
      </w:r>
    </w:p>
    <w:p w14:paraId="13E0823F" w14:textId="77777777" w:rsidR="00E22213" w:rsidRP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rFonts w:hint="eastAsia"/>
          <w:sz w:val="28"/>
          <w:szCs w:val="28"/>
        </w:rPr>
        <w:t>Step 1 - 感知：获取新内容，提取核心主张（DeepSeek-Flash做低成本语义提取）</w:t>
      </w:r>
    </w:p>
    <w:p w14:paraId="26F174D8" w14:textId="77777777" w:rsidR="00E22213" w:rsidRP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rFonts w:hint="eastAsia"/>
          <w:sz w:val="28"/>
          <w:szCs w:val="28"/>
        </w:rPr>
        <w:lastRenderedPageBreak/>
        <w:t>Step 2 - 推理：将核心主张与知识库进行语义比对和逻辑分析（MiMo-Pro深度推理）</w:t>
      </w:r>
    </w:p>
    <w:p w14:paraId="181C40A9" w14:textId="77777777" w:rsidR="00E22213" w:rsidRP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rFonts w:hint="eastAsia"/>
          <w:sz w:val="28"/>
          <w:szCs w:val="28"/>
        </w:rPr>
        <w:t>Step 3 - 判断：识别矛盾/互补/断层关系</w:t>
      </w:r>
    </w:p>
    <w:p w14:paraId="0EE96418" w14:textId="77777777" w:rsidR="00E22213" w:rsidRP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rFonts w:hint="eastAsia"/>
          <w:sz w:val="28"/>
          <w:szCs w:val="28"/>
        </w:rPr>
        <w:t>Step 4 - 行动：检测到冲突时主动推送提醒</w:t>
      </w:r>
    </w:p>
    <w:p w14:paraId="491DFD7F" w14:textId="2AB1B840" w:rsid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rFonts w:hint="eastAsia"/>
          <w:sz w:val="28"/>
          <w:szCs w:val="28"/>
        </w:rPr>
        <w:t>Step 5 - 交付：生成对比分析，询问是否需要深入</w:t>
      </w:r>
    </w:p>
    <w:p w14:paraId="0BDAF19E" w14:textId="77777777" w:rsidR="00E22213" w:rsidRPr="00E22213" w:rsidRDefault="00E22213" w:rsidP="00E22213">
      <w:pPr>
        <w:rPr>
          <w:rFonts w:hint="eastAsia"/>
          <w:b/>
          <w:bCs/>
          <w:sz w:val="28"/>
          <w:szCs w:val="28"/>
        </w:rPr>
      </w:pPr>
      <w:r w:rsidRPr="00E22213">
        <w:rPr>
          <w:b/>
          <w:bCs/>
          <w:sz w:val="28"/>
          <w:szCs w:val="28"/>
        </w:rPr>
        <w:t>.3.4 技术实现要点</w:t>
      </w:r>
    </w:p>
    <w:p w14:paraId="6973FD76" w14:textId="77777777" w:rsidR="00E22213" w:rsidRPr="00E22213" w:rsidRDefault="00E22213" w:rsidP="00E22213">
      <w:pPr>
        <w:numPr>
          <w:ilvl w:val="0"/>
          <w:numId w:val="12"/>
        </w:numPr>
        <w:rPr>
          <w:rFonts w:hint="eastAsia"/>
          <w:sz w:val="28"/>
          <w:szCs w:val="28"/>
        </w:rPr>
      </w:pPr>
      <w:r w:rsidRPr="00E22213">
        <w:rPr>
          <w:b/>
          <w:bCs/>
          <w:sz w:val="28"/>
          <w:szCs w:val="28"/>
        </w:rPr>
        <w:t>批量语义提取</w:t>
      </w:r>
      <w:r w:rsidRPr="00E22213">
        <w:rPr>
          <w:sz w:val="28"/>
          <w:szCs w:val="28"/>
        </w:rPr>
        <w:t>使用DeepSeek-Flash（输出仅2元/百万tokens）</w:t>
      </w:r>
    </w:p>
    <w:p w14:paraId="21CF7825" w14:textId="77777777" w:rsidR="00E22213" w:rsidRPr="00E22213" w:rsidRDefault="00E22213" w:rsidP="00E22213">
      <w:pPr>
        <w:numPr>
          <w:ilvl w:val="0"/>
          <w:numId w:val="12"/>
        </w:numPr>
        <w:rPr>
          <w:rFonts w:hint="eastAsia"/>
          <w:sz w:val="28"/>
          <w:szCs w:val="28"/>
        </w:rPr>
      </w:pPr>
      <w:r w:rsidRPr="00E22213">
        <w:rPr>
          <w:b/>
          <w:bCs/>
          <w:sz w:val="28"/>
          <w:szCs w:val="28"/>
        </w:rPr>
        <w:t>冲突判断</w:t>
      </w:r>
      <w:r w:rsidRPr="00E22213">
        <w:rPr>
          <w:sz w:val="28"/>
          <w:szCs w:val="28"/>
        </w:rPr>
        <w:t>使用MiMo-V2.5-Pro（需要深度逻辑推理）</w:t>
      </w:r>
    </w:p>
    <w:p w14:paraId="2F40D74B" w14:textId="77777777" w:rsidR="00E22213" w:rsidRPr="00E22213" w:rsidRDefault="00E22213" w:rsidP="00E22213">
      <w:pPr>
        <w:numPr>
          <w:ilvl w:val="0"/>
          <w:numId w:val="12"/>
        </w:numPr>
        <w:rPr>
          <w:rFonts w:hint="eastAsia"/>
          <w:sz w:val="28"/>
          <w:szCs w:val="28"/>
        </w:rPr>
      </w:pPr>
      <w:r w:rsidRPr="00E22213">
        <w:rPr>
          <w:sz w:val="28"/>
          <w:szCs w:val="28"/>
        </w:rPr>
        <w:t>通过Prompt Caching缓存频繁查询的知识库摘要（缓存命中输入仅0.025元/百万tokens）</w:t>
      </w:r>
    </w:p>
    <w:p w14:paraId="65902665" w14:textId="77777777" w:rsidR="00E22213" w:rsidRPr="00E22213" w:rsidRDefault="00E22213" w:rsidP="00E22213">
      <w:pPr>
        <w:rPr>
          <w:rFonts w:hint="eastAsia"/>
          <w:b/>
          <w:bCs/>
          <w:sz w:val="28"/>
          <w:szCs w:val="28"/>
        </w:rPr>
      </w:pPr>
      <w:r w:rsidRPr="00E22213">
        <w:rPr>
          <w:b/>
          <w:bCs/>
          <w:sz w:val="28"/>
          <w:szCs w:val="28"/>
        </w:rPr>
        <w:t>3.3.5 验收标准</w:t>
      </w:r>
    </w:p>
    <w:p w14:paraId="44290509" w14:textId="6F6149F1" w:rsid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noProof/>
          <w:sz w:val="28"/>
          <w:szCs w:val="28"/>
        </w:rPr>
        <w:drawing>
          <wp:inline distT="0" distB="0" distL="0" distR="0" wp14:anchorId="025E877C" wp14:editId="70A0594C">
            <wp:extent cx="5274310" cy="1440815"/>
            <wp:effectExtent l="0" t="0" r="2540" b="6985"/>
            <wp:docPr id="1717598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98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189D" w14:textId="77777777" w:rsidR="00E22213" w:rsidRPr="00E22213" w:rsidRDefault="00E22213" w:rsidP="00E22213">
      <w:pPr>
        <w:rPr>
          <w:rFonts w:hint="eastAsia"/>
          <w:b/>
          <w:bCs/>
          <w:sz w:val="28"/>
          <w:szCs w:val="28"/>
        </w:rPr>
      </w:pPr>
      <w:r w:rsidRPr="00E22213">
        <w:rPr>
          <w:b/>
          <w:bCs/>
          <w:sz w:val="28"/>
          <w:szCs w:val="28"/>
        </w:rPr>
        <w:t>3.4 功能三：苏格拉底式“认知助产”</w:t>
      </w:r>
    </w:p>
    <w:p w14:paraId="2AE72564" w14:textId="77777777" w:rsidR="00E22213" w:rsidRPr="00E22213" w:rsidRDefault="00E22213" w:rsidP="00E22213">
      <w:pPr>
        <w:rPr>
          <w:rFonts w:hint="eastAsia"/>
          <w:b/>
          <w:bCs/>
          <w:sz w:val="28"/>
          <w:szCs w:val="28"/>
        </w:rPr>
      </w:pPr>
      <w:r w:rsidRPr="00E22213">
        <w:rPr>
          <w:b/>
          <w:bCs/>
          <w:sz w:val="28"/>
          <w:szCs w:val="28"/>
        </w:rPr>
        <w:t>3.4.1 功能描述</w:t>
      </w:r>
    </w:p>
    <w:p w14:paraId="00922574" w14:textId="77777777" w:rsidR="00E22213" w:rsidRP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sz w:val="28"/>
          <w:szCs w:val="28"/>
        </w:rPr>
        <w:t>智能体不仅统计知识库的主题分布，更通过分析</w:t>
      </w:r>
      <w:r w:rsidRPr="00E22213">
        <w:rPr>
          <w:b/>
          <w:bCs/>
          <w:sz w:val="28"/>
          <w:szCs w:val="28"/>
        </w:rPr>
        <w:t>缺失项</w:t>
      </w:r>
      <w:r w:rsidRPr="00E22213">
        <w:rPr>
          <w:sz w:val="28"/>
          <w:szCs w:val="28"/>
        </w:rPr>
        <w:t>，生成用户“该问但没问”的深度问题。</w:t>
      </w:r>
    </w:p>
    <w:p w14:paraId="01B3887E" w14:textId="77777777" w:rsidR="00E22213" w:rsidRPr="00E22213" w:rsidRDefault="00E22213" w:rsidP="00E22213">
      <w:pPr>
        <w:rPr>
          <w:rFonts w:hint="eastAsia"/>
          <w:b/>
          <w:bCs/>
          <w:sz w:val="28"/>
          <w:szCs w:val="28"/>
        </w:rPr>
      </w:pPr>
      <w:r w:rsidRPr="00E22213">
        <w:rPr>
          <w:b/>
          <w:bCs/>
          <w:sz w:val="28"/>
          <w:szCs w:val="28"/>
        </w:rPr>
        <w:t>3.4.2 触发条件</w:t>
      </w:r>
    </w:p>
    <w:p w14:paraId="5F8809D6" w14:textId="77777777" w:rsidR="00E22213" w:rsidRPr="00E22213" w:rsidRDefault="00E22213" w:rsidP="00E22213">
      <w:pPr>
        <w:numPr>
          <w:ilvl w:val="0"/>
          <w:numId w:val="13"/>
        </w:numPr>
        <w:rPr>
          <w:rFonts w:hint="eastAsia"/>
          <w:sz w:val="28"/>
          <w:szCs w:val="28"/>
        </w:rPr>
      </w:pPr>
      <w:r w:rsidRPr="00E22213">
        <w:rPr>
          <w:b/>
          <w:bCs/>
          <w:sz w:val="28"/>
          <w:szCs w:val="28"/>
        </w:rPr>
        <w:t>主动推送</w:t>
      </w:r>
      <w:r w:rsidRPr="00E22213">
        <w:rPr>
          <w:sz w:val="28"/>
          <w:szCs w:val="28"/>
        </w:rPr>
        <w:t>：每周自动生成“认知简报”，含2-3个生成式追问</w:t>
      </w:r>
    </w:p>
    <w:p w14:paraId="00EE47B3" w14:textId="77777777" w:rsidR="00E22213" w:rsidRPr="00E22213" w:rsidRDefault="00E22213" w:rsidP="00E22213">
      <w:pPr>
        <w:numPr>
          <w:ilvl w:val="0"/>
          <w:numId w:val="13"/>
        </w:numPr>
        <w:rPr>
          <w:rFonts w:hint="eastAsia"/>
          <w:sz w:val="28"/>
          <w:szCs w:val="28"/>
        </w:rPr>
      </w:pPr>
      <w:r w:rsidRPr="00E22213">
        <w:rPr>
          <w:b/>
          <w:bCs/>
          <w:sz w:val="28"/>
          <w:szCs w:val="28"/>
        </w:rPr>
        <w:t>被动触发</w:t>
      </w:r>
      <w:r w:rsidRPr="00E22213">
        <w:rPr>
          <w:sz w:val="28"/>
          <w:szCs w:val="28"/>
        </w:rPr>
        <w:t>：用户完成问答或收藏新内容后追加追问</w:t>
      </w:r>
    </w:p>
    <w:p w14:paraId="504146F0" w14:textId="77777777" w:rsidR="00E22213" w:rsidRPr="00E22213" w:rsidRDefault="00E22213" w:rsidP="00E22213">
      <w:pPr>
        <w:rPr>
          <w:rFonts w:hint="eastAsia"/>
          <w:b/>
          <w:bCs/>
          <w:sz w:val="28"/>
          <w:szCs w:val="28"/>
        </w:rPr>
      </w:pPr>
      <w:r w:rsidRPr="00E22213">
        <w:rPr>
          <w:b/>
          <w:bCs/>
          <w:sz w:val="28"/>
          <w:szCs w:val="28"/>
        </w:rPr>
        <w:lastRenderedPageBreak/>
        <w:t>3.4.3 Agent工作流</w:t>
      </w:r>
    </w:p>
    <w:p w14:paraId="4EDA08FA" w14:textId="77777777" w:rsidR="00E22213" w:rsidRP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rFonts w:hint="eastAsia"/>
          <w:sz w:val="28"/>
          <w:szCs w:val="28"/>
        </w:rPr>
        <w:t>Step 1 - 感知：扫描知识库，识别主题分布和认知深度层级（DeepSeek-Flash批量处理）</w:t>
      </w:r>
    </w:p>
    <w:p w14:paraId="1D974DCB" w14:textId="77777777" w:rsidR="00E22213" w:rsidRP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rFonts w:hint="eastAsia"/>
          <w:sz w:val="28"/>
          <w:szCs w:val="28"/>
        </w:rPr>
        <w:t>Step 2 - 推理：分析“大量存在”与“完全缺失”的模式（豆包2.1 Pro深度推理）</w:t>
      </w:r>
    </w:p>
    <w:p w14:paraId="50901899" w14:textId="77777777" w:rsidR="00E22213" w:rsidRP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rFonts w:hint="eastAsia"/>
          <w:sz w:val="28"/>
          <w:szCs w:val="28"/>
        </w:rPr>
        <w:t>Step 3 - 生成：基于缺失项生成具有启发性的深度问题（豆包2.1 Pro生成）</w:t>
      </w:r>
    </w:p>
    <w:p w14:paraId="430C73BB" w14:textId="77777777" w:rsidR="00E22213" w:rsidRP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rFonts w:hint="eastAsia"/>
          <w:sz w:val="28"/>
          <w:szCs w:val="28"/>
        </w:rPr>
        <w:t>Step 4 - 行动：主动推送问题并附数据依据</w:t>
      </w:r>
    </w:p>
    <w:p w14:paraId="47076450" w14:textId="4FC0B815" w:rsidR="00E22213" w:rsidRDefault="00E22213" w:rsidP="00E22213">
      <w:pPr>
        <w:rPr>
          <w:rFonts w:hint="eastAsia"/>
          <w:sz w:val="28"/>
          <w:szCs w:val="28"/>
        </w:rPr>
      </w:pPr>
      <w:r w:rsidRPr="00E22213">
        <w:rPr>
          <w:rFonts w:hint="eastAsia"/>
          <w:sz w:val="28"/>
          <w:szCs w:val="28"/>
        </w:rPr>
        <w:t>Step 5 - 交付：提出解决方案建议</w:t>
      </w:r>
    </w:p>
    <w:p w14:paraId="0E5C9C09" w14:textId="77777777" w:rsidR="00F21CC6" w:rsidRPr="00F21CC6" w:rsidRDefault="00F21CC6" w:rsidP="00F21CC6">
      <w:pPr>
        <w:rPr>
          <w:rFonts w:hint="eastAsia"/>
          <w:b/>
          <w:bCs/>
          <w:sz w:val="28"/>
          <w:szCs w:val="28"/>
        </w:rPr>
      </w:pPr>
      <w:r w:rsidRPr="00F21CC6">
        <w:rPr>
          <w:b/>
          <w:bCs/>
          <w:sz w:val="28"/>
          <w:szCs w:val="28"/>
        </w:rPr>
        <w:t>.4.4 技术实现要点</w:t>
      </w:r>
    </w:p>
    <w:p w14:paraId="11DAC6FC" w14:textId="77777777" w:rsidR="00F21CC6" w:rsidRPr="00F21CC6" w:rsidRDefault="00F21CC6" w:rsidP="00F21CC6">
      <w:pPr>
        <w:numPr>
          <w:ilvl w:val="0"/>
          <w:numId w:val="14"/>
        </w:numPr>
        <w:rPr>
          <w:rFonts w:hint="eastAsia"/>
          <w:sz w:val="28"/>
          <w:szCs w:val="28"/>
        </w:rPr>
      </w:pPr>
      <w:r w:rsidRPr="00F21CC6">
        <w:rPr>
          <w:sz w:val="28"/>
          <w:szCs w:val="28"/>
        </w:rPr>
        <w:t>豆包2.1 Pro在</w:t>
      </w:r>
      <w:r w:rsidRPr="00F21CC6">
        <w:rPr>
          <w:b/>
          <w:bCs/>
          <w:sz w:val="28"/>
          <w:szCs w:val="28"/>
        </w:rPr>
        <w:t>生成式任务</w:t>
      </w:r>
      <w:r w:rsidRPr="00F21CC6">
        <w:rPr>
          <w:sz w:val="28"/>
          <w:szCs w:val="28"/>
        </w:rPr>
        <w:t>上表现突出，适合生成高质量追问</w:t>
      </w:r>
    </w:p>
    <w:p w14:paraId="1110707D" w14:textId="77777777" w:rsidR="00F21CC6" w:rsidRPr="00F21CC6" w:rsidRDefault="00F21CC6" w:rsidP="00F21CC6">
      <w:pPr>
        <w:numPr>
          <w:ilvl w:val="0"/>
          <w:numId w:val="14"/>
        </w:numPr>
        <w:rPr>
          <w:rFonts w:hint="eastAsia"/>
          <w:sz w:val="28"/>
          <w:szCs w:val="28"/>
        </w:rPr>
      </w:pPr>
      <w:r w:rsidRPr="00F21CC6">
        <w:rPr>
          <w:sz w:val="28"/>
          <w:szCs w:val="28"/>
        </w:rPr>
        <w:t>批量主题分析使用DeepSeek-Flash控制成本</w:t>
      </w:r>
    </w:p>
    <w:p w14:paraId="3EB83511" w14:textId="77777777" w:rsidR="00F21CC6" w:rsidRPr="00F21CC6" w:rsidRDefault="00F21CC6" w:rsidP="00F21CC6">
      <w:pPr>
        <w:rPr>
          <w:rFonts w:hint="eastAsia"/>
          <w:b/>
          <w:bCs/>
          <w:sz w:val="28"/>
          <w:szCs w:val="28"/>
        </w:rPr>
      </w:pPr>
      <w:r w:rsidRPr="00F21CC6">
        <w:rPr>
          <w:b/>
          <w:bCs/>
          <w:sz w:val="28"/>
          <w:szCs w:val="28"/>
        </w:rPr>
        <w:t>3.4.5 验收标准</w:t>
      </w:r>
    </w:p>
    <w:p w14:paraId="0CDF7C92" w14:textId="7E5BD73E" w:rsidR="00F21CC6" w:rsidRDefault="00F21CC6" w:rsidP="00E22213">
      <w:pPr>
        <w:rPr>
          <w:rFonts w:hint="eastAsia"/>
          <w:sz w:val="28"/>
          <w:szCs w:val="28"/>
        </w:rPr>
      </w:pPr>
      <w:r w:rsidRPr="00F21CC6">
        <w:rPr>
          <w:noProof/>
          <w:sz w:val="28"/>
          <w:szCs w:val="28"/>
        </w:rPr>
        <w:drawing>
          <wp:inline distT="0" distB="0" distL="0" distR="0" wp14:anchorId="245D65F4" wp14:editId="636831A8">
            <wp:extent cx="5274310" cy="1356360"/>
            <wp:effectExtent l="0" t="0" r="2540" b="0"/>
            <wp:docPr id="2096001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01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E1CD" w14:textId="77777777" w:rsidR="00F21CC6" w:rsidRPr="00F21CC6" w:rsidRDefault="00F21CC6" w:rsidP="00F21CC6">
      <w:pPr>
        <w:rPr>
          <w:rFonts w:hint="eastAsia"/>
          <w:b/>
          <w:bCs/>
          <w:sz w:val="28"/>
          <w:szCs w:val="28"/>
        </w:rPr>
      </w:pPr>
      <w:r w:rsidRPr="00F21CC6">
        <w:rPr>
          <w:b/>
          <w:bCs/>
          <w:sz w:val="28"/>
          <w:szCs w:val="28"/>
        </w:rPr>
        <w:t>3.5 功能四：动态“路径自我修正”</w:t>
      </w:r>
    </w:p>
    <w:p w14:paraId="71893143" w14:textId="77777777" w:rsidR="00F21CC6" w:rsidRPr="00F21CC6" w:rsidRDefault="00F21CC6" w:rsidP="00F21CC6">
      <w:pPr>
        <w:rPr>
          <w:rFonts w:hint="eastAsia"/>
          <w:b/>
          <w:bCs/>
          <w:sz w:val="28"/>
          <w:szCs w:val="28"/>
        </w:rPr>
      </w:pPr>
      <w:r w:rsidRPr="00F21CC6">
        <w:rPr>
          <w:b/>
          <w:bCs/>
          <w:sz w:val="28"/>
          <w:szCs w:val="28"/>
        </w:rPr>
        <w:t>3.5.1 功能描述</w:t>
      </w:r>
    </w:p>
    <w:p w14:paraId="3733D598" w14:textId="77777777" w:rsidR="00F21CC6" w:rsidRPr="00F21CC6" w:rsidRDefault="00F21CC6" w:rsidP="00F21CC6">
      <w:pPr>
        <w:rPr>
          <w:rFonts w:hint="eastAsia"/>
          <w:sz w:val="28"/>
          <w:szCs w:val="28"/>
        </w:rPr>
      </w:pPr>
      <w:r w:rsidRPr="00F21CC6">
        <w:rPr>
          <w:sz w:val="28"/>
          <w:szCs w:val="28"/>
        </w:rPr>
        <w:t>智能体为用户制定学习计划后，持续监测执行情况。发现行为偏离时，自主分析原因并主动提出计划调整建议。</w:t>
      </w:r>
    </w:p>
    <w:p w14:paraId="5A96049B" w14:textId="77777777" w:rsidR="00F21CC6" w:rsidRPr="00F21CC6" w:rsidRDefault="00F21CC6" w:rsidP="00F21CC6">
      <w:pPr>
        <w:rPr>
          <w:rFonts w:hint="eastAsia"/>
          <w:b/>
          <w:bCs/>
          <w:sz w:val="28"/>
          <w:szCs w:val="28"/>
        </w:rPr>
      </w:pPr>
      <w:r w:rsidRPr="00F21CC6">
        <w:rPr>
          <w:b/>
          <w:bCs/>
          <w:sz w:val="28"/>
          <w:szCs w:val="28"/>
        </w:rPr>
        <w:t>3.5.2 触发条件</w:t>
      </w:r>
    </w:p>
    <w:p w14:paraId="483B86B9" w14:textId="77777777" w:rsidR="00F21CC6" w:rsidRPr="00F21CC6" w:rsidRDefault="00F21CC6" w:rsidP="00F21CC6">
      <w:pPr>
        <w:numPr>
          <w:ilvl w:val="0"/>
          <w:numId w:val="15"/>
        </w:numPr>
        <w:rPr>
          <w:rFonts w:hint="eastAsia"/>
          <w:sz w:val="28"/>
          <w:szCs w:val="28"/>
        </w:rPr>
      </w:pPr>
      <w:r w:rsidRPr="00F21CC6">
        <w:rPr>
          <w:sz w:val="28"/>
          <w:szCs w:val="28"/>
        </w:rPr>
        <w:t>用户连续N天（默认3天）未按计划执行</w:t>
      </w:r>
    </w:p>
    <w:p w14:paraId="2EAC4DEF" w14:textId="77777777" w:rsidR="00F21CC6" w:rsidRPr="00F21CC6" w:rsidRDefault="00F21CC6" w:rsidP="00F21CC6">
      <w:pPr>
        <w:numPr>
          <w:ilvl w:val="0"/>
          <w:numId w:val="15"/>
        </w:numPr>
        <w:rPr>
          <w:rFonts w:hint="eastAsia"/>
          <w:sz w:val="28"/>
          <w:szCs w:val="28"/>
        </w:rPr>
      </w:pPr>
      <w:r w:rsidRPr="00F21CC6">
        <w:rPr>
          <w:sz w:val="28"/>
          <w:szCs w:val="28"/>
        </w:rPr>
        <w:lastRenderedPageBreak/>
        <w:t>用户行为模式发生显著变化</w:t>
      </w:r>
    </w:p>
    <w:p w14:paraId="2336A4CA" w14:textId="77777777" w:rsidR="00F21CC6" w:rsidRPr="00F21CC6" w:rsidRDefault="00F21CC6" w:rsidP="00F21CC6">
      <w:pPr>
        <w:numPr>
          <w:ilvl w:val="0"/>
          <w:numId w:val="15"/>
        </w:numPr>
        <w:rPr>
          <w:rFonts w:hint="eastAsia"/>
          <w:sz w:val="28"/>
          <w:szCs w:val="28"/>
        </w:rPr>
      </w:pPr>
      <w:r w:rsidRPr="00F21CC6">
        <w:rPr>
          <w:sz w:val="28"/>
          <w:szCs w:val="28"/>
        </w:rPr>
        <w:t>用户主动要求调整</w:t>
      </w:r>
    </w:p>
    <w:p w14:paraId="025CA07E" w14:textId="77777777" w:rsidR="00F21CC6" w:rsidRPr="00F21CC6" w:rsidRDefault="00F21CC6" w:rsidP="00F21CC6">
      <w:pPr>
        <w:rPr>
          <w:rFonts w:hint="eastAsia"/>
          <w:b/>
          <w:bCs/>
          <w:sz w:val="28"/>
          <w:szCs w:val="28"/>
        </w:rPr>
      </w:pPr>
      <w:r w:rsidRPr="00F21CC6">
        <w:rPr>
          <w:b/>
          <w:bCs/>
          <w:sz w:val="28"/>
          <w:szCs w:val="28"/>
        </w:rPr>
        <w:t>3.5.3 Agent工作流</w:t>
      </w:r>
    </w:p>
    <w:p w14:paraId="79762B8B" w14:textId="77777777" w:rsidR="00F21CC6" w:rsidRPr="00F21CC6" w:rsidRDefault="00F21CC6" w:rsidP="00F21CC6">
      <w:pPr>
        <w:rPr>
          <w:rFonts w:hint="eastAsia"/>
          <w:sz w:val="28"/>
          <w:szCs w:val="28"/>
        </w:rPr>
      </w:pPr>
      <w:r w:rsidRPr="00F21CC6">
        <w:rPr>
          <w:rFonts w:hint="eastAsia"/>
          <w:sz w:val="28"/>
          <w:szCs w:val="28"/>
        </w:rPr>
        <w:t>Step 1 - 感知：持续监测学习行为（阅读、收藏、问答）</w:t>
      </w:r>
    </w:p>
    <w:p w14:paraId="45717246" w14:textId="77777777" w:rsidR="00F21CC6" w:rsidRPr="00F21CC6" w:rsidRDefault="00F21CC6" w:rsidP="00F21CC6">
      <w:pPr>
        <w:rPr>
          <w:rFonts w:hint="eastAsia"/>
          <w:sz w:val="28"/>
          <w:szCs w:val="28"/>
        </w:rPr>
      </w:pPr>
      <w:r w:rsidRPr="00F21CC6">
        <w:rPr>
          <w:rFonts w:hint="eastAsia"/>
          <w:sz w:val="28"/>
          <w:szCs w:val="28"/>
        </w:rPr>
        <w:t>Step 2 - 推理：分析行为偏离的原因（MiMo-Pro推理）</w:t>
      </w:r>
    </w:p>
    <w:p w14:paraId="2C39CE28" w14:textId="77777777" w:rsidR="00F21CC6" w:rsidRPr="00F21CC6" w:rsidRDefault="00F21CC6" w:rsidP="00F21CC6">
      <w:pPr>
        <w:rPr>
          <w:rFonts w:hint="eastAsia"/>
          <w:sz w:val="28"/>
          <w:szCs w:val="28"/>
        </w:rPr>
      </w:pPr>
      <w:r w:rsidRPr="00F21CC6">
        <w:rPr>
          <w:rFonts w:hint="eastAsia"/>
          <w:sz w:val="28"/>
          <w:szCs w:val="28"/>
        </w:rPr>
        <w:t>Step 3 - 规划：生成新的学习路径方案（MiMo-Pro规划 + Tool Calls更新计划）</w:t>
      </w:r>
    </w:p>
    <w:p w14:paraId="40A6AF7F" w14:textId="77777777" w:rsidR="00F21CC6" w:rsidRPr="00F21CC6" w:rsidRDefault="00F21CC6" w:rsidP="00F21CC6">
      <w:pPr>
        <w:rPr>
          <w:rFonts w:hint="eastAsia"/>
          <w:sz w:val="28"/>
          <w:szCs w:val="28"/>
        </w:rPr>
      </w:pPr>
      <w:r w:rsidRPr="00F21CC6">
        <w:rPr>
          <w:rFonts w:hint="eastAsia"/>
          <w:sz w:val="28"/>
          <w:szCs w:val="28"/>
        </w:rPr>
        <w:t>Step 4 - 行动：主动发起干预对话</w:t>
      </w:r>
    </w:p>
    <w:p w14:paraId="265689BF" w14:textId="55A7623E" w:rsidR="00F21CC6" w:rsidRDefault="00F21CC6" w:rsidP="00F21CC6">
      <w:pPr>
        <w:rPr>
          <w:rFonts w:hint="eastAsia"/>
          <w:sz w:val="28"/>
          <w:szCs w:val="28"/>
        </w:rPr>
      </w:pPr>
      <w:r w:rsidRPr="00F21CC6">
        <w:rPr>
          <w:rFonts w:hint="eastAsia"/>
          <w:sz w:val="28"/>
          <w:szCs w:val="28"/>
        </w:rPr>
        <w:t>Step 5 - 交付：获得确认后重新拆解计划</w:t>
      </w:r>
    </w:p>
    <w:p w14:paraId="51FFDB75" w14:textId="77777777" w:rsidR="00F21CC6" w:rsidRPr="00F21CC6" w:rsidRDefault="00F21CC6" w:rsidP="00F21CC6">
      <w:pPr>
        <w:rPr>
          <w:rFonts w:hint="eastAsia"/>
          <w:b/>
          <w:bCs/>
          <w:sz w:val="28"/>
          <w:szCs w:val="28"/>
        </w:rPr>
      </w:pPr>
      <w:r w:rsidRPr="00F21CC6">
        <w:rPr>
          <w:b/>
          <w:bCs/>
          <w:sz w:val="28"/>
          <w:szCs w:val="28"/>
        </w:rPr>
        <w:t>3.5.4 技术实现要点</w:t>
      </w:r>
    </w:p>
    <w:p w14:paraId="5F92EF51" w14:textId="77777777" w:rsidR="00F21CC6" w:rsidRPr="00F21CC6" w:rsidRDefault="00F21CC6" w:rsidP="00F21CC6">
      <w:pPr>
        <w:numPr>
          <w:ilvl w:val="0"/>
          <w:numId w:val="16"/>
        </w:numPr>
        <w:rPr>
          <w:rFonts w:hint="eastAsia"/>
          <w:sz w:val="28"/>
          <w:szCs w:val="28"/>
        </w:rPr>
      </w:pPr>
      <w:r w:rsidRPr="00F21CC6">
        <w:rPr>
          <w:sz w:val="28"/>
          <w:szCs w:val="28"/>
        </w:rPr>
        <w:t>学习计划以结构化数据存储（JSON）</w:t>
      </w:r>
    </w:p>
    <w:p w14:paraId="22F3F222" w14:textId="77777777" w:rsidR="00F21CC6" w:rsidRPr="00F21CC6" w:rsidRDefault="00F21CC6" w:rsidP="00F21CC6">
      <w:pPr>
        <w:numPr>
          <w:ilvl w:val="0"/>
          <w:numId w:val="16"/>
        </w:numPr>
        <w:rPr>
          <w:rFonts w:hint="eastAsia"/>
          <w:sz w:val="28"/>
          <w:szCs w:val="28"/>
        </w:rPr>
      </w:pPr>
      <w:r w:rsidRPr="00F21CC6">
        <w:rPr>
          <w:sz w:val="28"/>
          <w:szCs w:val="28"/>
        </w:rPr>
        <w:t>计划更新通过MiMo-Pro的Tool Calls机制调用update_plan工具实现</w:t>
      </w:r>
    </w:p>
    <w:p w14:paraId="039CD7EC" w14:textId="77777777" w:rsidR="00F21CC6" w:rsidRPr="00F21CC6" w:rsidRDefault="00F21CC6" w:rsidP="00F21CC6">
      <w:pPr>
        <w:numPr>
          <w:ilvl w:val="0"/>
          <w:numId w:val="16"/>
        </w:numPr>
        <w:rPr>
          <w:rFonts w:hint="eastAsia"/>
          <w:sz w:val="28"/>
          <w:szCs w:val="28"/>
        </w:rPr>
      </w:pPr>
      <w:r w:rsidRPr="00F21CC6">
        <w:rPr>
          <w:sz w:val="28"/>
          <w:szCs w:val="28"/>
        </w:rPr>
        <w:t>行为监测由应用层定时任务触发</w:t>
      </w:r>
    </w:p>
    <w:p w14:paraId="33143CD8" w14:textId="77777777" w:rsidR="00F21CC6" w:rsidRPr="00F21CC6" w:rsidRDefault="00F21CC6" w:rsidP="00F21CC6">
      <w:pPr>
        <w:rPr>
          <w:rFonts w:hint="eastAsia"/>
          <w:b/>
          <w:bCs/>
          <w:sz w:val="28"/>
          <w:szCs w:val="28"/>
        </w:rPr>
      </w:pPr>
      <w:r w:rsidRPr="00F21CC6">
        <w:rPr>
          <w:b/>
          <w:bCs/>
          <w:sz w:val="28"/>
          <w:szCs w:val="28"/>
        </w:rPr>
        <w:t>3.5.5 验收标准</w:t>
      </w:r>
    </w:p>
    <w:p w14:paraId="2F6E8E80" w14:textId="54E8E515" w:rsidR="00F21CC6" w:rsidRDefault="00F21CC6" w:rsidP="00F21CC6">
      <w:pPr>
        <w:rPr>
          <w:rFonts w:hint="eastAsia"/>
          <w:sz w:val="28"/>
          <w:szCs w:val="28"/>
        </w:rPr>
      </w:pPr>
      <w:r w:rsidRPr="00F21CC6">
        <w:rPr>
          <w:noProof/>
          <w:sz w:val="28"/>
          <w:szCs w:val="28"/>
        </w:rPr>
        <w:drawing>
          <wp:inline distT="0" distB="0" distL="0" distR="0" wp14:anchorId="05A92EE6" wp14:editId="4678DFFB">
            <wp:extent cx="5249008" cy="1428949"/>
            <wp:effectExtent l="0" t="0" r="8890" b="0"/>
            <wp:docPr id="1921505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05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94DD" w14:textId="77777777" w:rsidR="00F21CC6" w:rsidRPr="00F21CC6" w:rsidRDefault="00F21CC6" w:rsidP="00F21CC6">
      <w:pPr>
        <w:rPr>
          <w:rFonts w:hint="eastAsia"/>
          <w:b/>
          <w:bCs/>
          <w:sz w:val="28"/>
          <w:szCs w:val="28"/>
        </w:rPr>
      </w:pPr>
      <w:r w:rsidRPr="00F21CC6">
        <w:rPr>
          <w:b/>
          <w:bCs/>
          <w:sz w:val="28"/>
          <w:szCs w:val="28"/>
        </w:rPr>
        <w:t>3.6 功能五：归因式“学习偏误诊断”</w:t>
      </w:r>
    </w:p>
    <w:p w14:paraId="1E6898C3" w14:textId="77777777" w:rsidR="00F21CC6" w:rsidRPr="00F21CC6" w:rsidRDefault="00F21CC6" w:rsidP="00F21CC6">
      <w:pPr>
        <w:rPr>
          <w:rFonts w:hint="eastAsia"/>
          <w:b/>
          <w:bCs/>
          <w:sz w:val="28"/>
          <w:szCs w:val="28"/>
        </w:rPr>
      </w:pPr>
      <w:r w:rsidRPr="00F21CC6">
        <w:rPr>
          <w:b/>
          <w:bCs/>
          <w:sz w:val="28"/>
          <w:szCs w:val="28"/>
        </w:rPr>
        <w:t>3.6.1 功能描述</w:t>
      </w:r>
    </w:p>
    <w:p w14:paraId="2DB93D58" w14:textId="77777777" w:rsidR="00F21CC6" w:rsidRPr="00F21CC6" w:rsidRDefault="00F21CC6" w:rsidP="00F21CC6">
      <w:pPr>
        <w:rPr>
          <w:rFonts w:hint="eastAsia"/>
          <w:sz w:val="28"/>
          <w:szCs w:val="28"/>
        </w:rPr>
      </w:pPr>
      <w:r w:rsidRPr="00F21CC6">
        <w:rPr>
          <w:sz w:val="28"/>
          <w:szCs w:val="28"/>
        </w:rPr>
        <w:t xml:space="preserve">智能体不仅展示学习行为的数据统计，更通过链式推理（Chain of </w:t>
      </w:r>
      <w:r w:rsidRPr="00F21CC6">
        <w:rPr>
          <w:sz w:val="28"/>
          <w:szCs w:val="28"/>
        </w:rPr>
        <w:lastRenderedPageBreak/>
        <w:t>Thought）分析行为背后的认知病根，并生成可执行的解决方案。</w:t>
      </w:r>
    </w:p>
    <w:p w14:paraId="36731DE7" w14:textId="77777777" w:rsidR="00F21CC6" w:rsidRPr="00F21CC6" w:rsidRDefault="00F21CC6" w:rsidP="00F21CC6">
      <w:pPr>
        <w:rPr>
          <w:rFonts w:hint="eastAsia"/>
          <w:b/>
          <w:bCs/>
          <w:sz w:val="28"/>
          <w:szCs w:val="28"/>
        </w:rPr>
      </w:pPr>
      <w:r w:rsidRPr="00F21CC6">
        <w:rPr>
          <w:b/>
          <w:bCs/>
          <w:sz w:val="28"/>
          <w:szCs w:val="28"/>
        </w:rPr>
        <w:t>3.6.2 触发条件</w:t>
      </w:r>
    </w:p>
    <w:p w14:paraId="794F04F3" w14:textId="77777777" w:rsidR="00F21CC6" w:rsidRPr="00F21CC6" w:rsidRDefault="00F21CC6" w:rsidP="00F21CC6">
      <w:pPr>
        <w:numPr>
          <w:ilvl w:val="0"/>
          <w:numId w:val="17"/>
        </w:numPr>
        <w:rPr>
          <w:rFonts w:hint="eastAsia"/>
          <w:sz w:val="28"/>
          <w:szCs w:val="28"/>
        </w:rPr>
      </w:pPr>
      <w:r w:rsidRPr="00F21CC6">
        <w:rPr>
          <w:b/>
          <w:bCs/>
          <w:sz w:val="28"/>
          <w:szCs w:val="28"/>
        </w:rPr>
        <w:t>主动推送</w:t>
      </w:r>
      <w:r w:rsidRPr="00F21CC6">
        <w:rPr>
          <w:sz w:val="28"/>
          <w:szCs w:val="28"/>
        </w:rPr>
        <w:t>：每月自动生成“学习健康报告”</w:t>
      </w:r>
    </w:p>
    <w:p w14:paraId="04D4A1D7" w14:textId="77777777" w:rsidR="00F21CC6" w:rsidRDefault="00F21CC6" w:rsidP="00F21CC6">
      <w:pPr>
        <w:numPr>
          <w:ilvl w:val="0"/>
          <w:numId w:val="17"/>
        </w:numPr>
        <w:rPr>
          <w:rFonts w:hint="eastAsia"/>
          <w:sz w:val="28"/>
          <w:szCs w:val="28"/>
        </w:rPr>
      </w:pPr>
      <w:r w:rsidRPr="00F21CC6">
        <w:rPr>
          <w:b/>
          <w:bCs/>
          <w:sz w:val="28"/>
          <w:szCs w:val="28"/>
        </w:rPr>
        <w:t>被动触发</w:t>
      </w:r>
      <w:r w:rsidRPr="00F21CC6">
        <w:rPr>
          <w:sz w:val="28"/>
          <w:szCs w:val="28"/>
        </w:rPr>
        <w:t>：用户主动询问学习相关问题</w:t>
      </w:r>
    </w:p>
    <w:p w14:paraId="08A1C0F3" w14:textId="27E12EFF" w:rsidR="00F21CC6" w:rsidRPr="00F21CC6" w:rsidRDefault="00F21CC6" w:rsidP="00F21CC6">
      <w:pPr>
        <w:rPr>
          <w:rFonts w:hint="eastAsia"/>
          <w:sz w:val="32"/>
          <w:szCs w:val="32"/>
        </w:rPr>
      </w:pPr>
      <w:r w:rsidRPr="00F21CC6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3.6.3 Agent</w:t>
      </w:r>
      <w:r w:rsidRPr="00F21CC6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工作流</w:t>
      </w:r>
    </w:p>
    <w:p w14:paraId="16200213" w14:textId="77777777" w:rsidR="00F21CC6" w:rsidRPr="00F21CC6" w:rsidRDefault="00F21CC6" w:rsidP="00F21CC6">
      <w:pPr>
        <w:rPr>
          <w:rFonts w:hint="eastAsia"/>
          <w:sz w:val="28"/>
          <w:szCs w:val="28"/>
        </w:rPr>
      </w:pPr>
      <w:r w:rsidRPr="00F21CC6">
        <w:rPr>
          <w:rFonts w:hint="eastAsia"/>
          <w:sz w:val="28"/>
          <w:szCs w:val="28"/>
        </w:rPr>
        <w:t>Step 1 - 感知：获取学习行为数据（DeepSeek-Flash批量分析）</w:t>
      </w:r>
    </w:p>
    <w:p w14:paraId="64FC6193" w14:textId="77777777" w:rsidR="00F21CC6" w:rsidRPr="00F21CC6" w:rsidRDefault="00F21CC6" w:rsidP="00F21CC6">
      <w:pPr>
        <w:rPr>
          <w:rFonts w:hint="eastAsia"/>
          <w:sz w:val="28"/>
          <w:szCs w:val="28"/>
        </w:rPr>
      </w:pPr>
      <w:r w:rsidRPr="00F21CC6">
        <w:rPr>
          <w:rFonts w:hint="eastAsia"/>
          <w:sz w:val="28"/>
          <w:szCs w:val="28"/>
        </w:rPr>
        <w:t>Step 2 - 推理：多因素归因分析（豆包2.1 Pro链式推理，开启思考模式）</w:t>
      </w:r>
    </w:p>
    <w:p w14:paraId="413839F7" w14:textId="77777777" w:rsidR="00F21CC6" w:rsidRPr="00F21CC6" w:rsidRDefault="00F21CC6" w:rsidP="00F21CC6">
      <w:pPr>
        <w:rPr>
          <w:rFonts w:hint="eastAsia"/>
          <w:sz w:val="28"/>
          <w:szCs w:val="28"/>
        </w:rPr>
      </w:pPr>
      <w:r w:rsidRPr="00F21CC6">
        <w:rPr>
          <w:rFonts w:hint="eastAsia"/>
          <w:sz w:val="28"/>
          <w:szCs w:val="28"/>
        </w:rPr>
        <w:t>Step 3 - 生成：形成诊断报告（豆包2.1 Pro生成）</w:t>
      </w:r>
    </w:p>
    <w:p w14:paraId="25149259" w14:textId="77777777" w:rsidR="00F21CC6" w:rsidRPr="00F21CC6" w:rsidRDefault="00F21CC6" w:rsidP="00F21CC6">
      <w:pPr>
        <w:rPr>
          <w:rFonts w:hint="eastAsia"/>
          <w:sz w:val="28"/>
          <w:szCs w:val="28"/>
        </w:rPr>
      </w:pPr>
      <w:r w:rsidRPr="00F21CC6">
        <w:rPr>
          <w:rFonts w:hint="eastAsia"/>
          <w:sz w:val="28"/>
          <w:szCs w:val="28"/>
        </w:rPr>
        <w:t>Step 4 - 行动：主动推送诊断报告</w:t>
      </w:r>
    </w:p>
    <w:p w14:paraId="6DFE59AF" w14:textId="213F1D1A" w:rsidR="00F21CC6" w:rsidRDefault="00F21CC6" w:rsidP="00F21CC6">
      <w:pPr>
        <w:rPr>
          <w:rFonts w:hint="eastAsia"/>
          <w:sz w:val="28"/>
          <w:szCs w:val="28"/>
        </w:rPr>
      </w:pPr>
      <w:r w:rsidRPr="00F21CC6">
        <w:rPr>
          <w:rFonts w:hint="eastAsia"/>
          <w:sz w:val="28"/>
          <w:szCs w:val="28"/>
        </w:rPr>
        <w:t>Step 5 - 交付：提出可执行解决方案</w:t>
      </w:r>
    </w:p>
    <w:p w14:paraId="5EDF6C3E" w14:textId="77777777" w:rsidR="00F21CC6" w:rsidRPr="00F21CC6" w:rsidRDefault="00F21CC6" w:rsidP="00F21CC6">
      <w:pPr>
        <w:rPr>
          <w:rFonts w:hint="eastAsia"/>
          <w:b/>
          <w:bCs/>
          <w:sz w:val="28"/>
          <w:szCs w:val="28"/>
        </w:rPr>
      </w:pPr>
      <w:r w:rsidRPr="00F21CC6">
        <w:rPr>
          <w:b/>
          <w:bCs/>
          <w:sz w:val="28"/>
          <w:szCs w:val="28"/>
        </w:rPr>
        <w:t>3.6.4 技术实现要点</w:t>
      </w:r>
    </w:p>
    <w:p w14:paraId="3C4862FC" w14:textId="77777777" w:rsidR="00F21CC6" w:rsidRPr="00F21CC6" w:rsidRDefault="00F21CC6" w:rsidP="00F21CC6">
      <w:pPr>
        <w:numPr>
          <w:ilvl w:val="0"/>
          <w:numId w:val="18"/>
        </w:numPr>
        <w:rPr>
          <w:rFonts w:hint="eastAsia"/>
          <w:sz w:val="28"/>
          <w:szCs w:val="28"/>
        </w:rPr>
      </w:pPr>
      <w:r w:rsidRPr="00F21CC6">
        <w:rPr>
          <w:sz w:val="28"/>
          <w:szCs w:val="28"/>
        </w:rPr>
        <w:t>启用豆包2.1 Pro或MiMo-Pro的</w:t>
      </w:r>
      <w:r w:rsidRPr="00F21CC6">
        <w:rPr>
          <w:b/>
          <w:bCs/>
          <w:sz w:val="28"/>
          <w:szCs w:val="28"/>
        </w:rPr>
        <w:t>思考模式（Thinking Mode）</w:t>
      </w:r>
      <w:r w:rsidRPr="00F21CC6">
        <w:rPr>
          <w:sz w:val="28"/>
          <w:szCs w:val="28"/>
        </w:rPr>
        <w:t> 进行深度因果推理</w:t>
      </w:r>
    </w:p>
    <w:p w14:paraId="400A3CEE" w14:textId="77777777" w:rsidR="00F21CC6" w:rsidRPr="00F21CC6" w:rsidRDefault="00F21CC6" w:rsidP="00F21CC6">
      <w:pPr>
        <w:numPr>
          <w:ilvl w:val="0"/>
          <w:numId w:val="18"/>
        </w:numPr>
        <w:rPr>
          <w:rFonts w:hint="eastAsia"/>
          <w:sz w:val="28"/>
          <w:szCs w:val="28"/>
        </w:rPr>
      </w:pPr>
      <w:r w:rsidRPr="00F21CC6">
        <w:rPr>
          <w:sz w:val="28"/>
          <w:szCs w:val="28"/>
        </w:rPr>
        <w:t>诊断报告包含推理链的简要版本，增强可信度</w:t>
      </w:r>
    </w:p>
    <w:p w14:paraId="63D05911" w14:textId="77777777" w:rsidR="00F21CC6" w:rsidRPr="00F21CC6" w:rsidRDefault="00F21CC6" w:rsidP="00F21CC6">
      <w:pPr>
        <w:numPr>
          <w:ilvl w:val="0"/>
          <w:numId w:val="18"/>
        </w:numPr>
        <w:rPr>
          <w:rFonts w:hint="eastAsia"/>
          <w:sz w:val="28"/>
          <w:szCs w:val="28"/>
        </w:rPr>
      </w:pPr>
      <w:r w:rsidRPr="00F21CC6">
        <w:rPr>
          <w:sz w:val="28"/>
          <w:szCs w:val="28"/>
        </w:rPr>
        <w:t>解决方案拆解为具体学习任务，写入计划系统</w:t>
      </w:r>
    </w:p>
    <w:p w14:paraId="4AF5BC83" w14:textId="77777777" w:rsidR="00F21CC6" w:rsidRPr="00F21CC6" w:rsidRDefault="00F21CC6" w:rsidP="00F21CC6">
      <w:pPr>
        <w:rPr>
          <w:rFonts w:hint="eastAsia"/>
          <w:b/>
          <w:bCs/>
          <w:sz w:val="28"/>
          <w:szCs w:val="28"/>
        </w:rPr>
      </w:pPr>
      <w:r w:rsidRPr="00F21CC6">
        <w:rPr>
          <w:b/>
          <w:bCs/>
          <w:sz w:val="28"/>
          <w:szCs w:val="28"/>
        </w:rPr>
        <w:t>3.6.5 验收标准</w:t>
      </w:r>
    </w:p>
    <w:p w14:paraId="3E8737D8" w14:textId="6944D83E" w:rsidR="00F21CC6" w:rsidRDefault="00F21CC6" w:rsidP="00F21CC6">
      <w:pPr>
        <w:rPr>
          <w:rFonts w:hint="eastAsia"/>
          <w:sz w:val="28"/>
          <w:szCs w:val="28"/>
        </w:rPr>
      </w:pPr>
      <w:r w:rsidRPr="00F21CC6">
        <w:rPr>
          <w:noProof/>
          <w:sz w:val="28"/>
          <w:szCs w:val="28"/>
        </w:rPr>
        <w:drawing>
          <wp:inline distT="0" distB="0" distL="0" distR="0" wp14:anchorId="11289F37" wp14:editId="362CF18C">
            <wp:extent cx="5274310" cy="1325245"/>
            <wp:effectExtent l="0" t="0" r="2540" b="8255"/>
            <wp:docPr id="1069551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51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FEAA" w14:textId="77777777" w:rsidR="00F21CC6" w:rsidRPr="00F21CC6" w:rsidRDefault="00F21CC6" w:rsidP="00F21CC6">
      <w:pPr>
        <w:rPr>
          <w:rFonts w:hint="eastAsia"/>
          <w:b/>
          <w:bCs/>
          <w:sz w:val="28"/>
          <w:szCs w:val="28"/>
        </w:rPr>
      </w:pPr>
      <w:r w:rsidRPr="00F21CC6">
        <w:rPr>
          <w:b/>
          <w:bCs/>
          <w:sz w:val="28"/>
          <w:szCs w:val="28"/>
        </w:rPr>
        <w:t>3.7 系统用例图</w:t>
      </w:r>
    </w:p>
    <w:p w14:paraId="02595F1E" w14:textId="633C27AD" w:rsidR="00F21CC6" w:rsidRPr="001141F0" w:rsidRDefault="001141F0" w:rsidP="00F21CC6">
      <w:pPr>
        <w:rPr>
          <w:rFonts w:hint="eastAsia"/>
          <w:sz w:val="28"/>
          <w:szCs w:val="28"/>
        </w:rPr>
      </w:pPr>
      <w:r w:rsidRPr="001141F0">
        <w:rPr>
          <w:sz w:val="28"/>
          <w:szCs w:val="28"/>
        </w:rPr>
        <w:lastRenderedPageBreak/>
        <w:drawing>
          <wp:inline distT="0" distB="0" distL="0" distR="0" wp14:anchorId="15CAF42A" wp14:editId="5E8994DA">
            <wp:extent cx="5274310" cy="3041015"/>
            <wp:effectExtent l="0" t="0" r="2540" b="6985"/>
            <wp:docPr id="1429023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230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B68D" w14:textId="77777777" w:rsidR="008D3AE3" w:rsidRPr="008D3AE3" w:rsidRDefault="008D3AE3" w:rsidP="008D3AE3">
      <w:pPr>
        <w:rPr>
          <w:rFonts w:hint="eastAsia"/>
          <w:b/>
          <w:bCs/>
          <w:sz w:val="36"/>
          <w:szCs w:val="36"/>
        </w:rPr>
      </w:pPr>
      <w:r w:rsidRPr="008D3AE3">
        <w:rPr>
          <w:b/>
          <w:bCs/>
          <w:sz w:val="36"/>
          <w:szCs w:val="36"/>
        </w:rPr>
        <w:t>四、非功能性需求</w:t>
      </w:r>
    </w:p>
    <w:p w14:paraId="0634F01B" w14:textId="77777777" w:rsidR="008D3AE3" w:rsidRPr="008D3AE3" w:rsidRDefault="008D3AE3" w:rsidP="008D3AE3">
      <w:pPr>
        <w:ind w:firstLineChars="200" w:firstLine="560"/>
        <w:rPr>
          <w:rFonts w:hint="eastAsia"/>
          <w:b/>
          <w:bCs/>
          <w:sz w:val="28"/>
          <w:szCs w:val="28"/>
        </w:rPr>
      </w:pPr>
      <w:r w:rsidRPr="008D3AE3">
        <w:rPr>
          <w:b/>
          <w:bCs/>
          <w:sz w:val="28"/>
          <w:szCs w:val="28"/>
        </w:rPr>
        <w:t>4.1 性能需求</w:t>
      </w:r>
    </w:p>
    <w:p w14:paraId="10E30C37" w14:textId="0EFFFB70" w:rsidR="008D3AE3" w:rsidRDefault="008D3AE3" w:rsidP="008D3AE3">
      <w:pPr>
        <w:ind w:firstLineChars="200" w:firstLine="560"/>
        <w:rPr>
          <w:rFonts w:hint="eastAsia"/>
          <w:sz w:val="28"/>
          <w:szCs w:val="28"/>
        </w:rPr>
      </w:pPr>
      <w:r w:rsidRPr="008D3AE3">
        <w:rPr>
          <w:noProof/>
          <w:sz w:val="28"/>
          <w:szCs w:val="28"/>
        </w:rPr>
        <w:drawing>
          <wp:inline distT="0" distB="0" distL="0" distR="0" wp14:anchorId="0D5DA4DF" wp14:editId="45C44EBF">
            <wp:extent cx="5274310" cy="3624580"/>
            <wp:effectExtent l="0" t="0" r="2540" b="0"/>
            <wp:docPr id="1551977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776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A9E9" w14:textId="77777777" w:rsidR="008D3AE3" w:rsidRPr="008D3AE3" w:rsidRDefault="008D3AE3" w:rsidP="008D3AE3">
      <w:pPr>
        <w:ind w:firstLineChars="200" w:firstLine="560"/>
        <w:rPr>
          <w:rFonts w:hint="eastAsia"/>
          <w:b/>
          <w:bCs/>
          <w:sz w:val="28"/>
          <w:szCs w:val="28"/>
        </w:rPr>
      </w:pPr>
      <w:r w:rsidRPr="008D3AE3">
        <w:rPr>
          <w:b/>
          <w:bCs/>
          <w:sz w:val="28"/>
          <w:szCs w:val="28"/>
        </w:rPr>
        <w:t>4.2 可用性需求</w:t>
      </w:r>
    </w:p>
    <w:p w14:paraId="0852300E" w14:textId="33FD3A19" w:rsidR="008D3AE3" w:rsidRDefault="008D3AE3" w:rsidP="008D3AE3">
      <w:pPr>
        <w:ind w:firstLineChars="200" w:firstLine="560"/>
        <w:rPr>
          <w:rFonts w:hint="eastAsia"/>
          <w:sz w:val="28"/>
          <w:szCs w:val="28"/>
        </w:rPr>
      </w:pPr>
      <w:r w:rsidRPr="008D3AE3">
        <w:rPr>
          <w:noProof/>
          <w:sz w:val="28"/>
          <w:szCs w:val="28"/>
        </w:rPr>
        <w:lastRenderedPageBreak/>
        <w:drawing>
          <wp:inline distT="0" distB="0" distL="0" distR="0" wp14:anchorId="14AA9C17" wp14:editId="5C782C0E">
            <wp:extent cx="5274310" cy="2713990"/>
            <wp:effectExtent l="0" t="0" r="2540" b="0"/>
            <wp:docPr id="1210814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14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3AA4" w14:textId="77777777" w:rsidR="008D3AE3" w:rsidRPr="008D3AE3" w:rsidRDefault="008D3AE3" w:rsidP="008D3AE3">
      <w:pPr>
        <w:ind w:firstLineChars="200" w:firstLine="560"/>
        <w:rPr>
          <w:rFonts w:hint="eastAsia"/>
          <w:b/>
          <w:bCs/>
          <w:sz w:val="28"/>
          <w:szCs w:val="28"/>
        </w:rPr>
      </w:pPr>
      <w:r w:rsidRPr="008D3AE3">
        <w:rPr>
          <w:b/>
          <w:bCs/>
          <w:sz w:val="28"/>
          <w:szCs w:val="28"/>
        </w:rPr>
        <w:t>4.3 安全与合规需求</w:t>
      </w:r>
    </w:p>
    <w:p w14:paraId="4DBFD303" w14:textId="269612EF" w:rsidR="008D3AE3" w:rsidRDefault="008D3AE3" w:rsidP="008D3AE3">
      <w:pPr>
        <w:ind w:firstLineChars="200" w:firstLine="560"/>
        <w:rPr>
          <w:rFonts w:hint="eastAsia"/>
          <w:sz w:val="28"/>
          <w:szCs w:val="28"/>
        </w:rPr>
      </w:pPr>
      <w:r w:rsidRPr="008D3AE3">
        <w:rPr>
          <w:noProof/>
          <w:sz w:val="28"/>
          <w:szCs w:val="28"/>
        </w:rPr>
        <w:drawing>
          <wp:inline distT="0" distB="0" distL="0" distR="0" wp14:anchorId="66611019" wp14:editId="7AA3040B">
            <wp:extent cx="5274310" cy="2474595"/>
            <wp:effectExtent l="0" t="0" r="2540" b="1905"/>
            <wp:docPr id="1983372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726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EB32" w14:textId="77777777" w:rsidR="008D3AE3" w:rsidRPr="008D3AE3" w:rsidRDefault="008D3AE3" w:rsidP="008D3AE3">
      <w:pPr>
        <w:ind w:firstLineChars="200" w:firstLine="560"/>
        <w:rPr>
          <w:rFonts w:hint="eastAsia"/>
          <w:b/>
          <w:bCs/>
          <w:sz w:val="28"/>
          <w:szCs w:val="28"/>
        </w:rPr>
      </w:pPr>
      <w:r w:rsidRPr="008D3AE3">
        <w:rPr>
          <w:b/>
          <w:bCs/>
          <w:sz w:val="28"/>
          <w:szCs w:val="28"/>
        </w:rPr>
        <w:t>4.4 可扩展性需求</w:t>
      </w:r>
    </w:p>
    <w:p w14:paraId="384852F4" w14:textId="3DC676A6" w:rsidR="008D3AE3" w:rsidRDefault="008D3AE3" w:rsidP="008D3AE3">
      <w:pPr>
        <w:ind w:firstLineChars="200" w:firstLine="560"/>
        <w:rPr>
          <w:rFonts w:hint="eastAsia"/>
          <w:sz w:val="28"/>
          <w:szCs w:val="28"/>
        </w:rPr>
      </w:pPr>
      <w:r w:rsidRPr="008D3AE3">
        <w:rPr>
          <w:noProof/>
          <w:sz w:val="28"/>
          <w:szCs w:val="28"/>
        </w:rPr>
        <w:drawing>
          <wp:inline distT="0" distB="0" distL="0" distR="0" wp14:anchorId="01C292FA" wp14:editId="6F44EF25">
            <wp:extent cx="5274310" cy="2421890"/>
            <wp:effectExtent l="0" t="0" r="2540" b="0"/>
            <wp:docPr id="1891773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732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2822" w14:textId="77777777" w:rsidR="008D3AE3" w:rsidRPr="008D3AE3" w:rsidRDefault="008D3AE3" w:rsidP="008D3AE3">
      <w:pPr>
        <w:ind w:firstLineChars="200" w:firstLine="560"/>
        <w:rPr>
          <w:rFonts w:hint="eastAsia"/>
          <w:b/>
          <w:bCs/>
          <w:sz w:val="28"/>
          <w:szCs w:val="28"/>
        </w:rPr>
      </w:pPr>
      <w:r w:rsidRPr="008D3AE3">
        <w:rPr>
          <w:b/>
          <w:bCs/>
          <w:sz w:val="28"/>
          <w:szCs w:val="28"/>
        </w:rPr>
        <w:lastRenderedPageBreak/>
        <w:t>4.5 可靠性需求</w:t>
      </w:r>
    </w:p>
    <w:p w14:paraId="4302BE1B" w14:textId="749409C3" w:rsidR="008D3AE3" w:rsidRDefault="008D3AE3" w:rsidP="008D3AE3">
      <w:pPr>
        <w:ind w:firstLineChars="200" w:firstLine="560"/>
        <w:rPr>
          <w:rFonts w:hint="eastAsia"/>
          <w:sz w:val="28"/>
          <w:szCs w:val="28"/>
        </w:rPr>
      </w:pPr>
      <w:r w:rsidRPr="008D3AE3">
        <w:rPr>
          <w:noProof/>
          <w:sz w:val="28"/>
          <w:szCs w:val="28"/>
        </w:rPr>
        <w:drawing>
          <wp:inline distT="0" distB="0" distL="0" distR="0" wp14:anchorId="6E478023" wp14:editId="61B23223">
            <wp:extent cx="5274310" cy="2934970"/>
            <wp:effectExtent l="0" t="0" r="2540" b="0"/>
            <wp:docPr id="614141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417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A059" w14:textId="77777777" w:rsidR="008D3AE3" w:rsidRPr="008D3AE3" w:rsidRDefault="008D3AE3" w:rsidP="008D3AE3">
      <w:pPr>
        <w:ind w:firstLineChars="200" w:firstLine="560"/>
        <w:rPr>
          <w:rFonts w:hint="eastAsia"/>
          <w:b/>
          <w:bCs/>
          <w:sz w:val="28"/>
          <w:szCs w:val="28"/>
        </w:rPr>
      </w:pPr>
      <w:r w:rsidRPr="008D3AE3">
        <w:rPr>
          <w:b/>
          <w:bCs/>
          <w:sz w:val="28"/>
          <w:szCs w:val="28"/>
        </w:rPr>
        <w:t>4.6 可维护性需求</w:t>
      </w:r>
    </w:p>
    <w:p w14:paraId="3764D638" w14:textId="64BF27CC" w:rsidR="008D3AE3" w:rsidRDefault="008D3AE3" w:rsidP="008D3AE3">
      <w:pPr>
        <w:ind w:firstLineChars="200" w:firstLine="560"/>
        <w:rPr>
          <w:rFonts w:hint="eastAsia"/>
          <w:sz w:val="28"/>
          <w:szCs w:val="28"/>
        </w:rPr>
      </w:pPr>
      <w:r w:rsidRPr="008D3AE3">
        <w:rPr>
          <w:noProof/>
          <w:sz w:val="28"/>
          <w:szCs w:val="28"/>
        </w:rPr>
        <w:drawing>
          <wp:inline distT="0" distB="0" distL="0" distR="0" wp14:anchorId="1466B2AD" wp14:editId="0726DB6E">
            <wp:extent cx="5274310" cy="2712085"/>
            <wp:effectExtent l="0" t="0" r="2540" b="0"/>
            <wp:docPr id="535471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719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E104" w14:textId="77777777" w:rsidR="008D3AE3" w:rsidRPr="008D3AE3" w:rsidRDefault="008D3AE3" w:rsidP="008D3AE3">
      <w:pPr>
        <w:ind w:firstLineChars="200" w:firstLine="560"/>
        <w:rPr>
          <w:rFonts w:hint="eastAsia"/>
          <w:b/>
          <w:bCs/>
          <w:sz w:val="28"/>
          <w:szCs w:val="28"/>
        </w:rPr>
      </w:pPr>
      <w:r w:rsidRPr="008D3AE3">
        <w:rPr>
          <w:b/>
          <w:bCs/>
          <w:sz w:val="28"/>
          <w:szCs w:val="28"/>
        </w:rPr>
        <w:t>五、技术架构设计</w:t>
      </w:r>
    </w:p>
    <w:p w14:paraId="5B262F7F" w14:textId="77777777" w:rsidR="008D3AE3" w:rsidRPr="008D3AE3" w:rsidRDefault="008D3AE3" w:rsidP="008D3AE3">
      <w:pPr>
        <w:ind w:firstLineChars="200" w:firstLine="560"/>
        <w:rPr>
          <w:rFonts w:hint="eastAsia"/>
          <w:b/>
          <w:bCs/>
          <w:sz w:val="28"/>
          <w:szCs w:val="28"/>
        </w:rPr>
      </w:pPr>
      <w:r w:rsidRPr="008D3AE3">
        <w:rPr>
          <w:b/>
          <w:bCs/>
          <w:sz w:val="28"/>
          <w:szCs w:val="28"/>
        </w:rPr>
        <w:t>5.1 整体架构</w:t>
      </w:r>
    </w:p>
    <w:p w14:paraId="7E5DE3C6" w14:textId="168DCB95" w:rsidR="008D3AE3" w:rsidRDefault="001141F0" w:rsidP="008D3AE3">
      <w:pPr>
        <w:ind w:firstLineChars="200" w:firstLine="560"/>
        <w:rPr>
          <w:rFonts w:hint="eastAsia"/>
          <w:sz w:val="28"/>
          <w:szCs w:val="28"/>
        </w:rPr>
      </w:pPr>
      <w:r w:rsidRPr="001141F0">
        <w:rPr>
          <w:sz w:val="28"/>
          <w:szCs w:val="28"/>
        </w:rPr>
        <w:lastRenderedPageBreak/>
        <w:drawing>
          <wp:inline distT="0" distB="0" distL="0" distR="0" wp14:anchorId="58C7D810" wp14:editId="01958BB5">
            <wp:extent cx="5274310" cy="3279775"/>
            <wp:effectExtent l="0" t="0" r="2540" b="0"/>
            <wp:docPr id="1514633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339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B553" w14:textId="77777777" w:rsidR="008D3AE3" w:rsidRPr="008D3AE3" w:rsidRDefault="008D3AE3" w:rsidP="008D3AE3">
      <w:pPr>
        <w:ind w:firstLineChars="200" w:firstLine="560"/>
        <w:rPr>
          <w:rFonts w:hint="eastAsia"/>
          <w:b/>
          <w:bCs/>
          <w:sz w:val="28"/>
          <w:szCs w:val="28"/>
        </w:rPr>
      </w:pPr>
      <w:r w:rsidRPr="008D3AE3">
        <w:rPr>
          <w:b/>
          <w:bCs/>
          <w:sz w:val="28"/>
          <w:szCs w:val="28"/>
        </w:rPr>
        <w:t>5.2 智能路由策略</w:t>
      </w:r>
    </w:p>
    <w:p w14:paraId="2C2D6E6D" w14:textId="4A03F54A" w:rsidR="008D3AE3" w:rsidRDefault="008D3AE3" w:rsidP="008D3AE3">
      <w:pPr>
        <w:ind w:firstLineChars="200" w:firstLine="560"/>
        <w:rPr>
          <w:rFonts w:hint="eastAsia"/>
          <w:sz w:val="28"/>
          <w:szCs w:val="28"/>
        </w:rPr>
      </w:pPr>
      <w:r w:rsidRPr="008D3AE3">
        <w:rPr>
          <w:noProof/>
          <w:sz w:val="28"/>
          <w:szCs w:val="28"/>
        </w:rPr>
        <w:drawing>
          <wp:inline distT="0" distB="0" distL="0" distR="0" wp14:anchorId="14E5F6A2" wp14:editId="61F92354">
            <wp:extent cx="5274310" cy="2695575"/>
            <wp:effectExtent l="0" t="0" r="2540" b="9525"/>
            <wp:docPr id="1309404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043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201C" w14:textId="77777777" w:rsidR="008D3AE3" w:rsidRPr="008D3AE3" w:rsidRDefault="008D3AE3" w:rsidP="008D3AE3">
      <w:pPr>
        <w:ind w:firstLineChars="200" w:firstLine="560"/>
        <w:rPr>
          <w:rFonts w:hint="eastAsia"/>
          <w:b/>
          <w:bCs/>
          <w:sz w:val="28"/>
          <w:szCs w:val="28"/>
        </w:rPr>
      </w:pPr>
      <w:r w:rsidRPr="008D3AE3">
        <w:rPr>
          <w:b/>
          <w:bCs/>
          <w:sz w:val="28"/>
          <w:szCs w:val="28"/>
        </w:rPr>
        <w:t>5.3 关键技术选型说明</w:t>
      </w:r>
    </w:p>
    <w:p w14:paraId="54A97686" w14:textId="77777777" w:rsidR="008D3AE3" w:rsidRPr="008D3AE3" w:rsidRDefault="008D3AE3" w:rsidP="008D3AE3">
      <w:pPr>
        <w:ind w:firstLineChars="200" w:firstLine="560"/>
        <w:rPr>
          <w:rFonts w:hint="eastAsia"/>
          <w:sz w:val="28"/>
          <w:szCs w:val="28"/>
        </w:rPr>
      </w:pPr>
      <w:r w:rsidRPr="008D3AE3">
        <w:rPr>
          <w:b/>
          <w:bCs/>
          <w:sz w:val="28"/>
          <w:szCs w:val="28"/>
        </w:rPr>
        <w:t>DeepSeek API</w:t>
      </w:r>
      <w:r w:rsidRPr="008D3AE3">
        <w:rPr>
          <w:sz w:val="28"/>
          <w:szCs w:val="28"/>
        </w:rPr>
        <w:t>：</w:t>
      </w:r>
    </w:p>
    <w:p w14:paraId="0434D151" w14:textId="77777777" w:rsidR="008D3AE3" w:rsidRPr="008D3AE3" w:rsidRDefault="008D3AE3" w:rsidP="008D3AE3">
      <w:pPr>
        <w:numPr>
          <w:ilvl w:val="0"/>
          <w:numId w:val="19"/>
        </w:numPr>
        <w:ind w:firstLineChars="200" w:firstLine="560"/>
        <w:rPr>
          <w:rFonts w:hint="eastAsia"/>
          <w:sz w:val="28"/>
          <w:szCs w:val="28"/>
        </w:rPr>
      </w:pPr>
      <w:r w:rsidRPr="008D3AE3">
        <w:rPr>
          <w:sz w:val="28"/>
          <w:szCs w:val="28"/>
        </w:rPr>
        <w:t>模型：deepseek-v4-pro / deepseek-v4-flash</w:t>
      </w:r>
    </w:p>
    <w:p w14:paraId="794ED3B5" w14:textId="77777777" w:rsidR="008D3AE3" w:rsidRPr="008D3AE3" w:rsidRDefault="008D3AE3" w:rsidP="008D3AE3">
      <w:pPr>
        <w:numPr>
          <w:ilvl w:val="0"/>
          <w:numId w:val="19"/>
        </w:numPr>
        <w:ind w:firstLineChars="200" w:firstLine="560"/>
        <w:rPr>
          <w:rFonts w:hint="eastAsia"/>
          <w:sz w:val="28"/>
          <w:szCs w:val="28"/>
        </w:rPr>
      </w:pPr>
      <w:r w:rsidRPr="008D3AE3">
        <w:rPr>
          <w:sz w:val="28"/>
          <w:szCs w:val="28"/>
        </w:rPr>
        <w:t>上下文：1M Token</w:t>
      </w:r>
    </w:p>
    <w:p w14:paraId="601CCB4D" w14:textId="77777777" w:rsidR="008D3AE3" w:rsidRPr="008D3AE3" w:rsidRDefault="008D3AE3" w:rsidP="008D3AE3">
      <w:pPr>
        <w:numPr>
          <w:ilvl w:val="0"/>
          <w:numId w:val="19"/>
        </w:numPr>
        <w:ind w:firstLineChars="200" w:firstLine="560"/>
        <w:rPr>
          <w:rFonts w:hint="eastAsia"/>
          <w:sz w:val="28"/>
          <w:szCs w:val="28"/>
        </w:rPr>
      </w:pPr>
      <w:r w:rsidRPr="008D3AE3">
        <w:rPr>
          <w:sz w:val="28"/>
          <w:szCs w:val="28"/>
        </w:rPr>
        <w:t>最大输出：384K Token</w:t>
      </w:r>
    </w:p>
    <w:p w14:paraId="4BB02F40" w14:textId="77777777" w:rsidR="008D3AE3" w:rsidRPr="008D3AE3" w:rsidRDefault="008D3AE3" w:rsidP="008D3AE3">
      <w:pPr>
        <w:numPr>
          <w:ilvl w:val="0"/>
          <w:numId w:val="19"/>
        </w:numPr>
        <w:ind w:firstLineChars="200" w:firstLine="560"/>
        <w:rPr>
          <w:rFonts w:hint="eastAsia"/>
          <w:sz w:val="28"/>
          <w:szCs w:val="28"/>
        </w:rPr>
      </w:pPr>
      <w:r w:rsidRPr="008D3AE3">
        <w:rPr>
          <w:sz w:val="28"/>
          <w:szCs w:val="28"/>
        </w:rPr>
        <w:t>支持：Tool Calls、Thinking Mode、Prompt Caching</w:t>
      </w:r>
    </w:p>
    <w:p w14:paraId="411181C4" w14:textId="77777777" w:rsidR="008D3AE3" w:rsidRPr="008D3AE3" w:rsidRDefault="008D3AE3" w:rsidP="008D3AE3">
      <w:pPr>
        <w:numPr>
          <w:ilvl w:val="0"/>
          <w:numId w:val="19"/>
        </w:numPr>
        <w:ind w:firstLineChars="200" w:firstLine="560"/>
        <w:rPr>
          <w:rFonts w:hint="eastAsia"/>
          <w:sz w:val="28"/>
          <w:szCs w:val="28"/>
        </w:rPr>
      </w:pPr>
      <w:r w:rsidRPr="008D3AE3">
        <w:rPr>
          <w:sz w:val="28"/>
          <w:szCs w:val="28"/>
        </w:rPr>
        <w:lastRenderedPageBreak/>
        <w:t>定价：Pro版缓存命中0.025元、未命中3元、输出6元/百万tokens</w:t>
      </w:r>
    </w:p>
    <w:p w14:paraId="57AC1C09" w14:textId="77777777" w:rsidR="008D3AE3" w:rsidRPr="008D3AE3" w:rsidRDefault="008D3AE3" w:rsidP="008D3AE3">
      <w:pPr>
        <w:ind w:firstLineChars="200" w:firstLine="560"/>
        <w:rPr>
          <w:rFonts w:hint="eastAsia"/>
          <w:sz w:val="28"/>
          <w:szCs w:val="28"/>
        </w:rPr>
      </w:pPr>
      <w:r w:rsidRPr="008D3AE3">
        <w:rPr>
          <w:b/>
          <w:bCs/>
          <w:sz w:val="28"/>
          <w:szCs w:val="28"/>
        </w:rPr>
        <w:t>小米 MiMo API</w:t>
      </w:r>
      <w:r w:rsidRPr="008D3AE3">
        <w:rPr>
          <w:sz w:val="28"/>
          <w:szCs w:val="28"/>
        </w:rPr>
        <w:t>：</w:t>
      </w:r>
    </w:p>
    <w:p w14:paraId="00BC6B53" w14:textId="77777777" w:rsidR="008D3AE3" w:rsidRPr="008D3AE3" w:rsidRDefault="008D3AE3" w:rsidP="008D3AE3">
      <w:pPr>
        <w:numPr>
          <w:ilvl w:val="0"/>
          <w:numId w:val="20"/>
        </w:numPr>
        <w:ind w:firstLineChars="200" w:firstLine="560"/>
        <w:rPr>
          <w:rFonts w:hint="eastAsia"/>
          <w:sz w:val="28"/>
          <w:szCs w:val="28"/>
        </w:rPr>
      </w:pPr>
      <w:r w:rsidRPr="008D3AE3">
        <w:rPr>
          <w:sz w:val="28"/>
          <w:szCs w:val="28"/>
        </w:rPr>
        <w:t>模型：MiMo-V2.5-Pro</w:t>
      </w:r>
    </w:p>
    <w:p w14:paraId="576E11C3" w14:textId="77777777" w:rsidR="008D3AE3" w:rsidRPr="008D3AE3" w:rsidRDefault="008D3AE3" w:rsidP="008D3AE3">
      <w:pPr>
        <w:numPr>
          <w:ilvl w:val="0"/>
          <w:numId w:val="20"/>
        </w:numPr>
        <w:ind w:firstLineChars="200" w:firstLine="560"/>
        <w:rPr>
          <w:rFonts w:hint="eastAsia"/>
          <w:sz w:val="28"/>
          <w:szCs w:val="28"/>
        </w:rPr>
      </w:pPr>
      <w:r w:rsidRPr="008D3AE3">
        <w:rPr>
          <w:sz w:val="28"/>
          <w:szCs w:val="28"/>
        </w:rPr>
        <w:t>上下文：1M Token，</w:t>
      </w:r>
      <w:r w:rsidRPr="008D3AE3">
        <w:rPr>
          <w:b/>
          <w:bCs/>
          <w:sz w:val="28"/>
          <w:szCs w:val="28"/>
        </w:rPr>
        <w:t>不区分上下文长度统一计费</w:t>
      </w:r>
    </w:p>
    <w:p w14:paraId="34AC520A" w14:textId="77777777" w:rsidR="008D3AE3" w:rsidRPr="008D3AE3" w:rsidRDefault="008D3AE3" w:rsidP="008D3AE3">
      <w:pPr>
        <w:numPr>
          <w:ilvl w:val="0"/>
          <w:numId w:val="20"/>
        </w:numPr>
        <w:ind w:firstLineChars="200" w:firstLine="560"/>
        <w:rPr>
          <w:rFonts w:hint="eastAsia"/>
          <w:sz w:val="28"/>
          <w:szCs w:val="28"/>
        </w:rPr>
      </w:pPr>
      <w:r w:rsidRPr="008D3AE3">
        <w:rPr>
          <w:sz w:val="28"/>
          <w:szCs w:val="28"/>
        </w:rPr>
        <w:t>支持：Function Calling、Thinking Mode</w:t>
      </w:r>
    </w:p>
    <w:p w14:paraId="51D413A9" w14:textId="77777777" w:rsidR="008D3AE3" w:rsidRPr="008D3AE3" w:rsidRDefault="008D3AE3" w:rsidP="008D3AE3">
      <w:pPr>
        <w:numPr>
          <w:ilvl w:val="0"/>
          <w:numId w:val="20"/>
        </w:numPr>
        <w:ind w:firstLineChars="200" w:firstLine="560"/>
        <w:rPr>
          <w:rFonts w:hint="eastAsia"/>
          <w:sz w:val="28"/>
          <w:szCs w:val="28"/>
        </w:rPr>
      </w:pPr>
      <w:r w:rsidRPr="008D3AE3">
        <w:rPr>
          <w:sz w:val="28"/>
          <w:szCs w:val="28"/>
        </w:rPr>
        <w:t>定价：缓存命中0.025元、未命中3元、输出6元/百万tokens，</w:t>
      </w:r>
      <w:r w:rsidRPr="008D3AE3">
        <w:rPr>
          <w:b/>
          <w:bCs/>
          <w:sz w:val="28"/>
          <w:szCs w:val="28"/>
        </w:rPr>
        <w:t>永久降价</w:t>
      </w:r>
    </w:p>
    <w:p w14:paraId="500325EA" w14:textId="77777777" w:rsidR="008D3AE3" w:rsidRPr="008D3AE3" w:rsidRDefault="008D3AE3" w:rsidP="008D3AE3">
      <w:pPr>
        <w:ind w:firstLineChars="200" w:firstLine="560"/>
        <w:rPr>
          <w:rFonts w:hint="eastAsia"/>
          <w:sz w:val="28"/>
          <w:szCs w:val="28"/>
        </w:rPr>
      </w:pPr>
      <w:r w:rsidRPr="008D3AE3">
        <w:rPr>
          <w:b/>
          <w:bCs/>
          <w:sz w:val="28"/>
          <w:szCs w:val="28"/>
        </w:rPr>
        <w:t>火山引擎 豆包API</w:t>
      </w:r>
      <w:r w:rsidRPr="008D3AE3">
        <w:rPr>
          <w:sz w:val="28"/>
          <w:szCs w:val="28"/>
        </w:rPr>
        <w:t>：</w:t>
      </w:r>
    </w:p>
    <w:p w14:paraId="23D274F3" w14:textId="77777777" w:rsidR="008D3AE3" w:rsidRPr="008D3AE3" w:rsidRDefault="008D3AE3" w:rsidP="008D3AE3">
      <w:pPr>
        <w:numPr>
          <w:ilvl w:val="0"/>
          <w:numId w:val="21"/>
        </w:numPr>
        <w:ind w:firstLineChars="200" w:firstLine="560"/>
        <w:rPr>
          <w:rFonts w:hint="eastAsia"/>
          <w:sz w:val="28"/>
          <w:szCs w:val="28"/>
        </w:rPr>
      </w:pPr>
      <w:r w:rsidRPr="008D3AE3">
        <w:rPr>
          <w:sz w:val="28"/>
          <w:szCs w:val="28"/>
        </w:rPr>
        <w:t>模型：Doubao-2.1-Pro / Doubao-2.1-Turbo</w:t>
      </w:r>
    </w:p>
    <w:p w14:paraId="5BDD5A2E" w14:textId="77777777" w:rsidR="008D3AE3" w:rsidRPr="008D3AE3" w:rsidRDefault="008D3AE3" w:rsidP="008D3AE3">
      <w:pPr>
        <w:numPr>
          <w:ilvl w:val="0"/>
          <w:numId w:val="21"/>
        </w:numPr>
        <w:ind w:firstLineChars="200" w:firstLine="560"/>
        <w:rPr>
          <w:rFonts w:hint="eastAsia"/>
          <w:sz w:val="28"/>
          <w:szCs w:val="28"/>
        </w:rPr>
      </w:pPr>
      <w:r w:rsidRPr="008D3AE3">
        <w:rPr>
          <w:sz w:val="28"/>
          <w:szCs w:val="28"/>
        </w:rPr>
        <w:t>上下文：256K</w:t>
      </w:r>
    </w:p>
    <w:p w14:paraId="55D970A0" w14:textId="77777777" w:rsidR="008D3AE3" w:rsidRPr="008D3AE3" w:rsidRDefault="008D3AE3" w:rsidP="008D3AE3">
      <w:pPr>
        <w:numPr>
          <w:ilvl w:val="0"/>
          <w:numId w:val="21"/>
        </w:numPr>
        <w:ind w:firstLineChars="200" w:firstLine="560"/>
        <w:rPr>
          <w:rFonts w:hint="eastAsia"/>
          <w:sz w:val="28"/>
          <w:szCs w:val="28"/>
        </w:rPr>
      </w:pPr>
      <w:r w:rsidRPr="008D3AE3">
        <w:rPr>
          <w:sz w:val="28"/>
          <w:szCs w:val="28"/>
        </w:rPr>
        <w:t>支持：Agent场景深度优化、Tool Calls、Thinking Mode</w:t>
      </w:r>
    </w:p>
    <w:p w14:paraId="10C29F5A" w14:textId="77777777" w:rsidR="008D3AE3" w:rsidRDefault="008D3AE3" w:rsidP="008D3AE3">
      <w:pPr>
        <w:numPr>
          <w:ilvl w:val="0"/>
          <w:numId w:val="21"/>
        </w:numPr>
        <w:ind w:firstLineChars="200" w:firstLine="560"/>
        <w:rPr>
          <w:rFonts w:hint="eastAsia"/>
          <w:sz w:val="28"/>
          <w:szCs w:val="28"/>
        </w:rPr>
      </w:pPr>
      <w:r w:rsidRPr="008D3AE3">
        <w:rPr>
          <w:sz w:val="28"/>
          <w:szCs w:val="28"/>
        </w:rPr>
        <w:t>定价：Pro版输入6元、输出30元、缓存命中1.2元/百万tokens；Turbo版价格减半</w:t>
      </w:r>
    </w:p>
    <w:p w14:paraId="3A4181AF" w14:textId="6FA10ED3" w:rsidR="008D3AE3" w:rsidRPr="008D3AE3" w:rsidRDefault="008D3AE3" w:rsidP="008D3AE3">
      <w:pPr>
        <w:rPr>
          <w:rFonts w:hint="eastAsia"/>
          <w:sz w:val="36"/>
          <w:szCs w:val="36"/>
        </w:rPr>
      </w:pPr>
      <w:r w:rsidRPr="008D3AE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七、版本规划</w:t>
      </w:r>
    </w:p>
    <w:p w14:paraId="35F23720" w14:textId="261EB59E" w:rsidR="008D3AE3" w:rsidRDefault="008D3AE3" w:rsidP="008D3AE3">
      <w:pPr>
        <w:ind w:firstLineChars="200" w:firstLine="560"/>
        <w:rPr>
          <w:rFonts w:hint="eastAsia"/>
          <w:sz w:val="28"/>
          <w:szCs w:val="28"/>
        </w:rPr>
      </w:pPr>
      <w:r w:rsidRPr="008D3AE3">
        <w:rPr>
          <w:noProof/>
          <w:sz w:val="28"/>
          <w:szCs w:val="28"/>
        </w:rPr>
        <w:drawing>
          <wp:inline distT="0" distB="0" distL="0" distR="0" wp14:anchorId="032A2C25" wp14:editId="11E02AC9">
            <wp:extent cx="5274310" cy="2573655"/>
            <wp:effectExtent l="0" t="0" r="2540" b="0"/>
            <wp:docPr id="1166631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316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B787" w14:textId="77777777" w:rsidR="008D3AE3" w:rsidRPr="008D3AE3" w:rsidRDefault="008D3AE3" w:rsidP="008D3AE3">
      <w:pPr>
        <w:rPr>
          <w:rFonts w:hint="eastAsia"/>
          <w:b/>
          <w:bCs/>
          <w:sz w:val="36"/>
          <w:szCs w:val="36"/>
        </w:rPr>
      </w:pPr>
      <w:r w:rsidRPr="008D3AE3">
        <w:rPr>
          <w:b/>
          <w:bCs/>
          <w:sz w:val="36"/>
          <w:szCs w:val="36"/>
        </w:rPr>
        <w:lastRenderedPageBreak/>
        <w:t>八、总结</w:t>
      </w:r>
    </w:p>
    <w:p w14:paraId="3EE2A5B0" w14:textId="77777777" w:rsidR="008D3AE3" w:rsidRPr="008D3AE3" w:rsidRDefault="008D3AE3" w:rsidP="008D3AE3">
      <w:pPr>
        <w:ind w:firstLineChars="200" w:firstLine="560"/>
        <w:rPr>
          <w:rFonts w:hint="eastAsia"/>
          <w:sz w:val="28"/>
          <w:szCs w:val="28"/>
        </w:rPr>
      </w:pPr>
      <w:r w:rsidRPr="008D3AE3">
        <w:rPr>
          <w:sz w:val="28"/>
          <w:szCs w:val="28"/>
        </w:rPr>
        <w:t>认知副驾是一个技术可行、经济可控、用户价值明确的AI智能体产品。</w:t>
      </w:r>
    </w:p>
    <w:p w14:paraId="17FB1D24" w14:textId="77777777" w:rsidR="008D3AE3" w:rsidRPr="008D3AE3" w:rsidRDefault="008D3AE3" w:rsidP="008D3AE3">
      <w:pPr>
        <w:ind w:firstLineChars="200" w:firstLine="560"/>
        <w:rPr>
          <w:rFonts w:hint="eastAsia"/>
          <w:sz w:val="28"/>
          <w:szCs w:val="28"/>
        </w:rPr>
      </w:pPr>
      <w:r w:rsidRPr="008D3AE3">
        <w:rPr>
          <w:sz w:val="28"/>
          <w:szCs w:val="28"/>
        </w:rPr>
        <w:t>它的核心创新不在于“更聪明的搜索”，而在于将AI从“被动应答工具”升级为“主动认知伙伴” ——通过模糊挖掘、冲突检测、认知助产、路径修正和偏误诊断五个功能，系统性地解决“收藏即遗忘、学习无体系”的终身学习困境。</w:t>
      </w:r>
    </w:p>
    <w:p w14:paraId="1799BD81" w14:textId="77777777" w:rsidR="008D3AE3" w:rsidRPr="008D3AE3" w:rsidRDefault="008D3AE3" w:rsidP="008D3AE3">
      <w:pPr>
        <w:ind w:firstLineChars="200" w:firstLine="560"/>
        <w:rPr>
          <w:rFonts w:hint="eastAsia"/>
          <w:sz w:val="28"/>
          <w:szCs w:val="28"/>
        </w:rPr>
      </w:pPr>
      <w:r w:rsidRPr="008D3AE3">
        <w:rPr>
          <w:sz w:val="28"/>
          <w:szCs w:val="28"/>
        </w:rPr>
        <w:t>采用 小米 MiMo-V2.5-Pro（主推理）+ 火山引擎豆包2.1 Pro（生成/Agent）+ DeepSeek-V4（批量/成本敏感） 的三引擎混合架构，利用2026年大模型价格战的窗口期，在保证推理质量的同时将API成本降至极致——智能路由方案预估月成本仅8.8元/用户，较单一豆包方案（100.8元/用户）降低91%以上，使产品具备可持续运营的经济基础。</w:t>
      </w:r>
    </w:p>
    <w:p w14:paraId="31D78994" w14:textId="77777777" w:rsidR="008D3AE3" w:rsidRPr="008D3AE3" w:rsidRDefault="008D3AE3" w:rsidP="008D3AE3">
      <w:pPr>
        <w:ind w:firstLineChars="200" w:firstLine="560"/>
        <w:rPr>
          <w:rFonts w:hint="eastAsia"/>
          <w:sz w:val="28"/>
          <w:szCs w:val="28"/>
        </w:rPr>
      </w:pPr>
    </w:p>
    <w:sectPr w:rsidR="008D3AE3" w:rsidRPr="008D3A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09B"/>
    <w:multiLevelType w:val="multilevel"/>
    <w:tmpl w:val="5058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10E48"/>
    <w:multiLevelType w:val="multilevel"/>
    <w:tmpl w:val="1AA6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C3BAA"/>
    <w:multiLevelType w:val="multilevel"/>
    <w:tmpl w:val="3B18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9634F"/>
    <w:multiLevelType w:val="multilevel"/>
    <w:tmpl w:val="2286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F3C7F"/>
    <w:multiLevelType w:val="multilevel"/>
    <w:tmpl w:val="4584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60E98"/>
    <w:multiLevelType w:val="multilevel"/>
    <w:tmpl w:val="3524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D6586"/>
    <w:multiLevelType w:val="multilevel"/>
    <w:tmpl w:val="0720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448D4"/>
    <w:multiLevelType w:val="multilevel"/>
    <w:tmpl w:val="40C2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957BE"/>
    <w:multiLevelType w:val="multilevel"/>
    <w:tmpl w:val="B95E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629CB"/>
    <w:multiLevelType w:val="multilevel"/>
    <w:tmpl w:val="0980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E6215"/>
    <w:multiLevelType w:val="multilevel"/>
    <w:tmpl w:val="10F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36339"/>
    <w:multiLevelType w:val="multilevel"/>
    <w:tmpl w:val="751A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E33B1"/>
    <w:multiLevelType w:val="multilevel"/>
    <w:tmpl w:val="A1A2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304A4"/>
    <w:multiLevelType w:val="multilevel"/>
    <w:tmpl w:val="816A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B00E2"/>
    <w:multiLevelType w:val="multilevel"/>
    <w:tmpl w:val="FE6C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46DF1"/>
    <w:multiLevelType w:val="multilevel"/>
    <w:tmpl w:val="2690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E0125"/>
    <w:multiLevelType w:val="multilevel"/>
    <w:tmpl w:val="50D4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049AF"/>
    <w:multiLevelType w:val="multilevel"/>
    <w:tmpl w:val="2166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9571BB"/>
    <w:multiLevelType w:val="multilevel"/>
    <w:tmpl w:val="BD56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531EA"/>
    <w:multiLevelType w:val="multilevel"/>
    <w:tmpl w:val="41F2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460AB4"/>
    <w:multiLevelType w:val="multilevel"/>
    <w:tmpl w:val="96F2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814776">
    <w:abstractNumId w:val="16"/>
  </w:num>
  <w:num w:numId="2" w16cid:durableId="1059674439">
    <w:abstractNumId w:val="2"/>
  </w:num>
  <w:num w:numId="3" w16cid:durableId="2134472650">
    <w:abstractNumId w:val="5"/>
  </w:num>
  <w:num w:numId="4" w16cid:durableId="544028857">
    <w:abstractNumId w:val="14"/>
  </w:num>
  <w:num w:numId="5" w16cid:durableId="2032031557">
    <w:abstractNumId w:val="12"/>
  </w:num>
  <w:num w:numId="6" w16cid:durableId="576596820">
    <w:abstractNumId w:val="17"/>
  </w:num>
  <w:num w:numId="7" w16cid:durableId="81605057">
    <w:abstractNumId w:val="1"/>
  </w:num>
  <w:num w:numId="8" w16cid:durableId="192380022">
    <w:abstractNumId w:val="20"/>
  </w:num>
  <w:num w:numId="9" w16cid:durableId="493768112">
    <w:abstractNumId w:val="8"/>
  </w:num>
  <w:num w:numId="10" w16cid:durableId="1775830567">
    <w:abstractNumId w:val="13"/>
  </w:num>
  <w:num w:numId="11" w16cid:durableId="515845752">
    <w:abstractNumId w:val="15"/>
  </w:num>
  <w:num w:numId="12" w16cid:durableId="2053576116">
    <w:abstractNumId w:val="10"/>
  </w:num>
  <w:num w:numId="13" w16cid:durableId="2064021483">
    <w:abstractNumId w:val="0"/>
  </w:num>
  <w:num w:numId="14" w16cid:durableId="610556023">
    <w:abstractNumId w:val="11"/>
  </w:num>
  <w:num w:numId="15" w16cid:durableId="401105779">
    <w:abstractNumId w:val="18"/>
  </w:num>
  <w:num w:numId="16" w16cid:durableId="1369260143">
    <w:abstractNumId w:val="19"/>
  </w:num>
  <w:num w:numId="17" w16cid:durableId="1847400891">
    <w:abstractNumId w:val="9"/>
  </w:num>
  <w:num w:numId="18" w16cid:durableId="45616443">
    <w:abstractNumId w:val="4"/>
  </w:num>
  <w:num w:numId="19" w16cid:durableId="1896238182">
    <w:abstractNumId w:val="3"/>
  </w:num>
  <w:num w:numId="20" w16cid:durableId="307394926">
    <w:abstractNumId w:val="7"/>
  </w:num>
  <w:num w:numId="21" w16cid:durableId="410977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D0"/>
    <w:rsid w:val="000528F0"/>
    <w:rsid w:val="001141F0"/>
    <w:rsid w:val="001C3E16"/>
    <w:rsid w:val="00240A5B"/>
    <w:rsid w:val="002E792C"/>
    <w:rsid w:val="00410ED0"/>
    <w:rsid w:val="00561C80"/>
    <w:rsid w:val="0068318F"/>
    <w:rsid w:val="007434CB"/>
    <w:rsid w:val="008D3AE3"/>
    <w:rsid w:val="00993B07"/>
    <w:rsid w:val="00B51AF8"/>
    <w:rsid w:val="00BD51F3"/>
    <w:rsid w:val="00C7518E"/>
    <w:rsid w:val="00CF15C3"/>
    <w:rsid w:val="00D66333"/>
    <w:rsid w:val="00E22213"/>
    <w:rsid w:val="00F21CC6"/>
    <w:rsid w:val="00FB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8F1436"/>
  <w15:chartTrackingRefBased/>
  <w15:docId w15:val="{01DB4901-B785-4650-B1F5-066B066B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0E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10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10E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10E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E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E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E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E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E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0E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10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10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10E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0ED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0E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0E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0E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0E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0E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0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E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0E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E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0E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E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E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0E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0ED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61C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2B08D-C698-4CCE-B0AE-73CAC9552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17</Pages>
  <Words>2259</Words>
  <Characters>3005</Characters>
  <Application>Microsoft Office Word</Application>
  <DocSecurity>0</DocSecurity>
  <Lines>187</Lines>
  <Paragraphs>228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宇航 周</dc:creator>
  <cp:keywords/>
  <dc:description/>
  <cp:lastModifiedBy>宇航 周</cp:lastModifiedBy>
  <cp:revision>7</cp:revision>
  <dcterms:created xsi:type="dcterms:W3CDTF">2026-09-02T13:56:00Z</dcterms:created>
  <dcterms:modified xsi:type="dcterms:W3CDTF">2026-09-07T00:46:00Z</dcterms:modified>
</cp:coreProperties>
</file>