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header1.xml" ContentType="application/vnd.openxmlformats-officedocument.wordprocessingml.header+xml"/>
  <Override PartName="/word/header2.xml" ContentType="application/vnd.openxmlformats-officedocument.wordprocessingml.head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sz w:val="18"/>
        </w:rPr>
      </w:pPr>
    </w:p>
    <w:p>
      <w:pPr>
        <w:pStyle w:val="BodyText"/>
        <w:rPr>
          <w:sz w:val="18"/>
        </w:rPr>
      </w:pPr>
    </w:p>
    <w:p>
      <w:pPr>
        <w:pStyle w:val="BodyText"/>
        <w:rPr>
          <w:sz w:val="18"/>
        </w:rPr>
      </w:pPr>
    </w:p>
    <w:p>
      <w:pPr>
        <w:pStyle w:val="BodyText"/>
        <w:rPr>
          <w:sz w:val="18"/>
        </w:rPr>
      </w:pPr>
    </w:p>
    <w:p>
      <w:pPr>
        <w:pStyle w:val="BodyText"/>
        <w:spacing w:before="10"/>
        <w:rPr>
          <w:sz w:val="18"/>
        </w:rPr>
      </w:pPr>
    </w:p>
    <w:p>
      <w:pPr>
        <w:spacing w:before="0"/>
        <w:ind w:left="2013" w:right="0" w:firstLine="0"/>
        <w:jc w:val="left"/>
        <w:rPr>
          <w:sz w:val="18"/>
        </w:rPr>
      </w:pPr>
      <w:r>
        <w:rPr>
          <w:sz w:val="18"/>
        </w:rPr>
        <w:drawing>
          <wp:anchor distT="0" distB="0" distL="0" distR="0" allowOverlap="1" layoutInCell="1" locked="0" behindDoc="0" simplePos="0" relativeHeight="15730176">
            <wp:simplePos x="0" y="0"/>
            <wp:positionH relativeFrom="page">
              <wp:posOffset>588722</wp:posOffset>
            </wp:positionH>
            <wp:positionV relativeFrom="paragraph">
              <wp:posOffset>-641903</wp:posOffset>
            </wp:positionV>
            <wp:extent cx="684276" cy="752855"/>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6" cstate="print"/>
                    <a:stretch>
                      <a:fillRect/>
                    </a:stretch>
                  </pic:blipFill>
                  <pic:spPr>
                    <a:xfrm>
                      <a:off x="0" y="0"/>
                      <a:ext cx="684276" cy="752855"/>
                    </a:xfrm>
                    <a:prstGeom prst="rect">
                      <a:avLst/>
                    </a:prstGeom>
                  </pic:spPr>
                </pic:pic>
              </a:graphicData>
            </a:graphic>
          </wp:anchor>
        </w:drawing>
      </w:r>
      <w:r>
        <w:rPr>
          <w:sz w:val="18"/>
        </w:rPr>
        <w:drawing>
          <wp:anchor distT="0" distB="0" distL="0" distR="0" allowOverlap="1" layoutInCell="1" locked="0" behindDoc="0" simplePos="0" relativeHeight="15730688">
            <wp:simplePos x="0" y="0"/>
            <wp:positionH relativeFrom="page">
              <wp:posOffset>2079472</wp:posOffset>
            </wp:positionH>
            <wp:positionV relativeFrom="paragraph">
              <wp:posOffset>-640626</wp:posOffset>
            </wp:positionV>
            <wp:extent cx="2129614" cy="425196"/>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7" cstate="print"/>
                    <a:stretch>
                      <a:fillRect/>
                    </a:stretch>
                  </pic:blipFill>
                  <pic:spPr>
                    <a:xfrm>
                      <a:off x="0" y="0"/>
                      <a:ext cx="2129614" cy="425196"/>
                    </a:xfrm>
                    <a:prstGeom prst="rect">
                      <a:avLst/>
                    </a:prstGeom>
                  </pic:spPr>
                </pic:pic>
              </a:graphicData>
            </a:graphic>
          </wp:anchor>
        </w:drawing>
      </w:r>
      <w:r>
        <w:rPr>
          <w:sz w:val="18"/>
        </w:rPr>
        <w:drawing>
          <wp:anchor distT="0" distB="0" distL="0" distR="0" allowOverlap="1" layoutInCell="1" locked="0" behindDoc="0" simplePos="0" relativeHeight="15731200">
            <wp:simplePos x="0" y="0"/>
            <wp:positionH relativeFrom="page">
              <wp:posOffset>6229591</wp:posOffset>
            </wp:positionH>
            <wp:positionV relativeFrom="paragraph">
              <wp:posOffset>-489897</wp:posOffset>
            </wp:positionV>
            <wp:extent cx="147229" cy="111728"/>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8" cstate="print"/>
                    <a:stretch>
                      <a:fillRect/>
                    </a:stretch>
                  </pic:blipFill>
                  <pic:spPr>
                    <a:xfrm>
                      <a:off x="0" y="0"/>
                      <a:ext cx="147229" cy="111728"/>
                    </a:xfrm>
                    <a:prstGeom prst="rect">
                      <a:avLst/>
                    </a:prstGeom>
                  </pic:spPr>
                </pic:pic>
              </a:graphicData>
            </a:graphic>
          </wp:anchor>
        </w:drawing>
      </w:r>
      <w:r>
        <w:rPr>
          <w:sz w:val="18"/>
        </w:rPr>
        <w:drawing>
          <wp:anchor distT="0" distB="0" distL="0" distR="0" allowOverlap="1" layoutInCell="1" locked="0" behindDoc="0" simplePos="0" relativeHeight="15731712">
            <wp:simplePos x="0" y="0"/>
            <wp:positionH relativeFrom="page">
              <wp:posOffset>5005997</wp:posOffset>
            </wp:positionH>
            <wp:positionV relativeFrom="paragraph">
              <wp:posOffset>-488653</wp:posOffset>
            </wp:positionV>
            <wp:extent cx="1171619" cy="442912"/>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9" cstate="print"/>
                    <a:stretch>
                      <a:fillRect/>
                    </a:stretch>
                  </pic:blipFill>
                  <pic:spPr>
                    <a:xfrm>
                      <a:off x="0" y="0"/>
                      <a:ext cx="1171619" cy="442912"/>
                    </a:xfrm>
                    <a:prstGeom prst="rect">
                      <a:avLst/>
                    </a:prstGeom>
                  </pic:spPr>
                </pic:pic>
              </a:graphicData>
            </a:graphic>
          </wp:anchor>
        </w:drawing>
      </w:r>
      <w:r>
        <w:rPr>
          <w:sz w:val="18"/>
        </w:rPr>
        <mc:AlternateContent>
          <mc:Choice Requires="wps">
            <w:drawing>
              <wp:anchor distT="0" distB="0" distL="0" distR="0" allowOverlap="1" layoutInCell="1" locked="0" behindDoc="0" simplePos="0" relativeHeight="15732224">
                <wp:simplePos x="0" y="0"/>
                <wp:positionH relativeFrom="page">
                  <wp:posOffset>5007203</wp:posOffset>
                </wp:positionH>
                <wp:positionV relativeFrom="paragraph">
                  <wp:posOffset>-657639</wp:posOffset>
                </wp:positionV>
                <wp:extent cx="1369695" cy="55880"/>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1369695" cy="55880"/>
                          <a:chExt cx="1369695" cy="55880"/>
                        </a:xfrm>
                      </wpg:grpSpPr>
                      <wps:wsp>
                        <wps:cNvPr id="6" name="Graphic 6"/>
                        <wps:cNvSpPr/>
                        <wps:spPr>
                          <a:xfrm>
                            <a:off x="0" y="12700"/>
                            <a:ext cx="1369695" cy="1270"/>
                          </a:xfrm>
                          <a:custGeom>
                            <a:avLst/>
                            <a:gdLst/>
                            <a:ahLst/>
                            <a:cxnLst/>
                            <a:rect l="l" t="t" r="r" b="b"/>
                            <a:pathLst>
                              <a:path w="1369695" h="0">
                                <a:moveTo>
                                  <a:pt x="0" y="0"/>
                                </a:moveTo>
                                <a:lnTo>
                                  <a:pt x="1369161" y="0"/>
                                </a:lnTo>
                              </a:path>
                            </a:pathLst>
                          </a:custGeom>
                          <a:ln w="25400">
                            <a:solidFill>
                              <a:srgbClr val="231F20"/>
                            </a:solidFill>
                            <a:prstDash val="solid"/>
                          </a:ln>
                        </wps:spPr>
                        <wps:bodyPr wrap="square" lIns="0" tIns="0" rIns="0" bIns="0" rtlCol="0">
                          <a:prstTxWarp prst="textNoShape">
                            <a:avLst/>
                          </a:prstTxWarp>
                          <a:noAutofit/>
                        </wps:bodyPr>
                      </wps:wsp>
                      <wps:wsp>
                        <wps:cNvPr id="7" name="Graphic 7"/>
                        <wps:cNvSpPr/>
                        <wps:spPr>
                          <a:xfrm>
                            <a:off x="419" y="52451"/>
                            <a:ext cx="1368425" cy="1270"/>
                          </a:xfrm>
                          <a:custGeom>
                            <a:avLst/>
                            <a:gdLst/>
                            <a:ahLst/>
                            <a:cxnLst/>
                            <a:rect l="l" t="t" r="r" b="b"/>
                            <a:pathLst>
                              <a:path w="1368425" h="0">
                                <a:moveTo>
                                  <a:pt x="0" y="0"/>
                                </a:moveTo>
                                <a:lnTo>
                                  <a:pt x="136837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94.268005pt;margin-top:-51.782616pt;width:107.85pt;height:4.4pt;mso-position-horizontal-relative:page;mso-position-vertical-relative:paragraph;z-index:15732224" id="docshapegroup1" coordorigin="7885,-1036" coordsize="2157,88">
                <v:line style="position:absolute" from="7885,-1016" to="10042,-1016" stroked="true" strokeweight="2.0pt" strokecolor="#231f20">
                  <v:stroke dashstyle="solid"/>
                </v:line>
                <v:line style="position:absolute" from="7886,-953" to="10041,-953" stroked="true" strokeweight=".5pt" strokecolor="#231f20">
                  <v:stroke dashstyle="solid"/>
                </v:line>
                <w10:wrap type="none"/>
              </v:group>
            </w:pict>
          </mc:Fallback>
        </mc:AlternateContent>
      </w:r>
      <w:r>
        <w:rPr>
          <w:sz w:val="18"/>
        </w:rPr>
        <mc:AlternateContent>
          <mc:Choice Requires="wps">
            <w:drawing>
              <wp:anchor distT="0" distB="0" distL="0" distR="0" allowOverlap="1" layoutInCell="1" locked="0" behindDoc="0" simplePos="0" relativeHeight="15732736">
                <wp:simplePos x="0" y="0"/>
                <wp:positionH relativeFrom="page">
                  <wp:posOffset>5008575</wp:posOffset>
                </wp:positionH>
                <wp:positionV relativeFrom="paragraph">
                  <wp:posOffset>68026</wp:posOffset>
                </wp:positionV>
                <wp:extent cx="1369695" cy="55880"/>
                <wp:effectExtent l="0" t="0" r="0" b="0"/>
                <wp:wrapNone/>
                <wp:docPr id="8" name="Group 8"/>
                <wp:cNvGraphicFramePr>
                  <a:graphicFrameLocks/>
                </wp:cNvGraphicFramePr>
                <a:graphic>
                  <a:graphicData uri="http://schemas.microsoft.com/office/word/2010/wordprocessingGroup">
                    <wpg:wgp>
                      <wpg:cNvPr id="8" name="Group 8"/>
                      <wpg:cNvGrpSpPr/>
                      <wpg:grpSpPr>
                        <a:xfrm>
                          <a:off x="0" y="0"/>
                          <a:ext cx="1369695" cy="55880"/>
                          <a:chExt cx="1369695" cy="55880"/>
                        </a:xfrm>
                      </wpg:grpSpPr>
                      <wps:wsp>
                        <wps:cNvPr id="9" name="Graphic 9"/>
                        <wps:cNvSpPr/>
                        <wps:spPr>
                          <a:xfrm>
                            <a:off x="939" y="42926"/>
                            <a:ext cx="1366520" cy="1270"/>
                          </a:xfrm>
                          <a:custGeom>
                            <a:avLst/>
                            <a:gdLst/>
                            <a:ahLst/>
                            <a:cxnLst/>
                            <a:rect l="l" t="t" r="r" b="b"/>
                            <a:pathLst>
                              <a:path w="1366520" h="0">
                                <a:moveTo>
                                  <a:pt x="0" y="0"/>
                                </a:moveTo>
                                <a:lnTo>
                                  <a:pt x="1366481" y="0"/>
                                </a:lnTo>
                              </a:path>
                            </a:pathLst>
                          </a:custGeom>
                          <a:ln w="25400">
                            <a:solidFill>
                              <a:srgbClr val="231F20"/>
                            </a:solidFill>
                            <a:prstDash val="solid"/>
                          </a:ln>
                        </wps:spPr>
                        <wps:bodyPr wrap="square" lIns="0" tIns="0" rIns="0" bIns="0" rtlCol="0">
                          <a:prstTxWarp prst="textNoShape">
                            <a:avLst/>
                          </a:prstTxWarp>
                          <a:noAutofit/>
                        </wps:bodyPr>
                      </wps:wsp>
                      <wps:wsp>
                        <wps:cNvPr id="10" name="Graphic 10"/>
                        <wps:cNvSpPr/>
                        <wps:spPr>
                          <a:xfrm>
                            <a:off x="0" y="3175"/>
                            <a:ext cx="1369695" cy="1270"/>
                          </a:xfrm>
                          <a:custGeom>
                            <a:avLst/>
                            <a:gdLst/>
                            <a:ahLst/>
                            <a:cxnLst/>
                            <a:rect l="l" t="t" r="r" b="b"/>
                            <a:pathLst>
                              <a:path w="1369695" h="0">
                                <a:moveTo>
                                  <a:pt x="0" y="0"/>
                                </a:moveTo>
                                <a:lnTo>
                                  <a:pt x="1369148"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94.376007pt;margin-top:5.356385pt;width:107.85pt;height:4.4pt;mso-position-horizontal-relative:page;mso-position-vertical-relative:paragraph;z-index:15732736" id="docshapegroup2" coordorigin="7888,107" coordsize="2157,88">
                <v:line style="position:absolute" from="7889,175" to="10041,175" stroked="true" strokeweight="2.0pt" strokecolor="#231f20">
                  <v:stroke dashstyle="solid"/>
                </v:line>
                <v:line style="position:absolute" from="7888,112" to="10044,112" stroked="true" strokeweight=".5pt" strokecolor="#231f20">
                  <v:stroke dashstyle="solid"/>
                </v:line>
                <w10:wrap type="none"/>
              </v:group>
            </w:pict>
          </mc:Fallback>
        </mc:AlternateContent>
      </w:r>
      <w:bookmarkStart w:name="Waste collection vehicle routing problem" w:id="1"/>
      <w:bookmarkEnd w:id="1"/>
      <w:r>
        <w:rPr/>
      </w:r>
      <w:r>
        <w:rPr>
          <w:color w:val="231F20"/>
          <w:sz w:val="18"/>
        </w:rPr>
        <w:t>Computers</w:t>
      </w:r>
      <w:r>
        <w:rPr>
          <w:color w:val="231F20"/>
          <w:spacing w:val="-11"/>
          <w:sz w:val="18"/>
        </w:rPr>
        <w:t> </w:t>
      </w:r>
      <w:r>
        <w:rPr>
          <w:color w:val="231F20"/>
          <w:sz w:val="18"/>
        </w:rPr>
        <w:t>&amp;</w:t>
      </w:r>
      <w:r>
        <w:rPr>
          <w:color w:val="231F20"/>
          <w:spacing w:val="-6"/>
          <w:sz w:val="18"/>
        </w:rPr>
        <w:t> </w:t>
      </w:r>
      <w:r>
        <w:rPr>
          <w:color w:val="231F20"/>
          <w:sz w:val="18"/>
        </w:rPr>
        <w:t>Operations</w:t>
      </w:r>
      <w:r>
        <w:rPr>
          <w:color w:val="231F20"/>
          <w:spacing w:val="-6"/>
          <w:sz w:val="18"/>
        </w:rPr>
        <w:t> </w:t>
      </w:r>
      <w:r>
        <w:rPr>
          <w:color w:val="231F20"/>
          <w:sz w:val="18"/>
        </w:rPr>
        <w:t>Research</w:t>
      </w:r>
      <w:r>
        <w:rPr>
          <w:color w:val="231F20"/>
          <w:spacing w:val="-6"/>
          <w:sz w:val="18"/>
        </w:rPr>
        <w:t> </w:t>
      </w:r>
      <w:r>
        <w:rPr>
          <w:color w:val="231F20"/>
          <w:sz w:val="18"/>
        </w:rPr>
        <w:t>33</w:t>
      </w:r>
      <w:r>
        <w:rPr>
          <w:color w:val="231F20"/>
          <w:spacing w:val="-6"/>
          <w:sz w:val="18"/>
        </w:rPr>
        <w:t> </w:t>
      </w:r>
      <w:r>
        <w:rPr>
          <w:color w:val="231F20"/>
          <w:sz w:val="18"/>
        </w:rPr>
        <w:t>(2006)</w:t>
      </w:r>
      <w:r>
        <w:rPr>
          <w:color w:val="231F20"/>
          <w:spacing w:val="-6"/>
          <w:sz w:val="18"/>
        </w:rPr>
        <w:t> </w:t>
      </w:r>
      <w:r>
        <w:rPr>
          <w:color w:val="231F20"/>
          <w:sz w:val="18"/>
        </w:rPr>
        <w:t>3624</w:t>
      </w:r>
      <w:r>
        <w:rPr>
          <w:color w:val="231F20"/>
          <w:spacing w:val="-26"/>
          <w:sz w:val="18"/>
        </w:rPr>
        <w:t> </w:t>
      </w:r>
      <w:r>
        <w:rPr>
          <w:color w:val="231F20"/>
          <w:sz w:val="18"/>
        </w:rPr>
        <w:t>–</w:t>
      </w:r>
      <w:r>
        <w:rPr>
          <w:color w:val="231F20"/>
          <w:spacing w:val="-26"/>
          <w:sz w:val="18"/>
        </w:rPr>
        <w:t> </w:t>
      </w:r>
      <w:r>
        <w:rPr>
          <w:color w:val="231F20"/>
          <w:spacing w:val="-4"/>
          <w:sz w:val="18"/>
        </w:rPr>
        <w:t>3642</w:t>
      </w:r>
    </w:p>
    <w:p>
      <w:pPr>
        <w:spacing w:before="9"/>
        <w:ind w:left="7328" w:right="0" w:firstLine="0"/>
        <w:jc w:val="left"/>
        <w:rPr>
          <w:sz w:val="16"/>
        </w:rPr>
      </w:pPr>
      <w:hyperlink r:id="rId10">
        <w:r>
          <w:rPr>
            <w:color w:val="000064"/>
            <w:spacing w:val="-2"/>
            <w:sz w:val="16"/>
          </w:rPr>
          <w:t>www.elsevier.com/locate/cor</w:t>
        </w:r>
      </w:hyperlink>
    </w:p>
    <w:p>
      <w:pPr>
        <w:pStyle w:val="BodyText"/>
        <w:spacing w:before="376"/>
        <w:rPr>
          <w:sz w:val="34"/>
        </w:rPr>
      </w:pPr>
    </w:p>
    <w:p>
      <w:pPr>
        <w:pStyle w:val="Title"/>
      </w:pPr>
      <w:r>
        <w:rPr>
          <w:color w:val="231F20"/>
        </w:rPr>
        <w:t>Waste</w:t>
      </w:r>
      <w:r>
        <w:rPr>
          <w:color w:val="231F20"/>
          <w:spacing w:val="5"/>
        </w:rPr>
        <w:t> </w:t>
      </w:r>
      <w:r>
        <w:rPr>
          <w:color w:val="231F20"/>
        </w:rPr>
        <w:t>collection</w:t>
      </w:r>
      <w:r>
        <w:rPr>
          <w:color w:val="231F20"/>
          <w:spacing w:val="5"/>
        </w:rPr>
        <w:t> </w:t>
      </w:r>
      <w:r>
        <w:rPr>
          <w:color w:val="231F20"/>
        </w:rPr>
        <w:t>vehicle</w:t>
      </w:r>
      <w:r>
        <w:rPr>
          <w:color w:val="231F20"/>
          <w:spacing w:val="6"/>
        </w:rPr>
        <w:t> </w:t>
      </w:r>
      <w:r>
        <w:rPr>
          <w:color w:val="231F20"/>
        </w:rPr>
        <w:t>routing</w:t>
      </w:r>
      <w:r>
        <w:rPr>
          <w:color w:val="231F20"/>
          <w:spacing w:val="5"/>
        </w:rPr>
        <w:t> </w:t>
      </w:r>
      <w:r>
        <w:rPr>
          <w:color w:val="231F20"/>
        </w:rPr>
        <w:t>problem</w:t>
      </w:r>
      <w:r>
        <w:rPr>
          <w:color w:val="231F20"/>
          <w:spacing w:val="6"/>
        </w:rPr>
        <w:t> </w:t>
      </w:r>
      <w:r>
        <w:rPr>
          <w:color w:val="231F20"/>
        </w:rPr>
        <w:t>with</w:t>
      </w:r>
      <w:r>
        <w:rPr>
          <w:color w:val="231F20"/>
          <w:spacing w:val="5"/>
        </w:rPr>
        <w:t> </w:t>
      </w:r>
      <w:r>
        <w:rPr>
          <w:color w:val="231F20"/>
        </w:rPr>
        <w:t>time</w:t>
      </w:r>
      <w:r>
        <w:rPr>
          <w:color w:val="231F20"/>
          <w:spacing w:val="5"/>
        </w:rPr>
        <w:t> </w:t>
      </w:r>
      <w:r>
        <w:rPr>
          <w:color w:val="231F20"/>
          <w:spacing w:val="-2"/>
        </w:rPr>
        <w:t>windows</w:t>
      </w:r>
    </w:p>
    <w:p>
      <w:pPr>
        <w:spacing w:before="149"/>
        <w:ind w:left="0" w:right="133" w:firstLine="0"/>
        <w:jc w:val="center"/>
        <w:rPr>
          <w:sz w:val="26"/>
        </w:rPr>
      </w:pPr>
      <w:r>
        <w:rPr>
          <w:color w:val="231F20"/>
          <w:sz w:val="26"/>
        </w:rPr>
        <w:t>Byung-In</w:t>
      </w:r>
      <w:r>
        <w:rPr>
          <w:color w:val="231F20"/>
          <w:spacing w:val="-3"/>
          <w:sz w:val="26"/>
        </w:rPr>
        <w:t> </w:t>
      </w:r>
      <w:r>
        <w:rPr>
          <w:color w:val="231F20"/>
          <w:sz w:val="26"/>
        </w:rPr>
        <w:t>Kim</w:t>
      </w:r>
      <w:r>
        <w:rPr>
          <w:color w:val="231F20"/>
          <w:sz w:val="26"/>
          <w:vertAlign w:val="superscript"/>
        </w:rPr>
        <w:t>a</w:t>
      </w:r>
      <w:r>
        <w:rPr>
          <w:rFonts w:ascii="Calibri" w:hAnsi="Calibri"/>
          <w:i/>
          <w:color w:val="231F20"/>
          <w:sz w:val="26"/>
          <w:vertAlign w:val="superscript"/>
        </w:rPr>
        <w:t>,</w:t>
      </w:r>
      <w:r>
        <w:rPr>
          <w:rFonts w:ascii="Lucida Sans Unicode" w:hAnsi="Lucida Sans Unicode"/>
          <w:color w:val="231F20"/>
          <w:sz w:val="26"/>
          <w:vertAlign w:val="superscript"/>
        </w:rPr>
        <w:t>∗</w:t>
      </w:r>
      <w:r>
        <w:rPr>
          <w:color w:val="231F20"/>
          <w:sz w:val="26"/>
          <w:vertAlign w:val="baseline"/>
        </w:rPr>
        <w:t>,</w:t>
      </w:r>
      <w:r>
        <w:rPr>
          <w:color w:val="231F20"/>
          <w:spacing w:val="-2"/>
          <w:sz w:val="26"/>
          <w:vertAlign w:val="baseline"/>
        </w:rPr>
        <w:t> </w:t>
      </w:r>
      <w:r>
        <w:rPr>
          <w:color w:val="231F20"/>
          <w:sz w:val="26"/>
          <w:vertAlign w:val="baseline"/>
        </w:rPr>
        <w:t>Seongbae</w:t>
      </w:r>
      <w:r>
        <w:rPr>
          <w:color w:val="231F20"/>
          <w:spacing w:val="-2"/>
          <w:sz w:val="26"/>
          <w:vertAlign w:val="baseline"/>
        </w:rPr>
        <w:t> </w:t>
      </w:r>
      <w:r>
        <w:rPr>
          <w:color w:val="231F20"/>
          <w:sz w:val="26"/>
          <w:vertAlign w:val="baseline"/>
        </w:rPr>
        <w:t>Kim</w:t>
      </w:r>
      <w:r>
        <w:rPr>
          <w:color w:val="231F20"/>
          <w:sz w:val="26"/>
          <w:vertAlign w:val="superscript"/>
        </w:rPr>
        <w:t>b</w:t>
      </w:r>
      <w:r>
        <w:rPr>
          <w:color w:val="231F20"/>
          <w:sz w:val="26"/>
          <w:vertAlign w:val="baseline"/>
        </w:rPr>
        <w:t>,</w:t>
      </w:r>
      <w:r>
        <w:rPr>
          <w:color w:val="231F20"/>
          <w:spacing w:val="-2"/>
          <w:sz w:val="26"/>
          <w:vertAlign w:val="baseline"/>
        </w:rPr>
        <w:t> </w:t>
      </w:r>
      <w:r>
        <w:rPr>
          <w:color w:val="231F20"/>
          <w:sz w:val="26"/>
          <w:vertAlign w:val="baseline"/>
        </w:rPr>
        <w:t>Surya</w:t>
      </w:r>
      <w:r>
        <w:rPr>
          <w:color w:val="231F20"/>
          <w:spacing w:val="-3"/>
          <w:sz w:val="26"/>
          <w:vertAlign w:val="baseline"/>
        </w:rPr>
        <w:t> </w:t>
      </w:r>
      <w:r>
        <w:rPr>
          <w:color w:val="231F20"/>
          <w:spacing w:val="-2"/>
          <w:sz w:val="26"/>
          <w:vertAlign w:val="baseline"/>
        </w:rPr>
        <w:t>Sahoo</w:t>
      </w:r>
      <w:r>
        <w:rPr>
          <w:color w:val="231F20"/>
          <w:spacing w:val="-2"/>
          <w:sz w:val="26"/>
          <w:vertAlign w:val="superscript"/>
        </w:rPr>
        <w:t>b</w:t>
      </w:r>
    </w:p>
    <w:p>
      <w:pPr>
        <w:spacing w:line="234" w:lineRule="exact" w:before="54"/>
        <w:ind w:left="0" w:right="94" w:firstLine="0"/>
        <w:jc w:val="center"/>
        <w:rPr>
          <w:i/>
          <w:sz w:val="18"/>
        </w:rPr>
      </w:pPr>
      <w:r>
        <w:rPr>
          <w:color w:val="231F20"/>
          <w:position w:val="7"/>
          <w:sz w:val="15"/>
        </w:rPr>
        <w:t>a</w:t>
      </w:r>
      <w:r>
        <w:rPr>
          <w:color w:val="231F20"/>
          <w:spacing w:val="-24"/>
          <w:position w:val="7"/>
          <w:sz w:val="15"/>
        </w:rPr>
        <w:t> </w:t>
      </w:r>
      <w:r>
        <w:rPr>
          <w:i/>
          <w:color w:val="231F20"/>
          <w:sz w:val="18"/>
        </w:rPr>
        <w:t>Department</w:t>
      </w:r>
      <w:r>
        <w:rPr>
          <w:i/>
          <w:color w:val="231F20"/>
          <w:spacing w:val="-12"/>
          <w:sz w:val="18"/>
        </w:rPr>
        <w:t> </w:t>
      </w:r>
      <w:r>
        <w:rPr>
          <w:i/>
          <w:color w:val="231F20"/>
          <w:sz w:val="18"/>
        </w:rPr>
        <w:t>of</w:t>
      </w:r>
      <w:r>
        <w:rPr>
          <w:i/>
          <w:color w:val="231F20"/>
          <w:spacing w:val="-11"/>
          <w:sz w:val="18"/>
        </w:rPr>
        <w:t> </w:t>
      </w:r>
      <w:r>
        <w:rPr>
          <w:i/>
          <w:color w:val="231F20"/>
          <w:sz w:val="18"/>
        </w:rPr>
        <w:t>Industrial</w:t>
      </w:r>
      <w:r>
        <w:rPr>
          <w:i/>
          <w:color w:val="231F20"/>
          <w:spacing w:val="-11"/>
          <w:sz w:val="18"/>
        </w:rPr>
        <w:t> </w:t>
      </w:r>
      <w:r>
        <w:rPr>
          <w:i/>
          <w:color w:val="231F20"/>
          <w:sz w:val="18"/>
        </w:rPr>
        <w:t>and</w:t>
      </w:r>
      <w:r>
        <w:rPr>
          <w:i/>
          <w:color w:val="231F20"/>
          <w:spacing w:val="-11"/>
          <w:sz w:val="18"/>
        </w:rPr>
        <w:t> </w:t>
      </w:r>
      <w:r>
        <w:rPr>
          <w:i/>
          <w:color w:val="231F20"/>
          <w:sz w:val="18"/>
        </w:rPr>
        <w:t>Management</w:t>
      </w:r>
      <w:r>
        <w:rPr>
          <w:i/>
          <w:color w:val="231F20"/>
          <w:spacing w:val="-12"/>
          <w:sz w:val="18"/>
        </w:rPr>
        <w:t> </w:t>
      </w:r>
      <w:r>
        <w:rPr>
          <w:i/>
          <w:color w:val="231F20"/>
          <w:sz w:val="18"/>
        </w:rPr>
        <w:t>Engineering,</w:t>
      </w:r>
      <w:r>
        <w:rPr>
          <w:i/>
          <w:color w:val="231F20"/>
          <w:spacing w:val="-11"/>
          <w:sz w:val="18"/>
        </w:rPr>
        <w:t> </w:t>
      </w:r>
      <w:r>
        <w:rPr>
          <w:i/>
          <w:color w:val="231F20"/>
          <w:sz w:val="18"/>
        </w:rPr>
        <w:t>POSTECH,</w:t>
      </w:r>
      <w:r>
        <w:rPr>
          <w:i/>
          <w:color w:val="231F20"/>
          <w:spacing w:val="-11"/>
          <w:sz w:val="18"/>
        </w:rPr>
        <w:t> </w:t>
      </w:r>
      <w:r>
        <w:rPr>
          <w:i/>
          <w:color w:val="231F20"/>
          <w:sz w:val="18"/>
        </w:rPr>
        <w:t>Pohang,</w:t>
      </w:r>
      <w:r>
        <w:rPr>
          <w:i/>
          <w:color w:val="231F20"/>
          <w:spacing w:val="-11"/>
          <w:sz w:val="18"/>
        </w:rPr>
        <w:t> </w:t>
      </w:r>
      <w:r>
        <w:rPr>
          <w:i/>
          <w:color w:val="231F20"/>
          <w:sz w:val="18"/>
        </w:rPr>
        <w:t>Kyungbuk,</w:t>
      </w:r>
      <w:r>
        <w:rPr>
          <w:i/>
          <w:color w:val="231F20"/>
          <w:spacing w:val="-12"/>
          <w:sz w:val="18"/>
        </w:rPr>
        <w:t> </w:t>
      </w:r>
      <w:r>
        <w:rPr>
          <w:i/>
          <w:color w:val="231F20"/>
          <w:sz w:val="18"/>
        </w:rPr>
        <w:t>790-784,</w:t>
      </w:r>
      <w:r>
        <w:rPr>
          <w:i/>
          <w:color w:val="231F20"/>
          <w:spacing w:val="-11"/>
          <w:sz w:val="18"/>
        </w:rPr>
        <w:t> </w:t>
      </w:r>
      <w:r>
        <w:rPr>
          <w:i/>
          <w:color w:val="231F20"/>
          <w:spacing w:val="-2"/>
          <w:sz w:val="18"/>
        </w:rPr>
        <w:t>Korea</w:t>
      </w:r>
    </w:p>
    <w:p>
      <w:pPr>
        <w:spacing w:line="234" w:lineRule="exact" w:before="0"/>
        <w:ind w:left="0" w:right="94" w:firstLine="0"/>
        <w:jc w:val="center"/>
        <w:rPr>
          <w:i/>
          <w:sz w:val="18"/>
        </w:rPr>
      </w:pPr>
      <w:r>
        <w:rPr>
          <w:color w:val="231F20"/>
          <w:position w:val="7"/>
          <w:sz w:val="15"/>
        </w:rPr>
        <w:t>b</w:t>
      </w:r>
      <w:r>
        <w:rPr>
          <w:i/>
          <w:color w:val="231F20"/>
          <w:sz w:val="18"/>
        </w:rPr>
        <w:t>Institute</w:t>
      </w:r>
      <w:r>
        <w:rPr>
          <w:i/>
          <w:color w:val="231F20"/>
          <w:spacing w:val="-12"/>
          <w:sz w:val="18"/>
        </w:rPr>
        <w:t> </w:t>
      </w:r>
      <w:r>
        <w:rPr>
          <w:i/>
          <w:color w:val="231F20"/>
          <w:sz w:val="18"/>
        </w:rPr>
        <w:t>of</w:t>
      </w:r>
      <w:r>
        <w:rPr>
          <w:i/>
          <w:color w:val="231F20"/>
          <w:spacing w:val="-11"/>
          <w:sz w:val="18"/>
        </w:rPr>
        <w:t> </w:t>
      </w:r>
      <w:r>
        <w:rPr>
          <w:i/>
          <w:color w:val="231F20"/>
          <w:sz w:val="18"/>
        </w:rPr>
        <w:t>Information</w:t>
      </w:r>
      <w:r>
        <w:rPr>
          <w:i/>
          <w:color w:val="231F20"/>
          <w:spacing w:val="-11"/>
          <w:sz w:val="18"/>
        </w:rPr>
        <w:t> </w:t>
      </w:r>
      <w:r>
        <w:rPr>
          <w:i/>
          <w:color w:val="231F20"/>
          <w:sz w:val="18"/>
        </w:rPr>
        <w:t>Technology,</w:t>
      </w:r>
      <w:r>
        <w:rPr>
          <w:i/>
          <w:color w:val="231F20"/>
          <w:spacing w:val="-11"/>
          <w:sz w:val="18"/>
        </w:rPr>
        <w:t> </w:t>
      </w:r>
      <w:r>
        <w:rPr>
          <w:i/>
          <w:color w:val="231F20"/>
          <w:sz w:val="18"/>
        </w:rPr>
        <w:t>Inc.,</w:t>
      </w:r>
      <w:r>
        <w:rPr>
          <w:i/>
          <w:color w:val="231F20"/>
          <w:spacing w:val="-12"/>
          <w:sz w:val="18"/>
        </w:rPr>
        <w:t> </w:t>
      </w:r>
      <w:r>
        <w:rPr>
          <w:i/>
          <w:color w:val="231F20"/>
          <w:sz w:val="18"/>
        </w:rPr>
        <w:t>2204</w:t>
      </w:r>
      <w:r>
        <w:rPr>
          <w:i/>
          <w:color w:val="231F20"/>
          <w:spacing w:val="-11"/>
          <w:sz w:val="18"/>
        </w:rPr>
        <w:t> </w:t>
      </w:r>
      <w:r>
        <w:rPr>
          <w:i/>
          <w:color w:val="231F20"/>
          <w:sz w:val="18"/>
        </w:rPr>
        <w:t>Timberloch</w:t>
      </w:r>
      <w:r>
        <w:rPr>
          <w:i/>
          <w:color w:val="231F20"/>
          <w:spacing w:val="-11"/>
          <w:sz w:val="18"/>
        </w:rPr>
        <w:t> </w:t>
      </w:r>
      <w:r>
        <w:rPr>
          <w:i/>
          <w:color w:val="231F20"/>
          <w:sz w:val="18"/>
        </w:rPr>
        <w:t>Place</w:t>
      </w:r>
      <w:r>
        <w:rPr>
          <w:i/>
          <w:color w:val="231F20"/>
          <w:spacing w:val="-11"/>
          <w:sz w:val="18"/>
        </w:rPr>
        <w:t> </w:t>
      </w:r>
      <w:r>
        <w:rPr>
          <w:i/>
          <w:color w:val="231F20"/>
          <w:sz w:val="18"/>
        </w:rPr>
        <w:t>Suite</w:t>
      </w:r>
      <w:r>
        <w:rPr>
          <w:i/>
          <w:color w:val="231F20"/>
          <w:spacing w:val="-12"/>
          <w:sz w:val="18"/>
        </w:rPr>
        <w:t> </w:t>
      </w:r>
      <w:r>
        <w:rPr>
          <w:i/>
          <w:color w:val="231F20"/>
          <w:sz w:val="18"/>
        </w:rPr>
        <w:t>225,</w:t>
      </w:r>
      <w:r>
        <w:rPr>
          <w:i/>
          <w:color w:val="231F20"/>
          <w:spacing w:val="-11"/>
          <w:sz w:val="18"/>
        </w:rPr>
        <w:t> </w:t>
      </w:r>
      <w:r>
        <w:rPr>
          <w:i/>
          <w:color w:val="231F20"/>
          <w:sz w:val="18"/>
        </w:rPr>
        <w:t>The</w:t>
      </w:r>
      <w:r>
        <w:rPr>
          <w:i/>
          <w:color w:val="231F20"/>
          <w:spacing w:val="-11"/>
          <w:sz w:val="18"/>
        </w:rPr>
        <w:t> </w:t>
      </w:r>
      <w:r>
        <w:rPr>
          <w:i/>
          <w:color w:val="231F20"/>
          <w:sz w:val="18"/>
        </w:rPr>
        <w:t>Woodlands,</w:t>
      </w:r>
      <w:r>
        <w:rPr>
          <w:i/>
          <w:color w:val="231F20"/>
          <w:spacing w:val="-11"/>
          <w:sz w:val="18"/>
        </w:rPr>
        <w:t> </w:t>
      </w:r>
      <w:r>
        <w:rPr>
          <w:i/>
          <w:color w:val="231F20"/>
          <w:sz w:val="18"/>
        </w:rPr>
        <w:t>TX</w:t>
      </w:r>
      <w:r>
        <w:rPr>
          <w:i/>
          <w:color w:val="231F20"/>
          <w:spacing w:val="-10"/>
          <w:sz w:val="18"/>
        </w:rPr>
        <w:t> </w:t>
      </w:r>
      <w:r>
        <w:rPr>
          <w:i/>
          <w:color w:val="231F20"/>
          <w:sz w:val="18"/>
        </w:rPr>
        <w:t>77380,</w:t>
      </w:r>
      <w:r>
        <w:rPr>
          <w:i/>
          <w:color w:val="231F20"/>
          <w:spacing w:val="-10"/>
          <w:sz w:val="18"/>
        </w:rPr>
        <w:t> </w:t>
      </w:r>
      <w:r>
        <w:rPr>
          <w:i/>
          <w:color w:val="231F20"/>
          <w:spacing w:val="-5"/>
          <w:sz w:val="18"/>
        </w:rPr>
        <w:t>USA</w:t>
      </w:r>
    </w:p>
    <w:p>
      <w:pPr>
        <w:spacing w:before="152"/>
        <w:ind w:left="0" w:right="112" w:firstLine="0"/>
        <w:jc w:val="center"/>
        <w:rPr>
          <w:sz w:val="18"/>
        </w:rPr>
      </w:pPr>
      <w:r>
        <w:rPr>
          <w:color w:val="231F20"/>
          <w:spacing w:val="-2"/>
          <w:sz w:val="18"/>
        </w:rPr>
        <w:t>Available</w:t>
      </w:r>
      <w:r>
        <w:rPr>
          <w:color w:val="231F20"/>
          <w:sz w:val="18"/>
        </w:rPr>
        <w:t> </w:t>
      </w:r>
      <w:r>
        <w:rPr>
          <w:color w:val="231F20"/>
          <w:spacing w:val="-2"/>
          <w:sz w:val="18"/>
        </w:rPr>
        <w:t>online</w:t>
      </w:r>
      <w:r>
        <w:rPr>
          <w:color w:val="231F20"/>
          <w:sz w:val="18"/>
        </w:rPr>
        <w:t> </w:t>
      </w:r>
      <w:r>
        <w:rPr>
          <w:color w:val="231F20"/>
          <w:spacing w:val="-2"/>
          <w:sz w:val="18"/>
        </w:rPr>
        <w:t>21</w:t>
      </w:r>
      <w:r>
        <w:rPr>
          <w:color w:val="231F20"/>
          <w:sz w:val="18"/>
        </w:rPr>
        <w:t> </w:t>
      </w:r>
      <w:r>
        <w:rPr>
          <w:color w:val="231F20"/>
          <w:spacing w:val="-2"/>
          <w:sz w:val="18"/>
        </w:rPr>
        <w:t>November</w:t>
      </w:r>
      <w:r>
        <w:rPr>
          <w:color w:val="231F20"/>
          <w:sz w:val="18"/>
        </w:rPr>
        <w:t> </w:t>
      </w:r>
      <w:r>
        <w:rPr>
          <w:color w:val="231F20"/>
          <w:spacing w:val="-4"/>
          <w:sz w:val="18"/>
        </w:rPr>
        <w:t>2005</w:t>
      </w:r>
    </w:p>
    <w:p>
      <w:pPr>
        <w:pStyle w:val="BodyText"/>
        <w:spacing w:before="149"/>
        <w:rPr>
          <w:sz w:val="20"/>
        </w:rPr>
      </w:pPr>
      <w:r>
        <w:rPr>
          <w:sz w:val="20"/>
        </w:rPr>
        <mc:AlternateContent>
          <mc:Choice Requires="wps">
            <w:drawing>
              <wp:anchor distT="0" distB="0" distL="0" distR="0" allowOverlap="1" layoutInCell="1" locked="0" behindDoc="1" simplePos="0" relativeHeight="487587840">
                <wp:simplePos x="0" y="0"/>
                <wp:positionH relativeFrom="page">
                  <wp:posOffset>595555</wp:posOffset>
                </wp:positionH>
                <wp:positionV relativeFrom="paragraph">
                  <wp:posOffset>256283</wp:posOffset>
                </wp:positionV>
                <wp:extent cx="5769610" cy="127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5769610" cy="1270"/>
                        </a:xfrm>
                        <a:custGeom>
                          <a:avLst/>
                          <a:gdLst/>
                          <a:ahLst/>
                          <a:cxnLst/>
                          <a:rect l="l" t="t" r="r" b="b"/>
                          <a:pathLst>
                            <a:path w="5769610" h="0">
                              <a:moveTo>
                                <a:pt x="0" y="0"/>
                              </a:moveTo>
                              <a:lnTo>
                                <a:pt x="5769558" y="0"/>
                              </a:lnTo>
                            </a:path>
                          </a:pathLst>
                        </a:custGeom>
                        <a:ln w="5054">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6.8941pt;margin-top:20.179825pt;width:454.3pt;height:.1pt;mso-position-horizontal-relative:page;mso-position-vertical-relative:paragraph;z-index:-15728640;mso-wrap-distance-left:0;mso-wrap-distance-right:0" id="docshape3" coordorigin="938,404" coordsize="9086,0" path="m938,404l10024,404e" filled="false" stroked="true" strokeweight=".398pt" strokecolor="#231f20">
                <v:path arrowok="t"/>
                <v:stroke dashstyle="solid"/>
                <w10:wrap type="topAndBottom"/>
              </v:shape>
            </w:pict>
          </mc:Fallback>
        </mc:AlternateContent>
      </w:r>
    </w:p>
    <w:p>
      <w:pPr>
        <w:spacing w:before="177"/>
        <w:ind w:left="76" w:right="0" w:firstLine="0"/>
        <w:jc w:val="left"/>
        <w:rPr>
          <w:b/>
          <w:sz w:val="20"/>
        </w:rPr>
      </w:pPr>
      <w:r>
        <w:rPr>
          <w:b/>
          <w:color w:val="231F20"/>
          <w:spacing w:val="-2"/>
          <w:sz w:val="20"/>
        </w:rPr>
        <w:t>Abstract</w:t>
      </w:r>
    </w:p>
    <w:p>
      <w:pPr>
        <w:spacing w:line="249" w:lineRule="auto" w:before="128"/>
        <w:ind w:left="77" w:right="145" w:firstLine="209"/>
        <w:jc w:val="right"/>
        <w:rPr>
          <w:sz w:val="20"/>
        </w:rPr>
      </w:pPr>
      <w:r>
        <w:rPr>
          <w:color w:val="231F20"/>
          <w:sz w:val="20"/>
        </w:rPr>
        <w:t>In</w:t>
      </w:r>
      <w:r>
        <w:rPr>
          <w:color w:val="231F20"/>
          <w:spacing w:val="-8"/>
          <w:sz w:val="20"/>
        </w:rPr>
        <w:t> </w:t>
      </w:r>
      <w:r>
        <w:rPr>
          <w:color w:val="231F20"/>
          <w:sz w:val="20"/>
        </w:rPr>
        <w:t>this</w:t>
      </w:r>
      <w:r>
        <w:rPr>
          <w:color w:val="231F20"/>
          <w:spacing w:val="-8"/>
          <w:sz w:val="20"/>
        </w:rPr>
        <w:t> </w:t>
      </w:r>
      <w:r>
        <w:rPr>
          <w:color w:val="231F20"/>
          <w:sz w:val="20"/>
        </w:rPr>
        <w:t>paper,</w:t>
      </w:r>
      <w:r>
        <w:rPr>
          <w:color w:val="231F20"/>
          <w:spacing w:val="-8"/>
          <w:sz w:val="20"/>
        </w:rPr>
        <w:t> </w:t>
      </w:r>
      <w:r>
        <w:rPr>
          <w:color w:val="231F20"/>
          <w:sz w:val="20"/>
        </w:rPr>
        <w:t>we</w:t>
      </w:r>
      <w:r>
        <w:rPr>
          <w:color w:val="231F20"/>
          <w:spacing w:val="-8"/>
          <w:sz w:val="20"/>
        </w:rPr>
        <w:t> </w:t>
      </w:r>
      <w:r>
        <w:rPr>
          <w:color w:val="231F20"/>
          <w:sz w:val="20"/>
        </w:rPr>
        <w:t>address</w:t>
      </w:r>
      <w:r>
        <w:rPr>
          <w:color w:val="231F20"/>
          <w:spacing w:val="-8"/>
          <w:sz w:val="20"/>
        </w:rPr>
        <w:t> </w:t>
      </w:r>
      <w:r>
        <w:rPr>
          <w:color w:val="231F20"/>
          <w:sz w:val="20"/>
        </w:rPr>
        <w:t>a</w:t>
      </w:r>
      <w:r>
        <w:rPr>
          <w:color w:val="231F20"/>
          <w:spacing w:val="-8"/>
          <w:sz w:val="20"/>
        </w:rPr>
        <w:t> </w:t>
      </w:r>
      <w:r>
        <w:rPr>
          <w:color w:val="231F20"/>
          <w:sz w:val="20"/>
        </w:rPr>
        <w:t>real</w:t>
      </w:r>
      <w:r>
        <w:rPr>
          <w:color w:val="231F20"/>
          <w:spacing w:val="-8"/>
          <w:sz w:val="20"/>
        </w:rPr>
        <w:t> </w:t>
      </w:r>
      <w:r>
        <w:rPr>
          <w:color w:val="231F20"/>
          <w:sz w:val="20"/>
        </w:rPr>
        <w:t>life</w:t>
      </w:r>
      <w:r>
        <w:rPr>
          <w:color w:val="231F20"/>
          <w:spacing w:val="-8"/>
          <w:sz w:val="20"/>
        </w:rPr>
        <w:t> </w:t>
      </w:r>
      <w:r>
        <w:rPr>
          <w:color w:val="231F20"/>
          <w:sz w:val="20"/>
        </w:rPr>
        <w:t>waste</w:t>
      </w:r>
      <w:r>
        <w:rPr>
          <w:color w:val="231F20"/>
          <w:spacing w:val="-8"/>
          <w:sz w:val="20"/>
        </w:rPr>
        <w:t> </w:t>
      </w:r>
      <w:r>
        <w:rPr>
          <w:color w:val="231F20"/>
          <w:sz w:val="20"/>
        </w:rPr>
        <w:t>collection</w:t>
      </w:r>
      <w:r>
        <w:rPr>
          <w:color w:val="231F20"/>
          <w:spacing w:val="-8"/>
          <w:sz w:val="20"/>
        </w:rPr>
        <w:t> </w:t>
      </w:r>
      <w:r>
        <w:rPr>
          <w:color w:val="231F20"/>
          <w:sz w:val="20"/>
        </w:rPr>
        <w:t>vehicle</w:t>
      </w:r>
      <w:r>
        <w:rPr>
          <w:color w:val="231F20"/>
          <w:spacing w:val="-8"/>
          <w:sz w:val="20"/>
        </w:rPr>
        <w:t> </w:t>
      </w:r>
      <w:r>
        <w:rPr>
          <w:color w:val="231F20"/>
          <w:sz w:val="20"/>
        </w:rPr>
        <w:t>routing</w:t>
      </w:r>
      <w:r>
        <w:rPr>
          <w:color w:val="231F20"/>
          <w:spacing w:val="-8"/>
          <w:sz w:val="20"/>
        </w:rPr>
        <w:t> </w:t>
      </w:r>
      <w:r>
        <w:rPr>
          <w:color w:val="231F20"/>
          <w:sz w:val="20"/>
        </w:rPr>
        <w:t>problem</w:t>
      </w:r>
      <w:r>
        <w:rPr>
          <w:color w:val="231F20"/>
          <w:spacing w:val="-8"/>
          <w:sz w:val="20"/>
        </w:rPr>
        <w:t> </w:t>
      </w:r>
      <w:r>
        <w:rPr>
          <w:color w:val="231F20"/>
          <w:sz w:val="20"/>
        </w:rPr>
        <w:t>with</w:t>
      </w:r>
      <w:r>
        <w:rPr>
          <w:color w:val="231F20"/>
          <w:spacing w:val="-8"/>
          <w:sz w:val="20"/>
        </w:rPr>
        <w:t> </w:t>
      </w:r>
      <w:r>
        <w:rPr>
          <w:color w:val="231F20"/>
          <w:sz w:val="20"/>
        </w:rPr>
        <w:t>time</w:t>
      </w:r>
      <w:r>
        <w:rPr>
          <w:color w:val="231F20"/>
          <w:spacing w:val="-8"/>
          <w:sz w:val="20"/>
        </w:rPr>
        <w:t> </w:t>
      </w:r>
      <w:r>
        <w:rPr>
          <w:color w:val="231F20"/>
          <w:sz w:val="20"/>
        </w:rPr>
        <w:t>windows</w:t>
      </w:r>
      <w:r>
        <w:rPr>
          <w:color w:val="231F20"/>
          <w:spacing w:val="-8"/>
          <w:sz w:val="20"/>
        </w:rPr>
        <w:t> </w:t>
      </w:r>
      <w:r>
        <w:rPr>
          <w:color w:val="231F20"/>
          <w:sz w:val="20"/>
        </w:rPr>
        <w:t>(VRPTW)</w:t>
      </w:r>
      <w:r>
        <w:rPr>
          <w:color w:val="231F20"/>
          <w:spacing w:val="-8"/>
          <w:sz w:val="20"/>
        </w:rPr>
        <w:t> </w:t>
      </w:r>
      <w:r>
        <w:rPr>
          <w:color w:val="231F20"/>
          <w:sz w:val="20"/>
        </w:rPr>
        <w:t>with consideration of multiple disposal trips and drivers’</w:t>
      </w:r>
      <w:r>
        <w:rPr>
          <w:color w:val="231F20"/>
          <w:spacing w:val="-3"/>
          <w:sz w:val="20"/>
        </w:rPr>
        <w:t> </w:t>
      </w:r>
      <w:r>
        <w:rPr>
          <w:color w:val="231F20"/>
          <w:sz w:val="20"/>
        </w:rPr>
        <w:t>lunch breaks. Solomon’s well-known insertion algorithm is extended</w:t>
      </w:r>
      <w:r>
        <w:rPr>
          <w:color w:val="231F20"/>
          <w:spacing w:val="-5"/>
          <w:sz w:val="20"/>
        </w:rPr>
        <w:t> </w:t>
      </w:r>
      <w:r>
        <w:rPr>
          <w:color w:val="231F20"/>
          <w:sz w:val="20"/>
        </w:rPr>
        <w:t>for</w:t>
      </w:r>
      <w:r>
        <w:rPr>
          <w:color w:val="231F20"/>
          <w:spacing w:val="-5"/>
          <w:sz w:val="20"/>
        </w:rPr>
        <w:t> </w:t>
      </w:r>
      <w:r>
        <w:rPr>
          <w:color w:val="231F20"/>
          <w:sz w:val="20"/>
        </w:rPr>
        <w:t>the</w:t>
      </w:r>
      <w:r>
        <w:rPr>
          <w:color w:val="231F20"/>
          <w:spacing w:val="-5"/>
          <w:sz w:val="20"/>
        </w:rPr>
        <w:t> </w:t>
      </w:r>
      <w:r>
        <w:rPr>
          <w:color w:val="231F20"/>
          <w:sz w:val="20"/>
        </w:rPr>
        <w:t>problem.</w:t>
      </w:r>
      <w:r>
        <w:rPr>
          <w:color w:val="231F20"/>
          <w:spacing w:val="-10"/>
          <w:sz w:val="20"/>
        </w:rPr>
        <w:t> </w:t>
      </w:r>
      <w:r>
        <w:rPr>
          <w:color w:val="231F20"/>
          <w:sz w:val="20"/>
        </w:rPr>
        <w:t>While</w:t>
      </w:r>
      <w:r>
        <w:rPr>
          <w:color w:val="231F20"/>
          <w:spacing w:val="-5"/>
          <w:sz w:val="20"/>
        </w:rPr>
        <w:t> </w:t>
      </w:r>
      <w:r>
        <w:rPr>
          <w:color w:val="231F20"/>
          <w:sz w:val="20"/>
        </w:rPr>
        <w:t>minimizing</w:t>
      </w:r>
      <w:r>
        <w:rPr>
          <w:color w:val="231F20"/>
          <w:spacing w:val="-5"/>
          <w:sz w:val="20"/>
        </w:rPr>
        <w:t> </w:t>
      </w:r>
      <w:r>
        <w:rPr>
          <w:color w:val="231F20"/>
          <w:sz w:val="20"/>
        </w:rPr>
        <w:t>the</w:t>
      </w:r>
      <w:r>
        <w:rPr>
          <w:color w:val="231F20"/>
          <w:spacing w:val="-5"/>
          <w:sz w:val="20"/>
        </w:rPr>
        <w:t> </w:t>
      </w:r>
      <w:r>
        <w:rPr>
          <w:color w:val="231F20"/>
          <w:sz w:val="20"/>
        </w:rPr>
        <w:t>number</w:t>
      </w:r>
      <w:r>
        <w:rPr>
          <w:color w:val="231F20"/>
          <w:spacing w:val="-5"/>
          <w:sz w:val="20"/>
        </w:rPr>
        <w:t> </w:t>
      </w:r>
      <w:r>
        <w:rPr>
          <w:color w:val="231F20"/>
          <w:sz w:val="20"/>
        </w:rPr>
        <w:t>of</w:t>
      </w:r>
      <w:r>
        <w:rPr>
          <w:color w:val="231F20"/>
          <w:spacing w:val="-5"/>
          <w:sz w:val="20"/>
        </w:rPr>
        <w:t> </w:t>
      </w:r>
      <w:r>
        <w:rPr>
          <w:color w:val="231F20"/>
          <w:sz w:val="20"/>
        </w:rPr>
        <w:t>vehicles</w:t>
      </w:r>
      <w:r>
        <w:rPr>
          <w:color w:val="231F20"/>
          <w:spacing w:val="-5"/>
          <w:sz w:val="20"/>
        </w:rPr>
        <w:t> </w:t>
      </w:r>
      <w:r>
        <w:rPr>
          <w:color w:val="231F20"/>
          <w:sz w:val="20"/>
        </w:rPr>
        <w:t>and</w:t>
      </w:r>
      <w:r>
        <w:rPr>
          <w:color w:val="231F20"/>
          <w:spacing w:val="-5"/>
          <w:sz w:val="20"/>
        </w:rPr>
        <w:t> </w:t>
      </w:r>
      <w:r>
        <w:rPr>
          <w:color w:val="231F20"/>
          <w:sz w:val="20"/>
        </w:rPr>
        <w:t>total</w:t>
      </w:r>
      <w:r>
        <w:rPr>
          <w:color w:val="231F20"/>
          <w:spacing w:val="-5"/>
          <w:sz w:val="20"/>
        </w:rPr>
        <w:t> </w:t>
      </w:r>
      <w:r>
        <w:rPr>
          <w:color w:val="231F20"/>
          <w:sz w:val="20"/>
        </w:rPr>
        <w:t>traveling</w:t>
      </w:r>
      <w:r>
        <w:rPr>
          <w:color w:val="231F20"/>
          <w:spacing w:val="-5"/>
          <w:sz w:val="20"/>
        </w:rPr>
        <w:t> </w:t>
      </w:r>
      <w:r>
        <w:rPr>
          <w:color w:val="231F20"/>
          <w:sz w:val="20"/>
        </w:rPr>
        <w:t>time</w:t>
      </w:r>
      <w:r>
        <w:rPr>
          <w:color w:val="231F20"/>
          <w:spacing w:val="-5"/>
          <w:sz w:val="20"/>
        </w:rPr>
        <w:t> </w:t>
      </w:r>
      <w:r>
        <w:rPr>
          <w:color w:val="231F20"/>
          <w:sz w:val="20"/>
        </w:rPr>
        <w:t>is</w:t>
      </w:r>
      <w:r>
        <w:rPr>
          <w:color w:val="231F20"/>
          <w:spacing w:val="-5"/>
          <w:sz w:val="20"/>
        </w:rPr>
        <w:t> </w:t>
      </w:r>
      <w:r>
        <w:rPr>
          <w:color w:val="231F20"/>
          <w:sz w:val="20"/>
        </w:rPr>
        <w:t>the</w:t>
      </w:r>
      <w:r>
        <w:rPr>
          <w:color w:val="231F20"/>
          <w:spacing w:val="-5"/>
          <w:sz w:val="20"/>
        </w:rPr>
        <w:t> </w:t>
      </w:r>
      <w:r>
        <w:rPr>
          <w:color w:val="231F20"/>
          <w:sz w:val="20"/>
        </w:rPr>
        <w:t>major</w:t>
      </w:r>
      <w:r>
        <w:rPr>
          <w:color w:val="231F20"/>
          <w:spacing w:val="-5"/>
          <w:sz w:val="20"/>
        </w:rPr>
        <w:t> </w:t>
      </w:r>
      <w:r>
        <w:rPr>
          <w:color w:val="231F20"/>
          <w:sz w:val="20"/>
        </w:rPr>
        <w:t>objective </w:t>
      </w:r>
      <w:r>
        <w:rPr>
          <w:color w:val="231F20"/>
          <w:spacing w:val="-2"/>
          <w:sz w:val="20"/>
        </w:rPr>
        <w:t>of</w:t>
      </w:r>
      <w:r>
        <w:rPr>
          <w:color w:val="231F20"/>
          <w:spacing w:val="-5"/>
          <w:sz w:val="20"/>
        </w:rPr>
        <w:t> </w:t>
      </w:r>
      <w:r>
        <w:rPr>
          <w:color w:val="231F20"/>
          <w:spacing w:val="-2"/>
          <w:sz w:val="20"/>
        </w:rPr>
        <w:t>vehicle</w:t>
      </w:r>
      <w:r>
        <w:rPr>
          <w:color w:val="231F20"/>
          <w:spacing w:val="-5"/>
          <w:sz w:val="20"/>
        </w:rPr>
        <w:t> </w:t>
      </w:r>
      <w:r>
        <w:rPr>
          <w:color w:val="231F20"/>
          <w:spacing w:val="-2"/>
          <w:sz w:val="20"/>
        </w:rPr>
        <w:t>routing</w:t>
      </w:r>
      <w:r>
        <w:rPr>
          <w:color w:val="231F20"/>
          <w:spacing w:val="-5"/>
          <w:sz w:val="20"/>
        </w:rPr>
        <w:t> </w:t>
      </w:r>
      <w:r>
        <w:rPr>
          <w:color w:val="231F20"/>
          <w:spacing w:val="-2"/>
          <w:sz w:val="20"/>
        </w:rPr>
        <w:t>problems</w:t>
      </w:r>
      <w:r>
        <w:rPr>
          <w:color w:val="231F20"/>
          <w:spacing w:val="-5"/>
          <w:sz w:val="20"/>
        </w:rPr>
        <w:t> </w:t>
      </w:r>
      <w:r>
        <w:rPr>
          <w:color w:val="231F20"/>
          <w:spacing w:val="-2"/>
          <w:sz w:val="20"/>
        </w:rPr>
        <w:t>in</w:t>
      </w:r>
      <w:r>
        <w:rPr>
          <w:color w:val="231F20"/>
          <w:spacing w:val="-5"/>
          <w:sz w:val="20"/>
        </w:rPr>
        <w:t> </w:t>
      </w:r>
      <w:r>
        <w:rPr>
          <w:color w:val="231F20"/>
          <w:spacing w:val="-2"/>
          <w:sz w:val="20"/>
        </w:rPr>
        <w:t>the</w:t>
      </w:r>
      <w:r>
        <w:rPr>
          <w:color w:val="231F20"/>
          <w:spacing w:val="-5"/>
          <w:sz w:val="20"/>
        </w:rPr>
        <w:t> </w:t>
      </w:r>
      <w:r>
        <w:rPr>
          <w:color w:val="231F20"/>
          <w:spacing w:val="-2"/>
          <w:sz w:val="20"/>
        </w:rPr>
        <w:t>literature,</w:t>
      </w:r>
      <w:r>
        <w:rPr>
          <w:color w:val="231F20"/>
          <w:spacing w:val="-5"/>
          <w:sz w:val="20"/>
        </w:rPr>
        <w:t> </w:t>
      </w:r>
      <w:r>
        <w:rPr>
          <w:color w:val="231F20"/>
          <w:spacing w:val="-2"/>
          <w:sz w:val="20"/>
        </w:rPr>
        <w:t>here</w:t>
      </w:r>
      <w:r>
        <w:rPr>
          <w:color w:val="231F20"/>
          <w:spacing w:val="-5"/>
          <w:sz w:val="20"/>
        </w:rPr>
        <w:t> </w:t>
      </w:r>
      <w:r>
        <w:rPr>
          <w:color w:val="231F20"/>
          <w:spacing w:val="-2"/>
          <w:sz w:val="20"/>
        </w:rPr>
        <w:t>we</w:t>
      </w:r>
      <w:r>
        <w:rPr>
          <w:color w:val="231F20"/>
          <w:spacing w:val="-5"/>
          <w:sz w:val="20"/>
        </w:rPr>
        <w:t> </w:t>
      </w:r>
      <w:r>
        <w:rPr>
          <w:color w:val="231F20"/>
          <w:spacing w:val="-2"/>
          <w:sz w:val="20"/>
        </w:rPr>
        <w:t>also</w:t>
      </w:r>
      <w:r>
        <w:rPr>
          <w:color w:val="231F20"/>
          <w:spacing w:val="-5"/>
          <w:sz w:val="20"/>
        </w:rPr>
        <w:t> </w:t>
      </w:r>
      <w:r>
        <w:rPr>
          <w:color w:val="231F20"/>
          <w:spacing w:val="-2"/>
          <w:sz w:val="20"/>
        </w:rPr>
        <w:t>consider</w:t>
      </w:r>
      <w:r>
        <w:rPr>
          <w:color w:val="231F20"/>
          <w:spacing w:val="-5"/>
          <w:sz w:val="20"/>
        </w:rPr>
        <w:t> </w:t>
      </w:r>
      <w:r>
        <w:rPr>
          <w:color w:val="231F20"/>
          <w:spacing w:val="-2"/>
          <w:sz w:val="20"/>
        </w:rPr>
        <w:t>the</w:t>
      </w:r>
      <w:r>
        <w:rPr>
          <w:color w:val="231F20"/>
          <w:spacing w:val="-5"/>
          <w:sz w:val="20"/>
        </w:rPr>
        <w:t> </w:t>
      </w:r>
      <w:r>
        <w:rPr>
          <w:color w:val="231F20"/>
          <w:spacing w:val="-2"/>
          <w:sz w:val="20"/>
        </w:rPr>
        <w:t>route</w:t>
      </w:r>
      <w:r>
        <w:rPr>
          <w:color w:val="231F20"/>
          <w:spacing w:val="-5"/>
          <w:sz w:val="20"/>
        </w:rPr>
        <w:t> </w:t>
      </w:r>
      <w:r>
        <w:rPr>
          <w:color w:val="231F20"/>
          <w:spacing w:val="-2"/>
          <w:sz w:val="20"/>
        </w:rPr>
        <w:t>compactness</w:t>
      </w:r>
      <w:r>
        <w:rPr>
          <w:color w:val="231F20"/>
          <w:spacing w:val="-5"/>
          <w:sz w:val="20"/>
        </w:rPr>
        <w:t> </w:t>
      </w:r>
      <w:r>
        <w:rPr>
          <w:color w:val="231F20"/>
          <w:spacing w:val="-2"/>
          <w:sz w:val="20"/>
        </w:rPr>
        <w:t>and</w:t>
      </w:r>
      <w:r>
        <w:rPr>
          <w:color w:val="231F20"/>
          <w:spacing w:val="-5"/>
          <w:sz w:val="20"/>
        </w:rPr>
        <w:t> </w:t>
      </w:r>
      <w:r>
        <w:rPr>
          <w:color w:val="231F20"/>
          <w:spacing w:val="-2"/>
          <w:sz w:val="20"/>
        </w:rPr>
        <w:t>workload</w:t>
      </w:r>
      <w:r>
        <w:rPr>
          <w:color w:val="231F20"/>
          <w:spacing w:val="-5"/>
          <w:sz w:val="20"/>
        </w:rPr>
        <w:t> </w:t>
      </w:r>
      <w:r>
        <w:rPr>
          <w:color w:val="231F20"/>
          <w:spacing w:val="-2"/>
          <w:sz w:val="20"/>
        </w:rPr>
        <w:t>balancing</w:t>
      </w:r>
      <w:r>
        <w:rPr>
          <w:color w:val="231F20"/>
          <w:spacing w:val="-5"/>
          <w:sz w:val="20"/>
        </w:rPr>
        <w:t> </w:t>
      </w:r>
      <w:r>
        <w:rPr>
          <w:color w:val="231F20"/>
          <w:spacing w:val="-2"/>
          <w:sz w:val="20"/>
        </w:rPr>
        <w:t>of </w:t>
      </w:r>
      <w:r>
        <w:rPr>
          <w:color w:val="231F20"/>
          <w:sz w:val="20"/>
        </w:rPr>
        <w:t>a</w:t>
      </w:r>
      <w:r>
        <w:rPr>
          <w:color w:val="231F20"/>
          <w:spacing w:val="-11"/>
          <w:sz w:val="20"/>
        </w:rPr>
        <w:t> </w:t>
      </w:r>
      <w:r>
        <w:rPr>
          <w:color w:val="231F20"/>
          <w:sz w:val="20"/>
        </w:rPr>
        <w:t>solution</w:t>
      </w:r>
      <w:r>
        <w:rPr>
          <w:color w:val="231F20"/>
          <w:spacing w:val="-11"/>
          <w:sz w:val="20"/>
        </w:rPr>
        <w:t> </w:t>
      </w:r>
      <w:r>
        <w:rPr>
          <w:color w:val="231F20"/>
          <w:sz w:val="20"/>
        </w:rPr>
        <w:t>since</w:t>
      </w:r>
      <w:r>
        <w:rPr>
          <w:color w:val="231F20"/>
          <w:spacing w:val="-11"/>
          <w:sz w:val="20"/>
        </w:rPr>
        <w:t> </w:t>
      </w:r>
      <w:r>
        <w:rPr>
          <w:color w:val="231F20"/>
          <w:sz w:val="20"/>
        </w:rPr>
        <w:t>they</w:t>
      </w:r>
      <w:r>
        <w:rPr>
          <w:color w:val="231F20"/>
          <w:spacing w:val="-11"/>
          <w:sz w:val="20"/>
        </w:rPr>
        <w:t> </w:t>
      </w:r>
      <w:r>
        <w:rPr>
          <w:color w:val="231F20"/>
          <w:sz w:val="20"/>
        </w:rPr>
        <w:t>are</w:t>
      </w:r>
      <w:r>
        <w:rPr>
          <w:color w:val="231F20"/>
          <w:spacing w:val="-11"/>
          <w:sz w:val="20"/>
        </w:rPr>
        <w:t> </w:t>
      </w:r>
      <w:r>
        <w:rPr>
          <w:color w:val="231F20"/>
          <w:sz w:val="20"/>
        </w:rPr>
        <w:t>very</w:t>
      </w:r>
      <w:r>
        <w:rPr>
          <w:color w:val="231F20"/>
          <w:spacing w:val="-11"/>
          <w:sz w:val="20"/>
        </w:rPr>
        <w:t> </w:t>
      </w:r>
      <w:r>
        <w:rPr>
          <w:color w:val="231F20"/>
          <w:sz w:val="20"/>
        </w:rPr>
        <w:t>important</w:t>
      </w:r>
      <w:r>
        <w:rPr>
          <w:color w:val="231F20"/>
          <w:spacing w:val="-11"/>
          <w:sz w:val="20"/>
        </w:rPr>
        <w:t> </w:t>
      </w:r>
      <w:r>
        <w:rPr>
          <w:color w:val="231F20"/>
          <w:sz w:val="20"/>
        </w:rPr>
        <w:t>aspects</w:t>
      </w:r>
      <w:r>
        <w:rPr>
          <w:color w:val="231F20"/>
          <w:spacing w:val="-11"/>
          <w:sz w:val="20"/>
        </w:rPr>
        <w:t> </w:t>
      </w:r>
      <w:r>
        <w:rPr>
          <w:color w:val="231F20"/>
          <w:sz w:val="20"/>
        </w:rPr>
        <w:t>in</w:t>
      </w:r>
      <w:r>
        <w:rPr>
          <w:color w:val="231F20"/>
          <w:spacing w:val="-11"/>
          <w:sz w:val="20"/>
        </w:rPr>
        <w:t> </w:t>
      </w:r>
      <w:r>
        <w:rPr>
          <w:color w:val="231F20"/>
          <w:sz w:val="20"/>
        </w:rPr>
        <w:t>practical</w:t>
      </w:r>
      <w:r>
        <w:rPr>
          <w:color w:val="231F20"/>
          <w:spacing w:val="-11"/>
          <w:sz w:val="20"/>
        </w:rPr>
        <w:t> </w:t>
      </w:r>
      <w:r>
        <w:rPr>
          <w:color w:val="231F20"/>
          <w:sz w:val="20"/>
        </w:rPr>
        <w:t>applications.</w:t>
      </w:r>
      <w:r>
        <w:rPr>
          <w:color w:val="231F20"/>
          <w:spacing w:val="-11"/>
          <w:sz w:val="20"/>
        </w:rPr>
        <w:t> </w:t>
      </w:r>
      <w:r>
        <w:rPr>
          <w:color w:val="231F20"/>
          <w:sz w:val="20"/>
        </w:rPr>
        <w:t>In</w:t>
      </w:r>
      <w:r>
        <w:rPr>
          <w:color w:val="231F20"/>
          <w:spacing w:val="-11"/>
          <w:sz w:val="20"/>
        </w:rPr>
        <w:t> </w:t>
      </w:r>
      <w:r>
        <w:rPr>
          <w:color w:val="231F20"/>
          <w:sz w:val="20"/>
        </w:rPr>
        <w:t>order</w:t>
      </w:r>
      <w:r>
        <w:rPr>
          <w:color w:val="231F20"/>
          <w:spacing w:val="-11"/>
          <w:sz w:val="20"/>
        </w:rPr>
        <w:t> </w:t>
      </w:r>
      <w:r>
        <w:rPr>
          <w:color w:val="231F20"/>
          <w:sz w:val="20"/>
        </w:rPr>
        <w:t>to</w:t>
      </w:r>
      <w:r>
        <w:rPr>
          <w:color w:val="231F20"/>
          <w:spacing w:val="-11"/>
          <w:sz w:val="20"/>
        </w:rPr>
        <w:t> </w:t>
      </w:r>
      <w:r>
        <w:rPr>
          <w:color w:val="231F20"/>
          <w:sz w:val="20"/>
        </w:rPr>
        <w:t>improve</w:t>
      </w:r>
      <w:r>
        <w:rPr>
          <w:color w:val="231F20"/>
          <w:spacing w:val="-11"/>
          <w:sz w:val="20"/>
        </w:rPr>
        <w:t> </w:t>
      </w:r>
      <w:r>
        <w:rPr>
          <w:color w:val="231F20"/>
          <w:sz w:val="20"/>
        </w:rPr>
        <w:t>the</w:t>
      </w:r>
      <w:r>
        <w:rPr>
          <w:color w:val="231F20"/>
          <w:spacing w:val="-11"/>
          <w:sz w:val="20"/>
        </w:rPr>
        <w:t> </w:t>
      </w:r>
      <w:r>
        <w:rPr>
          <w:color w:val="231F20"/>
          <w:sz w:val="20"/>
        </w:rPr>
        <w:t>route</w:t>
      </w:r>
      <w:r>
        <w:rPr>
          <w:color w:val="231F20"/>
          <w:spacing w:val="-11"/>
          <w:sz w:val="20"/>
        </w:rPr>
        <w:t> </w:t>
      </w:r>
      <w:r>
        <w:rPr>
          <w:color w:val="231F20"/>
          <w:sz w:val="20"/>
        </w:rPr>
        <w:t>compactness and</w:t>
      </w:r>
      <w:r>
        <w:rPr>
          <w:color w:val="231F20"/>
          <w:spacing w:val="21"/>
          <w:sz w:val="20"/>
        </w:rPr>
        <w:t> </w:t>
      </w:r>
      <w:r>
        <w:rPr>
          <w:color w:val="231F20"/>
          <w:sz w:val="20"/>
        </w:rPr>
        <w:t>workload</w:t>
      </w:r>
      <w:r>
        <w:rPr>
          <w:color w:val="231F20"/>
          <w:spacing w:val="21"/>
          <w:sz w:val="20"/>
        </w:rPr>
        <w:t> </w:t>
      </w:r>
      <w:r>
        <w:rPr>
          <w:color w:val="231F20"/>
          <w:sz w:val="20"/>
        </w:rPr>
        <w:t>balancing,</w:t>
      </w:r>
      <w:r>
        <w:rPr>
          <w:color w:val="231F20"/>
          <w:spacing w:val="21"/>
          <w:sz w:val="20"/>
        </w:rPr>
        <w:t> </w:t>
      </w:r>
      <w:r>
        <w:rPr>
          <w:color w:val="231F20"/>
          <w:sz w:val="20"/>
        </w:rPr>
        <w:t>a</w:t>
      </w:r>
      <w:r>
        <w:rPr>
          <w:color w:val="231F20"/>
          <w:spacing w:val="21"/>
          <w:sz w:val="20"/>
        </w:rPr>
        <w:t> </w:t>
      </w:r>
      <w:r>
        <w:rPr>
          <w:color w:val="231F20"/>
          <w:sz w:val="20"/>
        </w:rPr>
        <w:t>capacitated</w:t>
      </w:r>
      <w:r>
        <w:rPr>
          <w:color w:val="231F20"/>
          <w:spacing w:val="21"/>
          <w:sz w:val="20"/>
        </w:rPr>
        <w:t> </w:t>
      </w:r>
      <w:r>
        <w:rPr>
          <w:color w:val="231F20"/>
          <w:sz w:val="20"/>
        </w:rPr>
        <w:t>clustering-based</w:t>
      </w:r>
      <w:r>
        <w:rPr>
          <w:color w:val="231F20"/>
          <w:spacing w:val="21"/>
          <w:sz w:val="20"/>
        </w:rPr>
        <w:t> </w:t>
      </w:r>
      <w:r>
        <w:rPr>
          <w:color w:val="231F20"/>
          <w:sz w:val="20"/>
        </w:rPr>
        <w:t>waste</w:t>
      </w:r>
      <w:r>
        <w:rPr>
          <w:color w:val="231F20"/>
          <w:spacing w:val="21"/>
          <w:sz w:val="20"/>
        </w:rPr>
        <w:t> </w:t>
      </w:r>
      <w:r>
        <w:rPr>
          <w:color w:val="231F20"/>
          <w:sz w:val="20"/>
        </w:rPr>
        <w:t>collection VRPTW</w:t>
      </w:r>
      <w:r>
        <w:rPr>
          <w:color w:val="231F20"/>
          <w:spacing w:val="21"/>
          <w:sz w:val="20"/>
        </w:rPr>
        <w:t> </w:t>
      </w:r>
      <w:r>
        <w:rPr>
          <w:color w:val="231F20"/>
          <w:sz w:val="20"/>
        </w:rPr>
        <w:t>algorithm</w:t>
      </w:r>
      <w:r>
        <w:rPr>
          <w:color w:val="231F20"/>
          <w:spacing w:val="21"/>
          <w:sz w:val="20"/>
        </w:rPr>
        <w:t> </w:t>
      </w:r>
      <w:r>
        <w:rPr>
          <w:color w:val="231F20"/>
          <w:sz w:val="20"/>
        </w:rPr>
        <w:t>is</w:t>
      </w:r>
      <w:r>
        <w:rPr>
          <w:color w:val="231F20"/>
          <w:spacing w:val="21"/>
          <w:sz w:val="20"/>
        </w:rPr>
        <w:t> </w:t>
      </w:r>
      <w:r>
        <w:rPr>
          <w:color w:val="231F20"/>
          <w:sz w:val="20"/>
        </w:rPr>
        <w:t>developed. The proposed</w:t>
      </w:r>
      <w:r>
        <w:rPr>
          <w:color w:val="231F20"/>
          <w:spacing w:val="-5"/>
          <w:sz w:val="20"/>
        </w:rPr>
        <w:t> </w:t>
      </w:r>
      <w:r>
        <w:rPr>
          <w:color w:val="231F20"/>
          <w:sz w:val="20"/>
        </w:rPr>
        <w:t>algorithms</w:t>
      </w:r>
      <w:r>
        <w:rPr>
          <w:color w:val="231F20"/>
          <w:spacing w:val="-5"/>
          <w:sz w:val="20"/>
        </w:rPr>
        <w:t> </w:t>
      </w:r>
      <w:r>
        <w:rPr>
          <w:color w:val="231F20"/>
          <w:sz w:val="20"/>
        </w:rPr>
        <w:t>have</w:t>
      </w:r>
      <w:r>
        <w:rPr>
          <w:color w:val="231F20"/>
          <w:spacing w:val="-5"/>
          <w:sz w:val="20"/>
        </w:rPr>
        <w:t> </w:t>
      </w:r>
      <w:r>
        <w:rPr>
          <w:color w:val="231F20"/>
          <w:sz w:val="20"/>
        </w:rPr>
        <w:t>been</w:t>
      </w:r>
      <w:r>
        <w:rPr>
          <w:color w:val="231F20"/>
          <w:spacing w:val="-5"/>
          <w:sz w:val="20"/>
        </w:rPr>
        <w:t> </w:t>
      </w:r>
      <w:r>
        <w:rPr>
          <w:color w:val="231F20"/>
          <w:sz w:val="20"/>
        </w:rPr>
        <w:t>successfully</w:t>
      </w:r>
      <w:r>
        <w:rPr>
          <w:color w:val="231F20"/>
          <w:spacing w:val="-5"/>
          <w:sz w:val="20"/>
        </w:rPr>
        <w:t> </w:t>
      </w:r>
      <w:r>
        <w:rPr>
          <w:color w:val="231F20"/>
          <w:sz w:val="20"/>
        </w:rPr>
        <w:t>implemented</w:t>
      </w:r>
      <w:r>
        <w:rPr>
          <w:color w:val="231F20"/>
          <w:spacing w:val="-5"/>
          <w:sz w:val="20"/>
        </w:rPr>
        <w:t> </w:t>
      </w:r>
      <w:r>
        <w:rPr>
          <w:color w:val="231F20"/>
          <w:sz w:val="20"/>
        </w:rPr>
        <w:t>and</w:t>
      </w:r>
      <w:r>
        <w:rPr>
          <w:color w:val="231F20"/>
          <w:spacing w:val="-5"/>
          <w:sz w:val="20"/>
        </w:rPr>
        <w:t> </w:t>
      </w:r>
      <w:r>
        <w:rPr>
          <w:color w:val="231F20"/>
          <w:sz w:val="20"/>
        </w:rPr>
        <w:t>deployed</w:t>
      </w:r>
      <w:r>
        <w:rPr>
          <w:color w:val="231F20"/>
          <w:spacing w:val="-5"/>
          <w:sz w:val="20"/>
        </w:rPr>
        <w:t> </w:t>
      </w:r>
      <w:r>
        <w:rPr>
          <w:color w:val="231F20"/>
          <w:sz w:val="20"/>
        </w:rPr>
        <w:t>for</w:t>
      </w:r>
      <w:r>
        <w:rPr>
          <w:color w:val="231F20"/>
          <w:spacing w:val="-5"/>
          <w:sz w:val="20"/>
        </w:rPr>
        <w:t> </w:t>
      </w:r>
      <w:r>
        <w:rPr>
          <w:color w:val="231F20"/>
          <w:sz w:val="20"/>
        </w:rPr>
        <w:t>the</w:t>
      </w:r>
      <w:r>
        <w:rPr>
          <w:color w:val="231F20"/>
          <w:spacing w:val="-5"/>
          <w:sz w:val="20"/>
        </w:rPr>
        <w:t> </w:t>
      </w:r>
      <w:r>
        <w:rPr>
          <w:color w:val="231F20"/>
          <w:sz w:val="20"/>
        </w:rPr>
        <w:t>real</w:t>
      </w:r>
      <w:r>
        <w:rPr>
          <w:color w:val="231F20"/>
          <w:spacing w:val="-5"/>
          <w:sz w:val="20"/>
        </w:rPr>
        <w:t> </w:t>
      </w:r>
      <w:r>
        <w:rPr>
          <w:color w:val="231F20"/>
          <w:sz w:val="20"/>
        </w:rPr>
        <w:t>life</w:t>
      </w:r>
      <w:r>
        <w:rPr>
          <w:color w:val="231F20"/>
          <w:spacing w:val="-5"/>
          <w:sz w:val="20"/>
        </w:rPr>
        <w:t> </w:t>
      </w:r>
      <w:r>
        <w:rPr>
          <w:color w:val="231F20"/>
          <w:sz w:val="20"/>
        </w:rPr>
        <w:t>waste</w:t>
      </w:r>
      <w:r>
        <w:rPr>
          <w:color w:val="231F20"/>
          <w:spacing w:val="-5"/>
          <w:sz w:val="20"/>
        </w:rPr>
        <w:t> </w:t>
      </w:r>
      <w:r>
        <w:rPr>
          <w:color w:val="231F20"/>
          <w:sz w:val="20"/>
        </w:rPr>
        <w:t>collection</w:t>
      </w:r>
      <w:r>
        <w:rPr>
          <w:color w:val="231F20"/>
          <w:spacing w:val="-5"/>
          <w:sz w:val="20"/>
        </w:rPr>
        <w:t> </w:t>
      </w:r>
      <w:r>
        <w:rPr>
          <w:color w:val="231F20"/>
          <w:sz w:val="20"/>
        </w:rPr>
        <w:t>problems at</w:t>
      </w:r>
      <w:r>
        <w:rPr>
          <w:color w:val="231F20"/>
          <w:spacing w:val="-13"/>
          <w:sz w:val="20"/>
        </w:rPr>
        <w:t> </w:t>
      </w:r>
      <w:r>
        <w:rPr>
          <w:color w:val="231F20"/>
          <w:sz w:val="20"/>
        </w:rPr>
        <w:t>Waste</w:t>
      </w:r>
      <w:r>
        <w:rPr>
          <w:color w:val="231F20"/>
          <w:spacing w:val="-6"/>
          <w:sz w:val="20"/>
        </w:rPr>
        <w:t> </w:t>
      </w:r>
      <w:r>
        <w:rPr>
          <w:color w:val="231F20"/>
          <w:sz w:val="20"/>
        </w:rPr>
        <w:t>Management,</w:t>
      </w:r>
      <w:r>
        <w:rPr>
          <w:color w:val="231F20"/>
          <w:spacing w:val="-5"/>
          <w:sz w:val="20"/>
        </w:rPr>
        <w:t> </w:t>
      </w:r>
      <w:r>
        <w:rPr>
          <w:color w:val="231F20"/>
          <w:sz w:val="20"/>
        </w:rPr>
        <w:t>Inc.</w:t>
      </w:r>
      <w:r>
        <w:rPr>
          <w:color w:val="231F20"/>
          <w:spacing w:val="-13"/>
          <w:sz w:val="20"/>
        </w:rPr>
        <w:t> </w:t>
      </w:r>
      <w:r>
        <w:rPr>
          <w:color w:val="231F20"/>
          <w:sz w:val="20"/>
        </w:rPr>
        <w:t>A</w:t>
      </w:r>
      <w:r>
        <w:rPr>
          <w:color w:val="231F20"/>
          <w:spacing w:val="-5"/>
          <w:sz w:val="20"/>
        </w:rPr>
        <w:t> </w:t>
      </w:r>
      <w:r>
        <w:rPr>
          <w:color w:val="231F20"/>
          <w:sz w:val="20"/>
        </w:rPr>
        <w:t>set</w:t>
      </w:r>
      <w:r>
        <w:rPr>
          <w:color w:val="231F20"/>
          <w:spacing w:val="-5"/>
          <w:sz w:val="20"/>
        </w:rPr>
        <w:t> </w:t>
      </w:r>
      <w:r>
        <w:rPr>
          <w:color w:val="231F20"/>
          <w:sz w:val="20"/>
        </w:rPr>
        <w:t>of</w:t>
      </w:r>
      <w:r>
        <w:rPr>
          <w:color w:val="231F20"/>
          <w:spacing w:val="-5"/>
          <w:sz w:val="20"/>
        </w:rPr>
        <w:t> </w:t>
      </w:r>
      <w:r>
        <w:rPr>
          <w:color w:val="231F20"/>
          <w:sz w:val="20"/>
        </w:rPr>
        <w:t>waste</w:t>
      </w:r>
      <w:r>
        <w:rPr>
          <w:color w:val="231F20"/>
          <w:spacing w:val="-5"/>
          <w:sz w:val="20"/>
        </w:rPr>
        <w:t> </w:t>
      </w:r>
      <w:r>
        <w:rPr>
          <w:color w:val="231F20"/>
          <w:sz w:val="20"/>
        </w:rPr>
        <w:t>collection</w:t>
      </w:r>
      <w:r>
        <w:rPr>
          <w:color w:val="231F20"/>
          <w:spacing w:val="-13"/>
          <w:sz w:val="20"/>
        </w:rPr>
        <w:t> </w:t>
      </w:r>
      <w:r>
        <w:rPr>
          <w:color w:val="231F20"/>
          <w:sz w:val="20"/>
        </w:rPr>
        <w:t>VRPTW</w:t>
      </w:r>
      <w:r>
        <w:rPr>
          <w:color w:val="231F20"/>
          <w:spacing w:val="-5"/>
          <w:sz w:val="20"/>
        </w:rPr>
        <w:t> </w:t>
      </w:r>
      <w:r>
        <w:rPr>
          <w:color w:val="231F20"/>
          <w:sz w:val="20"/>
        </w:rPr>
        <w:t>benchmark</w:t>
      </w:r>
      <w:r>
        <w:rPr>
          <w:color w:val="231F20"/>
          <w:spacing w:val="-5"/>
          <w:sz w:val="20"/>
        </w:rPr>
        <w:t> </w:t>
      </w:r>
      <w:r>
        <w:rPr>
          <w:color w:val="231F20"/>
          <w:sz w:val="20"/>
        </w:rPr>
        <w:t>problems</w:t>
      </w:r>
      <w:r>
        <w:rPr>
          <w:color w:val="231F20"/>
          <w:spacing w:val="-5"/>
          <w:sz w:val="20"/>
        </w:rPr>
        <w:t> </w:t>
      </w:r>
      <w:r>
        <w:rPr>
          <w:color w:val="231F20"/>
          <w:sz w:val="20"/>
        </w:rPr>
        <w:t>is</w:t>
      </w:r>
      <w:r>
        <w:rPr>
          <w:color w:val="231F20"/>
          <w:spacing w:val="-5"/>
          <w:sz w:val="20"/>
        </w:rPr>
        <w:t> </w:t>
      </w:r>
      <w:r>
        <w:rPr>
          <w:color w:val="231F20"/>
          <w:sz w:val="20"/>
        </w:rPr>
        <w:t>also</w:t>
      </w:r>
      <w:r>
        <w:rPr>
          <w:color w:val="231F20"/>
          <w:spacing w:val="-5"/>
          <w:sz w:val="20"/>
        </w:rPr>
        <w:t> </w:t>
      </w:r>
      <w:r>
        <w:rPr>
          <w:color w:val="231F20"/>
          <w:sz w:val="20"/>
        </w:rPr>
        <w:t>presented</w:t>
      </w:r>
      <w:r>
        <w:rPr>
          <w:color w:val="231F20"/>
          <w:spacing w:val="-5"/>
          <w:sz w:val="20"/>
        </w:rPr>
        <w:t> </w:t>
      </w:r>
      <w:r>
        <w:rPr>
          <w:color w:val="231F20"/>
          <w:sz w:val="20"/>
        </w:rPr>
        <w:t>in</w:t>
      </w:r>
      <w:r>
        <w:rPr>
          <w:color w:val="231F20"/>
          <w:spacing w:val="-5"/>
          <w:sz w:val="20"/>
        </w:rPr>
        <w:t> </w:t>
      </w:r>
      <w:r>
        <w:rPr>
          <w:color w:val="231F20"/>
          <w:sz w:val="20"/>
        </w:rPr>
        <w:t>this</w:t>
      </w:r>
      <w:r>
        <w:rPr>
          <w:color w:val="231F20"/>
          <w:spacing w:val="-5"/>
          <w:sz w:val="20"/>
        </w:rPr>
        <w:t> </w:t>
      </w:r>
      <w:r>
        <w:rPr>
          <w:color w:val="231F20"/>
          <w:sz w:val="20"/>
        </w:rPr>
        <w:t>paper. Waste collection problems are frequently considered as arc routing problems without time windows. However, that point of view can be applied only to residential waste collection problems. In the waste collection industry, there are three major areas: commercial waste collection, residential waste collection and roll-on-roll-off. In this paper,</w:t>
      </w:r>
      <w:r>
        <w:rPr>
          <w:color w:val="231F20"/>
          <w:spacing w:val="-12"/>
          <w:sz w:val="20"/>
        </w:rPr>
        <w:t> </w:t>
      </w:r>
      <w:r>
        <w:rPr>
          <w:color w:val="231F20"/>
          <w:sz w:val="20"/>
        </w:rPr>
        <w:t>we</w:t>
      </w:r>
      <w:r>
        <w:rPr>
          <w:color w:val="231F20"/>
          <w:spacing w:val="-11"/>
          <w:sz w:val="20"/>
        </w:rPr>
        <w:t> </w:t>
      </w:r>
      <w:r>
        <w:rPr>
          <w:color w:val="231F20"/>
          <w:sz w:val="20"/>
        </w:rPr>
        <w:t>mainly</w:t>
      </w:r>
      <w:r>
        <w:rPr>
          <w:color w:val="231F20"/>
          <w:spacing w:val="-11"/>
          <w:sz w:val="20"/>
        </w:rPr>
        <w:t> </w:t>
      </w:r>
      <w:r>
        <w:rPr>
          <w:color w:val="231F20"/>
          <w:sz w:val="20"/>
        </w:rPr>
        <w:t>focus</w:t>
      </w:r>
      <w:r>
        <w:rPr>
          <w:color w:val="231F20"/>
          <w:spacing w:val="-11"/>
          <w:sz w:val="20"/>
        </w:rPr>
        <w:t> </w:t>
      </w:r>
      <w:r>
        <w:rPr>
          <w:color w:val="231F20"/>
          <w:sz w:val="20"/>
        </w:rPr>
        <w:t>on</w:t>
      </w:r>
      <w:r>
        <w:rPr>
          <w:color w:val="231F20"/>
          <w:spacing w:val="-11"/>
          <w:sz w:val="20"/>
        </w:rPr>
        <w:t> </w:t>
      </w:r>
      <w:r>
        <w:rPr>
          <w:color w:val="231F20"/>
          <w:sz w:val="20"/>
        </w:rPr>
        <w:t>the</w:t>
      </w:r>
      <w:r>
        <w:rPr>
          <w:color w:val="231F20"/>
          <w:spacing w:val="-11"/>
          <w:sz w:val="20"/>
        </w:rPr>
        <w:t> </w:t>
      </w:r>
      <w:r>
        <w:rPr>
          <w:color w:val="231F20"/>
          <w:sz w:val="20"/>
        </w:rPr>
        <w:t>commercial</w:t>
      </w:r>
      <w:r>
        <w:rPr>
          <w:color w:val="231F20"/>
          <w:spacing w:val="-11"/>
          <w:sz w:val="20"/>
        </w:rPr>
        <w:t> </w:t>
      </w:r>
      <w:r>
        <w:rPr>
          <w:color w:val="231F20"/>
          <w:sz w:val="20"/>
        </w:rPr>
        <w:t>waste</w:t>
      </w:r>
      <w:r>
        <w:rPr>
          <w:color w:val="231F20"/>
          <w:spacing w:val="-11"/>
          <w:sz w:val="20"/>
        </w:rPr>
        <w:t> </w:t>
      </w:r>
      <w:r>
        <w:rPr>
          <w:color w:val="231F20"/>
          <w:sz w:val="20"/>
        </w:rPr>
        <w:t>collection</w:t>
      </w:r>
      <w:r>
        <w:rPr>
          <w:color w:val="231F20"/>
          <w:spacing w:val="-11"/>
          <w:sz w:val="20"/>
        </w:rPr>
        <w:t> </w:t>
      </w:r>
      <w:r>
        <w:rPr>
          <w:color w:val="231F20"/>
          <w:sz w:val="20"/>
        </w:rPr>
        <w:t>problem.</w:t>
      </w:r>
      <w:r>
        <w:rPr>
          <w:color w:val="231F20"/>
          <w:spacing w:val="-13"/>
          <w:sz w:val="20"/>
        </w:rPr>
        <w:t> </w:t>
      </w:r>
      <w:r>
        <w:rPr>
          <w:color w:val="231F20"/>
          <w:sz w:val="20"/>
        </w:rPr>
        <w:t>The</w:t>
      </w:r>
      <w:r>
        <w:rPr>
          <w:color w:val="231F20"/>
          <w:spacing w:val="-10"/>
          <w:sz w:val="20"/>
        </w:rPr>
        <w:t> </w:t>
      </w:r>
      <w:r>
        <w:rPr>
          <w:color w:val="231F20"/>
          <w:sz w:val="20"/>
        </w:rPr>
        <w:t>problem</w:t>
      </w:r>
      <w:r>
        <w:rPr>
          <w:color w:val="231F20"/>
          <w:spacing w:val="-11"/>
          <w:sz w:val="20"/>
        </w:rPr>
        <w:t> </w:t>
      </w:r>
      <w:r>
        <w:rPr>
          <w:color w:val="231F20"/>
          <w:sz w:val="20"/>
        </w:rPr>
        <w:t>can</w:t>
      </w:r>
      <w:r>
        <w:rPr>
          <w:color w:val="231F20"/>
          <w:spacing w:val="-11"/>
          <w:sz w:val="20"/>
        </w:rPr>
        <w:t> </w:t>
      </w:r>
      <w:r>
        <w:rPr>
          <w:color w:val="231F20"/>
          <w:sz w:val="20"/>
        </w:rPr>
        <w:t>be</w:t>
      </w:r>
      <w:r>
        <w:rPr>
          <w:color w:val="231F20"/>
          <w:spacing w:val="-11"/>
          <w:sz w:val="20"/>
        </w:rPr>
        <w:t> </w:t>
      </w:r>
      <w:r>
        <w:rPr>
          <w:color w:val="231F20"/>
          <w:sz w:val="20"/>
        </w:rPr>
        <w:t>characterized</w:t>
      </w:r>
      <w:r>
        <w:rPr>
          <w:color w:val="231F20"/>
          <w:spacing w:val="-11"/>
          <w:sz w:val="20"/>
        </w:rPr>
        <w:t> </w:t>
      </w:r>
      <w:r>
        <w:rPr>
          <w:color w:val="231F20"/>
          <w:sz w:val="20"/>
        </w:rPr>
        <w:t>as</w:t>
      </w:r>
      <w:r>
        <w:rPr>
          <w:color w:val="231F20"/>
          <w:spacing w:val="-11"/>
          <w:sz w:val="20"/>
        </w:rPr>
        <w:t> </w:t>
      </w:r>
      <w:r>
        <w:rPr>
          <w:color w:val="231F20"/>
          <w:sz w:val="20"/>
        </w:rPr>
        <w:t>a</w:t>
      </w:r>
      <w:r>
        <w:rPr>
          <w:color w:val="231F20"/>
          <w:spacing w:val="-11"/>
          <w:sz w:val="20"/>
        </w:rPr>
        <w:t> </w:t>
      </w:r>
      <w:r>
        <w:rPr>
          <w:color w:val="231F20"/>
          <w:sz w:val="20"/>
        </w:rPr>
        <w:t>variant of</w:t>
      </w:r>
      <w:r>
        <w:rPr>
          <w:color w:val="231F20"/>
          <w:spacing w:val="-13"/>
          <w:sz w:val="20"/>
        </w:rPr>
        <w:t> </w:t>
      </w:r>
      <w:r>
        <w:rPr>
          <w:color w:val="231F20"/>
          <w:sz w:val="20"/>
        </w:rPr>
        <w:t>VRPTW</w:t>
      </w:r>
      <w:r>
        <w:rPr>
          <w:color w:val="231F20"/>
          <w:spacing w:val="-9"/>
          <w:sz w:val="20"/>
        </w:rPr>
        <w:t> </w:t>
      </w:r>
      <w:r>
        <w:rPr>
          <w:color w:val="231F20"/>
          <w:sz w:val="20"/>
        </w:rPr>
        <w:t>since</w:t>
      </w:r>
      <w:r>
        <w:rPr>
          <w:color w:val="231F20"/>
          <w:spacing w:val="-7"/>
          <w:sz w:val="20"/>
        </w:rPr>
        <w:t> </w:t>
      </w:r>
      <w:r>
        <w:rPr>
          <w:color w:val="231F20"/>
          <w:sz w:val="20"/>
        </w:rPr>
        <w:t>commercial</w:t>
      </w:r>
      <w:r>
        <w:rPr>
          <w:color w:val="231F20"/>
          <w:spacing w:val="-7"/>
          <w:sz w:val="20"/>
        </w:rPr>
        <w:t> </w:t>
      </w:r>
      <w:r>
        <w:rPr>
          <w:color w:val="231F20"/>
          <w:sz w:val="20"/>
        </w:rPr>
        <w:t>waste</w:t>
      </w:r>
      <w:r>
        <w:rPr>
          <w:color w:val="231F20"/>
          <w:spacing w:val="-7"/>
          <w:sz w:val="20"/>
        </w:rPr>
        <w:t> </w:t>
      </w:r>
      <w:r>
        <w:rPr>
          <w:color w:val="231F20"/>
          <w:sz w:val="20"/>
        </w:rPr>
        <w:t>collection</w:t>
      </w:r>
      <w:r>
        <w:rPr>
          <w:color w:val="231F20"/>
          <w:spacing w:val="-7"/>
          <w:sz w:val="20"/>
        </w:rPr>
        <w:t> </w:t>
      </w:r>
      <w:r>
        <w:rPr>
          <w:color w:val="231F20"/>
          <w:sz w:val="20"/>
        </w:rPr>
        <w:t>stops</w:t>
      </w:r>
      <w:r>
        <w:rPr>
          <w:color w:val="231F20"/>
          <w:spacing w:val="-7"/>
          <w:sz w:val="20"/>
        </w:rPr>
        <w:t> </w:t>
      </w:r>
      <w:r>
        <w:rPr>
          <w:color w:val="231F20"/>
          <w:sz w:val="20"/>
        </w:rPr>
        <w:t>may</w:t>
      </w:r>
      <w:r>
        <w:rPr>
          <w:color w:val="231F20"/>
          <w:spacing w:val="-7"/>
          <w:sz w:val="20"/>
        </w:rPr>
        <w:t> </w:t>
      </w:r>
      <w:r>
        <w:rPr>
          <w:color w:val="231F20"/>
          <w:sz w:val="20"/>
        </w:rPr>
        <w:t>have</w:t>
      </w:r>
      <w:r>
        <w:rPr>
          <w:color w:val="231F20"/>
          <w:spacing w:val="-7"/>
          <w:sz w:val="20"/>
        </w:rPr>
        <w:t> </w:t>
      </w:r>
      <w:r>
        <w:rPr>
          <w:color w:val="231F20"/>
          <w:sz w:val="20"/>
        </w:rPr>
        <w:t>time</w:t>
      </w:r>
      <w:r>
        <w:rPr>
          <w:color w:val="231F20"/>
          <w:spacing w:val="-7"/>
          <w:sz w:val="20"/>
        </w:rPr>
        <w:t> </w:t>
      </w:r>
      <w:r>
        <w:rPr>
          <w:color w:val="231F20"/>
          <w:sz w:val="20"/>
        </w:rPr>
        <w:t>windows.</w:t>
      </w:r>
      <w:r>
        <w:rPr>
          <w:color w:val="231F20"/>
          <w:spacing w:val="-9"/>
          <w:sz w:val="20"/>
        </w:rPr>
        <w:t> </w:t>
      </w:r>
      <w:r>
        <w:rPr>
          <w:color w:val="231F20"/>
          <w:sz w:val="20"/>
        </w:rPr>
        <w:t>The</w:t>
      </w:r>
      <w:r>
        <w:rPr>
          <w:color w:val="231F20"/>
          <w:spacing w:val="-7"/>
          <w:sz w:val="20"/>
        </w:rPr>
        <w:t> </w:t>
      </w:r>
      <w:r>
        <w:rPr>
          <w:color w:val="231F20"/>
          <w:sz w:val="20"/>
        </w:rPr>
        <w:t>major</w:t>
      </w:r>
      <w:r>
        <w:rPr>
          <w:color w:val="231F20"/>
          <w:spacing w:val="-7"/>
          <w:sz w:val="20"/>
        </w:rPr>
        <w:t> </w:t>
      </w:r>
      <w:r>
        <w:rPr>
          <w:color w:val="231F20"/>
          <w:sz w:val="20"/>
        </w:rPr>
        <w:t>variation</w:t>
      </w:r>
      <w:r>
        <w:rPr>
          <w:color w:val="231F20"/>
          <w:spacing w:val="-7"/>
          <w:sz w:val="20"/>
        </w:rPr>
        <w:t> </w:t>
      </w:r>
      <w:r>
        <w:rPr>
          <w:color w:val="231F20"/>
          <w:sz w:val="20"/>
        </w:rPr>
        <w:t>from</w:t>
      </w:r>
      <w:r>
        <w:rPr>
          <w:color w:val="231F20"/>
          <w:spacing w:val="-7"/>
          <w:sz w:val="20"/>
        </w:rPr>
        <w:t> </w:t>
      </w:r>
      <w:r>
        <w:rPr>
          <w:color w:val="231F20"/>
          <w:sz w:val="20"/>
        </w:rPr>
        <w:t>a</w:t>
      </w:r>
      <w:r>
        <w:rPr>
          <w:color w:val="231F20"/>
          <w:spacing w:val="-7"/>
          <w:sz w:val="20"/>
        </w:rPr>
        <w:t> </w:t>
      </w:r>
      <w:r>
        <w:rPr>
          <w:color w:val="231F20"/>
          <w:sz w:val="20"/>
        </w:rPr>
        <w:t>standard VRPTW</w:t>
      </w:r>
      <w:r>
        <w:rPr>
          <w:color w:val="231F20"/>
          <w:spacing w:val="-2"/>
          <w:sz w:val="20"/>
        </w:rPr>
        <w:t> </w:t>
      </w:r>
      <w:r>
        <w:rPr>
          <w:color w:val="231F20"/>
          <w:sz w:val="20"/>
        </w:rPr>
        <w:t>is</w:t>
      </w:r>
      <w:r>
        <w:rPr>
          <w:color w:val="231F20"/>
          <w:spacing w:val="-2"/>
          <w:sz w:val="20"/>
        </w:rPr>
        <w:t> </w:t>
      </w:r>
      <w:r>
        <w:rPr>
          <w:color w:val="231F20"/>
          <w:sz w:val="20"/>
        </w:rPr>
        <w:t>due</w:t>
      </w:r>
      <w:r>
        <w:rPr>
          <w:color w:val="231F20"/>
          <w:spacing w:val="-2"/>
          <w:sz w:val="20"/>
        </w:rPr>
        <w:t> </w:t>
      </w:r>
      <w:r>
        <w:rPr>
          <w:color w:val="231F20"/>
          <w:sz w:val="20"/>
        </w:rPr>
        <w:t>to</w:t>
      </w:r>
      <w:r>
        <w:rPr>
          <w:color w:val="231F20"/>
          <w:spacing w:val="-2"/>
          <w:sz w:val="20"/>
        </w:rPr>
        <w:t> </w:t>
      </w:r>
      <w:r>
        <w:rPr>
          <w:color w:val="231F20"/>
          <w:sz w:val="20"/>
        </w:rPr>
        <w:t>disposal</w:t>
      </w:r>
      <w:r>
        <w:rPr>
          <w:color w:val="231F20"/>
          <w:spacing w:val="-2"/>
          <w:sz w:val="20"/>
        </w:rPr>
        <w:t> </w:t>
      </w:r>
      <w:r>
        <w:rPr>
          <w:color w:val="231F20"/>
          <w:sz w:val="20"/>
        </w:rPr>
        <w:t>operations</w:t>
      </w:r>
      <w:r>
        <w:rPr>
          <w:color w:val="231F20"/>
          <w:spacing w:val="-2"/>
          <w:sz w:val="20"/>
        </w:rPr>
        <w:t> </w:t>
      </w:r>
      <w:r>
        <w:rPr>
          <w:color w:val="231F20"/>
          <w:sz w:val="20"/>
        </w:rPr>
        <w:t>and</w:t>
      </w:r>
      <w:r>
        <w:rPr>
          <w:color w:val="231F20"/>
          <w:spacing w:val="-2"/>
          <w:sz w:val="20"/>
        </w:rPr>
        <w:t> </w:t>
      </w:r>
      <w:r>
        <w:rPr>
          <w:color w:val="231F20"/>
          <w:sz w:val="20"/>
        </w:rPr>
        <w:t>driver’s</w:t>
      </w:r>
      <w:r>
        <w:rPr>
          <w:color w:val="231F20"/>
          <w:spacing w:val="-2"/>
          <w:sz w:val="20"/>
        </w:rPr>
        <w:t> </w:t>
      </w:r>
      <w:r>
        <w:rPr>
          <w:color w:val="231F20"/>
          <w:sz w:val="20"/>
        </w:rPr>
        <w:t>lunch</w:t>
      </w:r>
      <w:r>
        <w:rPr>
          <w:color w:val="231F20"/>
          <w:spacing w:val="-2"/>
          <w:sz w:val="20"/>
        </w:rPr>
        <w:t> </w:t>
      </w:r>
      <w:r>
        <w:rPr>
          <w:color w:val="231F20"/>
          <w:sz w:val="20"/>
        </w:rPr>
        <w:t>break.</w:t>
      </w:r>
      <w:r>
        <w:rPr>
          <w:color w:val="231F20"/>
          <w:spacing w:val="-8"/>
          <w:sz w:val="20"/>
        </w:rPr>
        <w:t> </w:t>
      </w:r>
      <w:r>
        <w:rPr>
          <w:color w:val="231F20"/>
          <w:sz w:val="20"/>
        </w:rPr>
        <w:t>When</w:t>
      </w:r>
      <w:r>
        <w:rPr>
          <w:color w:val="231F20"/>
          <w:spacing w:val="-2"/>
          <w:sz w:val="20"/>
        </w:rPr>
        <w:t> </w:t>
      </w:r>
      <w:r>
        <w:rPr>
          <w:color w:val="231F20"/>
          <w:sz w:val="20"/>
        </w:rPr>
        <w:t>a</w:t>
      </w:r>
      <w:r>
        <w:rPr>
          <w:color w:val="231F20"/>
          <w:spacing w:val="-2"/>
          <w:sz w:val="20"/>
        </w:rPr>
        <w:t> </w:t>
      </w:r>
      <w:r>
        <w:rPr>
          <w:color w:val="231F20"/>
          <w:sz w:val="20"/>
        </w:rPr>
        <w:t>vehicle</w:t>
      </w:r>
      <w:r>
        <w:rPr>
          <w:color w:val="231F20"/>
          <w:spacing w:val="-2"/>
          <w:sz w:val="20"/>
        </w:rPr>
        <w:t> </w:t>
      </w:r>
      <w:r>
        <w:rPr>
          <w:color w:val="231F20"/>
          <w:sz w:val="20"/>
        </w:rPr>
        <w:t>is</w:t>
      </w:r>
      <w:r>
        <w:rPr>
          <w:color w:val="231F20"/>
          <w:spacing w:val="-2"/>
          <w:sz w:val="20"/>
        </w:rPr>
        <w:t> </w:t>
      </w:r>
      <w:r>
        <w:rPr>
          <w:color w:val="231F20"/>
          <w:sz w:val="20"/>
        </w:rPr>
        <w:t>full,</w:t>
      </w:r>
      <w:r>
        <w:rPr>
          <w:color w:val="231F20"/>
          <w:spacing w:val="-2"/>
          <w:sz w:val="20"/>
        </w:rPr>
        <w:t> </w:t>
      </w:r>
      <w:r>
        <w:rPr>
          <w:color w:val="231F20"/>
          <w:sz w:val="20"/>
        </w:rPr>
        <w:t>it</w:t>
      </w:r>
      <w:r>
        <w:rPr>
          <w:color w:val="231F20"/>
          <w:spacing w:val="-2"/>
          <w:sz w:val="20"/>
        </w:rPr>
        <w:t> </w:t>
      </w:r>
      <w:r>
        <w:rPr>
          <w:color w:val="231F20"/>
          <w:sz w:val="20"/>
        </w:rPr>
        <w:t>needs</w:t>
      </w:r>
      <w:r>
        <w:rPr>
          <w:color w:val="231F20"/>
          <w:spacing w:val="-2"/>
          <w:sz w:val="20"/>
        </w:rPr>
        <w:t> </w:t>
      </w:r>
      <w:r>
        <w:rPr>
          <w:color w:val="231F20"/>
          <w:sz w:val="20"/>
        </w:rPr>
        <w:t>to</w:t>
      </w:r>
      <w:r>
        <w:rPr>
          <w:color w:val="231F20"/>
          <w:spacing w:val="-2"/>
          <w:sz w:val="20"/>
        </w:rPr>
        <w:t> </w:t>
      </w:r>
      <w:r>
        <w:rPr>
          <w:color w:val="231F20"/>
          <w:sz w:val="20"/>
        </w:rPr>
        <w:t>go</w:t>
      </w:r>
      <w:r>
        <w:rPr>
          <w:color w:val="231F20"/>
          <w:spacing w:val="-2"/>
          <w:sz w:val="20"/>
        </w:rPr>
        <w:t> </w:t>
      </w:r>
      <w:r>
        <w:rPr>
          <w:color w:val="231F20"/>
          <w:sz w:val="20"/>
        </w:rPr>
        <w:t>to</w:t>
      </w:r>
      <w:r>
        <w:rPr>
          <w:color w:val="231F20"/>
          <w:spacing w:val="-2"/>
          <w:sz w:val="20"/>
        </w:rPr>
        <w:t> </w:t>
      </w:r>
      <w:r>
        <w:rPr>
          <w:color w:val="231F20"/>
          <w:sz w:val="20"/>
        </w:rPr>
        <w:t>one</w:t>
      </w:r>
      <w:r>
        <w:rPr>
          <w:color w:val="231F20"/>
          <w:spacing w:val="-2"/>
          <w:sz w:val="20"/>
        </w:rPr>
        <w:t> </w:t>
      </w:r>
      <w:r>
        <w:rPr>
          <w:color w:val="231F20"/>
          <w:sz w:val="20"/>
        </w:rPr>
        <w:t>of</w:t>
      </w:r>
      <w:r>
        <w:rPr>
          <w:color w:val="231F20"/>
          <w:spacing w:val="-2"/>
          <w:sz w:val="20"/>
        </w:rPr>
        <w:t> </w:t>
      </w:r>
      <w:r>
        <w:rPr>
          <w:color w:val="231F20"/>
          <w:sz w:val="20"/>
        </w:rPr>
        <w:t>the </w:t>
      </w:r>
      <w:r>
        <w:rPr>
          <w:color w:val="231F20"/>
          <w:spacing w:val="-2"/>
          <w:sz w:val="20"/>
        </w:rPr>
        <w:t>disposal facilities (landfill or transfer station). Each vehicle can, and typically does, make multiple disposal trips per </w:t>
      </w:r>
      <w:r>
        <w:rPr>
          <w:color w:val="231F20"/>
          <w:sz w:val="20"/>
        </w:rPr>
        <w:t>day.</w:t>
      </w:r>
      <w:r>
        <w:rPr>
          <w:color w:val="231F20"/>
          <w:spacing w:val="-13"/>
          <w:sz w:val="20"/>
        </w:rPr>
        <w:t> </w:t>
      </w:r>
      <w:r>
        <w:rPr>
          <w:color w:val="231F20"/>
          <w:sz w:val="20"/>
        </w:rPr>
        <w:t>The</w:t>
      </w:r>
      <w:r>
        <w:rPr>
          <w:color w:val="231F20"/>
          <w:spacing w:val="-12"/>
          <w:sz w:val="20"/>
        </w:rPr>
        <w:t> </w:t>
      </w:r>
      <w:r>
        <w:rPr>
          <w:color w:val="231F20"/>
          <w:sz w:val="20"/>
        </w:rPr>
        <w:t>purpose</w:t>
      </w:r>
      <w:r>
        <w:rPr>
          <w:color w:val="231F20"/>
          <w:spacing w:val="-13"/>
          <w:sz w:val="20"/>
        </w:rPr>
        <w:t> </w:t>
      </w:r>
      <w:r>
        <w:rPr>
          <w:color w:val="231F20"/>
          <w:sz w:val="20"/>
        </w:rPr>
        <w:t>of</w:t>
      </w:r>
      <w:r>
        <w:rPr>
          <w:color w:val="231F20"/>
          <w:spacing w:val="-12"/>
          <w:sz w:val="20"/>
        </w:rPr>
        <w:t> </w:t>
      </w:r>
      <w:r>
        <w:rPr>
          <w:color w:val="231F20"/>
          <w:sz w:val="20"/>
        </w:rPr>
        <w:t>this</w:t>
      </w:r>
      <w:r>
        <w:rPr>
          <w:color w:val="231F20"/>
          <w:spacing w:val="-13"/>
          <w:sz w:val="20"/>
        </w:rPr>
        <w:t> </w:t>
      </w:r>
      <w:r>
        <w:rPr>
          <w:color w:val="231F20"/>
          <w:sz w:val="20"/>
        </w:rPr>
        <w:t>paper</w:t>
      </w:r>
      <w:r>
        <w:rPr>
          <w:color w:val="231F20"/>
          <w:spacing w:val="-12"/>
          <w:sz w:val="20"/>
        </w:rPr>
        <w:t> </w:t>
      </w:r>
      <w:r>
        <w:rPr>
          <w:color w:val="231F20"/>
          <w:sz w:val="20"/>
        </w:rPr>
        <w:t>is</w:t>
      </w:r>
      <w:r>
        <w:rPr>
          <w:color w:val="231F20"/>
          <w:spacing w:val="-13"/>
          <w:sz w:val="20"/>
        </w:rPr>
        <w:t> </w:t>
      </w:r>
      <w:r>
        <w:rPr>
          <w:color w:val="231F20"/>
          <w:sz w:val="20"/>
        </w:rPr>
        <w:t>to</w:t>
      </w:r>
      <w:r>
        <w:rPr>
          <w:color w:val="231F20"/>
          <w:spacing w:val="-12"/>
          <w:sz w:val="20"/>
        </w:rPr>
        <w:t> </w:t>
      </w:r>
      <w:r>
        <w:rPr>
          <w:color w:val="231F20"/>
          <w:sz w:val="20"/>
        </w:rPr>
        <w:t>introduce</w:t>
      </w:r>
      <w:r>
        <w:rPr>
          <w:color w:val="231F20"/>
          <w:spacing w:val="-13"/>
          <w:sz w:val="20"/>
        </w:rPr>
        <w:t> </w:t>
      </w:r>
      <w:r>
        <w:rPr>
          <w:color w:val="231F20"/>
          <w:sz w:val="20"/>
        </w:rPr>
        <w:t>the</w:t>
      </w:r>
      <w:r>
        <w:rPr>
          <w:color w:val="231F20"/>
          <w:spacing w:val="-12"/>
          <w:sz w:val="20"/>
        </w:rPr>
        <w:t> </w:t>
      </w:r>
      <w:r>
        <w:rPr>
          <w:color w:val="231F20"/>
          <w:sz w:val="20"/>
        </w:rPr>
        <w:t>waste</w:t>
      </w:r>
      <w:r>
        <w:rPr>
          <w:color w:val="231F20"/>
          <w:spacing w:val="-13"/>
          <w:sz w:val="20"/>
        </w:rPr>
        <w:t> </w:t>
      </w:r>
      <w:r>
        <w:rPr>
          <w:color w:val="231F20"/>
          <w:sz w:val="20"/>
        </w:rPr>
        <w:t>collection</w:t>
      </w:r>
      <w:r>
        <w:rPr>
          <w:color w:val="231F20"/>
          <w:spacing w:val="-18"/>
          <w:sz w:val="20"/>
        </w:rPr>
        <w:t> </w:t>
      </w:r>
      <w:r>
        <w:rPr>
          <w:color w:val="231F20"/>
          <w:sz w:val="20"/>
        </w:rPr>
        <w:t>VRPTW,</w:t>
      </w:r>
      <w:r>
        <w:rPr>
          <w:color w:val="231F20"/>
          <w:spacing w:val="-12"/>
          <w:sz w:val="20"/>
        </w:rPr>
        <w:t> </w:t>
      </w:r>
      <w:r>
        <w:rPr>
          <w:color w:val="231F20"/>
          <w:sz w:val="20"/>
        </w:rPr>
        <w:t>benchmark</w:t>
      </w:r>
      <w:r>
        <w:rPr>
          <w:color w:val="231F20"/>
          <w:spacing w:val="-13"/>
          <w:sz w:val="20"/>
        </w:rPr>
        <w:t> </w:t>
      </w:r>
      <w:r>
        <w:rPr>
          <w:color w:val="231F20"/>
          <w:sz w:val="20"/>
        </w:rPr>
        <w:t>problem</w:t>
      </w:r>
      <w:r>
        <w:rPr>
          <w:color w:val="231F20"/>
          <w:spacing w:val="-12"/>
          <w:sz w:val="20"/>
        </w:rPr>
        <w:t> </w:t>
      </w:r>
      <w:r>
        <w:rPr>
          <w:color w:val="231F20"/>
          <w:sz w:val="20"/>
        </w:rPr>
        <w:t>sets,</w:t>
      </w:r>
      <w:r>
        <w:rPr>
          <w:color w:val="231F20"/>
          <w:spacing w:val="-13"/>
          <w:sz w:val="20"/>
        </w:rPr>
        <w:t> </w:t>
      </w:r>
      <w:r>
        <w:rPr>
          <w:color w:val="231F20"/>
          <w:sz w:val="20"/>
        </w:rPr>
        <w:t>and</w:t>
      </w:r>
      <w:r>
        <w:rPr>
          <w:color w:val="231F20"/>
          <w:spacing w:val="-12"/>
          <w:sz w:val="20"/>
        </w:rPr>
        <w:t> </w:t>
      </w:r>
      <w:r>
        <w:rPr>
          <w:color w:val="231F20"/>
          <w:sz w:val="20"/>
        </w:rPr>
        <w:t>a</w:t>
      </w:r>
      <w:r>
        <w:rPr>
          <w:color w:val="231F20"/>
          <w:spacing w:val="-13"/>
          <w:sz w:val="20"/>
        </w:rPr>
        <w:t> </w:t>
      </w:r>
      <w:r>
        <w:rPr>
          <w:color w:val="231F20"/>
          <w:sz w:val="20"/>
        </w:rPr>
        <w:t>solution approach</w:t>
      </w:r>
      <w:r>
        <w:rPr>
          <w:color w:val="231F20"/>
          <w:spacing w:val="-6"/>
          <w:sz w:val="20"/>
        </w:rPr>
        <w:t> </w:t>
      </w:r>
      <w:r>
        <w:rPr>
          <w:color w:val="231F20"/>
          <w:sz w:val="20"/>
        </w:rPr>
        <w:t>for</w:t>
      </w:r>
      <w:r>
        <w:rPr>
          <w:color w:val="231F20"/>
          <w:spacing w:val="-6"/>
          <w:sz w:val="20"/>
        </w:rPr>
        <w:t> </w:t>
      </w:r>
      <w:r>
        <w:rPr>
          <w:color w:val="231F20"/>
          <w:sz w:val="20"/>
        </w:rPr>
        <w:t>the</w:t>
      </w:r>
      <w:r>
        <w:rPr>
          <w:color w:val="231F20"/>
          <w:spacing w:val="-6"/>
          <w:sz w:val="20"/>
        </w:rPr>
        <w:t> </w:t>
      </w:r>
      <w:r>
        <w:rPr>
          <w:color w:val="231F20"/>
          <w:sz w:val="20"/>
        </w:rPr>
        <w:t>problem.</w:t>
      </w:r>
      <w:r>
        <w:rPr>
          <w:color w:val="231F20"/>
          <w:spacing w:val="-10"/>
          <w:sz w:val="20"/>
        </w:rPr>
        <w:t> </w:t>
      </w:r>
      <w:r>
        <w:rPr>
          <w:color w:val="231F20"/>
          <w:sz w:val="20"/>
        </w:rPr>
        <w:t>The</w:t>
      </w:r>
      <w:r>
        <w:rPr>
          <w:color w:val="231F20"/>
          <w:spacing w:val="-6"/>
          <w:sz w:val="20"/>
        </w:rPr>
        <w:t> </w:t>
      </w:r>
      <w:r>
        <w:rPr>
          <w:color w:val="231F20"/>
          <w:sz w:val="20"/>
        </w:rPr>
        <w:t>proposed</w:t>
      </w:r>
      <w:r>
        <w:rPr>
          <w:color w:val="231F20"/>
          <w:spacing w:val="-6"/>
          <w:sz w:val="20"/>
        </w:rPr>
        <w:t> </w:t>
      </w:r>
      <w:r>
        <w:rPr>
          <w:color w:val="231F20"/>
          <w:sz w:val="20"/>
        </w:rPr>
        <w:t>algorithms</w:t>
      </w:r>
      <w:r>
        <w:rPr>
          <w:color w:val="231F20"/>
          <w:spacing w:val="-6"/>
          <w:sz w:val="20"/>
        </w:rPr>
        <w:t> </w:t>
      </w:r>
      <w:r>
        <w:rPr>
          <w:color w:val="231F20"/>
          <w:sz w:val="20"/>
        </w:rPr>
        <w:t>have</w:t>
      </w:r>
      <w:r>
        <w:rPr>
          <w:color w:val="231F20"/>
          <w:spacing w:val="-6"/>
          <w:sz w:val="20"/>
        </w:rPr>
        <w:t> </w:t>
      </w:r>
      <w:r>
        <w:rPr>
          <w:color w:val="231F20"/>
          <w:sz w:val="20"/>
        </w:rPr>
        <w:t>been</w:t>
      </w:r>
      <w:r>
        <w:rPr>
          <w:color w:val="231F20"/>
          <w:spacing w:val="-6"/>
          <w:sz w:val="20"/>
        </w:rPr>
        <w:t> </w:t>
      </w:r>
      <w:r>
        <w:rPr>
          <w:color w:val="231F20"/>
          <w:sz w:val="20"/>
        </w:rPr>
        <w:t>successfully</w:t>
      </w:r>
      <w:r>
        <w:rPr>
          <w:color w:val="231F20"/>
          <w:spacing w:val="-6"/>
          <w:sz w:val="20"/>
        </w:rPr>
        <w:t> </w:t>
      </w:r>
      <w:r>
        <w:rPr>
          <w:color w:val="231F20"/>
          <w:sz w:val="20"/>
        </w:rPr>
        <w:t>implemented</w:t>
      </w:r>
      <w:r>
        <w:rPr>
          <w:color w:val="231F20"/>
          <w:spacing w:val="-6"/>
          <w:sz w:val="20"/>
        </w:rPr>
        <w:t> </w:t>
      </w:r>
      <w:r>
        <w:rPr>
          <w:color w:val="231F20"/>
          <w:sz w:val="20"/>
        </w:rPr>
        <w:t>and</w:t>
      </w:r>
      <w:r>
        <w:rPr>
          <w:color w:val="231F20"/>
          <w:spacing w:val="-6"/>
          <w:sz w:val="20"/>
        </w:rPr>
        <w:t> </w:t>
      </w:r>
      <w:r>
        <w:rPr>
          <w:color w:val="231F20"/>
          <w:sz w:val="20"/>
        </w:rPr>
        <w:t>deployed</w:t>
      </w:r>
      <w:r>
        <w:rPr>
          <w:color w:val="231F20"/>
          <w:spacing w:val="-6"/>
          <w:sz w:val="20"/>
        </w:rPr>
        <w:t> </w:t>
      </w:r>
      <w:r>
        <w:rPr>
          <w:color w:val="231F20"/>
          <w:sz w:val="20"/>
        </w:rPr>
        <w:t>for</w:t>
      </w:r>
      <w:r>
        <w:rPr>
          <w:color w:val="231F20"/>
          <w:spacing w:val="-6"/>
          <w:sz w:val="20"/>
        </w:rPr>
        <w:t> </w:t>
      </w:r>
      <w:r>
        <w:rPr>
          <w:color w:val="231F20"/>
          <w:sz w:val="20"/>
        </w:rPr>
        <w:t>the</w:t>
      </w:r>
      <w:r>
        <w:rPr>
          <w:color w:val="231F20"/>
          <w:spacing w:val="-6"/>
          <w:sz w:val="20"/>
        </w:rPr>
        <w:t> </w:t>
      </w:r>
      <w:r>
        <w:rPr>
          <w:color w:val="231F20"/>
          <w:sz w:val="20"/>
        </w:rPr>
        <w:t>real life waste</w:t>
      </w:r>
      <w:r>
        <w:rPr>
          <w:color w:val="231F20"/>
          <w:spacing w:val="1"/>
          <w:sz w:val="20"/>
        </w:rPr>
        <w:t> </w:t>
      </w:r>
      <w:r>
        <w:rPr>
          <w:color w:val="231F20"/>
          <w:sz w:val="20"/>
        </w:rPr>
        <w:t>collection</w:t>
      </w:r>
      <w:r>
        <w:rPr>
          <w:color w:val="231F20"/>
          <w:spacing w:val="1"/>
          <w:sz w:val="20"/>
        </w:rPr>
        <w:t> </w:t>
      </w:r>
      <w:r>
        <w:rPr>
          <w:color w:val="231F20"/>
          <w:sz w:val="20"/>
        </w:rPr>
        <w:t>problems</w:t>
      </w:r>
      <w:r>
        <w:rPr>
          <w:color w:val="231F20"/>
          <w:spacing w:val="1"/>
          <w:sz w:val="20"/>
        </w:rPr>
        <w:t> </w:t>
      </w:r>
      <w:r>
        <w:rPr>
          <w:color w:val="231F20"/>
          <w:sz w:val="20"/>
        </w:rPr>
        <w:t>of</w:t>
      </w:r>
      <w:r>
        <w:rPr>
          <w:color w:val="231F20"/>
          <w:spacing w:val="-4"/>
          <w:sz w:val="20"/>
        </w:rPr>
        <w:t> </w:t>
      </w:r>
      <w:r>
        <w:rPr>
          <w:color w:val="231F20"/>
          <w:sz w:val="20"/>
        </w:rPr>
        <w:t>Waste</w:t>
      </w:r>
      <w:r>
        <w:rPr>
          <w:color w:val="231F20"/>
          <w:spacing w:val="1"/>
          <w:sz w:val="20"/>
        </w:rPr>
        <w:t> </w:t>
      </w:r>
      <w:r>
        <w:rPr>
          <w:color w:val="231F20"/>
          <w:sz w:val="20"/>
        </w:rPr>
        <w:t>Management,</w:t>
      </w:r>
      <w:r>
        <w:rPr>
          <w:color w:val="231F20"/>
          <w:spacing w:val="1"/>
          <w:sz w:val="20"/>
        </w:rPr>
        <w:t> </w:t>
      </w:r>
      <w:r>
        <w:rPr>
          <w:color w:val="231F20"/>
          <w:sz w:val="20"/>
        </w:rPr>
        <w:t>the leading</w:t>
      </w:r>
      <w:r>
        <w:rPr>
          <w:color w:val="231F20"/>
          <w:spacing w:val="1"/>
          <w:sz w:val="20"/>
        </w:rPr>
        <w:t> </w:t>
      </w:r>
      <w:r>
        <w:rPr>
          <w:color w:val="231F20"/>
          <w:sz w:val="20"/>
        </w:rPr>
        <w:t>provider</w:t>
      </w:r>
      <w:r>
        <w:rPr>
          <w:color w:val="231F20"/>
          <w:spacing w:val="1"/>
          <w:sz w:val="20"/>
        </w:rPr>
        <w:t> </w:t>
      </w:r>
      <w:r>
        <w:rPr>
          <w:color w:val="231F20"/>
          <w:sz w:val="20"/>
        </w:rPr>
        <w:t>of</w:t>
      </w:r>
      <w:r>
        <w:rPr>
          <w:color w:val="231F20"/>
          <w:spacing w:val="1"/>
          <w:sz w:val="20"/>
        </w:rPr>
        <w:t> </w:t>
      </w:r>
      <w:r>
        <w:rPr>
          <w:color w:val="231F20"/>
          <w:sz w:val="20"/>
        </w:rPr>
        <w:t>comprehensive</w:t>
      </w:r>
      <w:r>
        <w:rPr>
          <w:color w:val="231F20"/>
          <w:spacing w:val="1"/>
          <w:sz w:val="20"/>
        </w:rPr>
        <w:t> </w:t>
      </w:r>
      <w:r>
        <w:rPr>
          <w:color w:val="231F20"/>
          <w:sz w:val="20"/>
        </w:rPr>
        <w:t>waste</w:t>
      </w:r>
      <w:r>
        <w:rPr>
          <w:color w:val="231F20"/>
          <w:spacing w:val="1"/>
          <w:sz w:val="20"/>
        </w:rPr>
        <w:t> </w:t>
      </w:r>
      <w:r>
        <w:rPr>
          <w:color w:val="231F20"/>
          <w:spacing w:val="-2"/>
          <w:sz w:val="20"/>
        </w:rPr>
        <w:t>management</w:t>
      </w:r>
    </w:p>
    <w:p>
      <w:pPr>
        <w:spacing w:line="229" w:lineRule="exact" w:before="0"/>
        <w:ind w:left="87" w:right="0" w:firstLine="0"/>
        <w:jc w:val="left"/>
        <w:rPr>
          <w:sz w:val="20"/>
        </w:rPr>
      </w:pPr>
      <w:r>
        <w:rPr>
          <w:color w:val="231F20"/>
          <w:sz w:val="20"/>
        </w:rPr>
        <w:t>services</w:t>
      </w:r>
      <w:r>
        <w:rPr>
          <w:color w:val="231F20"/>
          <w:spacing w:val="-10"/>
          <w:sz w:val="20"/>
        </w:rPr>
        <w:t> </w:t>
      </w:r>
      <w:r>
        <w:rPr>
          <w:color w:val="231F20"/>
          <w:sz w:val="20"/>
        </w:rPr>
        <w:t>in</w:t>
      </w:r>
      <w:r>
        <w:rPr>
          <w:color w:val="231F20"/>
          <w:spacing w:val="-6"/>
          <w:sz w:val="20"/>
        </w:rPr>
        <w:t> </w:t>
      </w:r>
      <w:r>
        <w:rPr>
          <w:color w:val="231F20"/>
          <w:sz w:val="20"/>
        </w:rPr>
        <w:t>North</w:t>
      </w:r>
      <w:r>
        <w:rPr>
          <w:color w:val="231F20"/>
          <w:spacing w:val="-13"/>
          <w:sz w:val="20"/>
        </w:rPr>
        <w:t> </w:t>
      </w:r>
      <w:r>
        <w:rPr>
          <w:color w:val="231F20"/>
          <w:sz w:val="20"/>
        </w:rPr>
        <w:t>America</w:t>
      </w:r>
      <w:r>
        <w:rPr>
          <w:color w:val="231F20"/>
          <w:spacing w:val="-6"/>
          <w:sz w:val="20"/>
        </w:rPr>
        <w:t> </w:t>
      </w:r>
      <w:r>
        <w:rPr>
          <w:color w:val="231F20"/>
          <w:sz w:val="20"/>
        </w:rPr>
        <w:t>with</w:t>
      </w:r>
      <w:r>
        <w:rPr>
          <w:color w:val="231F20"/>
          <w:spacing w:val="-6"/>
          <w:sz w:val="20"/>
        </w:rPr>
        <w:t> </w:t>
      </w:r>
      <w:r>
        <w:rPr>
          <w:color w:val="231F20"/>
          <w:sz w:val="20"/>
        </w:rPr>
        <w:t>nearly</w:t>
      </w:r>
      <w:r>
        <w:rPr>
          <w:color w:val="231F20"/>
          <w:spacing w:val="-6"/>
          <w:sz w:val="20"/>
        </w:rPr>
        <w:t> </w:t>
      </w:r>
      <w:r>
        <w:rPr>
          <w:color w:val="231F20"/>
          <w:sz w:val="20"/>
        </w:rPr>
        <w:t>26,000</w:t>
      </w:r>
      <w:r>
        <w:rPr>
          <w:color w:val="231F20"/>
          <w:spacing w:val="-6"/>
          <w:sz w:val="20"/>
        </w:rPr>
        <w:t> </w:t>
      </w:r>
      <w:r>
        <w:rPr>
          <w:color w:val="231F20"/>
          <w:sz w:val="20"/>
        </w:rPr>
        <w:t>collection</w:t>
      </w:r>
      <w:r>
        <w:rPr>
          <w:color w:val="231F20"/>
          <w:spacing w:val="-7"/>
          <w:sz w:val="20"/>
        </w:rPr>
        <w:t> </w:t>
      </w:r>
      <w:r>
        <w:rPr>
          <w:color w:val="231F20"/>
          <w:sz w:val="20"/>
        </w:rPr>
        <w:t>and</w:t>
      </w:r>
      <w:r>
        <w:rPr>
          <w:color w:val="231F20"/>
          <w:spacing w:val="-6"/>
          <w:sz w:val="20"/>
        </w:rPr>
        <w:t> </w:t>
      </w:r>
      <w:r>
        <w:rPr>
          <w:color w:val="231F20"/>
          <w:sz w:val="20"/>
        </w:rPr>
        <w:t>transfer</w:t>
      </w:r>
      <w:r>
        <w:rPr>
          <w:color w:val="231F20"/>
          <w:spacing w:val="-6"/>
          <w:sz w:val="20"/>
        </w:rPr>
        <w:t> </w:t>
      </w:r>
      <w:r>
        <w:rPr>
          <w:color w:val="231F20"/>
          <w:spacing w:val="-2"/>
          <w:sz w:val="20"/>
        </w:rPr>
        <w:t>vehicles.</w:t>
      </w:r>
    </w:p>
    <w:p>
      <w:pPr>
        <w:spacing w:before="10"/>
        <w:ind w:left="87" w:right="0" w:firstLine="0"/>
        <w:jc w:val="left"/>
        <w:rPr>
          <w:sz w:val="20"/>
        </w:rPr>
      </w:pPr>
      <w:r>
        <w:rPr>
          <w:rFonts w:ascii="Calibri" w:hAnsi="Calibri"/>
          <w:color w:val="231F20"/>
          <w:sz w:val="18"/>
        </w:rPr>
        <w:t>©</w:t>
      </w:r>
      <w:r>
        <w:rPr>
          <w:rFonts w:ascii="Calibri" w:hAnsi="Calibri"/>
          <w:color w:val="231F20"/>
          <w:spacing w:val="1"/>
          <w:sz w:val="18"/>
        </w:rPr>
        <w:t> </w:t>
      </w:r>
      <w:r>
        <w:rPr>
          <w:color w:val="231F20"/>
          <w:sz w:val="20"/>
        </w:rPr>
        <w:t>2005</w:t>
      </w:r>
      <w:r>
        <w:rPr>
          <w:color w:val="231F20"/>
          <w:spacing w:val="-6"/>
          <w:sz w:val="20"/>
        </w:rPr>
        <w:t> </w:t>
      </w:r>
      <w:r>
        <w:rPr>
          <w:color w:val="231F20"/>
          <w:sz w:val="20"/>
        </w:rPr>
        <w:t>Elsevier</w:t>
      </w:r>
      <w:r>
        <w:rPr>
          <w:color w:val="231F20"/>
          <w:spacing w:val="-6"/>
          <w:sz w:val="20"/>
        </w:rPr>
        <w:t> </w:t>
      </w:r>
      <w:r>
        <w:rPr>
          <w:color w:val="231F20"/>
          <w:sz w:val="20"/>
        </w:rPr>
        <w:t>Ltd.</w:t>
      </w:r>
      <w:r>
        <w:rPr>
          <w:color w:val="231F20"/>
          <w:spacing w:val="-12"/>
          <w:sz w:val="20"/>
        </w:rPr>
        <w:t> </w:t>
      </w:r>
      <w:r>
        <w:rPr>
          <w:color w:val="231F20"/>
          <w:sz w:val="20"/>
        </w:rPr>
        <w:t>All</w:t>
      </w:r>
      <w:r>
        <w:rPr>
          <w:color w:val="231F20"/>
          <w:spacing w:val="-6"/>
          <w:sz w:val="20"/>
        </w:rPr>
        <w:t> </w:t>
      </w:r>
      <w:r>
        <w:rPr>
          <w:color w:val="231F20"/>
          <w:sz w:val="20"/>
        </w:rPr>
        <w:t>rights</w:t>
      </w:r>
      <w:r>
        <w:rPr>
          <w:color w:val="231F20"/>
          <w:spacing w:val="-6"/>
          <w:sz w:val="20"/>
        </w:rPr>
        <w:t> </w:t>
      </w:r>
      <w:r>
        <w:rPr>
          <w:color w:val="231F20"/>
          <w:spacing w:val="-2"/>
          <w:sz w:val="20"/>
        </w:rPr>
        <w:t>reserved.</w:t>
      </w:r>
    </w:p>
    <w:p>
      <w:pPr>
        <w:spacing w:before="168"/>
        <w:ind w:left="87" w:right="0" w:firstLine="0"/>
        <w:jc w:val="left"/>
        <w:rPr>
          <w:sz w:val="18"/>
        </w:rPr>
      </w:pPr>
      <w:r>
        <w:rPr>
          <w:i/>
          <w:color w:val="231F20"/>
          <w:spacing w:val="-2"/>
          <w:sz w:val="18"/>
        </w:rPr>
        <w:t>Keywords:</w:t>
      </w:r>
      <w:r>
        <w:rPr>
          <w:i/>
          <w:color w:val="231F20"/>
          <w:spacing w:val="-4"/>
          <w:sz w:val="18"/>
        </w:rPr>
        <w:t> </w:t>
      </w:r>
      <w:r>
        <w:rPr>
          <w:color w:val="231F20"/>
          <w:spacing w:val="-2"/>
          <w:sz w:val="18"/>
        </w:rPr>
        <w:t>Waste</w:t>
      </w:r>
      <w:r>
        <w:rPr>
          <w:color w:val="231F20"/>
          <w:spacing w:val="2"/>
          <w:sz w:val="18"/>
        </w:rPr>
        <w:t> </w:t>
      </w:r>
      <w:r>
        <w:rPr>
          <w:color w:val="231F20"/>
          <w:spacing w:val="-2"/>
          <w:sz w:val="18"/>
        </w:rPr>
        <w:t>collection;</w:t>
      </w:r>
      <w:r>
        <w:rPr>
          <w:color w:val="231F20"/>
          <w:spacing w:val="-8"/>
          <w:sz w:val="18"/>
        </w:rPr>
        <w:t> </w:t>
      </w:r>
      <w:r>
        <w:rPr>
          <w:color w:val="231F20"/>
          <w:spacing w:val="-2"/>
          <w:sz w:val="18"/>
        </w:rPr>
        <w:t>Vehicle</w:t>
      </w:r>
      <w:r>
        <w:rPr>
          <w:color w:val="231F20"/>
          <w:spacing w:val="2"/>
          <w:sz w:val="18"/>
        </w:rPr>
        <w:t> </w:t>
      </w:r>
      <w:r>
        <w:rPr>
          <w:color w:val="231F20"/>
          <w:spacing w:val="-2"/>
          <w:sz w:val="18"/>
        </w:rPr>
        <w:t>routing</w:t>
      </w:r>
      <w:r>
        <w:rPr>
          <w:color w:val="231F20"/>
          <w:spacing w:val="2"/>
          <w:sz w:val="18"/>
        </w:rPr>
        <w:t> </w:t>
      </w:r>
      <w:r>
        <w:rPr>
          <w:color w:val="231F20"/>
          <w:spacing w:val="-2"/>
          <w:sz w:val="18"/>
        </w:rPr>
        <w:t>problems</w:t>
      </w:r>
      <w:r>
        <w:rPr>
          <w:color w:val="231F20"/>
          <w:spacing w:val="2"/>
          <w:sz w:val="18"/>
        </w:rPr>
        <w:t> </w:t>
      </w:r>
      <w:r>
        <w:rPr>
          <w:color w:val="231F20"/>
          <w:spacing w:val="-2"/>
          <w:sz w:val="18"/>
        </w:rPr>
        <w:t>with</w:t>
      </w:r>
      <w:r>
        <w:rPr>
          <w:color w:val="231F20"/>
          <w:spacing w:val="2"/>
          <w:sz w:val="18"/>
        </w:rPr>
        <w:t> </w:t>
      </w:r>
      <w:r>
        <w:rPr>
          <w:color w:val="231F20"/>
          <w:spacing w:val="-2"/>
          <w:sz w:val="18"/>
        </w:rPr>
        <w:t>time</w:t>
      </w:r>
      <w:r>
        <w:rPr>
          <w:color w:val="231F20"/>
          <w:spacing w:val="2"/>
          <w:sz w:val="18"/>
        </w:rPr>
        <w:t> </w:t>
      </w:r>
      <w:r>
        <w:rPr>
          <w:color w:val="231F20"/>
          <w:spacing w:val="-2"/>
          <w:sz w:val="18"/>
        </w:rPr>
        <w:t>windows;</w:t>
      </w:r>
      <w:r>
        <w:rPr>
          <w:color w:val="231F20"/>
          <w:spacing w:val="2"/>
          <w:sz w:val="18"/>
        </w:rPr>
        <w:t> </w:t>
      </w:r>
      <w:r>
        <w:rPr>
          <w:color w:val="231F20"/>
          <w:spacing w:val="-2"/>
          <w:sz w:val="18"/>
        </w:rPr>
        <w:t>Capacitated</w:t>
      </w:r>
      <w:r>
        <w:rPr>
          <w:color w:val="231F20"/>
          <w:spacing w:val="2"/>
          <w:sz w:val="18"/>
        </w:rPr>
        <w:t> </w:t>
      </w:r>
      <w:r>
        <w:rPr>
          <w:color w:val="231F20"/>
          <w:spacing w:val="-2"/>
          <w:sz w:val="18"/>
        </w:rPr>
        <w:t>clustering</w:t>
      </w:r>
    </w:p>
    <w:p>
      <w:pPr>
        <w:pStyle w:val="BodyText"/>
        <w:spacing w:before="1"/>
        <w:rPr>
          <w:sz w:val="19"/>
        </w:rPr>
      </w:pPr>
      <w:r>
        <w:rPr>
          <w:sz w:val="19"/>
        </w:rPr>
        <mc:AlternateContent>
          <mc:Choice Requires="wps">
            <w:drawing>
              <wp:anchor distT="0" distB="0" distL="0" distR="0" allowOverlap="1" layoutInCell="1" locked="0" behindDoc="1" simplePos="0" relativeHeight="487588352">
                <wp:simplePos x="0" y="0"/>
                <wp:positionH relativeFrom="page">
                  <wp:posOffset>595555</wp:posOffset>
                </wp:positionH>
                <wp:positionV relativeFrom="paragraph">
                  <wp:posOffset>154626</wp:posOffset>
                </wp:positionV>
                <wp:extent cx="5769610" cy="1270"/>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5769610" cy="1270"/>
                        </a:xfrm>
                        <a:custGeom>
                          <a:avLst/>
                          <a:gdLst/>
                          <a:ahLst/>
                          <a:cxnLst/>
                          <a:rect l="l" t="t" r="r" b="b"/>
                          <a:pathLst>
                            <a:path w="5769610" h="0">
                              <a:moveTo>
                                <a:pt x="0" y="0"/>
                              </a:moveTo>
                              <a:lnTo>
                                <a:pt x="5769558" y="0"/>
                              </a:lnTo>
                            </a:path>
                          </a:pathLst>
                        </a:custGeom>
                        <a:ln w="5054">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6.8941pt;margin-top:12.17531pt;width:454.3pt;height:.1pt;mso-position-horizontal-relative:page;mso-position-vertical-relative:paragraph;z-index:-15728128;mso-wrap-distance-left:0;mso-wrap-distance-right:0" id="docshape4" coordorigin="938,244" coordsize="9086,0" path="m938,244l10024,244e" filled="false" stroked="true" strokeweight=".398pt" strokecolor="#231f20">
                <v:path arrowok="t"/>
                <v:stroke dashstyle="solid"/>
                <w10:wrap type="topAndBottom"/>
              </v:shape>
            </w:pict>
          </mc:Fallback>
        </mc:AlternateContent>
      </w:r>
      <w:r>
        <w:rPr>
          <w:sz w:val="19"/>
        </w:rPr>
        <mc:AlternateContent>
          <mc:Choice Requires="wps">
            <w:drawing>
              <wp:anchor distT="0" distB="0" distL="0" distR="0" allowOverlap="1" layoutInCell="1" locked="0" behindDoc="1" simplePos="0" relativeHeight="487588864">
                <wp:simplePos x="0" y="0"/>
                <wp:positionH relativeFrom="page">
                  <wp:posOffset>595555</wp:posOffset>
                </wp:positionH>
                <wp:positionV relativeFrom="paragraph">
                  <wp:posOffset>374209</wp:posOffset>
                </wp:positionV>
                <wp:extent cx="455930" cy="1270"/>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455930" cy="1270"/>
                        </a:xfrm>
                        <a:custGeom>
                          <a:avLst/>
                          <a:gdLst/>
                          <a:ahLst/>
                          <a:cxnLst/>
                          <a:rect l="l" t="t" r="r" b="b"/>
                          <a:pathLst>
                            <a:path w="455930" h="0">
                              <a:moveTo>
                                <a:pt x="0" y="0"/>
                              </a:moveTo>
                              <a:lnTo>
                                <a:pt x="455499" y="0"/>
                              </a:lnTo>
                            </a:path>
                          </a:pathLst>
                        </a:custGeom>
                        <a:ln w="5054">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6.8941pt;margin-top:29.465311pt;width:35.9pt;height:.1pt;mso-position-horizontal-relative:page;mso-position-vertical-relative:paragraph;z-index:-15727616;mso-wrap-distance-left:0;mso-wrap-distance-right:0" id="docshape5" coordorigin="938,589" coordsize="718,0" path="m938,589l1655,589e" filled="false" stroked="true" strokeweight=".398pt" strokecolor="#231f20">
                <v:path arrowok="t"/>
                <v:stroke dashstyle="solid"/>
                <w10:wrap type="topAndBottom"/>
              </v:shape>
            </w:pict>
          </mc:Fallback>
        </mc:AlternateContent>
      </w:r>
    </w:p>
    <w:p>
      <w:pPr>
        <w:pStyle w:val="BodyText"/>
        <w:spacing w:before="87"/>
        <w:rPr>
          <w:sz w:val="20"/>
        </w:rPr>
      </w:pPr>
    </w:p>
    <w:p>
      <w:pPr>
        <w:spacing w:before="21"/>
        <w:ind w:left="268" w:right="0" w:firstLine="0"/>
        <w:jc w:val="left"/>
        <w:rPr>
          <w:sz w:val="18"/>
        </w:rPr>
      </w:pPr>
      <w:r>
        <w:rPr>
          <w:rFonts w:ascii="Lucida Sans Unicode" w:hAnsi="Lucida Sans Unicode"/>
          <w:color w:val="231F20"/>
          <w:spacing w:val="-2"/>
          <w:position w:val="7"/>
          <w:sz w:val="15"/>
        </w:rPr>
        <w:t>∗</w:t>
      </w:r>
      <w:r>
        <w:rPr>
          <w:rFonts w:ascii="Lucida Sans Unicode" w:hAnsi="Lucida Sans Unicode"/>
          <w:color w:val="231F20"/>
          <w:spacing w:val="-10"/>
          <w:position w:val="7"/>
          <w:sz w:val="15"/>
        </w:rPr>
        <w:t> </w:t>
      </w:r>
      <w:r>
        <w:rPr>
          <w:color w:val="231F20"/>
          <w:spacing w:val="-2"/>
          <w:sz w:val="18"/>
        </w:rPr>
        <w:t>Corresponding author.</w:t>
      </w:r>
      <w:r>
        <w:rPr>
          <w:color w:val="231F20"/>
          <w:spacing w:val="-4"/>
          <w:sz w:val="18"/>
        </w:rPr>
        <w:t> </w:t>
      </w:r>
      <w:r>
        <w:rPr>
          <w:color w:val="231F20"/>
          <w:spacing w:val="-2"/>
          <w:sz w:val="18"/>
        </w:rPr>
        <w:t>Tel.: +82</w:t>
      </w:r>
      <w:r>
        <w:rPr>
          <w:color w:val="231F20"/>
          <w:spacing w:val="-17"/>
          <w:sz w:val="18"/>
        </w:rPr>
        <w:t> </w:t>
      </w:r>
      <w:r>
        <w:rPr>
          <w:color w:val="231F20"/>
          <w:spacing w:val="-2"/>
          <w:sz w:val="18"/>
        </w:rPr>
        <w:t>54</w:t>
      </w:r>
      <w:r>
        <w:rPr>
          <w:color w:val="231F20"/>
          <w:spacing w:val="-17"/>
          <w:sz w:val="18"/>
        </w:rPr>
        <w:t> </w:t>
      </w:r>
      <w:r>
        <w:rPr>
          <w:color w:val="231F20"/>
          <w:spacing w:val="-2"/>
          <w:sz w:val="18"/>
        </w:rPr>
        <w:t>279</w:t>
      </w:r>
      <w:r>
        <w:rPr>
          <w:color w:val="231F20"/>
          <w:spacing w:val="-17"/>
          <w:sz w:val="18"/>
        </w:rPr>
        <w:t> </w:t>
      </w:r>
      <w:r>
        <w:rPr>
          <w:color w:val="231F20"/>
          <w:spacing w:val="-2"/>
          <w:sz w:val="18"/>
        </w:rPr>
        <w:t>2371;</w:t>
      </w:r>
      <w:r>
        <w:rPr>
          <w:color w:val="231F20"/>
          <w:spacing w:val="-1"/>
          <w:sz w:val="18"/>
        </w:rPr>
        <w:t> </w:t>
      </w:r>
      <w:r>
        <w:rPr>
          <w:color w:val="231F20"/>
          <w:spacing w:val="-2"/>
          <w:sz w:val="18"/>
        </w:rPr>
        <w:t>fax: +82</w:t>
      </w:r>
      <w:r>
        <w:rPr>
          <w:color w:val="231F20"/>
          <w:spacing w:val="-17"/>
          <w:sz w:val="18"/>
        </w:rPr>
        <w:t> </w:t>
      </w:r>
      <w:r>
        <w:rPr>
          <w:color w:val="231F20"/>
          <w:spacing w:val="-2"/>
          <w:sz w:val="18"/>
        </w:rPr>
        <w:t>54</w:t>
      </w:r>
      <w:r>
        <w:rPr>
          <w:color w:val="231F20"/>
          <w:spacing w:val="-17"/>
          <w:sz w:val="18"/>
        </w:rPr>
        <w:t> </w:t>
      </w:r>
      <w:r>
        <w:rPr>
          <w:color w:val="231F20"/>
          <w:spacing w:val="-2"/>
          <w:sz w:val="18"/>
        </w:rPr>
        <w:t>279</w:t>
      </w:r>
      <w:r>
        <w:rPr>
          <w:color w:val="231F20"/>
          <w:spacing w:val="-17"/>
          <w:sz w:val="18"/>
        </w:rPr>
        <w:t> </w:t>
      </w:r>
      <w:r>
        <w:rPr>
          <w:color w:val="231F20"/>
          <w:spacing w:val="-2"/>
          <w:sz w:val="18"/>
        </w:rPr>
        <w:t>2870.</w:t>
      </w:r>
    </w:p>
    <w:p>
      <w:pPr>
        <w:spacing w:before="12"/>
        <w:ind w:left="326" w:right="0" w:firstLine="0"/>
        <w:jc w:val="left"/>
        <w:rPr>
          <w:sz w:val="18"/>
        </w:rPr>
      </w:pPr>
      <w:r>
        <w:rPr>
          <w:i/>
          <w:color w:val="231F20"/>
          <w:sz w:val="18"/>
        </w:rPr>
        <w:t>E-mail</w:t>
      </w:r>
      <w:r>
        <w:rPr>
          <w:i/>
          <w:color w:val="231F20"/>
          <w:spacing w:val="-11"/>
          <w:sz w:val="18"/>
        </w:rPr>
        <w:t> </w:t>
      </w:r>
      <w:r>
        <w:rPr>
          <w:i/>
          <w:color w:val="231F20"/>
          <w:sz w:val="18"/>
        </w:rPr>
        <w:t>address:</w:t>
      </w:r>
      <w:r>
        <w:rPr>
          <w:i/>
          <w:color w:val="231F20"/>
          <w:spacing w:val="-10"/>
          <w:sz w:val="18"/>
        </w:rPr>
        <w:t> </w:t>
      </w:r>
      <w:hyperlink r:id="rId11">
        <w:r>
          <w:rPr>
            <w:color w:val="000064"/>
            <w:sz w:val="18"/>
          </w:rPr>
          <w:t>bkim@postech.ac.kr</w:t>
        </w:r>
      </w:hyperlink>
      <w:r>
        <w:rPr>
          <w:color w:val="000064"/>
          <w:spacing w:val="-10"/>
          <w:sz w:val="18"/>
        </w:rPr>
        <w:t> </w:t>
      </w:r>
      <w:r>
        <w:rPr>
          <w:color w:val="231F20"/>
          <w:sz w:val="18"/>
        </w:rPr>
        <w:t>(B.-I.</w:t>
      </w:r>
      <w:r>
        <w:rPr>
          <w:color w:val="231F20"/>
          <w:spacing w:val="-10"/>
          <w:sz w:val="18"/>
        </w:rPr>
        <w:t> </w:t>
      </w:r>
      <w:r>
        <w:rPr>
          <w:color w:val="231F20"/>
          <w:spacing w:val="-2"/>
          <w:sz w:val="18"/>
        </w:rPr>
        <w:t>Kim).</w:t>
      </w:r>
    </w:p>
    <w:p>
      <w:pPr>
        <w:pStyle w:val="BodyText"/>
        <w:spacing w:before="44"/>
        <w:rPr>
          <w:sz w:val="18"/>
        </w:rPr>
      </w:pPr>
    </w:p>
    <w:p>
      <w:pPr>
        <w:spacing w:line="247" w:lineRule="auto" w:before="0"/>
        <w:ind w:left="87" w:right="3506" w:firstLine="0"/>
        <w:jc w:val="left"/>
        <w:rPr>
          <w:sz w:val="18"/>
        </w:rPr>
      </w:pPr>
      <w:r>
        <w:rPr>
          <w:color w:val="231F20"/>
          <w:sz w:val="18"/>
        </w:rPr>
        <w:t>0305-0548/$</w:t>
      </w:r>
      <w:r>
        <w:rPr>
          <w:color w:val="231F20"/>
          <w:spacing w:val="-16"/>
          <w:sz w:val="18"/>
        </w:rPr>
        <w:t> </w:t>
      </w:r>
      <w:r>
        <w:rPr>
          <w:color w:val="231F20"/>
          <w:sz w:val="18"/>
        </w:rPr>
        <w:t>-</w:t>
      </w:r>
      <w:r>
        <w:rPr>
          <w:color w:val="231F20"/>
          <w:spacing w:val="-16"/>
          <w:sz w:val="18"/>
        </w:rPr>
        <w:t> </w:t>
      </w:r>
      <w:r>
        <w:rPr>
          <w:color w:val="231F20"/>
          <w:sz w:val="18"/>
        </w:rPr>
        <w:t>see</w:t>
      </w:r>
      <w:r>
        <w:rPr>
          <w:color w:val="231F20"/>
          <w:spacing w:val="-12"/>
          <w:sz w:val="18"/>
        </w:rPr>
        <w:t> </w:t>
      </w:r>
      <w:r>
        <w:rPr>
          <w:color w:val="231F20"/>
          <w:sz w:val="18"/>
        </w:rPr>
        <w:t>front</w:t>
      </w:r>
      <w:r>
        <w:rPr>
          <w:color w:val="231F20"/>
          <w:spacing w:val="-11"/>
          <w:sz w:val="18"/>
        </w:rPr>
        <w:t> </w:t>
      </w:r>
      <w:r>
        <w:rPr>
          <w:color w:val="231F20"/>
          <w:sz w:val="18"/>
        </w:rPr>
        <w:t>matter</w:t>
      </w:r>
      <w:r>
        <w:rPr>
          <w:color w:val="231F20"/>
          <w:spacing w:val="-7"/>
          <w:sz w:val="18"/>
        </w:rPr>
        <w:t> </w:t>
      </w:r>
      <w:r>
        <w:rPr>
          <w:rFonts w:ascii="Calibri" w:hAnsi="Calibri"/>
          <w:color w:val="231F20"/>
          <w:sz w:val="17"/>
        </w:rPr>
        <w:t>© </w:t>
      </w:r>
      <w:r>
        <w:rPr>
          <w:color w:val="231F20"/>
          <w:sz w:val="18"/>
        </w:rPr>
        <w:t>2005</w:t>
      </w:r>
      <w:r>
        <w:rPr>
          <w:color w:val="231F20"/>
          <w:spacing w:val="-7"/>
          <w:sz w:val="18"/>
        </w:rPr>
        <w:t> </w:t>
      </w:r>
      <w:r>
        <w:rPr>
          <w:color w:val="231F20"/>
          <w:sz w:val="18"/>
        </w:rPr>
        <w:t>Elsevier</w:t>
      </w:r>
      <w:r>
        <w:rPr>
          <w:color w:val="231F20"/>
          <w:spacing w:val="-7"/>
          <w:sz w:val="18"/>
        </w:rPr>
        <w:t> </w:t>
      </w:r>
      <w:r>
        <w:rPr>
          <w:color w:val="231F20"/>
          <w:sz w:val="18"/>
        </w:rPr>
        <w:t>Ltd.</w:t>
      </w:r>
      <w:r>
        <w:rPr>
          <w:color w:val="231F20"/>
          <w:spacing w:val="-12"/>
          <w:sz w:val="18"/>
        </w:rPr>
        <w:t> </w:t>
      </w:r>
      <w:r>
        <w:rPr>
          <w:color w:val="231F20"/>
          <w:sz w:val="18"/>
        </w:rPr>
        <w:t>All</w:t>
      </w:r>
      <w:r>
        <w:rPr>
          <w:color w:val="231F20"/>
          <w:spacing w:val="-6"/>
          <w:sz w:val="18"/>
        </w:rPr>
        <w:t> </w:t>
      </w:r>
      <w:r>
        <w:rPr>
          <w:color w:val="231F20"/>
          <w:sz w:val="18"/>
        </w:rPr>
        <w:t>rights</w:t>
      </w:r>
      <w:r>
        <w:rPr>
          <w:color w:val="231F20"/>
          <w:spacing w:val="-7"/>
          <w:sz w:val="18"/>
        </w:rPr>
        <w:t> </w:t>
      </w:r>
      <w:r>
        <w:rPr>
          <w:color w:val="231F20"/>
          <w:sz w:val="18"/>
        </w:rPr>
        <w:t>reserved. </w:t>
      </w:r>
      <w:r>
        <w:rPr>
          <w:color w:val="231F20"/>
          <w:spacing w:val="-2"/>
          <w:sz w:val="18"/>
        </w:rPr>
        <w:t>doi:10.1016/j.cor.2005.02.045</w:t>
      </w:r>
    </w:p>
    <w:p>
      <w:pPr>
        <w:spacing w:after="0" w:line="247" w:lineRule="auto"/>
        <w:jc w:val="left"/>
        <w:rPr>
          <w:sz w:val="18"/>
        </w:rPr>
        <w:sectPr>
          <w:footerReference w:type="even" r:id="rId5"/>
          <w:type w:val="continuous"/>
          <w:pgSz w:w="10880" w:h="14860"/>
          <w:pgMar w:header="0" w:footer="0" w:top="1380" w:bottom="280" w:left="850" w:right="708"/>
          <w:pgNumType w:start="3624"/>
        </w:sectPr>
      </w:pPr>
    </w:p>
    <w:p>
      <w:pPr>
        <w:pStyle w:val="BodyText"/>
        <w:spacing w:before="37"/>
      </w:pPr>
    </w:p>
    <w:p>
      <w:pPr>
        <w:pStyle w:val="Heading1"/>
        <w:numPr>
          <w:ilvl w:val="0"/>
          <w:numId w:val="1"/>
        </w:numPr>
        <w:tabs>
          <w:tab w:pos="289" w:val="left" w:leader="none"/>
        </w:tabs>
        <w:spacing w:line="240" w:lineRule="auto" w:before="1" w:after="0"/>
        <w:ind w:left="289" w:right="0" w:hanging="273"/>
        <w:jc w:val="left"/>
        <w:rPr>
          <w:color w:val="231F20"/>
        </w:rPr>
      </w:pPr>
      <w:bookmarkStart w:name="Introduction" w:id="2"/>
      <w:bookmarkEnd w:id="2"/>
      <w:r>
        <w:rPr>
          <w:b w:val="0"/>
        </w:rPr>
      </w:r>
      <w:r>
        <w:rPr>
          <w:color w:val="231F20"/>
          <w:spacing w:val="-2"/>
        </w:rPr>
        <w:t>Introduction</w:t>
      </w:r>
    </w:p>
    <w:p>
      <w:pPr>
        <w:pStyle w:val="BodyText"/>
        <w:spacing w:before="12"/>
        <w:rPr>
          <w:b/>
        </w:rPr>
      </w:pPr>
    </w:p>
    <w:p>
      <w:pPr>
        <w:pStyle w:val="BodyText"/>
        <w:spacing w:line="244" w:lineRule="auto"/>
        <w:ind w:left="16" w:right="217" w:firstLine="211"/>
        <w:jc w:val="both"/>
      </w:pPr>
      <w:r>
        <w:rPr>
          <w:color w:val="231F20"/>
        </w:rPr>
        <w:t>We</w:t>
      </w:r>
      <w:r>
        <w:rPr>
          <w:color w:val="231F20"/>
          <w:spacing w:val="-11"/>
        </w:rPr>
        <w:t> </w:t>
      </w:r>
      <w:r>
        <w:rPr>
          <w:color w:val="231F20"/>
        </w:rPr>
        <w:t>have</w:t>
      </w:r>
      <w:r>
        <w:rPr>
          <w:color w:val="231F20"/>
          <w:spacing w:val="-10"/>
        </w:rPr>
        <w:t> </w:t>
      </w:r>
      <w:r>
        <w:rPr>
          <w:color w:val="231F20"/>
        </w:rPr>
        <w:t>developed</w:t>
      </w:r>
      <w:r>
        <w:rPr>
          <w:color w:val="231F20"/>
          <w:spacing w:val="-10"/>
        </w:rPr>
        <w:t> </w:t>
      </w:r>
      <w:r>
        <w:rPr>
          <w:color w:val="231F20"/>
        </w:rPr>
        <w:t>and</w:t>
      </w:r>
      <w:r>
        <w:rPr>
          <w:color w:val="231F20"/>
          <w:spacing w:val="-10"/>
        </w:rPr>
        <w:t> </w:t>
      </w:r>
      <w:r>
        <w:rPr>
          <w:color w:val="231F20"/>
        </w:rPr>
        <w:t>implemented</w:t>
      </w:r>
      <w:r>
        <w:rPr>
          <w:color w:val="231F20"/>
          <w:spacing w:val="-10"/>
        </w:rPr>
        <w:t> </w:t>
      </w:r>
      <w:r>
        <w:rPr>
          <w:color w:val="231F20"/>
        </w:rPr>
        <w:t>various</w:t>
      </w:r>
      <w:r>
        <w:rPr>
          <w:color w:val="231F20"/>
          <w:spacing w:val="-10"/>
        </w:rPr>
        <w:t> </w:t>
      </w:r>
      <w:r>
        <w:rPr>
          <w:color w:val="231F20"/>
        </w:rPr>
        <w:t>vehicle</w:t>
      </w:r>
      <w:r>
        <w:rPr>
          <w:color w:val="231F20"/>
          <w:spacing w:val="-10"/>
        </w:rPr>
        <w:t> </w:t>
      </w:r>
      <w:r>
        <w:rPr>
          <w:color w:val="231F20"/>
        </w:rPr>
        <w:t>routing</w:t>
      </w:r>
      <w:r>
        <w:rPr>
          <w:color w:val="231F20"/>
          <w:spacing w:val="-10"/>
        </w:rPr>
        <w:t> </w:t>
      </w:r>
      <w:r>
        <w:rPr>
          <w:color w:val="231F20"/>
        </w:rPr>
        <w:t>algorithms</w:t>
      </w:r>
      <w:r>
        <w:rPr>
          <w:color w:val="231F20"/>
          <w:spacing w:val="-10"/>
        </w:rPr>
        <w:t> </w:t>
      </w:r>
      <w:r>
        <w:rPr>
          <w:color w:val="231F20"/>
        </w:rPr>
        <w:t>for</w:t>
      </w:r>
      <w:r>
        <w:rPr>
          <w:color w:val="231F20"/>
          <w:spacing w:val="-14"/>
        </w:rPr>
        <w:t> </w:t>
      </w:r>
      <w:r>
        <w:rPr>
          <w:color w:val="231F20"/>
        </w:rPr>
        <w:t>Waste</w:t>
      </w:r>
      <w:r>
        <w:rPr>
          <w:color w:val="231F20"/>
          <w:spacing w:val="-10"/>
        </w:rPr>
        <w:t> </w:t>
      </w:r>
      <w:r>
        <w:rPr>
          <w:color w:val="231F20"/>
        </w:rPr>
        <w:t>Management,</w:t>
      </w:r>
      <w:r>
        <w:rPr>
          <w:color w:val="231F20"/>
          <w:spacing w:val="-10"/>
        </w:rPr>
        <w:t> </w:t>
      </w:r>
      <w:r>
        <w:rPr>
          <w:color w:val="231F20"/>
        </w:rPr>
        <w:t>Inc. (WM),</w:t>
      </w:r>
      <w:r>
        <w:rPr>
          <w:color w:val="231F20"/>
          <w:spacing w:val="-14"/>
        </w:rPr>
        <w:t> </w:t>
      </w:r>
      <w:r>
        <w:rPr>
          <w:color w:val="231F20"/>
        </w:rPr>
        <w:t>the</w:t>
      </w:r>
      <w:r>
        <w:rPr>
          <w:color w:val="231F20"/>
          <w:spacing w:val="-14"/>
        </w:rPr>
        <w:t> </w:t>
      </w:r>
      <w:r>
        <w:rPr>
          <w:color w:val="231F20"/>
        </w:rPr>
        <w:t>leading</w:t>
      </w:r>
      <w:r>
        <w:rPr>
          <w:color w:val="231F20"/>
          <w:spacing w:val="-14"/>
        </w:rPr>
        <w:t> </w:t>
      </w:r>
      <w:r>
        <w:rPr>
          <w:color w:val="231F20"/>
        </w:rPr>
        <w:t>provider</w:t>
      </w:r>
      <w:r>
        <w:rPr>
          <w:color w:val="231F20"/>
          <w:spacing w:val="-13"/>
        </w:rPr>
        <w:t> </w:t>
      </w:r>
      <w:r>
        <w:rPr>
          <w:color w:val="231F20"/>
        </w:rPr>
        <w:t>of</w:t>
      </w:r>
      <w:r>
        <w:rPr>
          <w:color w:val="231F20"/>
          <w:spacing w:val="-13"/>
        </w:rPr>
        <w:t> </w:t>
      </w:r>
      <w:r>
        <w:rPr>
          <w:color w:val="231F20"/>
        </w:rPr>
        <w:t>comprehensive</w:t>
      </w:r>
      <w:r>
        <w:rPr>
          <w:color w:val="231F20"/>
          <w:spacing w:val="-12"/>
        </w:rPr>
        <w:t> </w:t>
      </w:r>
      <w:r>
        <w:rPr>
          <w:color w:val="231F20"/>
        </w:rPr>
        <w:t>waste</w:t>
      </w:r>
      <w:r>
        <w:rPr>
          <w:color w:val="231F20"/>
          <w:spacing w:val="-12"/>
        </w:rPr>
        <w:t> </w:t>
      </w:r>
      <w:r>
        <w:rPr>
          <w:color w:val="231F20"/>
        </w:rPr>
        <w:t>management</w:t>
      </w:r>
      <w:r>
        <w:rPr>
          <w:color w:val="231F20"/>
          <w:spacing w:val="-12"/>
        </w:rPr>
        <w:t> </w:t>
      </w:r>
      <w:r>
        <w:rPr>
          <w:color w:val="231F20"/>
        </w:rPr>
        <w:t>services</w:t>
      </w:r>
      <w:r>
        <w:rPr>
          <w:color w:val="231F20"/>
          <w:spacing w:val="-12"/>
        </w:rPr>
        <w:t> </w:t>
      </w:r>
      <w:r>
        <w:rPr>
          <w:color w:val="231F20"/>
        </w:rPr>
        <w:t>in</w:t>
      </w:r>
      <w:r>
        <w:rPr>
          <w:color w:val="231F20"/>
          <w:spacing w:val="-12"/>
        </w:rPr>
        <w:t> </w:t>
      </w:r>
      <w:r>
        <w:rPr>
          <w:color w:val="231F20"/>
        </w:rPr>
        <w:t>North</w:t>
      </w:r>
      <w:r>
        <w:rPr>
          <w:color w:val="231F20"/>
          <w:spacing w:val="-14"/>
        </w:rPr>
        <w:t> </w:t>
      </w:r>
      <w:r>
        <w:rPr>
          <w:color w:val="231F20"/>
        </w:rPr>
        <w:t>America</w:t>
      </w:r>
      <w:r>
        <w:rPr>
          <w:color w:val="231F20"/>
          <w:spacing w:val="-12"/>
        </w:rPr>
        <w:t> </w:t>
      </w:r>
      <w:r>
        <w:rPr>
          <w:color w:val="231F20"/>
        </w:rPr>
        <w:t>with</w:t>
      </w:r>
      <w:r>
        <w:rPr>
          <w:color w:val="231F20"/>
          <w:spacing w:val="-12"/>
        </w:rPr>
        <w:t> </w:t>
      </w:r>
      <w:r>
        <w:rPr>
          <w:color w:val="231F20"/>
        </w:rPr>
        <w:t>nearly 26,000 collection and transfer vehicles (see </w:t>
      </w:r>
      <w:hyperlink w:history="true" w:anchor="_bookmark13">
        <w:r>
          <w:rPr>
            <w:color w:val="000064"/>
          </w:rPr>
          <w:t>[1]</w:t>
        </w:r>
      </w:hyperlink>
      <w:r>
        <w:rPr/>
        <w:t>). In this paper, we present the algorithms for waste collection vehicle routing problem with time windows (VRPTW) with consideration of multiple dump site locations and drivers’ lunch breaks.</w:t>
      </w:r>
    </w:p>
    <w:p>
      <w:pPr>
        <w:pStyle w:val="BodyText"/>
        <w:spacing w:line="244" w:lineRule="auto" w:before="5"/>
        <w:ind w:left="16" w:right="217" w:firstLine="214"/>
        <w:jc w:val="both"/>
      </w:pPr>
      <w:r>
        <w:rPr>
          <w:spacing w:val="-2"/>
        </w:rPr>
        <w:t>The</w:t>
      </w:r>
      <w:r>
        <w:rPr>
          <w:spacing w:val="-11"/>
        </w:rPr>
        <w:t> </w:t>
      </w:r>
      <w:r>
        <w:rPr>
          <w:spacing w:val="-2"/>
        </w:rPr>
        <w:t>waste</w:t>
      </w:r>
      <w:r>
        <w:rPr>
          <w:spacing w:val="-11"/>
        </w:rPr>
        <w:t> </w:t>
      </w:r>
      <w:r>
        <w:rPr>
          <w:spacing w:val="-2"/>
        </w:rPr>
        <w:t>collection</w:t>
      </w:r>
      <w:r>
        <w:rPr>
          <w:spacing w:val="-11"/>
        </w:rPr>
        <w:t> </w:t>
      </w:r>
      <w:r>
        <w:rPr>
          <w:spacing w:val="-2"/>
        </w:rPr>
        <w:t>business</w:t>
      </w:r>
      <w:r>
        <w:rPr>
          <w:spacing w:val="-11"/>
        </w:rPr>
        <w:t> </w:t>
      </w:r>
      <w:r>
        <w:rPr>
          <w:spacing w:val="-2"/>
        </w:rPr>
        <w:t>is</w:t>
      </w:r>
      <w:r>
        <w:rPr>
          <w:spacing w:val="-11"/>
        </w:rPr>
        <w:t> </w:t>
      </w:r>
      <w:r>
        <w:rPr>
          <w:spacing w:val="-2"/>
        </w:rPr>
        <w:t>divided</w:t>
      </w:r>
      <w:r>
        <w:rPr>
          <w:spacing w:val="-11"/>
        </w:rPr>
        <w:t> </w:t>
      </w:r>
      <w:r>
        <w:rPr>
          <w:spacing w:val="-2"/>
        </w:rPr>
        <w:t>into</w:t>
      </w:r>
      <w:r>
        <w:rPr>
          <w:spacing w:val="-11"/>
        </w:rPr>
        <w:t> </w:t>
      </w:r>
      <w:r>
        <w:rPr>
          <w:spacing w:val="-2"/>
        </w:rPr>
        <w:t>three</w:t>
      </w:r>
      <w:r>
        <w:rPr>
          <w:spacing w:val="-11"/>
        </w:rPr>
        <w:t> </w:t>
      </w:r>
      <w:r>
        <w:rPr>
          <w:spacing w:val="-2"/>
        </w:rPr>
        <w:t>major</w:t>
      </w:r>
      <w:r>
        <w:rPr>
          <w:spacing w:val="-11"/>
        </w:rPr>
        <w:t> </w:t>
      </w:r>
      <w:r>
        <w:rPr>
          <w:spacing w:val="-2"/>
        </w:rPr>
        <w:t>areas:</w:t>
      </w:r>
      <w:r>
        <w:rPr>
          <w:spacing w:val="-11"/>
        </w:rPr>
        <w:t> </w:t>
      </w:r>
      <w:r>
        <w:rPr>
          <w:spacing w:val="-2"/>
        </w:rPr>
        <w:t>commercial,</w:t>
      </w:r>
      <w:r>
        <w:rPr>
          <w:spacing w:val="-11"/>
        </w:rPr>
        <w:t> </w:t>
      </w:r>
      <w:r>
        <w:rPr>
          <w:spacing w:val="-2"/>
        </w:rPr>
        <w:t>residential</w:t>
      </w:r>
      <w:r>
        <w:rPr>
          <w:spacing w:val="-11"/>
        </w:rPr>
        <w:t> </w:t>
      </w:r>
      <w:r>
        <w:rPr>
          <w:spacing w:val="-2"/>
        </w:rPr>
        <w:t>and</w:t>
      </w:r>
      <w:r>
        <w:rPr>
          <w:spacing w:val="-11"/>
        </w:rPr>
        <w:t> </w:t>
      </w:r>
      <w:r>
        <w:rPr>
          <w:spacing w:val="-2"/>
        </w:rPr>
        <w:t>roll-on-roll- </w:t>
      </w:r>
      <w:r>
        <w:rPr/>
        <w:t>off</w:t>
      </w:r>
      <w:r>
        <w:rPr>
          <w:spacing w:val="-7"/>
        </w:rPr>
        <w:t> </w:t>
      </w:r>
      <w:r>
        <w:rPr/>
        <w:t>(see</w:t>
      </w:r>
      <w:r>
        <w:rPr>
          <w:spacing w:val="-7"/>
        </w:rPr>
        <w:t> </w:t>
      </w:r>
      <w:hyperlink w:history="true" w:anchor="_bookmark14">
        <w:r>
          <w:rPr>
            <w:color w:val="000064"/>
          </w:rPr>
          <w:t>[2]</w:t>
        </w:r>
      </w:hyperlink>
      <w:r>
        <w:rPr/>
        <w:t>).</w:t>
      </w:r>
      <w:r>
        <w:rPr>
          <w:spacing w:val="-7"/>
        </w:rPr>
        <w:t> </w:t>
      </w:r>
      <w:r>
        <w:rPr/>
        <w:t>Each</w:t>
      </w:r>
      <w:r>
        <w:rPr>
          <w:spacing w:val="-7"/>
        </w:rPr>
        <w:t> </w:t>
      </w:r>
      <w:r>
        <w:rPr/>
        <w:t>area</w:t>
      </w:r>
      <w:r>
        <w:rPr>
          <w:spacing w:val="-7"/>
        </w:rPr>
        <w:t> </w:t>
      </w:r>
      <w:r>
        <w:rPr/>
        <w:t>includes</w:t>
      </w:r>
      <w:r>
        <w:rPr>
          <w:spacing w:val="-7"/>
        </w:rPr>
        <w:t> </w:t>
      </w:r>
      <w:r>
        <w:rPr/>
        <w:t>municipal</w:t>
      </w:r>
      <w:r>
        <w:rPr>
          <w:spacing w:val="-7"/>
        </w:rPr>
        <w:t> </w:t>
      </w:r>
      <w:r>
        <w:rPr/>
        <w:t>solid</w:t>
      </w:r>
      <w:r>
        <w:rPr>
          <w:spacing w:val="-7"/>
        </w:rPr>
        <w:t> </w:t>
      </w:r>
      <w:r>
        <w:rPr/>
        <w:t>waste</w:t>
      </w:r>
      <w:r>
        <w:rPr>
          <w:spacing w:val="-7"/>
        </w:rPr>
        <w:t> </w:t>
      </w:r>
      <w:r>
        <w:rPr/>
        <w:t>and</w:t>
      </w:r>
      <w:r>
        <w:rPr>
          <w:spacing w:val="-7"/>
        </w:rPr>
        <w:t> </w:t>
      </w:r>
      <w:r>
        <w:rPr/>
        <w:t>recycling</w:t>
      </w:r>
      <w:r>
        <w:rPr>
          <w:spacing w:val="-7"/>
        </w:rPr>
        <w:t> </w:t>
      </w:r>
      <w:r>
        <w:rPr/>
        <w:t>material,</w:t>
      </w:r>
      <w:r>
        <w:rPr>
          <w:spacing w:val="-7"/>
        </w:rPr>
        <w:t> </w:t>
      </w:r>
      <w:r>
        <w:rPr/>
        <w:t>and</w:t>
      </w:r>
      <w:r>
        <w:rPr>
          <w:spacing w:val="-7"/>
        </w:rPr>
        <w:t> </w:t>
      </w:r>
      <w:r>
        <w:rPr/>
        <w:t>each</w:t>
      </w:r>
      <w:r>
        <w:rPr>
          <w:spacing w:val="-7"/>
        </w:rPr>
        <w:t> </w:t>
      </w:r>
      <w:r>
        <w:rPr/>
        <w:t>is</w:t>
      </w:r>
      <w:r>
        <w:rPr>
          <w:spacing w:val="-7"/>
        </w:rPr>
        <w:t> </w:t>
      </w:r>
      <w:r>
        <w:rPr/>
        <w:t>very</w:t>
      </w:r>
      <w:r>
        <w:rPr>
          <w:spacing w:val="-7"/>
        </w:rPr>
        <w:t> </w:t>
      </w:r>
      <w:r>
        <w:rPr/>
        <w:t>different from the others. The commercial waste collection involves servicing customers such as strip malls, restaurants and small office buildings. Each commercial route of</w:t>
      </w:r>
      <w:r>
        <w:rPr>
          <w:spacing w:val="-1"/>
        </w:rPr>
        <w:t> </w:t>
      </w:r>
      <w:r>
        <w:rPr/>
        <w:t>WM may service 60–400 customers, with two or three disposal trips to dump sites each day. Depending upon the customer base, the same driver may visit the same customer multiple times in one week. The weekly service schedule is fairly static,</w:t>
      </w:r>
      <w:r>
        <w:rPr>
          <w:spacing w:val="-3"/>
        </w:rPr>
        <w:t> </w:t>
      </w:r>
      <w:r>
        <w:rPr/>
        <w:t>as</w:t>
      </w:r>
      <w:r>
        <w:rPr>
          <w:spacing w:val="-3"/>
        </w:rPr>
        <w:t> </w:t>
      </w:r>
      <w:r>
        <w:rPr/>
        <w:t>most</w:t>
      </w:r>
      <w:r>
        <w:rPr>
          <w:spacing w:val="-3"/>
        </w:rPr>
        <w:t> </w:t>
      </w:r>
      <w:r>
        <w:rPr/>
        <w:t>customers</w:t>
      </w:r>
      <w:r>
        <w:rPr>
          <w:spacing w:val="-3"/>
        </w:rPr>
        <w:t> </w:t>
      </w:r>
      <w:r>
        <w:rPr/>
        <w:t>do</w:t>
      </w:r>
      <w:r>
        <w:rPr>
          <w:spacing w:val="-3"/>
        </w:rPr>
        <w:t> </w:t>
      </w:r>
      <w:r>
        <w:rPr/>
        <w:t>not</w:t>
      </w:r>
      <w:r>
        <w:rPr>
          <w:spacing w:val="-3"/>
        </w:rPr>
        <w:t> </w:t>
      </w:r>
      <w:r>
        <w:rPr/>
        <w:t>change</w:t>
      </w:r>
      <w:r>
        <w:rPr>
          <w:spacing w:val="-3"/>
        </w:rPr>
        <w:t> </w:t>
      </w:r>
      <w:r>
        <w:rPr/>
        <w:t>the</w:t>
      </w:r>
      <w:r>
        <w:rPr>
          <w:spacing w:val="-3"/>
        </w:rPr>
        <w:t> </w:t>
      </w:r>
      <w:r>
        <w:rPr/>
        <w:t>frequency</w:t>
      </w:r>
      <w:r>
        <w:rPr>
          <w:spacing w:val="-3"/>
        </w:rPr>
        <w:t> </w:t>
      </w:r>
      <w:r>
        <w:rPr/>
        <w:t>of</w:t>
      </w:r>
      <w:r>
        <w:rPr>
          <w:spacing w:val="-3"/>
        </w:rPr>
        <w:t> </w:t>
      </w:r>
      <w:r>
        <w:rPr/>
        <w:t>service</w:t>
      </w:r>
      <w:r>
        <w:rPr>
          <w:spacing w:val="-3"/>
        </w:rPr>
        <w:t> </w:t>
      </w:r>
      <w:r>
        <w:rPr/>
        <w:t>often.</w:t>
      </w:r>
      <w:r>
        <w:rPr>
          <w:spacing w:val="-6"/>
        </w:rPr>
        <w:t> </w:t>
      </w:r>
      <w:r>
        <w:rPr/>
        <w:t>The</w:t>
      </w:r>
      <w:r>
        <w:rPr>
          <w:spacing w:val="-3"/>
        </w:rPr>
        <w:t> </w:t>
      </w:r>
      <w:r>
        <w:rPr/>
        <w:t>commercial</w:t>
      </w:r>
      <w:r>
        <w:rPr>
          <w:spacing w:val="-3"/>
        </w:rPr>
        <w:t> </w:t>
      </w:r>
      <w:r>
        <w:rPr/>
        <w:t>customers</w:t>
      </w:r>
      <w:r>
        <w:rPr>
          <w:spacing w:val="-3"/>
        </w:rPr>
        <w:t> </w:t>
      </w:r>
      <w:r>
        <w:rPr/>
        <w:t>may have time windows.</w:t>
      </w:r>
    </w:p>
    <w:p>
      <w:pPr>
        <w:pStyle w:val="BodyText"/>
        <w:spacing w:line="244" w:lineRule="auto" w:before="8"/>
        <w:ind w:left="16" w:right="217" w:firstLine="214"/>
        <w:jc w:val="both"/>
      </w:pPr>
      <w:r>
        <w:rPr/>
        <w:t>The residential waste collection generally involves servicing private homes.</w:t>
      </w:r>
      <w:r>
        <w:rPr>
          <w:spacing w:val="-3"/>
        </w:rPr>
        <w:t> </w:t>
      </w:r>
      <w:r>
        <w:rPr/>
        <w:t>The number of homes a residential</w:t>
      </w:r>
      <w:r>
        <w:rPr>
          <w:spacing w:val="-10"/>
        </w:rPr>
        <w:t> </w:t>
      </w:r>
      <w:r>
        <w:rPr/>
        <w:t>route</w:t>
      </w:r>
      <w:r>
        <w:rPr>
          <w:spacing w:val="-10"/>
        </w:rPr>
        <w:t> </w:t>
      </w:r>
      <w:r>
        <w:rPr/>
        <w:t>may</w:t>
      </w:r>
      <w:r>
        <w:rPr>
          <w:spacing w:val="-10"/>
        </w:rPr>
        <w:t> </w:t>
      </w:r>
      <w:r>
        <w:rPr/>
        <w:t>service</w:t>
      </w:r>
      <w:r>
        <w:rPr>
          <w:spacing w:val="-10"/>
        </w:rPr>
        <w:t> </w:t>
      </w:r>
      <w:r>
        <w:rPr/>
        <w:t>varies</w:t>
      </w:r>
      <w:r>
        <w:rPr>
          <w:spacing w:val="-10"/>
        </w:rPr>
        <w:t> </w:t>
      </w:r>
      <w:r>
        <w:rPr/>
        <w:t>widely</w:t>
      </w:r>
      <w:r>
        <w:rPr>
          <w:spacing w:val="-10"/>
        </w:rPr>
        <w:t> </w:t>
      </w:r>
      <w:r>
        <w:rPr/>
        <w:t>from</w:t>
      </w:r>
      <w:r>
        <w:rPr>
          <w:spacing w:val="-10"/>
        </w:rPr>
        <w:t> </w:t>
      </w:r>
      <w:r>
        <w:rPr/>
        <w:t>150</w:t>
      </w:r>
      <w:r>
        <w:rPr>
          <w:spacing w:val="-10"/>
        </w:rPr>
        <w:t> </w:t>
      </w:r>
      <w:r>
        <w:rPr/>
        <w:t>to</w:t>
      </w:r>
      <w:r>
        <w:rPr>
          <w:spacing w:val="-10"/>
        </w:rPr>
        <w:t> </w:t>
      </w:r>
      <w:r>
        <w:rPr/>
        <w:t>1300</w:t>
      </w:r>
      <w:r>
        <w:rPr>
          <w:spacing w:val="-10"/>
        </w:rPr>
        <w:t> </w:t>
      </w:r>
      <w:r>
        <w:rPr/>
        <w:t>homes</w:t>
      </w:r>
      <w:r>
        <w:rPr>
          <w:spacing w:val="-10"/>
        </w:rPr>
        <w:t> </w:t>
      </w:r>
      <w:r>
        <w:rPr/>
        <w:t>every</w:t>
      </w:r>
      <w:r>
        <w:rPr>
          <w:spacing w:val="-10"/>
        </w:rPr>
        <w:t> </w:t>
      </w:r>
      <w:r>
        <w:rPr/>
        <w:t>day.</w:t>
      </w:r>
      <w:r>
        <w:rPr>
          <w:spacing w:val="-14"/>
        </w:rPr>
        <w:t> </w:t>
      </w:r>
      <w:r>
        <w:rPr/>
        <w:t>The</w:t>
      </w:r>
      <w:r>
        <w:rPr>
          <w:spacing w:val="-10"/>
        </w:rPr>
        <w:t> </w:t>
      </w:r>
      <w:r>
        <w:rPr/>
        <w:t>frequency</w:t>
      </w:r>
      <w:r>
        <w:rPr>
          <w:spacing w:val="-10"/>
        </w:rPr>
        <w:t> </w:t>
      </w:r>
      <w:r>
        <w:rPr/>
        <w:t>of</w:t>
      </w:r>
      <w:r>
        <w:rPr>
          <w:spacing w:val="-10"/>
        </w:rPr>
        <w:t> </w:t>
      </w:r>
      <w:r>
        <w:rPr/>
        <w:t>service per week will vary based on the climate, geography, competition and price of service. In the northern states,</w:t>
      </w:r>
      <w:r>
        <w:rPr>
          <w:spacing w:val="-6"/>
        </w:rPr>
        <w:t> </w:t>
      </w:r>
      <w:r>
        <w:rPr/>
        <w:t>it</w:t>
      </w:r>
      <w:r>
        <w:rPr>
          <w:spacing w:val="-6"/>
        </w:rPr>
        <w:t> </w:t>
      </w:r>
      <w:r>
        <w:rPr/>
        <w:t>is</w:t>
      </w:r>
      <w:r>
        <w:rPr>
          <w:spacing w:val="-6"/>
        </w:rPr>
        <w:t> </w:t>
      </w:r>
      <w:r>
        <w:rPr/>
        <w:t>common</w:t>
      </w:r>
      <w:r>
        <w:rPr>
          <w:spacing w:val="-6"/>
        </w:rPr>
        <w:t> </w:t>
      </w:r>
      <w:r>
        <w:rPr/>
        <w:t>to</w:t>
      </w:r>
      <w:r>
        <w:rPr>
          <w:spacing w:val="-6"/>
        </w:rPr>
        <w:t> </w:t>
      </w:r>
      <w:r>
        <w:rPr/>
        <w:t>service</w:t>
      </w:r>
      <w:r>
        <w:rPr>
          <w:spacing w:val="-6"/>
        </w:rPr>
        <w:t> </w:t>
      </w:r>
      <w:r>
        <w:rPr/>
        <w:t>a</w:t>
      </w:r>
      <w:r>
        <w:rPr>
          <w:spacing w:val="-6"/>
        </w:rPr>
        <w:t> </w:t>
      </w:r>
      <w:r>
        <w:rPr/>
        <w:t>residential</w:t>
      </w:r>
      <w:r>
        <w:rPr>
          <w:spacing w:val="-6"/>
        </w:rPr>
        <w:t> </w:t>
      </w:r>
      <w:r>
        <w:rPr/>
        <w:t>home</w:t>
      </w:r>
      <w:r>
        <w:rPr>
          <w:spacing w:val="-6"/>
        </w:rPr>
        <w:t> </w:t>
      </w:r>
      <w:r>
        <w:rPr/>
        <w:t>once</w:t>
      </w:r>
      <w:r>
        <w:rPr>
          <w:spacing w:val="-6"/>
        </w:rPr>
        <w:t> </w:t>
      </w:r>
      <w:r>
        <w:rPr/>
        <w:t>per</w:t>
      </w:r>
      <w:r>
        <w:rPr>
          <w:spacing w:val="-6"/>
        </w:rPr>
        <w:t> </w:t>
      </w:r>
      <w:r>
        <w:rPr/>
        <w:t>week.</w:t>
      </w:r>
      <w:r>
        <w:rPr>
          <w:spacing w:val="-6"/>
        </w:rPr>
        <w:t> </w:t>
      </w:r>
      <w:r>
        <w:rPr/>
        <w:t>Conversely,</w:t>
      </w:r>
      <w:r>
        <w:rPr>
          <w:spacing w:val="-6"/>
        </w:rPr>
        <w:t> </w:t>
      </w:r>
      <w:r>
        <w:rPr/>
        <w:t>in</w:t>
      </w:r>
      <w:r>
        <w:rPr>
          <w:spacing w:val="-6"/>
        </w:rPr>
        <w:t> </w:t>
      </w:r>
      <w:r>
        <w:rPr/>
        <w:t>the</w:t>
      </w:r>
      <w:r>
        <w:rPr>
          <w:spacing w:val="-6"/>
        </w:rPr>
        <w:t> </w:t>
      </w:r>
      <w:r>
        <w:rPr/>
        <w:t>southern</w:t>
      </w:r>
      <w:r>
        <w:rPr>
          <w:spacing w:val="-6"/>
        </w:rPr>
        <w:t> </w:t>
      </w:r>
      <w:r>
        <w:rPr/>
        <w:t>states,</w:t>
      </w:r>
      <w:r>
        <w:rPr>
          <w:spacing w:val="-6"/>
        </w:rPr>
        <w:t> </w:t>
      </w:r>
      <w:r>
        <w:rPr/>
        <w:t>it</w:t>
      </w:r>
      <w:r>
        <w:rPr>
          <w:spacing w:val="-6"/>
        </w:rPr>
        <w:t> </w:t>
      </w:r>
      <w:r>
        <w:rPr/>
        <w:t>is more</w:t>
      </w:r>
      <w:r>
        <w:rPr>
          <w:spacing w:val="-11"/>
        </w:rPr>
        <w:t> </w:t>
      </w:r>
      <w:r>
        <w:rPr/>
        <w:t>typical</w:t>
      </w:r>
      <w:r>
        <w:rPr>
          <w:spacing w:val="-11"/>
        </w:rPr>
        <w:t> </w:t>
      </w:r>
      <w:r>
        <w:rPr/>
        <w:t>to</w:t>
      </w:r>
      <w:r>
        <w:rPr>
          <w:spacing w:val="-11"/>
        </w:rPr>
        <w:t> </w:t>
      </w:r>
      <w:r>
        <w:rPr/>
        <w:t>service</w:t>
      </w:r>
      <w:r>
        <w:rPr>
          <w:spacing w:val="-11"/>
        </w:rPr>
        <w:t> </w:t>
      </w:r>
      <w:r>
        <w:rPr/>
        <w:t>a</w:t>
      </w:r>
      <w:r>
        <w:rPr>
          <w:spacing w:val="-11"/>
        </w:rPr>
        <w:t> </w:t>
      </w:r>
      <w:r>
        <w:rPr/>
        <w:t>residential</w:t>
      </w:r>
      <w:r>
        <w:rPr>
          <w:spacing w:val="-11"/>
        </w:rPr>
        <w:t> </w:t>
      </w:r>
      <w:r>
        <w:rPr/>
        <w:t>home</w:t>
      </w:r>
      <w:r>
        <w:rPr>
          <w:spacing w:val="-11"/>
        </w:rPr>
        <w:t> </w:t>
      </w:r>
      <w:r>
        <w:rPr/>
        <w:t>two</w:t>
      </w:r>
      <w:r>
        <w:rPr>
          <w:spacing w:val="-11"/>
        </w:rPr>
        <w:t> </w:t>
      </w:r>
      <w:r>
        <w:rPr/>
        <w:t>times</w:t>
      </w:r>
      <w:r>
        <w:rPr>
          <w:spacing w:val="-11"/>
        </w:rPr>
        <w:t> </w:t>
      </w:r>
      <w:r>
        <w:rPr/>
        <w:t>per</w:t>
      </w:r>
      <w:r>
        <w:rPr>
          <w:spacing w:val="-11"/>
        </w:rPr>
        <w:t> </w:t>
      </w:r>
      <w:r>
        <w:rPr/>
        <w:t>week.</w:t>
      </w:r>
      <w:r>
        <w:rPr>
          <w:spacing w:val="-11"/>
        </w:rPr>
        <w:t> </w:t>
      </w:r>
      <w:r>
        <w:rPr/>
        <w:t>Once</w:t>
      </w:r>
      <w:r>
        <w:rPr>
          <w:spacing w:val="-11"/>
        </w:rPr>
        <w:t> </w:t>
      </w:r>
      <w:r>
        <w:rPr/>
        <w:t>the</w:t>
      </w:r>
      <w:r>
        <w:rPr>
          <w:spacing w:val="-11"/>
        </w:rPr>
        <w:t> </w:t>
      </w:r>
      <w:r>
        <w:rPr/>
        <w:t>weekly</w:t>
      </w:r>
      <w:r>
        <w:rPr>
          <w:spacing w:val="-11"/>
        </w:rPr>
        <w:t> </w:t>
      </w:r>
      <w:r>
        <w:rPr/>
        <w:t>frequency</w:t>
      </w:r>
      <w:r>
        <w:rPr>
          <w:spacing w:val="-11"/>
        </w:rPr>
        <w:t> </w:t>
      </w:r>
      <w:r>
        <w:rPr/>
        <w:t>is</w:t>
      </w:r>
      <w:r>
        <w:rPr>
          <w:spacing w:val="-11"/>
        </w:rPr>
        <w:t> </w:t>
      </w:r>
      <w:r>
        <w:rPr/>
        <w:t>determined for a set of routes, the schedule repeats itself every week.</w:t>
      </w:r>
      <w:r>
        <w:rPr>
          <w:spacing w:val="-4"/>
        </w:rPr>
        <w:t> </w:t>
      </w:r>
      <w:r>
        <w:rPr/>
        <w:t>The service activities for Monday will </w:t>
      </w:r>
      <w:r>
        <w:rPr/>
        <w:t>repeat every non-holiday Monday.</w:t>
      </w:r>
    </w:p>
    <w:p>
      <w:pPr>
        <w:pStyle w:val="BodyText"/>
        <w:spacing w:line="244" w:lineRule="auto" w:before="6"/>
        <w:ind w:left="16" w:right="217" w:firstLine="214"/>
        <w:jc w:val="both"/>
      </w:pPr>
      <w:r>
        <w:rPr/>
        <w:t>The</w:t>
      </w:r>
      <w:r>
        <w:rPr>
          <w:spacing w:val="-9"/>
        </w:rPr>
        <w:t> </w:t>
      </w:r>
      <w:r>
        <w:rPr/>
        <w:t>roll-on-roll-off</w:t>
      </w:r>
      <w:r>
        <w:rPr>
          <w:spacing w:val="-9"/>
        </w:rPr>
        <w:t> </w:t>
      </w:r>
      <w:r>
        <w:rPr/>
        <w:t>collection</w:t>
      </w:r>
      <w:r>
        <w:rPr>
          <w:spacing w:val="-9"/>
        </w:rPr>
        <w:t> </w:t>
      </w:r>
      <w:r>
        <w:rPr/>
        <w:t>introduces</w:t>
      </w:r>
      <w:r>
        <w:rPr>
          <w:spacing w:val="-9"/>
        </w:rPr>
        <w:t> </w:t>
      </w:r>
      <w:r>
        <w:rPr/>
        <w:t>a</w:t>
      </w:r>
      <w:r>
        <w:rPr>
          <w:spacing w:val="-9"/>
        </w:rPr>
        <w:t> </w:t>
      </w:r>
      <w:r>
        <w:rPr/>
        <w:t>different</w:t>
      </w:r>
      <w:r>
        <w:rPr>
          <w:spacing w:val="-9"/>
        </w:rPr>
        <w:t> </w:t>
      </w:r>
      <w:r>
        <w:rPr/>
        <w:t>routing</w:t>
      </w:r>
      <w:r>
        <w:rPr>
          <w:spacing w:val="-9"/>
        </w:rPr>
        <w:t> </w:t>
      </w:r>
      <w:r>
        <w:rPr/>
        <w:t>problem.</w:t>
      </w:r>
      <w:r>
        <w:rPr>
          <w:spacing w:val="-12"/>
        </w:rPr>
        <w:t> </w:t>
      </w:r>
      <w:r>
        <w:rPr/>
        <w:t>The</w:t>
      </w:r>
      <w:r>
        <w:rPr>
          <w:spacing w:val="-9"/>
        </w:rPr>
        <w:t> </w:t>
      </w:r>
      <w:r>
        <w:rPr/>
        <w:t>differentiator</w:t>
      </w:r>
      <w:r>
        <w:rPr>
          <w:spacing w:val="-9"/>
        </w:rPr>
        <w:t> </w:t>
      </w:r>
      <w:r>
        <w:rPr/>
        <w:t>between</w:t>
      </w:r>
      <w:r>
        <w:rPr>
          <w:spacing w:val="-9"/>
        </w:rPr>
        <w:t> </w:t>
      </w:r>
      <w:r>
        <w:rPr/>
        <w:t>roll- on-roll-off and commercial is the size of the container. A typical commercial container is eight loose yards, while a roll-on-roll-off container may range from 20 to 40 loose yards and only one container may</w:t>
      </w:r>
      <w:r>
        <w:rPr>
          <w:spacing w:val="13"/>
        </w:rPr>
        <w:t> </w:t>
      </w:r>
      <w:r>
        <w:rPr/>
        <w:t>be</w:t>
      </w:r>
      <w:r>
        <w:rPr>
          <w:spacing w:val="20"/>
        </w:rPr>
        <w:t> </w:t>
      </w:r>
      <w:r>
        <w:rPr/>
        <w:t>serviced</w:t>
      </w:r>
      <w:r>
        <w:rPr>
          <w:spacing w:val="20"/>
        </w:rPr>
        <w:t> </w:t>
      </w:r>
      <w:r>
        <w:rPr/>
        <w:t>at</w:t>
      </w:r>
      <w:r>
        <w:rPr>
          <w:spacing w:val="20"/>
        </w:rPr>
        <w:t> </w:t>
      </w:r>
      <w:r>
        <w:rPr/>
        <w:t>a</w:t>
      </w:r>
      <w:r>
        <w:rPr>
          <w:spacing w:val="20"/>
        </w:rPr>
        <w:t> </w:t>
      </w:r>
      <w:r>
        <w:rPr/>
        <w:t>time.</w:t>
      </w:r>
      <w:r>
        <w:rPr>
          <w:spacing w:val="20"/>
        </w:rPr>
        <w:t> </w:t>
      </w:r>
      <w:r>
        <w:rPr/>
        <w:t>Note</w:t>
      </w:r>
      <w:r>
        <w:rPr>
          <w:spacing w:val="20"/>
        </w:rPr>
        <w:t> </w:t>
      </w:r>
      <w:r>
        <w:rPr/>
        <w:t>that</w:t>
      </w:r>
      <w:r>
        <w:rPr>
          <w:spacing w:val="20"/>
        </w:rPr>
        <w:t> </w:t>
      </w:r>
      <w:r>
        <w:rPr/>
        <w:t>1</w:t>
      </w:r>
      <w:r>
        <w:rPr>
          <w:spacing w:val="20"/>
        </w:rPr>
        <w:t> </w:t>
      </w:r>
      <w:r>
        <w:rPr/>
        <w:t>cubic</w:t>
      </w:r>
      <w:r>
        <w:rPr>
          <w:spacing w:val="20"/>
        </w:rPr>
        <w:t> </w:t>
      </w:r>
      <w:r>
        <w:rPr/>
        <w:t>yard</w:t>
      </w:r>
      <w:r>
        <w:rPr>
          <w:spacing w:val="20"/>
        </w:rPr>
        <w:t> </w:t>
      </w:r>
      <w:r>
        <w:rPr/>
        <w:t>is</w:t>
      </w:r>
      <w:r>
        <w:rPr>
          <w:spacing w:val="20"/>
        </w:rPr>
        <w:t> </w:t>
      </w:r>
      <w:r>
        <w:rPr/>
        <w:t>0</w:t>
      </w:r>
      <w:r>
        <w:rPr>
          <w:rFonts w:ascii="Calibri" w:hAnsi="Calibri"/>
          <w:i/>
        </w:rPr>
        <w:t>.</w:t>
      </w:r>
      <w:r>
        <w:rPr/>
        <w:t>765</w:t>
      </w:r>
      <w:r>
        <w:rPr>
          <w:spacing w:val="-14"/>
        </w:rPr>
        <w:t> </w:t>
      </w:r>
      <w:r>
        <w:rPr/>
        <w:t>m</w:t>
      </w:r>
      <w:r>
        <w:rPr>
          <w:vertAlign w:val="superscript"/>
        </w:rPr>
        <w:t>3</w:t>
      </w:r>
      <w:r>
        <w:rPr>
          <w:vertAlign w:val="baseline"/>
        </w:rPr>
        <w:t>.</w:t>
      </w:r>
      <w:r>
        <w:rPr>
          <w:spacing w:val="13"/>
          <w:vertAlign w:val="baseline"/>
        </w:rPr>
        <w:t> </w:t>
      </w:r>
      <w:r>
        <w:rPr>
          <w:vertAlign w:val="baseline"/>
        </w:rPr>
        <w:t>While</w:t>
      </w:r>
      <w:r>
        <w:rPr>
          <w:spacing w:val="20"/>
          <w:vertAlign w:val="baseline"/>
        </w:rPr>
        <w:t> </w:t>
      </w:r>
      <w:r>
        <w:rPr>
          <w:vertAlign w:val="baseline"/>
        </w:rPr>
        <w:t>hauling</w:t>
      </w:r>
      <w:r>
        <w:rPr>
          <w:spacing w:val="20"/>
          <w:vertAlign w:val="baseline"/>
        </w:rPr>
        <w:t> </w:t>
      </w:r>
      <w:r>
        <w:rPr>
          <w:vertAlign w:val="baseline"/>
        </w:rPr>
        <w:t>these</w:t>
      </w:r>
      <w:r>
        <w:rPr>
          <w:spacing w:val="20"/>
          <w:vertAlign w:val="baseline"/>
        </w:rPr>
        <w:t> </w:t>
      </w:r>
      <w:r>
        <w:rPr>
          <w:vertAlign w:val="baseline"/>
        </w:rPr>
        <w:t>large</w:t>
      </w:r>
      <w:r>
        <w:rPr>
          <w:spacing w:val="20"/>
          <w:vertAlign w:val="baseline"/>
        </w:rPr>
        <w:t> </w:t>
      </w:r>
      <w:r>
        <w:rPr>
          <w:vertAlign w:val="baseline"/>
        </w:rPr>
        <w:t>containers, it is common for each container to be disposed of and returned to the original customer’s location. To complicate</w:t>
      </w:r>
      <w:r>
        <w:rPr>
          <w:spacing w:val="-4"/>
          <w:vertAlign w:val="baseline"/>
        </w:rPr>
        <w:t> </w:t>
      </w:r>
      <w:r>
        <w:rPr>
          <w:vertAlign w:val="baseline"/>
        </w:rPr>
        <w:t>the</w:t>
      </w:r>
      <w:r>
        <w:rPr>
          <w:spacing w:val="-4"/>
          <w:vertAlign w:val="baseline"/>
        </w:rPr>
        <w:t> </w:t>
      </w:r>
      <w:r>
        <w:rPr>
          <w:vertAlign w:val="baseline"/>
        </w:rPr>
        <w:t>problem,</w:t>
      </w:r>
      <w:r>
        <w:rPr>
          <w:spacing w:val="-4"/>
          <w:vertAlign w:val="baseline"/>
        </w:rPr>
        <w:t> </w:t>
      </w:r>
      <w:r>
        <w:rPr>
          <w:vertAlign w:val="baseline"/>
        </w:rPr>
        <w:t>many</w:t>
      </w:r>
      <w:r>
        <w:rPr>
          <w:spacing w:val="-4"/>
          <w:vertAlign w:val="baseline"/>
        </w:rPr>
        <w:t> </w:t>
      </w:r>
      <w:r>
        <w:rPr>
          <w:vertAlign w:val="baseline"/>
        </w:rPr>
        <w:t>different</w:t>
      </w:r>
      <w:r>
        <w:rPr>
          <w:spacing w:val="-4"/>
          <w:vertAlign w:val="baseline"/>
        </w:rPr>
        <w:t> </w:t>
      </w:r>
      <w:r>
        <w:rPr>
          <w:vertAlign w:val="baseline"/>
        </w:rPr>
        <w:t>approaches</w:t>
      </w:r>
      <w:r>
        <w:rPr>
          <w:spacing w:val="-4"/>
          <w:vertAlign w:val="baseline"/>
        </w:rPr>
        <w:t> </w:t>
      </w:r>
      <w:r>
        <w:rPr>
          <w:vertAlign w:val="baseline"/>
        </w:rPr>
        <w:t>are</w:t>
      </w:r>
      <w:r>
        <w:rPr>
          <w:spacing w:val="-4"/>
          <w:vertAlign w:val="baseline"/>
        </w:rPr>
        <w:t> </w:t>
      </w:r>
      <w:r>
        <w:rPr>
          <w:vertAlign w:val="baseline"/>
        </w:rPr>
        <w:t>used</w:t>
      </w:r>
      <w:r>
        <w:rPr>
          <w:spacing w:val="-4"/>
          <w:vertAlign w:val="baseline"/>
        </w:rPr>
        <w:t> </w:t>
      </w:r>
      <w:r>
        <w:rPr>
          <w:vertAlign w:val="baseline"/>
        </w:rPr>
        <w:t>to</w:t>
      </w:r>
      <w:r>
        <w:rPr>
          <w:spacing w:val="-4"/>
          <w:vertAlign w:val="baseline"/>
        </w:rPr>
        <w:t> </w:t>
      </w:r>
      <w:r>
        <w:rPr>
          <w:vertAlign w:val="baseline"/>
        </w:rPr>
        <w:t>make</w:t>
      </w:r>
      <w:r>
        <w:rPr>
          <w:spacing w:val="-4"/>
          <w:vertAlign w:val="baseline"/>
        </w:rPr>
        <w:t> </w:t>
      </w:r>
      <w:r>
        <w:rPr>
          <w:vertAlign w:val="baseline"/>
        </w:rPr>
        <w:t>this</w:t>
      </w:r>
      <w:r>
        <w:rPr>
          <w:spacing w:val="-4"/>
          <w:vertAlign w:val="baseline"/>
        </w:rPr>
        <w:t> </w:t>
      </w:r>
      <w:r>
        <w:rPr>
          <w:vertAlign w:val="baseline"/>
        </w:rPr>
        <w:t>operation</w:t>
      </w:r>
      <w:r>
        <w:rPr>
          <w:spacing w:val="-4"/>
          <w:vertAlign w:val="baseline"/>
        </w:rPr>
        <w:t> </w:t>
      </w:r>
      <w:r>
        <w:rPr>
          <w:vertAlign w:val="baseline"/>
        </w:rPr>
        <w:t>more</w:t>
      </w:r>
      <w:r>
        <w:rPr>
          <w:spacing w:val="-4"/>
          <w:vertAlign w:val="baseline"/>
        </w:rPr>
        <w:t> </w:t>
      </w:r>
      <w:r>
        <w:rPr>
          <w:vertAlign w:val="baseline"/>
        </w:rPr>
        <w:t>efficient.</w:t>
      </w:r>
      <w:r>
        <w:rPr>
          <w:spacing w:val="-4"/>
          <w:vertAlign w:val="baseline"/>
        </w:rPr>
        <w:t> </w:t>
      </w:r>
      <w:r>
        <w:rPr>
          <w:vertAlign w:val="baseline"/>
        </w:rPr>
        <w:t>One example</w:t>
      </w:r>
      <w:r>
        <w:rPr>
          <w:spacing w:val="-16"/>
          <w:vertAlign w:val="baseline"/>
        </w:rPr>
        <w:t> </w:t>
      </w:r>
      <w:r>
        <w:rPr>
          <w:vertAlign w:val="baseline"/>
        </w:rPr>
        <w:t>of</w:t>
      </w:r>
      <w:r>
        <w:rPr>
          <w:spacing w:val="-14"/>
          <w:vertAlign w:val="baseline"/>
        </w:rPr>
        <w:t> </w:t>
      </w:r>
      <w:r>
        <w:rPr>
          <w:vertAlign w:val="baseline"/>
        </w:rPr>
        <w:t>servicing</w:t>
      </w:r>
      <w:r>
        <w:rPr>
          <w:spacing w:val="-14"/>
          <w:vertAlign w:val="baseline"/>
        </w:rPr>
        <w:t> </w:t>
      </w:r>
      <w:r>
        <w:rPr>
          <w:vertAlign w:val="baseline"/>
        </w:rPr>
        <w:t>the</w:t>
      </w:r>
      <w:r>
        <w:rPr>
          <w:spacing w:val="-13"/>
          <w:vertAlign w:val="baseline"/>
        </w:rPr>
        <w:t> </w:t>
      </w:r>
      <w:r>
        <w:rPr>
          <w:vertAlign w:val="baseline"/>
        </w:rPr>
        <w:t>customer</w:t>
      </w:r>
      <w:r>
        <w:rPr>
          <w:spacing w:val="-14"/>
          <w:vertAlign w:val="baseline"/>
        </w:rPr>
        <w:t> </w:t>
      </w:r>
      <w:r>
        <w:rPr>
          <w:vertAlign w:val="baseline"/>
        </w:rPr>
        <w:t>would</w:t>
      </w:r>
      <w:r>
        <w:rPr>
          <w:spacing w:val="-14"/>
          <w:vertAlign w:val="baseline"/>
        </w:rPr>
        <w:t> </w:t>
      </w:r>
      <w:r>
        <w:rPr>
          <w:vertAlign w:val="baseline"/>
        </w:rPr>
        <w:t>be</w:t>
      </w:r>
      <w:r>
        <w:rPr>
          <w:spacing w:val="-14"/>
          <w:vertAlign w:val="baseline"/>
        </w:rPr>
        <w:t> </w:t>
      </w:r>
      <w:r>
        <w:rPr>
          <w:vertAlign w:val="baseline"/>
        </w:rPr>
        <w:t>to</w:t>
      </w:r>
      <w:r>
        <w:rPr>
          <w:spacing w:val="-13"/>
          <w:vertAlign w:val="baseline"/>
        </w:rPr>
        <w:t> </w:t>
      </w:r>
      <w:r>
        <w:rPr>
          <w:vertAlign w:val="baseline"/>
        </w:rPr>
        <w:t>first</w:t>
      </w:r>
      <w:r>
        <w:rPr>
          <w:spacing w:val="-14"/>
          <w:vertAlign w:val="baseline"/>
        </w:rPr>
        <w:t> </w:t>
      </w:r>
      <w:r>
        <w:rPr>
          <w:vertAlign w:val="baseline"/>
        </w:rPr>
        <w:t>deliver</w:t>
      </w:r>
      <w:r>
        <w:rPr>
          <w:spacing w:val="-14"/>
          <w:vertAlign w:val="baseline"/>
        </w:rPr>
        <w:t> </w:t>
      </w:r>
      <w:r>
        <w:rPr>
          <w:vertAlign w:val="baseline"/>
        </w:rPr>
        <w:t>an</w:t>
      </w:r>
      <w:r>
        <w:rPr>
          <w:spacing w:val="-14"/>
          <w:vertAlign w:val="baseline"/>
        </w:rPr>
        <w:t> </w:t>
      </w:r>
      <w:r>
        <w:rPr>
          <w:vertAlign w:val="baseline"/>
        </w:rPr>
        <w:t>additional</w:t>
      </w:r>
      <w:r>
        <w:rPr>
          <w:spacing w:val="-13"/>
          <w:vertAlign w:val="baseline"/>
        </w:rPr>
        <w:t> </w:t>
      </w:r>
      <w:r>
        <w:rPr>
          <w:vertAlign w:val="baseline"/>
        </w:rPr>
        <w:t>empty</w:t>
      </w:r>
      <w:r>
        <w:rPr>
          <w:spacing w:val="-14"/>
          <w:vertAlign w:val="baseline"/>
        </w:rPr>
        <w:t> </w:t>
      </w:r>
      <w:r>
        <w:rPr>
          <w:vertAlign w:val="baseline"/>
        </w:rPr>
        <w:t>container</w:t>
      </w:r>
      <w:r>
        <w:rPr>
          <w:spacing w:val="-14"/>
          <w:vertAlign w:val="baseline"/>
        </w:rPr>
        <w:t> </w:t>
      </w:r>
      <w:r>
        <w:rPr>
          <w:vertAlign w:val="baseline"/>
        </w:rPr>
        <w:t>at</w:t>
      </w:r>
      <w:r>
        <w:rPr>
          <w:spacing w:val="-14"/>
          <w:vertAlign w:val="baseline"/>
        </w:rPr>
        <w:t> </w:t>
      </w:r>
      <w:r>
        <w:rPr>
          <w:vertAlign w:val="baseline"/>
        </w:rPr>
        <w:t>the</w:t>
      </w:r>
      <w:r>
        <w:rPr>
          <w:spacing w:val="-13"/>
          <w:vertAlign w:val="baseline"/>
        </w:rPr>
        <w:t> </w:t>
      </w:r>
      <w:r>
        <w:rPr>
          <w:vertAlign w:val="baseline"/>
        </w:rPr>
        <w:t>customer location, pick up the full container, travel to a disposal facility and then dispose of the contents.</w:t>
      </w:r>
      <w:r>
        <w:rPr>
          <w:spacing w:val="-11"/>
          <w:vertAlign w:val="baseline"/>
        </w:rPr>
        <w:t> </w:t>
      </w:r>
      <w:r>
        <w:rPr>
          <w:vertAlign w:val="baseline"/>
        </w:rPr>
        <w:t>At this point,</w:t>
      </w:r>
      <w:r>
        <w:rPr>
          <w:spacing w:val="-8"/>
          <w:vertAlign w:val="baseline"/>
        </w:rPr>
        <w:t> </w:t>
      </w:r>
      <w:r>
        <w:rPr>
          <w:vertAlign w:val="baseline"/>
        </w:rPr>
        <w:t>the</w:t>
      </w:r>
      <w:r>
        <w:rPr>
          <w:spacing w:val="-8"/>
          <w:vertAlign w:val="baseline"/>
        </w:rPr>
        <w:t> </w:t>
      </w:r>
      <w:r>
        <w:rPr>
          <w:vertAlign w:val="baseline"/>
        </w:rPr>
        <w:t>vehicle</w:t>
      </w:r>
      <w:r>
        <w:rPr>
          <w:spacing w:val="-8"/>
          <w:vertAlign w:val="baseline"/>
        </w:rPr>
        <w:t> </w:t>
      </w:r>
      <w:r>
        <w:rPr>
          <w:vertAlign w:val="baseline"/>
        </w:rPr>
        <w:t>may</w:t>
      </w:r>
      <w:r>
        <w:rPr>
          <w:spacing w:val="-8"/>
          <w:vertAlign w:val="baseline"/>
        </w:rPr>
        <w:t> </w:t>
      </w:r>
      <w:r>
        <w:rPr>
          <w:vertAlign w:val="baseline"/>
        </w:rPr>
        <w:t>service</w:t>
      </w:r>
      <w:r>
        <w:rPr>
          <w:spacing w:val="-8"/>
          <w:vertAlign w:val="baseline"/>
        </w:rPr>
        <w:t> </w:t>
      </w:r>
      <w:r>
        <w:rPr>
          <w:vertAlign w:val="baseline"/>
        </w:rPr>
        <w:t>another</w:t>
      </w:r>
      <w:r>
        <w:rPr>
          <w:spacing w:val="-8"/>
          <w:vertAlign w:val="baseline"/>
        </w:rPr>
        <w:t> </w:t>
      </w:r>
      <w:r>
        <w:rPr>
          <w:vertAlign w:val="baseline"/>
        </w:rPr>
        <w:t>customer</w:t>
      </w:r>
      <w:r>
        <w:rPr>
          <w:spacing w:val="-8"/>
          <w:vertAlign w:val="baseline"/>
        </w:rPr>
        <w:t> </w:t>
      </w:r>
      <w:r>
        <w:rPr>
          <w:vertAlign w:val="baseline"/>
        </w:rPr>
        <w:t>with</w:t>
      </w:r>
      <w:r>
        <w:rPr>
          <w:spacing w:val="-8"/>
          <w:vertAlign w:val="baseline"/>
        </w:rPr>
        <w:t> </w:t>
      </w:r>
      <w:r>
        <w:rPr>
          <w:vertAlign w:val="baseline"/>
        </w:rPr>
        <w:t>the</w:t>
      </w:r>
      <w:r>
        <w:rPr>
          <w:spacing w:val="-8"/>
          <w:vertAlign w:val="baseline"/>
        </w:rPr>
        <w:t> </w:t>
      </w:r>
      <w:r>
        <w:rPr>
          <w:vertAlign w:val="baseline"/>
        </w:rPr>
        <w:t>same</w:t>
      </w:r>
      <w:r>
        <w:rPr>
          <w:spacing w:val="-8"/>
          <w:vertAlign w:val="baseline"/>
        </w:rPr>
        <w:t> </w:t>
      </w:r>
      <w:r>
        <w:rPr>
          <w:vertAlign w:val="baseline"/>
        </w:rPr>
        <w:t>size</w:t>
      </w:r>
      <w:r>
        <w:rPr>
          <w:spacing w:val="-8"/>
          <w:vertAlign w:val="baseline"/>
        </w:rPr>
        <w:t> </w:t>
      </w:r>
      <w:r>
        <w:rPr>
          <w:vertAlign w:val="baseline"/>
        </w:rPr>
        <w:t>container.</w:t>
      </w:r>
      <w:r>
        <w:rPr>
          <w:spacing w:val="-12"/>
          <w:vertAlign w:val="baseline"/>
        </w:rPr>
        <w:t> </w:t>
      </w:r>
      <w:r>
        <w:rPr>
          <w:vertAlign w:val="baseline"/>
        </w:rPr>
        <w:t>The</w:t>
      </w:r>
      <w:r>
        <w:rPr>
          <w:spacing w:val="-8"/>
          <w:vertAlign w:val="baseline"/>
        </w:rPr>
        <w:t> </w:t>
      </w:r>
      <w:r>
        <w:rPr>
          <w:vertAlign w:val="baseline"/>
        </w:rPr>
        <w:t>difficulty</w:t>
      </w:r>
      <w:r>
        <w:rPr>
          <w:spacing w:val="-8"/>
          <w:vertAlign w:val="baseline"/>
        </w:rPr>
        <w:t> </w:t>
      </w:r>
      <w:r>
        <w:rPr>
          <w:vertAlign w:val="baseline"/>
        </w:rPr>
        <w:t>arises</w:t>
      </w:r>
      <w:r>
        <w:rPr>
          <w:spacing w:val="-8"/>
          <w:vertAlign w:val="baseline"/>
        </w:rPr>
        <w:t> </w:t>
      </w:r>
      <w:r>
        <w:rPr>
          <w:vertAlign w:val="baseline"/>
        </w:rPr>
        <w:t>when a</w:t>
      </w:r>
      <w:r>
        <w:rPr>
          <w:spacing w:val="-16"/>
          <w:vertAlign w:val="baseline"/>
        </w:rPr>
        <w:t> </w:t>
      </w:r>
      <w:r>
        <w:rPr>
          <w:vertAlign w:val="baseline"/>
        </w:rPr>
        <w:t>driver</w:t>
      </w:r>
      <w:r>
        <w:rPr>
          <w:spacing w:val="-14"/>
          <w:vertAlign w:val="baseline"/>
        </w:rPr>
        <w:t> </w:t>
      </w:r>
      <w:r>
        <w:rPr>
          <w:vertAlign w:val="baseline"/>
        </w:rPr>
        <w:t>is</w:t>
      </w:r>
      <w:r>
        <w:rPr>
          <w:spacing w:val="-14"/>
          <w:vertAlign w:val="baseline"/>
        </w:rPr>
        <w:t> </w:t>
      </w:r>
      <w:r>
        <w:rPr>
          <w:vertAlign w:val="baseline"/>
        </w:rPr>
        <w:t>scheduled</w:t>
      </w:r>
      <w:r>
        <w:rPr>
          <w:spacing w:val="-13"/>
          <w:vertAlign w:val="baseline"/>
        </w:rPr>
        <w:t> </w:t>
      </w:r>
      <w:r>
        <w:rPr>
          <w:vertAlign w:val="baseline"/>
        </w:rPr>
        <w:t>to</w:t>
      </w:r>
      <w:r>
        <w:rPr>
          <w:spacing w:val="-14"/>
          <w:vertAlign w:val="baseline"/>
        </w:rPr>
        <w:t> </w:t>
      </w:r>
      <w:r>
        <w:rPr>
          <w:vertAlign w:val="baseline"/>
        </w:rPr>
        <w:t>perform</w:t>
      </w:r>
      <w:r>
        <w:rPr>
          <w:spacing w:val="-14"/>
          <w:vertAlign w:val="baseline"/>
        </w:rPr>
        <w:t> </w:t>
      </w:r>
      <w:r>
        <w:rPr>
          <w:vertAlign w:val="baseline"/>
        </w:rPr>
        <w:t>different</w:t>
      </w:r>
      <w:r>
        <w:rPr>
          <w:spacing w:val="-14"/>
          <w:vertAlign w:val="baseline"/>
        </w:rPr>
        <w:t> </w:t>
      </w:r>
      <w:r>
        <w:rPr>
          <w:vertAlign w:val="baseline"/>
        </w:rPr>
        <w:t>types</w:t>
      </w:r>
      <w:r>
        <w:rPr>
          <w:spacing w:val="-13"/>
          <w:vertAlign w:val="baseline"/>
        </w:rPr>
        <w:t> </w:t>
      </w:r>
      <w:r>
        <w:rPr>
          <w:vertAlign w:val="baseline"/>
        </w:rPr>
        <w:t>of</w:t>
      </w:r>
      <w:r>
        <w:rPr>
          <w:spacing w:val="-14"/>
          <w:vertAlign w:val="baseline"/>
        </w:rPr>
        <w:t> </w:t>
      </w:r>
      <w:r>
        <w:rPr>
          <w:vertAlign w:val="baseline"/>
        </w:rPr>
        <w:t>services</w:t>
      </w:r>
      <w:r>
        <w:rPr>
          <w:spacing w:val="-14"/>
          <w:vertAlign w:val="baseline"/>
        </w:rPr>
        <w:t> </w:t>
      </w:r>
      <w:r>
        <w:rPr>
          <w:vertAlign w:val="baseline"/>
        </w:rPr>
        <w:t>throughout</w:t>
      </w:r>
      <w:r>
        <w:rPr>
          <w:spacing w:val="-14"/>
          <w:vertAlign w:val="baseline"/>
        </w:rPr>
        <w:t> </w:t>
      </w:r>
      <w:r>
        <w:rPr>
          <w:vertAlign w:val="baseline"/>
        </w:rPr>
        <w:t>the</w:t>
      </w:r>
      <w:r>
        <w:rPr>
          <w:spacing w:val="-13"/>
          <w:vertAlign w:val="baseline"/>
        </w:rPr>
        <w:t> </w:t>
      </w:r>
      <w:r>
        <w:rPr>
          <w:vertAlign w:val="baseline"/>
        </w:rPr>
        <w:t>day</w:t>
      </w:r>
      <w:r>
        <w:rPr>
          <w:spacing w:val="-14"/>
          <w:vertAlign w:val="baseline"/>
        </w:rPr>
        <w:t> </w:t>
      </w:r>
      <w:r>
        <w:rPr>
          <w:vertAlign w:val="baseline"/>
        </w:rPr>
        <w:t>to</w:t>
      </w:r>
      <w:r>
        <w:rPr>
          <w:spacing w:val="-14"/>
          <w:vertAlign w:val="baseline"/>
        </w:rPr>
        <w:t> </w:t>
      </w:r>
      <w:r>
        <w:rPr>
          <w:vertAlign w:val="baseline"/>
        </w:rPr>
        <w:t>customers</w:t>
      </w:r>
      <w:r>
        <w:rPr>
          <w:spacing w:val="-14"/>
          <w:vertAlign w:val="baseline"/>
        </w:rPr>
        <w:t> </w:t>
      </w:r>
      <w:r>
        <w:rPr>
          <w:vertAlign w:val="baseline"/>
        </w:rPr>
        <w:t>with</w:t>
      </w:r>
      <w:r>
        <w:rPr>
          <w:spacing w:val="-13"/>
          <w:vertAlign w:val="baseline"/>
        </w:rPr>
        <w:t> </w:t>
      </w:r>
      <w:r>
        <w:rPr>
          <w:vertAlign w:val="baseline"/>
        </w:rPr>
        <w:t>different </w:t>
      </w:r>
      <w:r>
        <w:rPr>
          <w:spacing w:val="-2"/>
          <w:vertAlign w:val="baseline"/>
        </w:rPr>
        <w:t>container</w:t>
      </w:r>
      <w:r>
        <w:rPr>
          <w:spacing w:val="-8"/>
          <w:vertAlign w:val="baseline"/>
        </w:rPr>
        <w:t> </w:t>
      </w:r>
      <w:r>
        <w:rPr>
          <w:spacing w:val="-2"/>
          <w:vertAlign w:val="baseline"/>
        </w:rPr>
        <w:t>sizes</w:t>
      </w:r>
      <w:r>
        <w:rPr>
          <w:spacing w:val="-8"/>
          <w:vertAlign w:val="baseline"/>
        </w:rPr>
        <w:t> </w:t>
      </w:r>
      <w:r>
        <w:rPr>
          <w:spacing w:val="-2"/>
          <w:vertAlign w:val="baseline"/>
        </w:rPr>
        <w:t>and</w:t>
      </w:r>
      <w:r>
        <w:rPr>
          <w:spacing w:val="-8"/>
          <w:vertAlign w:val="baseline"/>
        </w:rPr>
        <w:t> </w:t>
      </w:r>
      <w:r>
        <w:rPr>
          <w:spacing w:val="-2"/>
          <w:vertAlign w:val="baseline"/>
        </w:rPr>
        <w:t>different</w:t>
      </w:r>
      <w:r>
        <w:rPr>
          <w:spacing w:val="-8"/>
          <w:vertAlign w:val="baseline"/>
        </w:rPr>
        <w:t> </w:t>
      </w:r>
      <w:r>
        <w:rPr>
          <w:spacing w:val="-2"/>
          <w:vertAlign w:val="baseline"/>
        </w:rPr>
        <w:t>service</w:t>
      </w:r>
      <w:r>
        <w:rPr>
          <w:spacing w:val="-8"/>
          <w:vertAlign w:val="baseline"/>
        </w:rPr>
        <w:t> </w:t>
      </w:r>
      <w:r>
        <w:rPr>
          <w:spacing w:val="-2"/>
          <w:vertAlign w:val="baseline"/>
        </w:rPr>
        <w:t>requirements.</w:t>
      </w:r>
      <w:r>
        <w:rPr>
          <w:spacing w:val="-8"/>
          <w:vertAlign w:val="baseline"/>
        </w:rPr>
        <w:t> </w:t>
      </w:r>
      <w:r>
        <w:rPr>
          <w:spacing w:val="-2"/>
          <w:vertAlign w:val="baseline"/>
        </w:rPr>
        <w:t>Driver-experience</w:t>
      </w:r>
      <w:r>
        <w:rPr>
          <w:spacing w:val="-8"/>
          <w:vertAlign w:val="baseline"/>
        </w:rPr>
        <w:t> </w:t>
      </w:r>
      <w:r>
        <w:rPr>
          <w:spacing w:val="-2"/>
          <w:vertAlign w:val="baseline"/>
        </w:rPr>
        <w:t>level,</w:t>
      </w:r>
      <w:r>
        <w:rPr>
          <w:spacing w:val="-8"/>
          <w:vertAlign w:val="baseline"/>
        </w:rPr>
        <w:t> </w:t>
      </w:r>
      <w:r>
        <w:rPr>
          <w:spacing w:val="-2"/>
          <w:vertAlign w:val="baseline"/>
        </w:rPr>
        <w:t>vehicle</w:t>
      </w:r>
      <w:r>
        <w:rPr>
          <w:spacing w:val="-8"/>
          <w:vertAlign w:val="baseline"/>
        </w:rPr>
        <w:t> </w:t>
      </w:r>
      <w:r>
        <w:rPr>
          <w:spacing w:val="-2"/>
          <w:vertAlign w:val="baseline"/>
        </w:rPr>
        <w:t>types,</w:t>
      </w:r>
      <w:r>
        <w:rPr>
          <w:spacing w:val="-8"/>
          <w:vertAlign w:val="baseline"/>
        </w:rPr>
        <w:t> </w:t>
      </w:r>
      <w:r>
        <w:rPr>
          <w:spacing w:val="-2"/>
          <w:vertAlign w:val="baseline"/>
        </w:rPr>
        <w:t>container</w:t>
      </w:r>
      <w:r>
        <w:rPr>
          <w:spacing w:val="-8"/>
          <w:vertAlign w:val="baseline"/>
        </w:rPr>
        <w:t> </w:t>
      </w:r>
      <w:r>
        <w:rPr>
          <w:spacing w:val="-2"/>
          <w:vertAlign w:val="baseline"/>
        </w:rPr>
        <w:t>types, </w:t>
      </w:r>
      <w:r>
        <w:rPr>
          <w:vertAlign w:val="baseline"/>
        </w:rPr>
        <w:t>material types and security clearance are all contributing factors when creating industrial routes.</w:t>
      </w:r>
    </w:p>
    <w:p>
      <w:pPr>
        <w:pStyle w:val="BodyText"/>
        <w:spacing w:line="244" w:lineRule="auto"/>
        <w:ind w:left="16" w:right="217" w:firstLine="218"/>
        <w:jc w:val="both"/>
      </w:pPr>
      <w:r>
        <w:rPr/>
        <w:t>In</w:t>
      </w:r>
      <w:r>
        <w:rPr>
          <w:spacing w:val="-10"/>
        </w:rPr>
        <w:t> </w:t>
      </w:r>
      <w:r>
        <w:rPr/>
        <w:t>this</w:t>
      </w:r>
      <w:r>
        <w:rPr>
          <w:spacing w:val="-10"/>
        </w:rPr>
        <w:t> </w:t>
      </w:r>
      <w:r>
        <w:rPr/>
        <w:t>paper,</w:t>
      </w:r>
      <w:r>
        <w:rPr>
          <w:spacing w:val="-10"/>
        </w:rPr>
        <w:t> </w:t>
      </w:r>
      <w:r>
        <w:rPr/>
        <w:t>we</w:t>
      </w:r>
      <w:r>
        <w:rPr>
          <w:spacing w:val="-10"/>
        </w:rPr>
        <w:t> </w:t>
      </w:r>
      <w:r>
        <w:rPr/>
        <w:t>mainly</w:t>
      </w:r>
      <w:r>
        <w:rPr>
          <w:spacing w:val="-10"/>
        </w:rPr>
        <w:t> </w:t>
      </w:r>
      <w:r>
        <w:rPr/>
        <w:t>focus</w:t>
      </w:r>
      <w:r>
        <w:rPr>
          <w:spacing w:val="-10"/>
        </w:rPr>
        <w:t> </w:t>
      </w:r>
      <w:r>
        <w:rPr/>
        <w:t>on</w:t>
      </w:r>
      <w:r>
        <w:rPr>
          <w:spacing w:val="-10"/>
        </w:rPr>
        <w:t> </w:t>
      </w:r>
      <w:r>
        <w:rPr/>
        <w:t>the</w:t>
      </w:r>
      <w:r>
        <w:rPr>
          <w:spacing w:val="-10"/>
        </w:rPr>
        <w:t> </w:t>
      </w:r>
      <w:r>
        <w:rPr/>
        <w:t>daily</w:t>
      </w:r>
      <w:r>
        <w:rPr>
          <w:spacing w:val="-10"/>
        </w:rPr>
        <w:t> </w:t>
      </w:r>
      <w:r>
        <w:rPr/>
        <w:t>commercial</w:t>
      </w:r>
      <w:r>
        <w:rPr>
          <w:spacing w:val="-10"/>
        </w:rPr>
        <w:t> </w:t>
      </w:r>
      <w:r>
        <w:rPr/>
        <w:t>waste</w:t>
      </w:r>
      <w:r>
        <w:rPr>
          <w:spacing w:val="-10"/>
        </w:rPr>
        <w:t> </w:t>
      </w:r>
      <w:r>
        <w:rPr/>
        <w:t>collection</w:t>
      </w:r>
      <w:r>
        <w:rPr>
          <w:spacing w:val="-10"/>
        </w:rPr>
        <w:t> </w:t>
      </w:r>
      <w:r>
        <w:rPr/>
        <w:t>problem.</w:t>
      </w:r>
      <w:r>
        <w:rPr>
          <w:spacing w:val="-13"/>
        </w:rPr>
        <w:t> </w:t>
      </w:r>
      <w:r>
        <w:rPr/>
        <w:t>The</w:t>
      </w:r>
      <w:r>
        <w:rPr>
          <w:spacing w:val="-10"/>
        </w:rPr>
        <w:t> </w:t>
      </w:r>
      <w:r>
        <w:rPr/>
        <w:t>problem</w:t>
      </w:r>
      <w:r>
        <w:rPr>
          <w:spacing w:val="-10"/>
        </w:rPr>
        <w:t> </w:t>
      </w:r>
      <w:r>
        <w:rPr/>
        <w:t>can</w:t>
      </w:r>
      <w:r>
        <w:rPr>
          <w:spacing w:val="-10"/>
        </w:rPr>
        <w:t> </w:t>
      </w:r>
      <w:r>
        <w:rPr/>
        <w:t>be characterized as a variation of vehicle routing problems with time windows and intermediate </w:t>
      </w:r>
      <w:r>
        <w:rPr/>
        <w:t>facilities (VRPTW–IF). The weekly service schedule is assumed predetermined. The algorithm for the weekly service schedule will be published in other literature in the near future.</w:t>
      </w:r>
    </w:p>
    <w:p>
      <w:pPr>
        <w:pStyle w:val="BodyText"/>
        <w:spacing w:line="244" w:lineRule="auto"/>
        <w:ind w:left="5" w:right="217" w:firstLine="229"/>
        <w:jc w:val="both"/>
      </w:pPr>
      <w:r>
        <w:rPr/>
        <w:t>It is hard to find research work that considers multiple disposal trips and drivers’</w:t>
      </w:r>
      <w:r>
        <w:rPr>
          <w:spacing w:val="-9"/>
        </w:rPr>
        <w:t> </w:t>
      </w:r>
      <w:r>
        <w:rPr/>
        <w:t>lunch break in the VRPTW literature. In most of the literature, each vehicle is assumed to depart from the depot, </w:t>
      </w:r>
      <w:r>
        <w:rPr/>
        <w:t>serve (pick-up or delivery) only one route consisting of multiple stops, and return to the depot as shown in </w:t>
      </w:r>
      <w:hyperlink w:history="true" w:anchor="_bookmark0">
        <w:r>
          <w:rPr>
            <w:color w:val="000064"/>
          </w:rPr>
          <w:t>Fig. 1</w:t>
        </w:r>
      </w:hyperlink>
      <w:r>
        <w:rPr/>
        <w:t>. Considering disposal trips is not a simple matter. One may attempt to solve the problem by generating initial route without considering disposal trips and then inserting disposal trips to the route. However, that method</w:t>
      </w:r>
      <w:r>
        <w:rPr>
          <w:spacing w:val="1"/>
        </w:rPr>
        <w:t> </w:t>
      </w:r>
      <w:r>
        <w:rPr/>
        <w:t>does not work</w:t>
      </w:r>
      <w:r>
        <w:rPr>
          <w:spacing w:val="1"/>
        </w:rPr>
        <w:t> </w:t>
      </w:r>
      <w:r>
        <w:rPr/>
        <w:t>because the route</w:t>
      </w:r>
      <w:r>
        <w:rPr>
          <w:spacing w:val="1"/>
        </w:rPr>
        <w:t> </w:t>
      </w:r>
      <w:r>
        <w:rPr/>
        <w:t>feasibility is not</w:t>
      </w:r>
      <w:r>
        <w:rPr>
          <w:spacing w:val="1"/>
        </w:rPr>
        <w:t> </w:t>
      </w:r>
      <w:r>
        <w:rPr/>
        <w:t>guaranteed in the</w:t>
      </w:r>
      <w:r>
        <w:rPr>
          <w:spacing w:val="1"/>
        </w:rPr>
        <w:t> </w:t>
      </w:r>
      <w:r>
        <w:rPr/>
        <w:t>disposal </w:t>
      </w:r>
      <w:r>
        <w:rPr>
          <w:spacing w:val="-4"/>
        </w:rPr>
        <w:t>trip</w:t>
      </w:r>
    </w:p>
    <w:p>
      <w:pPr>
        <w:pStyle w:val="BodyText"/>
        <w:spacing w:after="0" w:line="244" w:lineRule="auto"/>
        <w:jc w:val="both"/>
        <w:sectPr>
          <w:headerReference w:type="default" r:id="rId12"/>
          <w:headerReference w:type="even" r:id="rId13"/>
          <w:pgSz w:w="10880" w:h="14860"/>
          <w:pgMar w:header="1408" w:footer="0" w:top="1600" w:bottom="280" w:left="850" w:right="708"/>
          <w:pgNumType w:start="3625"/>
        </w:sectPr>
      </w:pPr>
    </w:p>
    <w:p>
      <w:pPr>
        <w:pStyle w:val="BodyText"/>
        <w:spacing w:before="108"/>
        <w:rPr>
          <w:sz w:val="20"/>
        </w:rPr>
      </w:pPr>
    </w:p>
    <w:p>
      <w:pPr>
        <w:pStyle w:val="BodyText"/>
        <w:ind w:left="2586"/>
        <w:rPr>
          <w:sz w:val="20"/>
        </w:rPr>
      </w:pPr>
      <w:r>
        <w:rPr>
          <w:sz w:val="20"/>
        </w:rPr>
        <mc:AlternateContent>
          <mc:Choice Requires="wps">
            <w:drawing>
              <wp:inline distT="0" distB="0" distL="0" distR="0">
                <wp:extent cx="2587625" cy="1751964"/>
                <wp:effectExtent l="0" t="0" r="0" b="635"/>
                <wp:docPr id="18" name="Group 18"/>
                <wp:cNvGraphicFramePr>
                  <a:graphicFrameLocks/>
                </wp:cNvGraphicFramePr>
                <a:graphic>
                  <a:graphicData uri="http://schemas.microsoft.com/office/word/2010/wordprocessingGroup">
                    <wpg:wgp>
                      <wpg:cNvPr id="18" name="Group 18"/>
                      <wpg:cNvGrpSpPr/>
                      <wpg:grpSpPr>
                        <a:xfrm>
                          <a:off x="0" y="0"/>
                          <a:ext cx="2587625" cy="1751964"/>
                          <a:chExt cx="2587625" cy="1751964"/>
                        </a:xfrm>
                      </wpg:grpSpPr>
                      <pic:pic>
                        <pic:nvPicPr>
                          <pic:cNvPr id="19" name="Image 19"/>
                          <pic:cNvPicPr/>
                        </pic:nvPicPr>
                        <pic:blipFill>
                          <a:blip r:embed="rId14" cstate="print"/>
                          <a:stretch>
                            <a:fillRect/>
                          </a:stretch>
                        </pic:blipFill>
                        <pic:spPr>
                          <a:xfrm>
                            <a:off x="0" y="0"/>
                            <a:ext cx="2587104" cy="1751698"/>
                          </a:xfrm>
                          <a:prstGeom prst="rect">
                            <a:avLst/>
                          </a:prstGeom>
                        </pic:spPr>
                      </pic:pic>
                      <wps:wsp>
                        <wps:cNvPr id="20" name="Textbox 20"/>
                        <wps:cNvSpPr txBox="1"/>
                        <wps:spPr>
                          <a:xfrm>
                            <a:off x="534965" y="1618808"/>
                            <a:ext cx="203835" cy="104139"/>
                          </a:xfrm>
                          <a:prstGeom prst="rect">
                            <a:avLst/>
                          </a:prstGeom>
                        </wps:spPr>
                        <wps:txbx>
                          <w:txbxContent>
                            <w:p>
                              <w:pPr>
                                <w:spacing w:line="161" w:lineRule="exact" w:before="0"/>
                                <w:ind w:left="0" w:right="0" w:firstLine="0"/>
                                <w:jc w:val="left"/>
                                <w:rPr>
                                  <w:sz w:val="16"/>
                                </w:rPr>
                              </w:pPr>
                              <w:bookmarkStart w:name="_bookmark0" w:id="3"/>
                              <w:bookmarkEnd w:id="3"/>
                              <w:r>
                                <w:rPr/>
                              </w:r>
                              <w:r>
                                <w:rPr>
                                  <w:color w:val="231F20"/>
                                  <w:spacing w:val="-4"/>
                                  <w:sz w:val="16"/>
                                </w:rPr>
                                <w:t>Stop</w:t>
                              </w:r>
                            </w:p>
                          </w:txbxContent>
                        </wps:txbx>
                        <wps:bodyPr wrap="square" lIns="0" tIns="0" rIns="0" bIns="0" rtlCol="0">
                          <a:noAutofit/>
                        </wps:bodyPr>
                      </wps:wsp>
                      <wps:wsp>
                        <wps:cNvPr id="21" name="Textbox 21"/>
                        <wps:cNvSpPr txBox="1"/>
                        <wps:spPr>
                          <a:xfrm>
                            <a:off x="1037266" y="1618808"/>
                            <a:ext cx="664845" cy="104139"/>
                          </a:xfrm>
                          <a:prstGeom prst="rect">
                            <a:avLst/>
                          </a:prstGeom>
                        </wps:spPr>
                        <wps:txbx>
                          <w:txbxContent>
                            <w:p>
                              <w:pPr>
                                <w:spacing w:line="161" w:lineRule="exact" w:before="0"/>
                                <w:ind w:left="0" w:right="0" w:firstLine="0"/>
                                <w:jc w:val="left"/>
                                <w:rPr>
                                  <w:sz w:val="16"/>
                                </w:rPr>
                              </w:pPr>
                              <w:r>
                                <w:rPr>
                                  <w:color w:val="231F20"/>
                                  <w:sz w:val="16"/>
                                </w:rPr>
                                <w:t>Depot</w:t>
                              </w:r>
                              <w:r>
                                <w:rPr>
                                  <w:color w:val="231F20"/>
                                  <w:spacing w:val="7"/>
                                  <w:sz w:val="16"/>
                                </w:rPr>
                                <w:t> </w:t>
                              </w:r>
                              <w:r>
                                <w:rPr>
                                  <w:color w:val="231F20"/>
                                  <w:spacing w:val="-2"/>
                                  <w:sz w:val="16"/>
                                </w:rPr>
                                <w:t>(Garage)</w:t>
                              </w:r>
                            </w:p>
                          </w:txbxContent>
                        </wps:txbx>
                        <wps:bodyPr wrap="square" lIns="0" tIns="0" rIns="0" bIns="0" rtlCol="0">
                          <a:noAutofit/>
                        </wps:bodyPr>
                      </wps:wsp>
                    </wpg:wgp>
                  </a:graphicData>
                </a:graphic>
              </wp:inline>
            </w:drawing>
          </mc:Choice>
          <mc:Fallback>
            <w:pict>
              <v:group style="width:203.75pt;height:137.950pt;mso-position-horizontal-relative:char;mso-position-vertical-relative:line" id="docshapegroup10" coordorigin="0,0" coordsize="4075,2759">
                <v:shape style="position:absolute;left:0;top:0;width:4075;height:2759" type="#_x0000_t75" id="docshape11" stroked="false">
                  <v:imagedata r:id="rId14" o:title=""/>
                </v:shape>
                <v:shape style="position:absolute;left:842;top:2549;width:321;height:164" type="#_x0000_t202" id="docshape12" filled="false" stroked="false">
                  <v:textbox inset="0,0,0,0">
                    <w:txbxContent>
                      <w:p>
                        <w:pPr>
                          <w:spacing w:line="161" w:lineRule="exact" w:before="0"/>
                          <w:ind w:left="0" w:right="0" w:firstLine="0"/>
                          <w:jc w:val="left"/>
                          <w:rPr>
                            <w:sz w:val="16"/>
                          </w:rPr>
                        </w:pPr>
                        <w:bookmarkStart w:name="_bookmark0" w:id="4"/>
                        <w:bookmarkEnd w:id="4"/>
                        <w:r>
                          <w:rPr/>
                        </w:r>
                        <w:r>
                          <w:rPr>
                            <w:color w:val="231F20"/>
                            <w:spacing w:val="-4"/>
                            <w:sz w:val="16"/>
                          </w:rPr>
                          <w:t>Stop</w:t>
                        </w:r>
                      </w:p>
                    </w:txbxContent>
                  </v:textbox>
                  <w10:wrap type="none"/>
                </v:shape>
                <v:shape style="position:absolute;left:1633;top:2549;width:1047;height:164" type="#_x0000_t202" id="docshape13" filled="false" stroked="false">
                  <v:textbox inset="0,0,0,0">
                    <w:txbxContent>
                      <w:p>
                        <w:pPr>
                          <w:spacing w:line="161" w:lineRule="exact" w:before="0"/>
                          <w:ind w:left="0" w:right="0" w:firstLine="0"/>
                          <w:jc w:val="left"/>
                          <w:rPr>
                            <w:sz w:val="16"/>
                          </w:rPr>
                        </w:pPr>
                        <w:r>
                          <w:rPr>
                            <w:color w:val="231F20"/>
                            <w:sz w:val="16"/>
                          </w:rPr>
                          <w:t>Depot</w:t>
                        </w:r>
                        <w:r>
                          <w:rPr>
                            <w:color w:val="231F20"/>
                            <w:spacing w:val="7"/>
                            <w:sz w:val="16"/>
                          </w:rPr>
                          <w:t> </w:t>
                        </w:r>
                        <w:r>
                          <w:rPr>
                            <w:color w:val="231F20"/>
                            <w:spacing w:val="-2"/>
                            <w:sz w:val="16"/>
                          </w:rPr>
                          <w:t>(Garage)</w:t>
                        </w:r>
                      </w:p>
                    </w:txbxContent>
                  </v:textbox>
                  <w10:wrap type="none"/>
                </v:shape>
              </v:group>
            </w:pict>
          </mc:Fallback>
        </mc:AlternateContent>
      </w:r>
      <w:r>
        <w:rPr>
          <w:sz w:val="20"/>
        </w:rPr>
      </w:r>
    </w:p>
    <w:p>
      <w:pPr>
        <w:spacing w:before="200"/>
        <w:ind w:left="0" w:right="103" w:firstLine="0"/>
        <w:jc w:val="center"/>
        <w:rPr>
          <w:sz w:val="18"/>
        </w:rPr>
      </w:pPr>
      <w:r>
        <w:rPr>
          <w:color w:val="231F20"/>
          <w:sz w:val="18"/>
        </w:rPr>
        <w:t>Fig.</w:t>
      </w:r>
      <w:r>
        <w:rPr>
          <w:color w:val="231F20"/>
          <w:spacing w:val="-9"/>
          <w:sz w:val="18"/>
        </w:rPr>
        <w:t> </w:t>
      </w:r>
      <w:r>
        <w:rPr>
          <w:color w:val="231F20"/>
          <w:sz w:val="18"/>
        </w:rPr>
        <w:t>1.</w:t>
      </w:r>
      <w:r>
        <w:rPr>
          <w:color w:val="231F20"/>
          <w:spacing w:val="-11"/>
          <w:sz w:val="18"/>
        </w:rPr>
        <w:t> </w:t>
      </w:r>
      <w:r>
        <w:rPr>
          <w:color w:val="231F20"/>
          <w:sz w:val="18"/>
        </w:rPr>
        <w:t>A</w:t>
      </w:r>
      <w:r>
        <w:rPr>
          <w:color w:val="231F20"/>
          <w:spacing w:val="-5"/>
          <w:sz w:val="18"/>
        </w:rPr>
        <w:t> </w:t>
      </w:r>
      <w:r>
        <w:rPr>
          <w:color w:val="231F20"/>
          <w:sz w:val="18"/>
        </w:rPr>
        <w:t>route</w:t>
      </w:r>
      <w:r>
        <w:rPr>
          <w:color w:val="231F20"/>
          <w:spacing w:val="-6"/>
          <w:sz w:val="18"/>
        </w:rPr>
        <w:t> </w:t>
      </w:r>
      <w:r>
        <w:rPr>
          <w:color w:val="231F20"/>
          <w:sz w:val="18"/>
        </w:rPr>
        <w:t>sequence</w:t>
      </w:r>
      <w:r>
        <w:rPr>
          <w:color w:val="231F20"/>
          <w:spacing w:val="-5"/>
          <w:sz w:val="18"/>
        </w:rPr>
        <w:t> </w:t>
      </w:r>
      <w:r>
        <w:rPr>
          <w:color w:val="231F20"/>
          <w:sz w:val="18"/>
        </w:rPr>
        <w:t>of</w:t>
      </w:r>
      <w:r>
        <w:rPr>
          <w:color w:val="231F20"/>
          <w:spacing w:val="-5"/>
          <w:sz w:val="18"/>
        </w:rPr>
        <w:t> </w:t>
      </w:r>
      <w:r>
        <w:rPr>
          <w:color w:val="231F20"/>
          <w:sz w:val="18"/>
        </w:rPr>
        <w:t>one</w:t>
      </w:r>
      <w:r>
        <w:rPr>
          <w:color w:val="231F20"/>
          <w:spacing w:val="-5"/>
          <w:sz w:val="18"/>
        </w:rPr>
        <w:t> </w:t>
      </w:r>
      <w:r>
        <w:rPr>
          <w:color w:val="231F20"/>
          <w:sz w:val="18"/>
        </w:rPr>
        <w:t>vehicle</w:t>
      </w:r>
      <w:r>
        <w:rPr>
          <w:color w:val="231F20"/>
          <w:spacing w:val="-6"/>
          <w:sz w:val="18"/>
        </w:rPr>
        <w:t> </w:t>
      </w:r>
      <w:r>
        <w:rPr>
          <w:color w:val="231F20"/>
          <w:sz w:val="18"/>
        </w:rPr>
        <w:t>without</w:t>
      </w:r>
      <w:r>
        <w:rPr>
          <w:color w:val="231F20"/>
          <w:spacing w:val="-5"/>
          <w:sz w:val="18"/>
        </w:rPr>
        <w:t> </w:t>
      </w:r>
      <w:r>
        <w:rPr>
          <w:color w:val="231F20"/>
          <w:sz w:val="18"/>
        </w:rPr>
        <w:t>considering</w:t>
      </w:r>
      <w:r>
        <w:rPr>
          <w:color w:val="231F20"/>
          <w:spacing w:val="-5"/>
          <w:sz w:val="18"/>
        </w:rPr>
        <w:t> </w:t>
      </w:r>
      <w:r>
        <w:rPr>
          <w:color w:val="231F20"/>
          <w:sz w:val="18"/>
        </w:rPr>
        <w:t>dump</w:t>
      </w:r>
      <w:r>
        <w:rPr>
          <w:color w:val="231F20"/>
          <w:spacing w:val="-6"/>
          <w:sz w:val="18"/>
        </w:rPr>
        <w:t> </w:t>
      </w:r>
      <w:r>
        <w:rPr>
          <w:color w:val="231F20"/>
          <w:spacing w:val="-2"/>
          <w:sz w:val="18"/>
        </w:rPr>
        <w:t>operation.</w:t>
      </w:r>
    </w:p>
    <w:p>
      <w:pPr>
        <w:pStyle w:val="BodyText"/>
        <w:rPr>
          <w:sz w:val="20"/>
        </w:rPr>
      </w:pPr>
    </w:p>
    <w:p>
      <w:pPr>
        <w:pStyle w:val="BodyText"/>
        <w:rPr>
          <w:sz w:val="20"/>
        </w:rPr>
      </w:pPr>
    </w:p>
    <w:p>
      <w:pPr>
        <w:pStyle w:val="BodyText"/>
        <w:spacing w:before="18"/>
        <w:rPr>
          <w:sz w:val="20"/>
        </w:rPr>
      </w:pPr>
      <w:r>
        <w:rPr>
          <w:sz w:val="20"/>
        </w:rPr>
        <mc:AlternateContent>
          <mc:Choice Requires="wps">
            <w:drawing>
              <wp:anchor distT="0" distB="0" distL="0" distR="0" allowOverlap="1" layoutInCell="1" locked="0" behindDoc="1" simplePos="0" relativeHeight="487592960">
                <wp:simplePos x="0" y="0"/>
                <wp:positionH relativeFrom="page">
                  <wp:posOffset>2184457</wp:posOffset>
                </wp:positionH>
                <wp:positionV relativeFrom="paragraph">
                  <wp:posOffset>173022</wp:posOffset>
                </wp:positionV>
                <wp:extent cx="2588260" cy="1751330"/>
                <wp:effectExtent l="0" t="0" r="0" b="0"/>
                <wp:wrapTopAndBottom/>
                <wp:docPr id="22" name="Group 22"/>
                <wp:cNvGraphicFramePr>
                  <a:graphicFrameLocks/>
                </wp:cNvGraphicFramePr>
                <a:graphic>
                  <a:graphicData uri="http://schemas.microsoft.com/office/word/2010/wordprocessingGroup">
                    <wpg:wgp>
                      <wpg:cNvPr id="22" name="Group 22"/>
                      <wpg:cNvGrpSpPr/>
                      <wpg:grpSpPr>
                        <a:xfrm>
                          <a:off x="0" y="0"/>
                          <a:ext cx="2588260" cy="1751330"/>
                          <a:chExt cx="2588260" cy="1751330"/>
                        </a:xfrm>
                      </wpg:grpSpPr>
                      <pic:pic>
                        <pic:nvPicPr>
                          <pic:cNvPr id="23" name="Image 23"/>
                          <pic:cNvPicPr/>
                        </pic:nvPicPr>
                        <pic:blipFill>
                          <a:blip r:embed="rId15" cstate="print"/>
                          <a:stretch>
                            <a:fillRect/>
                          </a:stretch>
                        </pic:blipFill>
                        <pic:spPr>
                          <a:xfrm>
                            <a:off x="0" y="0"/>
                            <a:ext cx="2587104" cy="1751037"/>
                          </a:xfrm>
                          <a:prstGeom prst="rect">
                            <a:avLst/>
                          </a:prstGeom>
                        </pic:spPr>
                      </pic:pic>
                      <wps:wsp>
                        <wps:cNvPr id="24" name="Textbox 24"/>
                        <wps:cNvSpPr txBox="1"/>
                        <wps:spPr>
                          <a:xfrm>
                            <a:off x="349623" y="1616888"/>
                            <a:ext cx="204470" cy="104139"/>
                          </a:xfrm>
                          <a:prstGeom prst="rect">
                            <a:avLst/>
                          </a:prstGeom>
                        </wps:spPr>
                        <wps:txbx>
                          <w:txbxContent>
                            <w:p>
                              <w:pPr>
                                <w:spacing w:line="161" w:lineRule="exact" w:before="0"/>
                                <w:ind w:left="0" w:right="0" w:firstLine="0"/>
                                <w:jc w:val="left"/>
                                <w:rPr>
                                  <w:sz w:val="16"/>
                                </w:rPr>
                              </w:pPr>
                              <w:bookmarkStart w:name="_bookmark1" w:id="5"/>
                              <w:bookmarkEnd w:id="5"/>
                              <w:r>
                                <w:rPr/>
                              </w:r>
                              <w:r>
                                <w:rPr>
                                  <w:color w:val="231F20"/>
                                  <w:spacing w:val="-4"/>
                                  <w:sz w:val="16"/>
                                </w:rPr>
                                <w:t>Stop</w:t>
                              </w:r>
                            </w:p>
                          </w:txbxContent>
                        </wps:txbx>
                        <wps:bodyPr wrap="square" lIns="0" tIns="0" rIns="0" bIns="0" rtlCol="0">
                          <a:noAutofit/>
                        </wps:bodyPr>
                      </wps:wsp>
                      <wps:wsp>
                        <wps:cNvPr id="25" name="Textbox 25"/>
                        <wps:cNvSpPr txBox="1"/>
                        <wps:spPr>
                          <a:xfrm>
                            <a:off x="878096" y="1620941"/>
                            <a:ext cx="663575" cy="104139"/>
                          </a:xfrm>
                          <a:prstGeom prst="rect">
                            <a:avLst/>
                          </a:prstGeom>
                        </wps:spPr>
                        <wps:txbx>
                          <w:txbxContent>
                            <w:p>
                              <w:pPr>
                                <w:spacing w:line="161" w:lineRule="exact" w:before="0"/>
                                <w:ind w:left="0" w:right="0" w:firstLine="0"/>
                                <w:jc w:val="left"/>
                                <w:rPr>
                                  <w:sz w:val="16"/>
                                </w:rPr>
                              </w:pPr>
                              <w:r>
                                <w:rPr>
                                  <w:color w:val="231F20"/>
                                  <w:sz w:val="16"/>
                                </w:rPr>
                                <w:t>Depot</w:t>
                              </w:r>
                              <w:r>
                                <w:rPr>
                                  <w:color w:val="231F20"/>
                                  <w:spacing w:val="8"/>
                                  <w:sz w:val="16"/>
                                </w:rPr>
                                <w:t> </w:t>
                              </w:r>
                              <w:r>
                                <w:rPr>
                                  <w:color w:val="231F20"/>
                                  <w:spacing w:val="-2"/>
                                  <w:sz w:val="16"/>
                                </w:rPr>
                                <w:t>(Garage)</w:t>
                              </w:r>
                            </w:p>
                          </w:txbxContent>
                        </wps:txbx>
                        <wps:bodyPr wrap="square" lIns="0" tIns="0" rIns="0" bIns="0" rtlCol="0">
                          <a:noAutofit/>
                        </wps:bodyPr>
                      </wps:wsp>
                      <wps:wsp>
                        <wps:cNvPr id="26" name="Textbox 26"/>
                        <wps:cNvSpPr txBox="1"/>
                        <wps:spPr>
                          <a:xfrm>
                            <a:off x="1887823" y="1620941"/>
                            <a:ext cx="700405" cy="104139"/>
                          </a:xfrm>
                          <a:prstGeom prst="rect">
                            <a:avLst/>
                          </a:prstGeom>
                        </wps:spPr>
                        <wps:txbx>
                          <w:txbxContent>
                            <w:p>
                              <w:pPr>
                                <w:spacing w:line="161" w:lineRule="exact" w:before="0"/>
                                <w:ind w:left="0" w:right="0" w:firstLine="0"/>
                                <w:jc w:val="left"/>
                                <w:rPr>
                                  <w:sz w:val="16"/>
                                </w:rPr>
                              </w:pPr>
                              <w:r>
                                <w:rPr>
                                  <w:color w:val="231F20"/>
                                  <w:sz w:val="16"/>
                                </w:rPr>
                                <w:t>Disposal</w:t>
                              </w:r>
                              <w:r>
                                <w:rPr>
                                  <w:color w:val="231F20"/>
                                  <w:spacing w:val="12"/>
                                  <w:sz w:val="16"/>
                                </w:rPr>
                                <w:t> </w:t>
                              </w:r>
                              <w:r>
                                <w:rPr>
                                  <w:color w:val="231F20"/>
                                  <w:spacing w:val="-2"/>
                                  <w:sz w:val="16"/>
                                </w:rPr>
                                <w:t>facility</w:t>
                              </w:r>
                            </w:p>
                          </w:txbxContent>
                        </wps:txbx>
                        <wps:bodyPr wrap="square" lIns="0" tIns="0" rIns="0" bIns="0" rtlCol="0">
                          <a:noAutofit/>
                        </wps:bodyPr>
                      </wps:wsp>
                    </wpg:wgp>
                  </a:graphicData>
                </a:graphic>
              </wp:anchor>
            </w:drawing>
          </mc:Choice>
          <mc:Fallback>
            <w:pict>
              <v:group style="position:absolute;margin-left:172.004501pt;margin-top:13.623835pt;width:203.8pt;height:137.9pt;mso-position-horizontal-relative:page;mso-position-vertical-relative:paragraph;z-index:-15723520;mso-wrap-distance-left:0;mso-wrap-distance-right:0" id="docshapegroup14" coordorigin="3440,272" coordsize="4076,2758">
                <v:shape style="position:absolute;left:3440;top:272;width:4075;height:2758" type="#_x0000_t75" id="docshape15" stroked="false">
                  <v:imagedata r:id="rId15" o:title=""/>
                </v:shape>
                <v:shape style="position:absolute;left:3990;top:2818;width:322;height:164" type="#_x0000_t202" id="docshape16" filled="false" stroked="false">
                  <v:textbox inset="0,0,0,0">
                    <w:txbxContent>
                      <w:p>
                        <w:pPr>
                          <w:spacing w:line="161" w:lineRule="exact" w:before="0"/>
                          <w:ind w:left="0" w:right="0" w:firstLine="0"/>
                          <w:jc w:val="left"/>
                          <w:rPr>
                            <w:sz w:val="16"/>
                          </w:rPr>
                        </w:pPr>
                        <w:bookmarkStart w:name="_bookmark1" w:id="6"/>
                        <w:bookmarkEnd w:id="6"/>
                        <w:r>
                          <w:rPr/>
                        </w:r>
                        <w:r>
                          <w:rPr>
                            <w:color w:val="231F20"/>
                            <w:spacing w:val="-4"/>
                            <w:sz w:val="16"/>
                          </w:rPr>
                          <w:t>Stop</w:t>
                        </w:r>
                      </w:p>
                    </w:txbxContent>
                  </v:textbox>
                  <w10:wrap type="none"/>
                </v:shape>
                <v:shape style="position:absolute;left:4822;top:2825;width:1045;height:164" type="#_x0000_t202" id="docshape17" filled="false" stroked="false">
                  <v:textbox inset="0,0,0,0">
                    <w:txbxContent>
                      <w:p>
                        <w:pPr>
                          <w:spacing w:line="161" w:lineRule="exact" w:before="0"/>
                          <w:ind w:left="0" w:right="0" w:firstLine="0"/>
                          <w:jc w:val="left"/>
                          <w:rPr>
                            <w:sz w:val="16"/>
                          </w:rPr>
                        </w:pPr>
                        <w:r>
                          <w:rPr>
                            <w:color w:val="231F20"/>
                            <w:sz w:val="16"/>
                          </w:rPr>
                          <w:t>Depot</w:t>
                        </w:r>
                        <w:r>
                          <w:rPr>
                            <w:color w:val="231F20"/>
                            <w:spacing w:val="8"/>
                            <w:sz w:val="16"/>
                          </w:rPr>
                          <w:t> </w:t>
                        </w:r>
                        <w:r>
                          <w:rPr>
                            <w:color w:val="231F20"/>
                            <w:spacing w:val="-2"/>
                            <w:sz w:val="16"/>
                          </w:rPr>
                          <w:t>(Garage)</w:t>
                        </w:r>
                      </w:p>
                    </w:txbxContent>
                  </v:textbox>
                  <w10:wrap type="none"/>
                </v:shape>
                <v:shape style="position:absolute;left:6413;top:2825;width:1103;height:164" type="#_x0000_t202" id="docshape18" filled="false" stroked="false">
                  <v:textbox inset="0,0,0,0">
                    <w:txbxContent>
                      <w:p>
                        <w:pPr>
                          <w:spacing w:line="161" w:lineRule="exact" w:before="0"/>
                          <w:ind w:left="0" w:right="0" w:firstLine="0"/>
                          <w:jc w:val="left"/>
                          <w:rPr>
                            <w:sz w:val="16"/>
                          </w:rPr>
                        </w:pPr>
                        <w:r>
                          <w:rPr>
                            <w:color w:val="231F20"/>
                            <w:sz w:val="16"/>
                          </w:rPr>
                          <w:t>Disposal</w:t>
                        </w:r>
                        <w:r>
                          <w:rPr>
                            <w:color w:val="231F20"/>
                            <w:spacing w:val="12"/>
                            <w:sz w:val="16"/>
                          </w:rPr>
                          <w:t> </w:t>
                        </w:r>
                        <w:r>
                          <w:rPr>
                            <w:color w:val="231F20"/>
                            <w:spacing w:val="-2"/>
                            <w:sz w:val="16"/>
                          </w:rPr>
                          <w:t>facility</w:t>
                        </w:r>
                      </w:p>
                    </w:txbxContent>
                  </v:textbox>
                  <w10:wrap type="none"/>
                </v:shape>
                <w10:wrap type="topAndBottom"/>
              </v:group>
            </w:pict>
          </mc:Fallback>
        </mc:AlternateContent>
      </w:r>
    </w:p>
    <w:p>
      <w:pPr>
        <w:pStyle w:val="BodyText"/>
        <w:spacing w:before="3"/>
        <w:rPr>
          <w:sz w:val="18"/>
        </w:rPr>
      </w:pPr>
    </w:p>
    <w:p>
      <w:pPr>
        <w:spacing w:before="0"/>
        <w:ind w:left="0" w:right="103" w:firstLine="0"/>
        <w:jc w:val="center"/>
        <w:rPr>
          <w:sz w:val="18"/>
        </w:rPr>
      </w:pPr>
      <w:r>
        <w:rPr>
          <w:color w:val="231F20"/>
          <w:sz w:val="18"/>
        </w:rPr>
        <w:t>Fig.</w:t>
      </w:r>
      <w:r>
        <w:rPr>
          <w:color w:val="231F20"/>
          <w:spacing w:val="-9"/>
          <w:sz w:val="18"/>
        </w:rPr>
        <w:t> </w:t>
      </w:r>
      <w:r>
        <w:rPr>
          <w:color w:val="231F20"/>
          <w:sz w:val="18"/>
        </w:rPr>
        <w:t>2.</w:t>
      </w:r>
      <w:r>
        <w:rPr>
          <w:color w:val="231F20"/>
          <w:spacing w:val="-11"/>
          <w:sz w:val="18"/>
        </w:rPr>
        <w:t> </w:t>
      </w:r>
      <w:r>
        <w:rPr>
          <w:color w:val="231F20"/>
          <w:sz w:val="18"/>
        </w:rPr>
        <w:t>A</w:t>
      </w:r>
      <w:r>
        <w:rPr>
          <w:color w:val="231F20"/>
          <w:spacing w:val="-5"/>
          <w:sz w:val="18"/>
        </w:rPr>
        <w:t> </w:t>
      </w:r>
      <w:r>
        <w:rPr>
          <w:color w:val="231F20"/>
          <w:sz w:val="18"/>
        </w:rPr>
        <w:t>route</w:t>
      </w:r>
      <w:r>
        <w:rPr>
          <w:color w:val="231F20"/>
          <w:spacing w:val="-5"/>
          <w:sz w:val="18"/>
        </w:rPr>
        <w:t> </w:t>
      </w:r>
      <w:r>
        <w:rPr>
          <w:color w:val="231F20"/>
          <w:sz w:val="18"/>
        </w:rPr>
        <w:t>sequence</w:t>
      </w:r>
      <w:r>
        <w:rPr>
          <w:color w:val="231F20"/>
          <w:spacing w:val="-5"/>
          <w:sz w:val="18"/>
        </w:rPr>
        <w:t> </w:t>
      </w:r>
      <w:r>
        <w:rPr>
          <w:color w:val="231F20"/>
          <w:sz w:val="18"/>
        </w:rPr>
        <w:t>of</w:t>
      </w:r>
      <w:r>
        <w:rPr>
          <w:color w:val="231F20"/>
          <w:spacing w:val="-6"/>
          <w:sz w:val="18"/>
        </w:rPr>
        <w:t> </w:t>
      </w:r>
      <w:r>
        <w:rPr>
          <w:color w:val="231F20"/>
          <w:sz w:val="18"/>
        </w:rPr>
        <w:t>one</w:t>
      </w:r>
      <w:r>
        <w:rPr>
          <w:color w:val="231F20"/>
          <w:spacing w:val="-5"/>
          <w:sz w:val="18"/>
        </w:rPr>
        <w:t> </w:t>
      </w:r>
      <w:r>
        <w:rPr>
          <w:color w:val="231F20"/>
          <w:sz w:val="18"/>
        </w:rPr>
        <w:t>vehicle</w:t>
      </w:r>
      <w:r>
        <w:rPr>
          <w:color w:val="231F20"/>
          <w:spacing w:val="-5"/>
          <w:sz w:val="18"/>
        </w:rPr>
        <w:t> </w:t>
      </w:r>
      <w:r>
        <w:rPr>
          <w:color w:val="231F20"/>
          <w:sz w:val="18"/>
        </w:rPr>
        <w:t>considering</w:t>
      </w:r>
      <w:r>
        <w:rPr>
          <w:color w:val="231F20"/>
          <w:spacing w:val="-5"/>
          <w:sz w:val="18"/>
        </w:rPr>
        <w:t> </w:t>
      </w:r>
      <w:r>
        <w:rPr>
          <w:color w:val="231F20"/>
          <w:sz w:val="18"/>
        </w:rPr>
        <w:t>dump</w:t>
      </w:r>
      <w:r>
        <w:rPr>
          <w:color w:val="231F20"/>
          <w:spacing w:val="-5"/>
          <w:sz w:val="18"/>
        </w:rPr>
        <w:t> </w:t>
      </w:r>
      <w:r>
        <w:rPr>
          <w:color w:val="231F20"/>
          <w:sz w:val="18"/>
        </w:rPr>
        <w:t>operation</w:t>
      </w:r>
      <w:r>
        <w:rPr>
          <w:color w:val="231F20"/>
          <w:spacing w:val="-5"/>
          <w:sz w:val="18"/>
        </w:rPr>
        <w:t> </w:t>
      </w:r>
      <w:r>
        <w:rPr>
          <w:color w:val="231F20"/>
          <w:sz w:val="18"/>
        </w:rPr>
        <w:t>with</w:t>
      </w:r>
      <w:r>
        <w:rPr>
          <w:color w:val="231F20"/>
          <w:spacing w:val="-5"/>
          <w:sz w:val="18"/>
        </w:rPr>
        <w:t> </w:t>
      </w:r>
      <w:r>
        <w:rPr>
          <w:color w:val="231F20"/>
          <w:sz w:val="18"/>
        </w:rPr>
        <w:t>one</w:t>
      </w:r>
      <w:r>
        <w:rPr>
          <w:color w:val="231F20"/>
          <w:spacing w:val="-6"/>
          <w:sz w:val="18"/>
        </w:rPr>
        <w:t> </w:t>
      </w:r>
      <w:r>
        <w:rPr>
          <w:color w:val="231F20"/>
          <w:sz w:val="18"/>
        </w:rPr>
        <w:t>dump</w:t>
      </w:r>
      <w:r>
        <w:rPr>
          <w:color w:val="231F20"/>
          <w:spacing w:val="-5"/>
          <w:sz w:val="18"/>
        </w:rPr>
        <w:t> </w:t>
      </w:r>
      <w:r>
        <w:rPr>
          <w:color w:val="231F20"/>
          <w:spacing w:val="-2"/>
          <w:sz w:val="18"/>
        </w:rPr>
        <w:t>site.</w:t>
      </w:r>
    </w:p>
    <w:p>
      <w:pPr>
        <w:pStyle w:val="BodyText"/>
        <w:rPr>
          <w:sz w:val="18"/>
        </w:rPr>
      </w:pPr>
    </w:p>
    <w:p>
      <w:pPr>
        <w:pStyle w:val="BodyText"/>
        <w:rPr>
          <w:sz w:val="18"/>
        </w:rPr>
      </w:pPr>
    </w:p>
    <w:p>
      <w:pPr>
        <w:pStyle w:val="BodyText"/>
        <w:spacing w:before="43"/>
        <w:rPr>
          <w:sz w:val="18"/>
        </w:rPr>
      </w:pPr>
    </w:p>
    <w:p>
      <w:pPr>
        <w:pStyle w:val="BodyText"/>
        <w:spacing w:line="244" w:lineRule="auto"/>
        <w:ind w:left="50" w:right="146"/>
        <w:jc w:val="right"/>
      </w:pPr>
      <w:r>
        <w:rPr>
          <w:color w:val="231F20"/>
        </w:rPr>
        <w:t>insertion stage.</w:t>
      </w:r>
      <w:r>
        <w:rPr>
          <w:color w:val="231F20"/>
          <w:spacing w:val="-2"/>
        </w:rPr>
        <w:t> </w:t>
      </w:r>
      <w:r>
        <w:rPr>
          <w:color w:val="231F20"/>
        </w:rPr>
        <w:t>The arrival time of a vehicle at a stop following a disposal trip will be changed and the time</w:t>
      </w:r>
      <w:r>
        <w:rPr>
          <w:color w:val="231F20"/>
          <w:spacing w:val="-7"/>
        </w:rPr>
        <w:t> </w:t>
      </w:r>
      <w:r>
        <w:rPr>
          <w:color w:val="231F20"/>
        </w:rPr>
        <w:t>may</w:t>
      </w:r>
      <w:r>
        <w:rPr>
          <w:color w:val="231F20"/>
          <w:spacing w:val="-7"/>
        </w:rPr>
        <w:t> </w:t>
      </w:r>
      <w:r>
        <w:rPr>
          <w:color w:val="231F20"/>
        </w:rPr>
        <w:t>not</w:t>
      </w:r>
      <w:r>
        <w:rPr>
          <w:color w:val="231F20"/>
          <w:spacing w:val="-7"/>
        </w:rPr>
        <w:t> </w:t>
      </w:r>
      <w:r>
        <w:rPr>
          <w:color w:val="231F20"/>
        </w:rPr>
        <w:t>be</w:t>
      </w:r>
      <w:r>
        <w:rPr>
          <w:color w:val="231F20"/>
          <w:spacing w:val="-7"/>
        </w:rPr>
        <w:t> </w:t>
      </w:r>
      <w:r>
        <w:rPr>
          <w:color w:val="231F20"/>
        </w:rPr>
        <w:t>in</w:t>
      </w:r>
      <w:r>
        <w:rPr>
          <w:color w:val="231F20"/>
          <w:spacing w:val="-7"/>
        </w:rPr>
        <w:t> </w:t>
      </w:r>
      <w:r>
        <w:rPr>
          <w:color w:val="231F20"/>
        </w:rPr>
        <w:t>the</w:t>
      </w:r>
      <w:r>
        <w:rPr>
          <w:color w:val="231F20"/>
          <w:spacing w:val="-7"/>
        </w:rPr>
        <w:t> </w:t>
      </w:r>
      <w:r>
        <w:rPr>
          <w:color w:val="231F20"/>
        </w:rPr>
        <w:t>stop’s</w:t>
      </w:r>
      <w:r>
        <w:rPr>
          <w:color w:val="231F20"/>
          <w:spacing w:val="-7"/>
        </w:rPr>
        <w:t> </w:t>
      </w:r>
      <w:r>
        <w:rPr>
          <w:color w:val="231F20"/>
        </w:rPr>
        <w:t>allowable</w:t>
      </w:r>
      <w:r>
        <w:rPr>
          <w:color w:val="231F20"/>
          <w:spacing w:val="-7"/>
        </w:rPr>
        <w:t> </w:t>
      </w:r>
      <w:r>
        <w:rPr>
          <w:color w:val="231F20"/>
        </w:rPr>
        <w:t>time</w:t>
      </w:r>
      <w:r>
        <w:rPr>
          <w:color w:val="231F20"/>
          <w:spacing w:val="-7"/>
        </w:rPr>
        <w:t> </w:t>
      </w:r>
      <w:r>
        <w:rPr>
          <w:color w:val="231F20"/>
        </w:rPr>
        <w:t>window.</w:t>
      </w:r>
      <w:r>
        <w:rPr>
          <w:color w:val="231F20"/>
          <w:spacing w:val="-7"/>
        </w:rPr>
        <w:t> </w:t>
      </w:r>
      <w:r>
        <w:rPr>
          <w:color w:val="231F20"/>
        </w:rPr>
        <w:t>Efficiency</w:t>
      </w:r>
      <w:r>
        <w:rPr>
          <w:color w:val="231F20"/>
          <w:spacing w:val="-7"/>
        </w:rPr>
        <w:t> </w:t>
      </w:r>
      <w:r>
        <w:rPr>
          <w:color w:val="231F20"/>
        </w:rPr>
        <w:t>of</w:t>
      </w:r>
      <w:r>
        <w:rPr>
          <w:color w:val="231F20"/>
          <w:spacing w:val="-7"/>
        </w:rPr>
        <w:t> </w:t>
      </w:r>
      <w:r>
        <w:rPr>
          <w:color w:val="231F20"/>
        </w:rPr>
        <w:t>the</w:t>
      </w:r>
      <w:r>
        <w:rPr>
          <w:color w:val="231F20"/>
          <w:spacing w:val="-7"/>
        </w:rPr>
        <w:t> </w:t>
      </w:r>
      <w:r>
        <w:rPr>
          <w:color w:val="231F20"/>
        </w:rPr>
        <w:t>stop</w:t>
      </w:r>
      <w:r>
        <w:rPr>
          <w:color w:val="231F20"/>
          <w:spacing w:val="-7"/>
        </w:rPr>
        <w:t> </w:t>
      </w:r>
      <w:r>
        <w:rPr>
          <w:color w:val="231F20"/>
        </w:rPr>
        <w:t>sequence</w:t>
      </w:r>
      <w:r>
        <w:rPr>
          <w:color w:val="231F20"/>
          <w:spacing w:val="-7"/>
        </w:rPr>
        <w:t> </w:t>
      </w:r>
      <w:r>
        <w:rPr>
          <w:color w:val="231F20"/>
        </w:rPr>
        <w:t>of</w:t>
      </w:r>
      <w:r>
        <w:rPr>
          <w:color w:val="231F20"/>
          <w:spacing w:val="-7"/>
        </w:rPr>
        <w:t> </w:t>
      </w:r>
      <w:r>
        <w:rPr>
          <w:color w:val="231F20"/>
        </w:rPr>
        <w:t>the</w:t>
      </w:r>
      <w:r>
        <w:rPr>
          <w:color w:val="231F20"/>
          <w:spacing w:val="-7"/>
        </w:rPr>
        <w:t> </w:t>
      </w:r>
      <w:r>
        <w:rPr>
          <w:color w:val="231F20"/>
        </w:rPr>
        <w:t>approach</w:t>
      </w:r>
      <w:r>
        <w:rPr>
          <w:color w:val="231F20"/>
          <w:spacing w:val="-7"/>
        </w:rPr>
        <w:t> </w:t>
      </w:r>
      <w:r>
        <w:rPr>
          <w:color w:val="231F20"/>
        </w:rPr>
        <w:t>is also</w:t>
      </w:r>
      <w:r>
        <w:rPr>
          <w:color w:val="231F20"/>
          <w:spacing w:val="-14"/>
        </w:rPr>
        <w:t> </w:t>
      </w:r>
      <w:r>
        <w:rPr>
          <w:color w:val="231F20"/>
        </w:rPr>
        <w:t>problematic.</w:t>
      </w:r>
      <w:r>
        <w:rPr>
          <w:color w:val="231F20"/>
          <w:spacing w:val="-22"/>
        </w:rPr>
        <w:t> </w:t>
      </w:r>
      <w:r>
        <w:rPr>
          <w:color w:val="231F20"/>
        </w:rPr>
        <w:t>As</w:t>
      </w:r>
      <w:r>
        <w:rPr>
          <w:color w:val="231F20"/>
          <w:spacing w:val="-14"/>
        </w:rPr>
        <w:t> </w:t>
      </w:r>
      <w:r>
        <w:rPr>
          <w:color w:val="231F20"/>
        </w:rPr>
        <w:t>shown</w:t>
      </w:r>
      <w:r>
        <w:rPr>
          <w:color w:val="231F20"/>
          <w:spacing w:val="-14"/>
        </w:rPr>
        <w:t> </w:t>
      </w:r>
      <w:r>
        <w:rPr>
          <w:color w:val="231F20"/>
        </w:rPr>
        <w:t>in</w:t>
      </w:r>
      <w:r>
        <w:rPr>
          <w:color w:val="231F20"/>
          <w:spacing w:val="-13"/>
        </w:rPr>
        <w:t> </w:t>
      </w:r>
      <w:hyperlink w:history="true" w:anchor="_bookmark0">
        <w:r>
          <w:rPr>
            <w:color w:val="000064"/>
          </w:rPr>
          <w:t>Figs.</w:t>
        </w:r>
        <w:r>
          <w:rPr>
            <w:color w:val="000064"/>
            <w:spacing w:val="-14"/>
          </w:rPr>
          <w:t> </w:t>
        </w:r>
        <w:r>
          <w:rPr>
            <w:color w:val="000064"/>
          </w:rPr>
          <w:t>1</w:t>
        </w:r>
      </w:hyperlink>
      <w:r>
        <w:rPr>
          <w:color w:val="000064"/>
          <w:spacing w:val="-13"/>
        </w:rPr>
        <w:t> </w:t>
      </w:r>
      <w:r>
        <w:rPr/>
        <w:t>and</w:t>
      </w:r>
      <w:r>
        <w:rPr>
          <w:spacing w:val="-14"/>
        </w:rPr>
        <w:t> </w:t>
      </w:r>
      <w:hyperlink w:history="true" w:anchor="_bookmark1">
        <w:r>
          <w:rPr>
            <w:color w:val="000064"/>
          </w:rPr>
          <w:t>2</w:t>
        </w:r>
      </w:hyperlink>
      <w:r>
        <w:rPr/>
        <w:t>,</w:t>
      </w:r>
      <w:r>
        <w:rPr>
          <w:spacing w:val="-13"/>
        </w:rPr>
        <w:t> </w:t>
      </w:r>
      <w:r>
        <w:rPr/>
        <w:t>the</w:t>
      </w:r>
      <w:r>
        <w:rPr>
          <w:spacing w:val="-14"/>
        </w:rPr>
        <w:t> </w:t>
      </w:r>
      <w:r>
        <w:rPr/>
        <w:t>optimal</w:t>
      </w:r>
      <w:r>
        <w:rPr>
          <w:spacing w:val="-14"/>
        </w:rPr>
        <w:t> </w:t>
      </w:r>
      <w:r>
        <w:rPr/>
        <w:t>stop</w:t>
      </w:r>
      <w:r>
        <w:rPr>
          <w:spacing w:val="-13"/>
        </w:rPr>
        <w:t> </w:t>
      </w:r>
      <w:r>
        <w:rPr/>
        <w:t>sequence</w:t>
      </w:r>
      <w:r>
        <w:rPr>
          <w:spacing w:val="-14"/>
        </w:rPr>
        <w:t> </w:t>
      </w:r>
      <w:r>
        <w:rPr/>
        <w:t>of</w:t>
      </w:r>
      <w:r>
        <w:rPr>
          <w:spacing w:val="-14"/>
        </w:rPr>
        <w:t> </w:t>
      </w:r>
      <w:r>
        <w:rPr/>
        <w:t>the</w:t>
      </w:r>
      <w:r>
        <w:rPr>
          <w:spacing w:val="-13"/>
        </w:rPr>
        <w:t> </w:t>
      </w:r>
      <w:r>
        <w:rPr/>
        <w:t>route</w:t>
      </w:r>
      <w:r>
        <w:rPr>
          <w:spacing w:val="-14"/>
        </w:rPr>
        <w:t> </w:t>
      </w:r>
      <w:r>
        <w:rPr/>
        <w:t>without</w:t>
      </w:r>
      <w:r>
        <w:rPr>
          <w:spacing w:val="-14"/>
        </w:rPr>
        <w:t> </w:t>
      </w:r>
      <w:r>
        <w:rPr/>
        <w:t>consideration of</w:t>
      </w:r>
      <w:r>
        <w:rPr>
          <w:spacing w:val="-12"/>
        </w:rPr>
        <w:t> </w:t>
      </w:r>
      <w:r>
        <w:rPr/>
        <w:t>disposal</w:t>
      </w:r>
      <w:r>
        <w:rPr>
          <w:spacing w:val="-10"/>
        </w:rPr>
        <w:t> </w:t>
      </w:r>
      <w:r>
        <w:rPr/>
        <w:t>trips</w:t>
      </w:r>
      <w:r>
        <w:rPr>
          <w:spacing w:val="-10"/>
        </w:rPr>
        <w:t> </w:t>
      </w:r>
      <w:r>
        <w:rPr/>
        <w:t>is</w:t>
      </w:r>
      <w:r>
        <w:rPr>
          <w:spacing w:val="-10"/>
        </w:rPr>
        <w:t> </w:t>
      </w:r>
      <w:r>
        <w:rPr/>
        <w:t>quite</w:t>
      </w:r>
      <w:r>
        <w:rPr>
          <w:spacing w:val="-10"/>
        </w:rPr>
        <w:t> </w:t>
      </w:r>
      <w:r>
        <w:rPr/>
        <w:t>different</w:t>
      </w:r>
      <w:r>
        <w:rPr>
          <w:spacing w:val="-10"/>
        </w:rPr>
        <w:t> </w:t>
      </w:r>
      <w:r>
        <w:rPr/>
        <w:t>from</w:t>
      </w:r>
      <w:r>
        <w:rPr>
          <w:spacing w:val="-10"/>
        </w:rPr>
        <w:t> </w:t>
      </w:r>
      <w:r>
        <w:rPr/>
        <w:t>the</w:t>
      </w:r>
      <w:r>
        <w:rPr>
          <w:spacing w:val="-10"/>
        </w:rPr>
        <w:t> </w:t>
      </w:r>
      <w:r>
        <w:rPr/>
        <w:t>sequence</w:t>
      </w:r>
      <w:r>
        <w:rPr>
          <w:spacing w:val="-10"/>
        </w:rPr>
        <w:t> </w:t>
      </w:r>
      <w:r>
        <w:rPr/>
        <w:t>of</w:t>
      </w:r>
      <w:r>
        <w:rPr>
          <w:spacing w:val="-10"/>
        </w:rPr>
        <w:t> </w:t>
      </w:r>
      <w:r>
        <w:rPr/>
        <w:t>the</w:t>
      </w:r>
      <w:r>
        <w:rPr>
          <w:spacing w:val="-10"/>
        </w:rPr>
        <w:t> </w:t>
      </w:r>
      <w:r>
        <w:rPr/>
        <w:t>route</w:t>
      </w:r>
      <w:r>
        <w:rPr>
          <w:spacing w:val="-10"/>
        </w:rPr>
        <w:t> </w:t>
      </w:r>
      <w:r>
        <w:rPr/>
        <w:t>generated</w:t>
      </w:r>
      <w:r>
        <w:rPr>
          <w:spacing w:val="-10"/>
        </w:rPr>
        <w:t> </w:t>
      </w:r>
      <w:r>
        <w:rPr/>
        <w:t>with</w:t>
      </w:r>
      <w:r>
        <w:rPr>
          <w:spacing w:val="-10"/>
        </w:rPr>
        <w:t> </w:t>
      </w:r>
      <w:r>
        <w:rPr/>
        <w:t>the</w:t>
      </w:r>
      <w:r>
        <w:rPr>
          <w:spacing w:val="-10"/>
        </w:rPr>
        <w:t> </w:t>
      </w:r>
      <w:r>
        <w:rPr/>
        <w:t>consideration.</w:t>
      </w:r>
      <w:r>
        <w:rPr>
          <w:spacing w:val="-14"/>
        </w:rPr>
        <w:t> </w:t>
      </w:r>
      <w:r>
        <w:rPr/>
        <w:t>When there</w:t>
      </w:r>
      <w:r>
        <w:rPr>
          <w:spacing w:val="-5"/>
        </w:rPr>
        <w:t> </w:t>
      </w:r>
      <w:r>
        <w:rPr/>
        <w:t>are</w:t>
      </w:r>
      <w:r>
        <w:rPr>
          <w:spacing w:val="-5"/>
        </w:rPr>
        <w:t> </w:t>
      </w:r>
      <w:r>
        <w:rPr/>
        <w:t>more</w:t>
      </w:r>
      <w:r>
        <w:rPr>
          <w:spacing w:val="-5"/>
        </w:rPr>
        <w:t> </w:t>
      </w:r>
      <w:r>
        <w:rPr/>
        <w:t>than</w:t>
      </w:r>
      <w:r>
        <w:rPr>
          <w:spacing w:val="-5"/>
        </w:rPr>
        <w:t> </w:t>
      </w:r>
      <w:r>
        <w:rPr/>
        <w:t>one</w:t>
      </w:r>
      <w:r>
        <w:rPr>
          <w:spacing w:val="-5"/>
        </w:rPr>
        <w:t> </w:t>
      </w:r>
      <w:r>
        <w:rPr/>
        <w:t>disposal</w:t>
      </w:r>
      <w:r>
        <w:rPr>
          <w:spacing w:val="-5"/>
        </w:rPr>
        <w:t> </w:t>
      </w:r>
      <w:r>
        <w:rPr/>
        <w:t>facilities,</w:t>
      </w:r>
      <w:r>
        <w:rPr>
          <w:spacing w:val="-5"/>
        </w:rPr>
        <w:t> </w:t>
      </w:r>
      <w:r>
        <w:rPr/>
        <w:t>the</w:t>
      </w:r>
      <w:r>
        <w:rPr>
          <w:spacing w:val="-5"/>
        </w:rPr>
        <w:t> </w:t>
      </w:r>
      <w:r>
        <w:rPr/>
        <w:t>problem</w:t>
      </w:r>
      <w:r>
        <w:rPr>
          <w:spacing w:val="-5"/>
        </w:rPr>
        <w:t> </w:t>
      </w:r>
      <w:r>
        <w:rPr/>
        <w:t>is</w:t>
      </w:r>
      <w:r>
        <w:rPr>
          <w:spacing w:val="-5"/>
        </w:rPr>
        <w:t> </w:t>
      </w:r>
      <w:r>
        <w:rPr/>
        <w:t>more</w:t>
      </w:r>
      <w:r>
        <w:rPr>
          <w:spacing w:val="-5"/>
        </w:rPr>
        <w:t> </w:t>
      </w:r>
      <w:r>
        <w:rPr/>
        <w:t>complicated</w:t>
      </w:r>
      <w:r>
        <w:rPr>
          <w:spacing w:val="-5"/>
        </w:rPr>
        <w:t> </w:t>
      </w:r>
      <w:r>
        <w:rPr/>
        <w:t>since</w:t>
      </w:r>
      <w:r>
        <w:rPr>
          <w:spacing w:val="-5"/>
        </w:rPr>
        <w:t> </w:t>
      </w:r>
      <w:r>
        <w:rPr/>
        <w:t>we</w:t>
      </w:r>
      <w:r>
        <w:rPr>
          <w:spacing w:val="-5"/>
        </w:rPr>
        <w:t> </w:t>
      </w:r>
      <w:r>
        <w:rPr/>
        <w:t>need</w:t>
      </w:r>
      <w:r>
        <w:rPr>
          <w:spacing w:val="-5"/>
        </w:rPr>
        <w:t> </w:t>
      </w:r>
      <w:r>
        <w:rPr/>
        <w:t>to</w:t>
      </w:r>
      <w:r>
        <w:rPr>
          <w:spacing w:val="-5"/>
        </w:rPr>
        <w:t> </w:t>
      </w:r>
      <w:r>
        <w:rPr/>
        <w:t>determine which</w:t>
      </w:r>
      <w:r>
        <w:rPr>
          <w:spacing w:val="-4"/>
        </w:rPr>
        <w:t> </w:t>
      </w:r>
      <w:r>
        <w:rPr/>
        <w:t>facility</w:t>
      </w:r>
      <w:r>
        <w:rPr>
          <w:spacing w:val="-4"/>
        </w:rPr>
        <w:t> </w:t>
      </w:r>
      <w:r>
        <w:rPr/>
        <w:t>to</w:t>
      </w:r>
      <w:r>
        <w:rPr>
          <w:spacing w:val="-4"/>
        </w:rPr>
        <w:t> </w:t>
      </w:r>
      <w:r>
        <w:rPr/>
        <w:t>use</w:t>
      </w:r>
      <w:r>
        <w:rPr>
          <w:spacing w:val="-4"/>
        </w:rPr>
        <w:t> </w:t>
      </w:r>
      <w:r>
        <w:rPr/>
        <w:t>in</w:t>
      </w:r>
      <w:r>
        <w:rPr>
          <w:spacing w:val="-4"/>
        </w:rPr>
        <w:t> </w:t>
      </w:r>
      <w:r>
        <w:rPr/>
        <w:t>addition</w:t>
      </w:r>
      <w:r>
        <w:rPr>
          <w:spacing w:val="-4"/>
        </w:rPr>
        <w:t> </w:t>
      </w:r>
      <w:r>
        <w:rPr/>
        <w:t>to</w:t>
      </w:r>
      <w:r>
        <w:rPr>
          <w:spacing w:val="-4"/>
        </w:rPr>
        <w:t> </w:t>
      </w:r>
      <w:r>
        <w:rPr/>
        <w:t>when</w:t>
      </w:r>
      <w:r>
        <w:rPr>
          <w:spacing w:val="-4"/>
        </w:rPr>
        <w:t> </w:t>
      </w:r>
      <w:r>
        <w:rPr/>
        <w:t>to</w:t>
      </w:r>
      <w:r>
        <w:rPr>
          <w:spacing w:val="-4"/>
        </w:rPr>
        <w:t> </w:t>
      </w:r>
      <w:r>
        <w:rPr/>
        <w:t>use</w:t>
      </w:r>
      <w:r>
        <w:rPr>
          <w:spacing w:val="-4"/>
        </w:rPr>
        <w:t> </w:t>
      </w:r>
      <w:r>
        <w:rPr/>
        <w:t>it.</w:t>
      </w:r>
      <w:r>
        <w:rPr>
          <w:spacing w:val="-4"/>
        </w:rPr>
        <w:t> </w:t>
      </w:r>
      <w:hyperlink w:history="true" w:anchor="_bookmark2">
        <w:r>
          <w:rPr>
            <w:color w:val="000064"/>
          </w:rPr>
          <w:t>Fig.</w:t>
        </w:r>
        <w:r>
          <w:rPr>
            <w:color w:val="000064"/>
            <w:spacing w:val="-4"/>
          </w:rPr>
          <w:t> </w:t>
        </w:r>
        <w:r>
          <w:rPr>
            <w:color w:val="000064"/>
          </w:rPr>
          <w:t>3</w:t>
        </w:r>
      </w:hyperlink>
      <w:r>
        <w:rPr>
          <w:color w:val="000064"/>
          <w:spacing w:val="-4"/>
        </w:rPr>
        <w:t> </w:t>
      </w:r>
      <w:r>
        <w:rPr/>
        <w:t>shows</w:t>
      </w:r>
      <w:r>
        <w:rPr>
          <w:spacing w:val="-4"/>
        </w:rPr>
        <w:t> </w:t>
      </w:r>
      <w:r>
        <w:rPr/>
        <w:t>an</w:t>
      </w:r>
      <w:r>
        <w:rPr>
          <w:spacing w:val="-4"/>
        </w:rPr>
        <w:t> </w:t>
      </w:r>
      <w:r>
        <w:rPr/>
        <w:t>example</w:t>
      </w:r>
      <w:r>
        <w:rPr>
          <w:spacing w:val="-4"/>
        </w:rPr>
        <w:t> </w:t>
      </w:r>
      <w:r>
        <w:rPr/>
        <w:t>case</w:t>
      </w:r>
      <w:r>
        <w:rPr>
          <w:spacing w:val="-4"/>
        </w:rPr>
        <w:t> </w:t>
      </w:r>
      <w:r>
        <w:rPr/>
        <w:t>that</w:t>
      </w:r>
      <w:r>
        <w:rPr>
          <w:spacing w:val="-4"/>
        </w:rPr>
        <w:t> </w:t>
      </w:r>
      <w:r>
        <w:rPr/>
        <w:t>has</w:t>
      </w:r>
      <w:r>
        <w:rPr>
          <w:spacing w:val="-4"/>
        </w:rPr>
        <w:t> </w:t>
      </w:r>
      <w:r>
        <w:rPr/>
        <w:t>three</w:t>
      </w:r>
      <w:r>
        <w:rPr>
          <w:spacing w:val="-4"/>
        </w:rPr>
        <w:t> </w:t>
      </w:r>
      <w:r>
        <w:rPr/>
        <w:t>facilities. Drivers’ lunch break is not usually considered either in the literature. One may also attempt to first solve the problem without considering the break and insert the break afterward. However, it does not work</w:t>
      </w:r>
      <w:r>
        <w:rPr>
          <w:spacing w:val="-14"/>
        </w:rPr>
        <w:t> </w:t>
      </w:r>
      <w:r>
        <w:rPr/>
        <w:t>for</w:t>
      </w:r>
      <w:r>
        <w:rPr>
          <w:spacing w:val="-13"/>
        </w:rPr>
        <w:t> </w:t>
      </w:r>
      <w:r>
        <w:rPr/>
        <w:t>the</w:t>
      </w:r>
      <w:r>
        <w:rPr>
          <w:spacing w:val="-14"/>
        </w:rPr>
        <w:t> </w:t>
      </w:r>
      <w:r>
        <w:rPr/>
        <w:t>same</w:t>
      </w:r>
      <w:r>
        <w:rPr>
          <w:spacing w:val="-13"/>
        </w:rPr>
        <w:t> </w:t>
      </w:r>
      <w:r>
        <w:rPr/>
        <w:t>reason.</w:t>
      </w:r>
      <w:r>
        <w:rPr>
          <w:spacing w:val="-14"/>
        </w:rPr>
        <w:t> </w:t>
      </w:r>
      <w:hyperlink w:history="true" w:anchor="_bookmark3">
        <w:r>
          <w:rPr>
            <w:color w:val="000064"/>
          </w:rPr>
          <w:t>Fig.</w:t>
        </w:r>
        <w:r>
          <w:rPr>
            <w:color w:val="000064"/>
            <w:spacing w:val="-13"/>
          </w:rPr>
          <w:t> </w:t>
        </w:r>
        <w:r>
          <w:rPr>
            <w:color w:val="000064"/>
          </w:rPr>
          <w:t>4</w:t>
        </w:r>
      </w:hyperlink>
      <w:r>
        <w:rPr>
          <w:color w:val="000064"/>
          <w:spacing w:val="-14"/>
        </w:rPr>
        <w:t> </w:t>
      </w:r>
      <w:r>
        <w:rPr/>
        <w:t>illustrates</w:t>
      </w:r>
      <w:r>
        <w:rPr>
          <w:spacing w:val="-13"/>
        </w:rPr>
        <w:t> </w:t>
      </w:r>
      <w:r>
        <w:rPr/>
        <w:t>an</w:t>
      </w:r>
      <w:r>
        <w:rPr>
          <w:spacing w:val="-14"/>
        </w:rPr>
        <w:t> </w:t>
      </w:r>
      <w:r>
        <w:rPr/>
        <w:t>example.</w:t>
      </w:r>
      <w:r>
        <w:rPr>
          <w:spacing w:val="-13"/>
        </w:rPr>
        <w:t> </w:t>
      </w:r>
      <w:r>
        <w:rPr/>
        <w:t>If</w:t>
      </w:r>
      <w:r>
        <w:rPr>
          <w:spacing w:val="-14"/>
        </w:rPr>
        <w:t> </w:t>
      </w:r>
      <w:r>
        <w:rPr/>
        <w:t>we</w:t>
      </w:r>
      <w:r>
        <w:rPr>
          <w:spacing w:val="-13"/>
        </w:rPr>
        <w:t> </w:t>
      </w:r>
      <w:r>
        <w:rPr/>
        <w:t>get</w:t>
      </w:r>
      <w:r>
        <w:rPr>
          <w:spacing w:val="-14"/>
        </w:rPr>
        <w:t> </w:t>
      </w:r>
      <w:r>
        <w:rPr/>
        <w:t>a</w:t>
      </w:r>
      <w:r>
        <w:rPr>
          <w:spacing w:val="-13"/>
        </w:rPr>
        <w:t> </w:t>
      </w:r>
      <w:r>
        <w:rPr/>
        <w:t>feasible</w:t>
      </w:r>
      <w:r>
        <w:rPr>
          <w:spacing w:val="-14"/>
        </w:rPr>
        <w:t> </w:t>
      </w:r>
      <w:r>
        <w:rPr/>
        <w:t>sequence</w:t>
      </w:r>
      <w:r>
        <w:rPr>
          <w:spacing w:val="-13"/>
        </w:rPr>
        <w:t> </w:t>
      </w:r>
      <w:r>
        <w:rPr/>
        <w:t>without</w:t>
      </w:r>
      <w:r>
        <w:rPr>
          <w:spacing w:val="-14"/>
        </w:rPr>
        <w:t> </w:t>
      </w:r>
      <w:r>
        <w:rPr/>
        <w:t>considering the break such as </w:t>
      </w:r>
      <w:hyperlink w:history="true" w:anchor="_bookmark3">
        <w:r>
          <w:rPr>
            <w:color w:val="000064"/>
          </w:rPr>
          <w:t>Fig. 4</w:t>
        </w:r>
      </w:hyperlink>
      <w:r>
        <w:rPr/>
        <w:t>(a), a possible position of the lunch break is between stop 2 and 3. Insertion of the break between stop 2 and 3 makes the sequence infeasible as shown in </w:t>
      </w:r>
      <w:hyperlink w:history="true" w:anchor="_bookmark3">
        <w:r>
          <w:rPr>
            <w:color w:val="000064"/>
          </w:rPr>
          <w:t>Fig. 4</w:t>
        </w:r>
      </w:hyperlink>
      <w:r>
        <w:rPr/>
        <w:t>(b). The start time of stop 5, 15:10, is not within its allowable start time window, which is [13:00–15:00]. </w:t>
      </w:r>
      <w:hyperlink w:history="true" w:anchor="_bookmark3">
        <w:r>
          <w:rPr>
            <w:color w:val="000064"/>
          </w:rPr>
          <w:t>Fig. 4</w:t>
        </w:r>
      </w:hyperlink>
      <w:r>
        <w:rPr/>
        <w:t>(c) shows a feasible</w:t>
      </w:r>
      <w:r>
        <w:rPr>
          <w:spacing w:val="-9"/>
        </w:rPr>
        <w:t> </w:t>
      </w:r>
      <w:r>
        <w:rPr/>
        <w:t>solution</w:t>
      </w:r>
      <w:r>
        <w:rPr>
          <w:spacing w:val="-9"/>
        </w:rPr>
        <w:t> </w:t>
      </w:r>
      <w:r>
        <w:rPr/>
        <w:t>of</w:t>
      </w:r>
      <w:r>
        <w:rPr>
          <w:spacing w:val="-9"/>
        </w:rPr>
        <w:t> </w:t>
      </w:r>
      <w:r>
        <w:rPr/>
        <w:t>the</w:t>
      </w:r>
      <w:r>
        <w:rPr>
          <w:spacing w:val="-8"/>
        </w:rPr>
        <w:t> </w:t>
      </w:r>
      <w:r>
        <w:rPr/>
        <w:t>case.</w:t>
      </w:r>
      <w:r>
        <w:rPr>
          <w:spacing w:val="-9"/>
        </w:rPr>
        <w:t> </w:t>
      </w:r>
      <w:r>
        <w:rPr/>
        <w:t>In</w:t>
      </w:r>
      <w:r>
        <w:rPr>
          <w:spacing w:val="-9"/>
        </w:rPr>
        <w:t> </w:t>
      </w:r>
      <w:r>
        <w:rPr/>
        <w:t>order</w:t>
      </w:r>
      <w:r>
        <w:rPr>
          <w:spacing w:val="-9"/>
        </w:rPr>
        <w:t> </w:t>
      </w:r>
      <w:r>
        <w:rPr/>
        <w:t>to</w:t>
      </w:r>
      <w:r>
        <w:rPr>
          <w:spacing w:val="-8"/>
        </w:rPr>
        <w:t> </w:t>
      </w:r>
      <w:r>
        <w:rPr/>
        <w:t>explicitly</w:t>
      </w:r>
      <w:r>
        <w:rPr>
          <w:spacing w:val="-9"/>
        </w:rPr>
        <w:t> </w:t>
      </w:r>
      <w:r>
        <w:rPr/>
        <w:t>consider</w:t>
      </w:r>
      <w:r>
        <w:rPr>
          <w:spacing w:val="-9"/>
        </w:rPr>
        <w:t> </w:t>
      </w:r>
      <w:r>
        <w:rPr/>
        <w:t>disposal</w:t>
      </w:r>
      <w:r>
        <w:rPr>
          <w:spacing w:val="-9"/>
        </w:rPr>
        <w:t> </w:t>
      </w:r>
      <w:r>
        <w:rPr/>
        <w:t>trips</w:t>
      </w:r>
      <w:r>
        <w:rPr>
          <w:spacing w:val="-8"/>
        </w:rPr>
        <w:t> </w:t>
      </w:r>
      <w:r>
        <w:rPr/>
        <w:t>and</w:t>
      </w:r>
      <w:r>
        <w:rPr>
          <w:spacing w:val="-9"/>
        </w:rPr>
        <w:t> </w:t>
      </w:r>
      <w:r>
        <w:rPr/>
        <w:t>the</w:t>
      </w:r>
      <w:r>
        <w:rPr>
          <w:spacing w:val="-9"/>
        </w:rPr>
        <w:t> </w:t>
      </w:r>
      <w:r>
        <w:rPr/>
        <w:t>lunch</w:t>
      </w:r>
      <w:r>
        <w:rPr>
          <w:spacing w:val="-9"/>
        </w:rPr>
        <w:t> </w:t>
      </w:r>
      <w:r>
        <w:rPr/>
        <w:t>break,</w:t>
      </w:r>
      <w:r>
        <w:rPr>
          <w:spacing w:val="-8"/>
        </w:rPr>
        <w:t> </w:t>
      </w:r>
      <w:r>
        <w:rPr/>
        <w:t>we</w:t>
      </w:r>
      <w:r>
        <w:rPr>
          <w:spacing w:val="-9"/>
        </w:rPr>
        <w:t> </w:t>
      </w:r>
      <w:r>
        <w:rPr>
          <w:spacing w:val="-2"/>
        </w:rPr>
        <w:t>extend</w:t>
      </w:r>
    </w:p>
    <w:p>
      <w:pPr>
        <w:pStyle w:val="BodyText"/>
        <w:spacing w:before="13"/>
        <w:ind w:left="87"/>
      </w:pPr>
      <w:r>
        <w:rPr/>
        <w:t>the</w:t>
      </w:r>
      <w:r>
        <w:rPr>
          <w:spacing w:val="-14"/>
        </w:rPr>
        <w:t> </w:t>
      </w:r>
      <w:r>
        <w:rPr/>
        <w:t>well-known</w:t>
      </w:r>
      <w:r>
        <w:rPr>
          <w:spacing w:val="-13"/>
        </w:rPr>
        <w:t> </w:t>
      </w:r>
      <w:r>
        <w:rPr/>
        <w:t>Solomon’s</w:t>
      </w:r>
      <w:r>
        <w:rPr>
          <w:spacing w:val="-14"/>
        </w:rPr>
        <w:t> </w:t>
      </w:r>
      <w:r>
        <w:rPr/>
        <w:t>insertion</w:t>
      </w:r>
      <w:r>
        <w:rPr>
          <w:spacing w:val="-13"/>
        </w:rPr>
        <w:t> </w:t>
      </w:r>
      <w:r>
        <w:rPr>
          <w:spacing w:val="-2"/>
        </w:rPr>
        <w:t>algorithm.</w:t>
      </w:r>
    </w:p>
    <w:p>
      <w:pPr>
        <w:pStyle w:val="BodyText"/>
        <w:spacing w:after="0"/>
        <w:sectPr>
          <w:pgSz w:w="10880" w:h="14860"/>
          <w:pgMar w:header="1408" w:footer="0" w:top="1600" w:bottom="280" w:left="850" w:right="708"/>
        </w:sectPr>
      </w:pPr>
    </w:p>
    <w:p>
      <w:pPr>
        <w:pStyle w:val="BodyText"/>
        <w:spacing w:before="135"/>
        <w:rPr>
          <w:sz w:val="20"/>
        </w:rPr>
      </w:pPr>
    </w:p>
    <w:p>
      <w:pPr>
        <w:pStyle w:val="BodyText"/>
        <w:ind w:left="2514"/>
        <w:rPr>
          <w:sz w:val="20"/>
        </w:rPr>
      </w:pPr>
      <w:r>
        <w:rPr>
          <w:sz w:val="20"/>
        </w:rPr>
        <mc:AlternateContent>
          <mc:Choice Requires="wps">
            <w:drawing>
              <wp:inline distT="0" distB="0" distL="0" distR="0">
                <wp:extent cx="2587625" cy="1785620"/>
                <wp:effectExtent l="0" t="0" r="0" b="5080"/>
                <wp:docPr id="27" name="Group 27"/>
                <wp:cNvGraphicFramePr>
                  <a:graphicFrameLocks/>
                </wp:cNvGraphicFramePr>
                <a:graphic>
                  <a:graphicData uri="http://schemas.microsoft.com/office/word/2010/wordprocessingGroup">
                    <wpg:wgp>
                      <wpg:cNvPr id="27" name="Group 27"/>
                      <wpg:cNvGrpSpPr/>
                      <wpg:grpSpPr>
                        <a:xfrm>
                          <a:off x="0" y="0"/>
                          <a:ext cx="2587625" cy="1785620"/>
                          <a:chExt cx="2587625" cy="1785620"/>
                        </a:xfrm>
                      </wpg:grpSpPr>
                      <pic:pic>
                        <pic:nvPicPr>
                          <pic:cNvPr id="28" name="Image 28"/>
                          <pic:cNvPicPr/>
                        </pic:nvPicPr>
                        <pic:blipFill>
                          <a:blip r:embed="rId16" cstate="print"/>
                          <a:stretch>
                            <a:fillRect/>
                          </a:stretch>
                        </pic:blipFill>
                        <pic:spPr>
                          <a:xfrm>
                            <a:off x="0" y="0"/>
                            <a:ext cx="2587586" cy="1785518"/>
                          </a:xfrm>
                          <a:prstGeom prst="rect">
                            <a:avLst/>
                          </a:prstGeom>
                        </pic:spPr>
                      </pic:pic>
                      <wps:wsp>
                        <wps:cNvPr id="29" name="Textbox 29"/>
                        <wps:cNvSpPr txBox="1"/>
                        <wps:spPr>
                          <a:xfrm>
                            <a:off x="277601" y="1649742"/>
                            <a:ext cx="200025" cy="101600"/>
                          </a:xfrm>
                          <a:prstGeom prst="rect">
                            <a:avLst/>
                          </a:prstGeom>
                        </wps:spPr>
                        <wps:txbx>
                          <w:txbxContent>
                            <w:p>
                              <w:pPr>
                                <w:spacing w:line="158" w:lineRule="exact" w:before="0"/>
                                <w:ind w:left="0" w:right="0" w:firstLine="0"/>
                                <w:jc w:val="left"/>
                                <w:rPr>
                                  <w:sz w:val="16"/>
                                </w:rPr>
                              </w:pPr>
                              <w:bookmarkStart w:name="_bookmark2" w:id="7"/>
                              <w:bookmarkEnd w:id="7"/>
                              <w:r>
                                <w:rPr/>
                              </w:r>
                              <w:r>
                                <w:rPr>
                                  <w:color w:val="231F20"/>
                                  <w:spacing w:val="-4"/>
                                  <w:sz w:val="16"/>
                                </w:rPr>
                                <w:t>Stop</w:t>
                              </w:r>
                            </w:p>
                          </w:txbxContent>
                        </wps:txbx>
                        <wps:bodyPr wrap="square" lIns="0" tIns="0" rIns="0" bIns="0" rtlCol="0">
                          <a:noAutofit/>
                        </wps:bodyPr>
                      </wps:wsp>
                      <wps:wsp>
                        <wps:cNvPr id="30" name="Textbox 30"/>
                        <wps:cNvSpPr txBox="1"/>
                        <wps:spPr>
                          <a:xfrm>
                            <a:off x="794734" y="1649742"/>
                            <a:ext cx="647700" cy="101600"/>
                          </a:xfrm>
                          <a:prstGeom prst="rect">
                            <a:avLst/>
                          </a:prstGeom>
                        </wps:spPr>
                        <wps:txbx>
                          <w:txbxContent>
                            <w:p>
                              <w:pPr>
                                <w:spacing w:line="158" w:lineRule="exact" w:before="0"/>
                                <w:ind w:left="0" w:right="0" w:firstLine="0"/>
                                <w:jc w:val="left"/>
                                <w:rPr>
                                  <w:sz w:val="16"/>
                                </w:rPr>
                              </w:pPr>
                              <w:r>
                                <w:rPr>
                                  <w:color w:val="231F20"/>
                                  <w:sz w:val="16"/>
                                </w:rPr>
                                <w:t>Depot </w:t>
                              </w:r>
                              <w:r>
                                <w:rPr>
                                  <w:color w:val="231F20"/>
                                  <w:spacing w:val="-2"/>
                                  <w:sz w:val="16"/>
                                </w:rPr>
                                <w:t>(Garage)</w:t>
                              </w:r>
                            </w:p>
                          </w:txbxContent>
                        </wps:txbx>
                        <wps:bodyPr wrap="square" lIns="0" tIns="0" rIns="0" bIns="0" rtlCol="0">
                          <a:noAutofit/>
                        </wps:bodyPr>
                      </wps:wsp>
                      <wps:wsp>
                        <wps:cNvPr id="31" name="Textbox 31"/>
                        <wps:cNvSpPr txBox="1"/>
                        <wps:spPr>
                          <a:xfrm>
                            <a:off x="1768443" y="1649742"/>
                            <a:ext cx="683260" cy="101600"/>
                          </a:xfrm>
                          <a:prstGeom prst="rect">
                            <a:avLst/>
                          </a:prstGeom>
                        </wps:spPr>
                        <wps:txbx>
                          <w:txbxContent>
                            <w:p>
                              <w:pPr>
                                <w:spacing w:line="158" w:lineRule="exact" w:before="0"/>
                                <w:ind w:left="0" w:right="0" w:firstLine="0"/>
                                <w:jc w:val="left"/>
                                <w:rPr>
                                  <w:sz w:val="16"/>
                                </w:rPr>
                              </w:pPr>
                              <w:r>
                                <w:rPr>
                                  <w:color w:val="231F20"/>
                                  <w:sz w:val="16"/>
                                </w:rPr>
                                <w:t>Disposal </w:t>
                              </w:r>
                              <w:r>
                                <w:rPr>
                                  <w:color w:val="231F20"/>
                                  <w:spacing w:val="-2"/>
                                  <w:sz w:val="16"/>
                                </w:rPr>
                                <w:t>facility</w:t>
                              </w:r>
                            </w:p>
                          </w:txbxContent>
                        </wps:txbx>
                        <wps:bodyPr wrap="square" lIns="0" tIns="0" rIns="0" bIns="0" rtlCol="0">
                          <a:noAutofit/>
                        </wps:bodyPr>
                      </wps:wsp>
                    </wpg:wgp>
                  </a:graphicData>
                </a:graphic>
              </wp:inline>
            </w:drawing>
          </mc:Choice>
          <mc:Fallback>
            <w:pict>
              <v:group style="width:203.75pt;height:140.6pt;mso-position-horizontal-relative:char;mso-position-vertical-relative:line" id="docshapegroup19" coordorigin="0,0" coordsize="4075,2812">
                <v:shape style="position:absolute;left:0;top:0;width:4075;height:2812" type="#_x0000_t75" id="docshape20" stroked="false">
                  <v:imagedata r:id="rId16" o:title=""/>
                </v:shape>
                <v:shape style="position:absolute;left:437;top:2598;width:315;height:160" type="#_x0000_t202" id="docshape21" filled="false" stroked="false">
                  <v:textbox inset="0,0,0,0">
                    <w:txbxContent>
                      <w:p>
                        <w:pPr>
                          <w:spacing w:line="158" w:lineRule="exact" w:before="0"/>
                          <w:ind w:left="0" w:right="0" w:firstLine="0"/>
                          <w:jc w:val="left"/>
                          <w:rPr>
                            <w:sz w:val="16"/>
                          </w:rPr>
                        </w:pPr>
                        <w:bookmarkStart w:name="_bookmark2" w:id="8"/>
                        <w:bookmarkEnd w:id="8"/>
                        <w:r>
                          <w:rPr/>
                        </w:r>
                        <w:r>
                          <w:rPr>
                            <w:color w:val="231F20"/>
                            <w:spacing w:val="-4"/>
                            <w:sz w:val="16"/>
                          </w:rPr>
                          <w:t>Stop</w:t>
                        </w:r>
                      </w:p>
                    </w:txbxContent>
                  </v:textbox>
                  <w10:wrap type="none"/>
                </v:shape>
                <v:shape style="position:absolute;left:1251;top:2598;width:1020;height:160" type="#_x0000_t202" id="docshape22" filled="false" stroked="false">
                  <v:textbox inset="0,0,0,0">
                    <w:txbxContent>
                      <w:p>
                        <w:pPr>
                          <w:spacing w:line="158" w:lineRule="exact" w:before="0"/>
                          <w:ind w:left="0" w:right="0" w:firstLine="0"/>
                          <w:jc w:val="left"/>
                          <w:rPr>
                            <w:sz w:val="16"/>
                          </w:rPr>
                        </w:pPr>
                        <w:r>
                          <w:rPr>
                            <w:color w:val="231F20"/>
                            <w:sz w:val="16"/>
                          </w:rPr>
                          <w:t>Depot </w:t>
                        </w:r>
                        <w:r>
                          <w:rPr>
                            <w:color w:val="231F20"/>
                            <w:spacing w:val="-2"/>
                            <w:sz w:val="16"/>
                          </w:rPr>
                          <w:t>(Garage)</w:t>
                        </w:r>
                      </w:p>
                    </w:txbxContent>
                  </v:textbox>
                  <w10:wrap type="none"/>
                </v:shape>
                <v:shape style="position:absolute;left:2784;top:2598;width:1076;height:160" type="#_x0000_t202" id="docshape23" filled="false" stroked="false">
                  <v:textbox inset="0,0,0,0">
                    <w:txbxContent>
                      <w:p>
                        <w:pPr>
                          <w:spacing w:line="158" w:lineRule="exact" w:before="0"/>
                          <w:ind w:left="0" w:right="0" w:firstLine="0"/>
                          <w:jc w:val="left"/>
                          <w:rPr>
                            <w:sz w:val="16"/>
                          </w:rPr>
                        </w:pPr>
                        <w:r>
                          <w:rPr>
                            <w:color w:val="231F20"/>
                            <w:sz w:val="16"/>
                          </w:rPr>
                          <w:t>Disposal </w:t>
                        </w:r>
                        <w:r>
                          <w:rPr>
                            <w:color w:val="231F20"/>
                            <w:spacing w:val="-2"/>
                            <w:sz w:val="16"/>
                          </w:rPr>
                          <w:t>facility</w:t>
                        </w:r>
                      </w:p>
                    </w:txbxContent>
                  </v:textbox>
                  <w10:wrap type="none"/>
                </v:shape>
              </v:group>
            </w:pict>
          </mc:Fallback>
        </mc:AlternateContent>
      </w:r>
      <w:r>
        <w:rPr>
          <w:sz w:val="20"/>
        </w:rPr>
      </w:r>
    </w:p>
    <w:p>
      <w:pPr>
        <w:spacing w:before="200"/>
        <w:ind w:left="0" w:right="246" w:firstLine="0"/>
        <w:jc w:val="center"/>
        <w:rPr>
          <w:sz w:val="18"/>
        </w:rPr>
      </w:pPr>
      <w:r>
        <w:rPr>
          <w:color w:val="231F20"/>
          <w:sz w:val="18"/>
        </w:rPr>
        <w:t>Fig.</w:t>
      </w:r>
      <w:r>
        <w:rPr>
          <w:color w:val="231F20"/>
          <w:spacing w:val="-9"/>
          <w:sz w:val="18"/>
        </w:rPr>
        <w:t> </w:t>
      </w:r>
      <w:r>
        <w:rPr>
          <w:color w:val="231F20"/>
          <w:sz w:val="18"/>
        </w:rPr>
        <w:t>3.</w:t>
      </w:r>
      <w:r>
        <w:rPr>
          <w:color w:val="231F20"/>
          <w:spacing w:val="-11"/>
          <w:sz w:val="18"/>
        </w:rPr>
        <w:t> </w:t>
      </w:r>
      <w:r>
        <w:rPr>
          <w:color w:val="231F20"/>
          <w:sz w:val="18"/>
        </w:rPr>
        <w:t>A</w:t>
      </w:r>
      <w:r>
        <w:rPr>
          <w:color w:val="231F20"/>
          <w:spacing w:val="-6"/>
          <w:sz w:val="18"/>
        </w:rPr>
        <w:t> </w:t>
      </w:r>
      <w:r>
        <w:rPr>
          <w:color w:val="231F20"/>
          <w:sz w:val="18"/>
        </w:rPr>
        <w:t>route</w:t>
      </w:r>
      <w:r>
        <w:rPr>
          <w:color w:val="231F20"/>
          <w:spacing w:val="-5"/>
          <w:sz w:val="18"/>
        </w:rPr>
        <w:t> </w:t>
      </w:r>
      <w:r>
        <w:rPr>
          <w:color w:val="231F20"/>
          <w:sz w:val="18"/>
        </w:rPr>
        <w:t>sequence</w:t>
      </w:r>
      <w:r>
        <w:rPr>
          <w:color w:val="231F20"/>
          <w:spacing w:val="-6"/>
          <w:sz w:val="18"/>
        </w:rPr>
        <w:t> </w:t>
      </w:r>
      <w:r>
        <w:rPr>
          <w:color w:val="231F20"/>
          <w:sz w:val="18"/>
        </w:rPr>
        <w:t>of</w:t>
      </w:r>
      <w:r>
        <w:rPr>
          <w:color w:val="231F20"/>
          <w:spacing w:val="-5"/>
          <w:sz w:val="18"/>
        </w:rPr>
        <w:t> </w:t>
      </w:r>
      <w:r>
        <w:rPr>
          <w:color w:val="231F20"/>
          <w:sz w:val="18"/>
        </w:rPr>
        <w:t>one</w:t>
      </w:r>
      <w:r>
        <w:rPr>
          <w:color w:val="231F20"/>
          <w:spacing w:val="-5"/>
          <w:sz w:val="18"/>
        </w:rPr>
        <w:t> </w:t>
      </w:r>
      <w:r>
        <w:rPr>
          <w:color w:val="231F20"/>
          <w:sz w:val="18"/>
        </w:rPr>
        <w:t>vehicle</w:t>
      </w:r>
      <w:r>
        <w:rPr>
          <w:color w:val="231F20"/>
          <w:spacing w:val="-6"/>
          <w:sz w:val="18"/>
        </w:rPr>
        <w:t> </w:t>
      </w:r>
      <w:r>
        <w:rPr>
          <w:color w:val="231F20"/>
          <w:sz w:val="18"/>
        </w:rPr>
        <w:t>considering</w:t>
      </w:r>
      <w:r>
        <w:rPr>
          <w:color w:val="231F20"/>
          <w:spacing w:val="-5"/>
          <w:sz w:val="18"/>
        </w:rPr>
        <w:t> </w:t>
      </w:r>
      <w:r>
        <w:rPr>
          <w:color w:val="231F20"/>
          <w:sz w:val="18"/>
        </w:rPr>
        <w:t>dump</w:t>
      </w:r>
      <w:r>
        <w:rPr>
          <w:color w:val="231F20"/>
          <w:spacing w:val="-6"/>
          <w:sz w:val="18"/>
        </w:rPr>
        <w:t> </w:t>
      </w:r>
      <w:r>
        <w:rPr>
          <w:color w:val="231F20"/>
          <w:sz w:val="18"/>
        </w:rPr>
        <w:t>operation</w:t>
      </w:r>
      <w:r>
        <w:rPr>
          <w:color w:val="231F20"/>
          <w:spacing w:val="-5"/>
          <w:sz w:val="18"/>
        </w:rPr>
        <w:t> </w:t>
      </w:r>
      <w:r>
        <w:rPr>
          <w:color w:val="231F20"/>
          <w:sz w:val="18"/>
        </w:rPr>
        <w:t>with</w:t>
      </w:r>
      <w:r>
        <w:rPr>
          <w:color w:val="231F20"/>
          <w:spacing w:val="-5"/>
          <w:sz w:val="18"/>
        </w:rPr>
        <w:t> </w:t>
      </w:r>
      <w:r>
        <w:rPr>
          <w:color w:val="231F20"/>
          <w:sz w:val="18"/>
        </w:rPr>
        <w:t>multiple</w:t>
      </w:r>
      <w:r>
        <w:rPr>
          <w:color w:val="231F20"/>
          <w:spacing w:val="-6"/>
          <w:sz w:val="18"/>
        </w:rPr>
        <w:t> </w:t>
      </w:r>
      <w:r>
        <w:rPr>
          <w:color w:val="231F20"/>
          <w:sz w:val="18"/>
        </w:rPr>
        <w:t>dump</w:t>
      </w:r>
      <w:r>
        <w:rPr>
          <w:color w:val="231F20"/>
          <w:spacing w:val="-5"/>
          <w:sz w:val="18"/>
        </w:rPr>
        <w:t> </w:t>
      </w:r>
      <w:r>
        <w:rPr>
          <w:color w:val="231F20"/>
          <w:spacing w:val="-2"/>
          <w:sz w:val="18"/>
        </w:rPr>
        <w:t>sites.</w:t>
      </w: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123"/>
        <w:rPr>
          <w:sz w:val="13"/>
        </w:rPr>
      </w:pPr>
    </w:p>
    <w:p>
      <w:pPr>
        <w:spacing w:before="1"/>
        <w:ind w:left="1559" w:right="0" w:firstLine="0"/>
        <w:jc w:val="left"/>
        <w:rPr>
          <w:sz w:val="13"/>
        </w:rPr>
      </w:pPr>
      <w:r>
        <w:rPr>
          <w:color w:val="231F20"/>
          <w:w w:val="105"/>
          <w:sz w:val="13"/>
        </w:rPr>
        <w:t>[e-l]</w:t>
      </w:r>
      <w:r>
        <w:rPr>
          <w:color w:val="231F20"/>
          <w:spacing w:val="-4"/>
          <w:w w:val="105"/>
          <w:sz w:val="13"/>
        </w:rPr>
        <w:t> </w:t>
      </w:r>
      <w:r>
        <w:rPr>
          <w:color w:val="231F20"/>
          <w:w w:val="105"/>
          <w:sz w:val="13"/>
        </w:rPr>
        <w:t>s:</w:t>
      </w:r>
      <w:r>
        <w:rPr>
          <w:color w:val="231F20"/>
          <w:spacing w:val="-4"/>
          <w:w w:val="105"/>
          <w:sz w:val="13"/>
        </w:rPr>
        <w:t> </w:t>
      </w:r>
      <w:r>
        <w:rPr>
          <w:color w:val="231F20"/>
          <w:w w:val="105"/>
          <w:sz w:val="13"/>
        </w:rPr>
        <w:t>e</w:t>
      </w:r>
      <w:r>
        <w:rPr>
          <w:color w:val="231F20"/>
          <w:spacing w:val="-4"/>
          <w:w w:val="105"/>
          <w:sz w:val="13"/>
        </w:rPr>
        <w:t> </w:t>
      </w:r>
      <w:r>
        <w:rPr>
          <w:color w:val="231F20"/>
          <w:w w:val="105"/>
          <w:sz w:val="13"/>
        </w:rPr>
        <w:t>=</w:t>
      </w:r>
      <w:r>
        <w:rPr>
          <w:color w:val="231F20"/>
          <w:spacing w:val="-4"/>
          <w:w w:val="105"/>
          <w:sz w:val="13"/>
        </w:rPr>
        <w:t> </w:t>
      </w:r>
      <w:r>
        <w:rPr>
          <w:color w:val="231F20"/>
          <w:w w:val="105"/>
          <w:sz w:val="13"/>
        </w:rPr>
        <w:t>earliest</w:t>
      </w:r>
      <w:r>
        <w:rPr>
          <w:color w:val="231F20"/>
          <w:spacing w:val="-4"/>
          <w:w w:val="105"/>
          <w:sz w:val="13"/>
        </w:rPr>
        <w:t> </w:t>
      </w:r>
      <w:r>
        <w:rPr>
          <w:color w:val="231F20"/>
          <w:w w:val="105"/>
          <w:sz w:val="13"/>
        </w:rPr>
        <w:t>start</w:t>
      </w:r>
      <w:r>
        <w:rPr>
          <w:color w:val="231F20"/>
          <w:spacing w:val="-4"/>
          <w:w w:val="105"/>
          <w:sz w:val="13"/>
        </w:rPr>
        <w:t> </w:t>
      </w:r>
      <w:r>
        <w:rPr>
          <w:color w:val="231F20"/>
          <w:w w:val="105"/>
          <w:sz w:val="13"/>
        </w:rPr>
        <w:t>time,</w:t>
      </w:r>
      <w:r>
        <w:rPr>
          <w:color w:val="231F20"/>
          <w:spacing w:val="-4"/>
          <w:w w:val="105"/>
          <w:sz w:val="13"/>
        </w:rPr>
        <w:t> </w:t>
      </w:r>
      <w:r>
        <w:rPr>
          <w:color w:val="231F20"/>
          <w:w w:val="105"/>
          <w:sz w:val="13"/>
        </w:rPr>
        <w:t>l</w:t>
      </w:r>
      <w:r>
        <w:rPr>
          <w:color w:val="231F20"/>
          <w:spacing w:val="-4"/>
          <w:w w:val="105"/>
          <w:sz w:val="13"/>
        </w:rPr>
        <w:t> </w:t>
      </w:r>
      <w:r>
        <w:rPr>
          <w:color w:val="231F20"/>
          <w:w w:val="105"/>
          <w:sz w:val="13"/>
        </w:rPr>
        <w:t>=</w:t>
      </w:r>
      <w:r>
        <w:rPr>
          <w:color w:val="231F20"/>
          <w:spacing w:val="-4"/>
          <w:w w:val="105"/>
          <w:sz w:val="13"/>
        </w:rPr>
        <w:t> </w:t>
      </w:r>
      <w:r>
        <w:rPr>
          <w:color w:val="231F20"/>
          <w:w w:val="105"/>
          <w:sz w:val="13"/>
        </w:rPr>
        <w:t>latest</w:t>
      </w:r>
      <w:r>
        <w:rPr>
          <w:color w:val="231F20"/>
          <w:spacing w:val="-4"/>
          <w:w w:val="105"/>
          <w:sz w:val="13"/>
        </w:rPr>
        <w:t> </w:t>
      </w:r>
      <w:r>
        <w:rPr>
          <w:color w:val="231F20"/>
          <w:w w:val="105"/>
          <w:sz w:val="13"/>
        </w:rPr>
        <w:t>start</w:t>
      </w:r>
      <w:r>
        <w:rPr>
          <w:color w:val="231F20"/>
          <w:spacing w:val="-4"/>
          <w:w w:val="105"/>
          <w:sz w:val="13"/>
        </w:rPr>
        <w:t> </w:t>
      </w:r>
      <w:r>
        <w:rPr>
          <w:color w:val="231F20"/>
          <w:w w:val="105"/>
          <w:sz w:val="13"/>
        </w:rPr>
        <w:t>time,</w:t>
      </w:r>
      <w:r>
        <w:rPr>
          <w:color w:val="231F20"/>
          <w:spacing w:val="-4"/>
          <w:w w:val="105"/>
          <w:sz w:val="13"/>
        </w:rPr>
        <w:t> </w:t>
      </w:r>
      <w:r>
        <w:rPr>
          <w:color w:val="231F20"/>
          <w:w w:val="105"/>
          <w:sz w:val="13"/>
        </w:rPr>
        <w:t>s</w:t>
      </w:r>
      <w:r>
        <w:rPr>
          <w:color w:val="231F20"/>
          <w:spacing w:val="-4"/>
          <w:w w:val="105"/>
          <w:sz w:val="13"/>
        </w:rPr>
        <w:t> </w:t>
      </w:r>
      <w:r>
        <w:rPr>
          <w:color w:val="231F20"/>
          <w:w w:val="105"/>
          <w:sz w:val="13"/>
        </w:rPr>
        <w:t>=</w:t>
      </w:r>
      <w:r>
        <w:rPr>
          <w:color w:val="231F20"/>
          <w:spacing w:val="-4"/>
          <w:w w:val="105"/>
          <w:sz w:val="13"/>
        </w:rPr>
        <w:t> </w:t>
      </w:r>
      <w:r>
        <w:rPr>
          <w:color w:val="231F20"/>
          <w:w w:val="105"/>
          <w:sz w:val="13"/>
        </w:rPr>
        <w:t>start</w:t>
      </w:r>
      <w:r>
        <w:rPr>
          <w:color w:val="231F20"/>
          <w:spacing w:val="-4"/>
          <w:w w:val="105"/>
          <w:sz w:val="13"/>
        </w:rPr>
        <w:t> time</w:t>
      </w:r>
    </w:p>
    <w:p>
      <w:pPr>
        <w:spacing w:after="0"/>
        <w:jc w:val="left"/>
        <w:rPr>
          <w:sz w:val="13"/>
        </w:rPr>
        <w:sectPr>
          <w:pgSz w:w="10880" w:h="14860"/>
          <w:pgMar w:header="1408" w:footer="0" w:top="1600" w:bottom="280" w:left="850" w:right="708"/>
        </w:sectPr>
      </w:pPr>
    </w:p>
    <w:p>
      <w:pPr>
        <w:spacing w:before="93"/>
        <w:ind w:left="1912" w:right="0" w:firstLine="0"/>
        <w:jc w:val="left"/>
        <w:rPr>
          <w:sz w:val="13"/>
        </w:rPr>
      </w:pPr>
      <w:r>
        <w:rPr>
          <w:sz w:val="13"/>
        </w:rPr>
        <mc:AlternateContent>
          <mc:Choice Requires="wps">
            <w:drawing>
              <wp:anchor distT="0" distB="0" distL="0" distR="0" allowOverlap="1" layoutInCell="1" locked="0" behindDoc="1" simplePos="0" relativeHeight="486709248">
                <wp:simplePos x="0" y="0"/>
                <wp:positionH relativeFrom="page">
                  <wp:posOffset>1485341</wp:posOffset>
                </wp:positionH>
                <wp:positionV relativeFrom="paragraph">
                  <wp:posOffset>92826</wp:posOffset>
                </wp:positionV>
                <wp:extent cx="617855" cy="813435"/>
                <wp:effectExtent l="0" t="0" r="0" b="0"/>
                <wp:wrapNone/>
                <wp:docPr id="32" name="Group 32"/>
                <wp:cNvGraphicFramePr>
                  <a:graphicFrameLocks/>
                </wp:cNvGraphicFramePr>
                <a:graphic>
                  <a:graphicData uri="http://schemas.microsoft.com/office/word/2010/wordprocessingGroup">
                    <wpg:wgp>
                      <wpg:cNvPr id="32" name="Group 32"/>
                      <wpg:cNvGrpSpPr/>
                      <wpg:grpSpPr>
                        <a:xfrm>
                          <a:off x="0" y="0"/>
                          <a:ext cx="617855" cy="813435"/>
                          <a:chExt cx="617855" cy="813435"/>
                        </a:xfrm>
                      </wpg:grpSpPr>
                      <wps:wsp>
                        <wps:cNvPr id="33" name="Graphic 33"/>
                        <wps:cNvSpPr/>
                        <wps:spPr>
                          <a:xfrm>
                            <a:off x="70904" y="44818"/>
                            <a:ext cx="508634" cy="633095"/>
                          </a:xfrm>
                          <a:custGeom>
                            <a:avLst/>
                            <a:gdLst/>
                            <a:ahLst/>
                            <a:cxnLst/>
                            <a:rect l="l" t="t" r="r" b="b"/>
                            <a:pathLst>
                              <a:path w="508634" h="633095">
                                <a:moveTo>
                                  <a:pt x="508012" y="467944"/>
                                </a:moveTo>
                                <a:lnTo>
                                  <a:pt x="428688" y="337210"/>
                                </a:lnTo>
                              </a:path>
                              <a:path w="508634" h="633095">
                                <a:moveTo>
                                  <a:pt x="414477" y="310832"/>
                                </a:moveTo>
                                <a:lnTo>
                                  <a:pt x="264871" y="185267"/>
                                </a:lnTo>
                              </a:path>
                              <a:path w="508634" h="633095">
                                <a:moveTo>
                                  <a:pt x="268744" y="192506"/>
                                </a:moveTo>
                                <a:lnTo>
                                  <a:pt x="222491" y="0"/>
                                </a:lnTo>
                              </a:path>
                              <a:path w="508634" h="633095">
                                <a:moveTo>
                                  <a:pt x="219646" y="1549"/>
                                </a:moveTo>
                                <a:lnTo>
                                  <a:pt x="0" y="569760"/>
                                </a:lnTo>
                              </a:path>
                              <a:path w="508634" h="633095">
                                <a:moveTo>
                                  <a:pt x="501561" y="467169"/>
                                </a:moveTo>
                                <a:lnTo>
                                  <a:pt x="412927" y="632815"/>
                                </a:lnTo>
                              </a:path>
                            </a:pathLst>
                          </a:custGeom>
                          <a:ln w="6426">
                            <a:solidFill>
                              <a:srgbClr val="231F20"/>
                            </a:solidFill>
                            <a:prstDash val="solid"/>
                          </a:ln>
                        </wps:spPr>
                        <wps:bodyPr wrap="square" lIns="0" tIns="0" rIns="0" bIns="0" rtlCol="0">
                          <a:prstTxWarp prst="textNoShape">
                            <a:avLst/>
                          </a:prstTxWarp>
                          <a:noAutofit/>
                        </wps:bodyPr>
                      </wps:wsp>
                      <wps:wsp>
                        <wps:cNvPr id="34" name="Graphic 34"/>
                        <wps:cNvSpPr/>
                        <wps:spPr>
                          <a:xfrm>
                            <a:off x="64452" y="669353"/>
                            <a:ext cx="140970" cy="140970"/>
                          </a:xfrm>
                          <a:custGeom>
                            <a:avLst/>
                            <a:gdLst/>
                            <a:ahLst/>
                            <a:cxnLst/>
                            <a:rect l="l" t="t" r="r" b="b"/>
                            <a:pathLst>
                              <a:path w="140970" h="140970">
                                <a:moveTo>
                                  <a:pt x="0" y="0"/>
                                </a:moveTo>
                                <a:lnTo>
                                  <a:pt x="140563" y="140576"/>
                                </a:lnTo>
                              </a:path>
                            </a:pathLst>
                          </a:custGeom>
                          <a:ln w="6426">
                            <a:solidFill>
                              <a:srgbClr val="231F20"/>
                            </a:solidFill>
                            <a:prstDash val="dot"/>
                          </a:ln>
                        </wps:spPr>
                        <wps:bodyPr wrap="square" lIns="0" tIns="0" rIns="0" bIns="0" rtlCol="0">
                          <a:prstTxWarp prst="textNoShape">
                            <a:avLst/>
                          </a:prstTxWarp>
                          <a:noAutofit/>
                        </wps:bodyPr>
                      </wps:wsp>
                      <wps:wsp>
                        <wps:cNvPr id="35" name="Graphic 35"/>
                        <wps:cNvSpPr/>
                        <wps:spPr>
                          <a:xfrm>
                            <a:off x="3213" y="608126"/>
                            <a:ext cx="121285" cy="121285"/>
                          </a:xfrm>
                          <a:custGeom>
                            <a:avLst/>
                            <a:gdLst/>
                            <a:ahLst/>
                            <a:cxnLst/>
                            <a:rect l="l" t="t" r="r" b="b"/>
                            <a:pathLst>
                              <a:path w="121285" h="121285">
                                <a:moveTo>
                                  <a:pt x="60477" y="0"/>
                                </a:moveTo>
                                <a:lnTo>
                                  <a:pt x="0" y="60452"/>
                                </a:lnTo>
                                <a:lnTo>
                                  <a:pt x="60477" y="120929"/>
                                </a:lnTo>
                                <a:lnTo>
                                  <a:pt x="120929" y="60452"/>
                                </a:lnTo>
                                <a:lnTo>
                                  <a:pt x="60477" y="0"/>
                                </a:lnTo>
                                <a:close/>
                              </a:path>
                            </a:pathLst>
                          </a:custGeom>
                          <a:solidFill>
                            <a:srgbClr val="FFFFFF"/>
                          </a:solidFill>
                        </wps:spPr>
                        <wps:bodyPr wrap="square" lIns="0" tIns="0" rIns="0" bIns="0" rtlCol="0">
                          <a:prstTxWarp prst="textNoShape">
                            <a:avLst/>
                          </a:prstTxWarp>
                          <a:noAutofit/>
                        </wps:bodyPr>
                      </wps:wsp>
                      <wps:wsp>
                        <wps:cNvPr id="36" name="Graphic 36"/>
                        <wps:cNvSpPr/>
                        <wps:spPr>
                          <a:xfrm>
                            <a:off x="3213" y="608126"/>
                            <a:ext cx="121285" cy="121285"/>
                          </a:xfrm>
                          <a:custGeom>
                            <a:avLst/>
                            <a:gdLst/>
                            <a:ahLst/>
                            <a:cxnLst/>
                            <a:rect l="l" t="t" r="r" b="b"/>
                            <a:pathLst>
                              <a:path w="121285" h="121285">
                                <a:moveTo>
                                  <a:pt x="60477" y="0"/>
                                </a:moveTo>
                                <a:lnTo>
                                  <a:pt x="0" y="60452"/>
                                </a:lnTo>
                                <a:lnTo>
                                  <a:pt x="60477" y="120929"/>
                                </a:lnTo>
                                <a:lnTo>
                                  <a:pt x="120929" y="60452"/>
                                </a:lnTo>
                                <a:lnTo>
                                  <a:pt x="60477" y="0"/>
                                </a:lnTo>
                                <a:close/>
                              </a:path>
                            </a:pathLst>
                          </a:custGeom>
                          <a:ln w="6426">
                            <a:solidFill>
                              <a:srgbClr val="231F20"/>
                            </a:solidFill>
                            <a:prstDash val="solid"/>
                          </a:ln>
                        </wps:spPr>
                        <wps:bodyPr wrap="square" lIns="0" tIns="0" rIns="0" bIns="0" rtlCol="0">
                          <a:prstTxWarp prst="textNoShape">
                            <a:avLst/>
                          </a:prstTxWarp>
                          <a:noAutofit/>
                        </wps:bodyPr>
                      </wps:wsp>
                      <wps:wsp>
                        <wps:cNvPr id="37" name="Graphic 37"/>
                        <wps:cNvSpPr/>
                        <wps:spPr>
                          <a:xfrm>
                            <a:off x="533450" y="476338"/>
                            <a:ext cx="81280" cy="81280"/>
                          </a:xfrm>
                          <a:custGeom>
                            <a:avLst/>
                            <a:gdLst/>
                            <a:ahLst/>
                            <a:cxnLst/>
                            <a:rect l="l" t="t" r="r" b="b"/>
                            <a:pathLst>
                              <a:path w="81280" h="81280">
                                <a:moveTo>
                                  <a:pt x="40563" y="0"/>
                                </a:moveTo>
                                <a:lnTo>
                                  <a:pt x="24742" y="3212"/>
                                </a:lnTo>
                                <a:lnTo>
                                  <a:pt x="11852" y="11947"/>
                                </a:lnTo>
                                <a:lnTo>
                                  <a:pt x="3176" y="24849"/>
                                </a:lnTo>
                                <a:lnTo>
                                  <a:pt x="0" y="40563"/>
                                </a:lnTo>
                                <a:lnTo>
                                  <a:pt x="3176" y="56387"/>
                                </a:lnTo>
                                <a:lnTo>
                                  <a:pt x="11852" y="69281"/>
                                </a:lnTo>
                                <a:lnTo>
                                  <a:pt x="24742" y="77961"/>
                                </a:lnTo>
                                <a:lnTo>
                                  <a:pt x="40563" y="81140"/>
                                </a:lnTo>
                                <a:lnTo>
                                  <a:pt x="56385" y="77961"/>
                                </a:lnTo>
                                <a:lnTo>
                                  <a:pt x="69275" y="69281"/>
                                </a:lnTo>
                                <a:lnTo>
                                  <a:pt x="77950" y="56387"/>
                                </a:lnTo>
                                <a:lnTo>
                                  <a:pt x="81127" y="40563"/>
                                </a:lnTo>
                                <a:lnTo>
                                  <a:pt x="77950" y="24849"/>
                                </a:lnTo>
                                <a:lnTo>
                                  <a:pt x="69275" y="11947"/>
                                </a:lnTo>
                                <a:lnTo>
                                  <a:pt x="56385" y="3212"/>
                                </a:lnTo>
                                <a:lnTo>
                                  <a:pt x="40563" y="0"/>
                                </a:lnTo>
                                <a:close/>
                              </a:path>
                            </a:pathLst>
                          </a:custGeom>
                          <a:solidFill>
                            <a:srgbClr val="FFFFFF"/>
                          </a:solidFill>
                        </wps:spPr>
                        <wps:bodyPr wrap="square" lIns="0" tIns="0" rIns="0" bIns="0" rtlCol="0">
                          <a:prstTxWarp prst="textNoShape">
                            <a:avLst/>
                          </a:prstTxWarp>
                          <a:noAutofit/>
                        </wps:bodyPr>
                      </wps:wsp>
                      <wps:wsp>
                        <wps:cNvPr id="38" name="Graphic 38"/>
                        <wps:cNvSpPr/>
                        <wps:spPr>
                          <a:xfrm>
                            <a:off x="533450" y="476338"/>
                            <a:ext cx="81280" cy="81280"/>
                          </a:xfrm>
                          <a:custGeom>
                            <a:avLst/>
                            <a:gdLst/>
                            <a:ahLst/>
                            <a:cxnLst/>
                            <a:rect l="l" t="t" r="r" b="b"/>
                            <a:pathLst>
                              <a:path w="81280" h="81280">
                                <a:moveTo>
                                  <a:pt x="40563" y="0"/>
                                </a:moveTo>
                                <a:lnTo>
                                  <a:pt x="24742" y="3212"/>
                                </a:lnTo>
                                <a:lnTo>
                                  <a:pt x="11852" y="11947"/>
                                </a:lnTo>
                                <a:lnTo>
                                  <a:pt x="3176" y="24849"/>
                                </a:lnTo>
                                <a:lnTo>
                                  <a:pt x="0" y="40563"/>
                                </a:lnTo>
                                <a:lnTo>
                                  <a:pt x="3176" y="56387"/>
                                </a:lnTo>
                                <a:lnTo>
                                  <a:pt x="11852" y="69281"/>
                                </a:lnTo>
                                <a:lnTo>
                                  <a:pt x="24742" y="77961"/>
                                </a:lnTo>
                                <a:lnTo>
                                  <a:pt x="40563" y="81140"/>
                                </a:lnTo>
                                <a:lnTo>
                                  <a:pt x="56385" y="77961"/>
                                </a:lnTo>
                                <a:lnTo>
                                  <a:pt x="69275" y="69281"/>
                                </a:lnTo>
                                <a:lnTo>
                                  <a:pt x="77950" y="56387"/>
                                </a:lnTo>
                                <a:lnTo>
                                  <a:pt x="81127" y="40563"/>
                                </a:lnTo>
                                <a:lnTo>
                                  <a:pt x="77950" y="24849"/>
                                </a:lnTo>
                                <a:lnTo>
                                  <a:pt x="69275" y="11947"/>
                                </a:lnTo>
                                <a:lnTo>
                                  <a:pt x="56385" y="3212"/>
                                </a:lnTo>
                                <a:lnTo>
                                  <a:pt x="40563" y="0"/>
                                </a:lnTo>
                                <a:close/>
                              </a:path>
                            </a:pathLst>
                          </a:custGeom>
                          <a:ln w="6426">
                            <a:solidFill>
                              <a:srgbClr val="231F20"/>
                            </a:solidFill>
                            <a:prstDash val="solid"/>
                          </a:ln>
                        </wps:spPr>
                        <wps:bodyPr wrap="square" lIns="0" tIns="0" rIns="0" bIns="0" rtlCol="0">
                          <a:prstTxWarp prst="textNoShape">
                            <a:avLst/>
                          </a:prstTxWarp>
                          <a:noAutofit/>
                        </wps:bodyPr>
                      </wps:wsp>
                      <pic:pic>
                        <pic:nvPicPr>
                          <pic:cNvPr id="39" name="Image 39"/>
                          <pic:cNvPicPr/>
                        </pic:nvPicPr>
                        <pic:blipFill>
                          <a:blip r:embed="rId17" cstate="print"/>
                          <a:stretch>
                            <a:fillRect/>
                          </a:stretch>
                        </pic:blipFill>
                        <pic:spPr>
                          <a:xfrm>
                            <a:off x="455802" y="331000"/>
                            <a:ext cx="86804" cy="87299"/>
                          </a:xfrm>
                          <a:prstGeom prst="rect">
                            <a:avLst/>
                          </a:prstGeom>
                        </pic:spPr>
                      </pic:pic>
                      <pic:pic>
                        <pic:nvPicPr>
                          <pic:cNvPr id="40" name="Image 40"/>
                          <pic:cNvPicPr/>
                        </pic:nvPicPr>
                        <pic:blipFill>
                          <a:blip r:embed="rId18" cstate="print"/>
                          <a:stretch>
                            <a:fillRect/>
                          </a:stretch>
                        </pic:blipFill>
                        <pic:spPr>
                          <a:xfrm>
                            <a:off x="288099" y="188620"/>
                            <a:ext cx="87312" cy="87312"/>
                          </a:xfrm>
                          <a:prstGeom prst="rect">
                            <a:avLst/>
                          </a:prstGeom>
                        </pic:spPr>
                      </pic:pic>
                      <pic:pic>
                        <pic:nvPicPr>
                          <pic:cNvPr id="41" name="Image 41"/>
                          <pic:cNvPicPr/>
                        </pic:nvPicPr>
                        <pic:blipFill>
                          <a:blip r:embed="rId19" cstate="print"/>
                          <a:stretch>
                            <a:fillRect/>
                          </a:stretch>
                        </pic:blipFill>
                        <pic:spPr>
                          <a:xfrm>
                            <a:off x="242125" y="0"/>
                            <a:ext cx="87033" cy="95046"/>
                          </a:xfrm>
                          <a:prstGeom prst="rect">
                            <a:avLst/>
                          </a:prstGeom>
                        </pic:spPr>
                      </pic:pic>
                      <wps:wsp>
                        <wps:cNvPr id="42" name="Graphic 42"/>
                        <wps:cNvSpPr/>
                        <wps:spPr>
                          <a:xfrm>
                            <a:off x="431888" y="635508"/>
                            <a:ext cx="81280" cy="81280"/>
                          </a:xfrm>
                          <a:custGeom>
                            <a:avLst/>
                            <a:gdLst/>
                            <a:ahLst/>
                            <a:cxnLst/>
                            <a:rect l="l" t="t" r="r" b="b"/>
                            <a:pathLst>
                              <a:path w="81280" h="81280">
                                <a:moveTo>
                                  <a:pt x="40576" y="0"/>
                                </a:moveTo>
                                <a:lnTo>
                                  <a:pt x="24753" y="3178"/>
                                </a:lnTo>
                                <a:lnTo>
                                  <a:pt x="11858" y="11858"/>
                                </a:lnTo>
                                <a:lnTo>
                                  <a:pt x="3178" y="24753"/>
                                </a:lnTo>
                                <a:lnTo>
                                  <a:pt x="0" y="40576"/>
                                </a:lnTo>
                                <a:lnTo>
                                  <a:pt x="3178" y="56290"/>
                                </a:lnTo>
                                <a:lnTo>
                                  <a:pt x="11858" y="69192"/>
                                </a:lnTo>
                                <a:lnTo>
                                  <a:pt x="24753" y="77927"/>
                                </a:lnTo>
                                <a:lnTo>
                                  <a:pt x="40576" y="81140"/>
                                </a:lnTo>
                                <a:lnTo>
                                  <a:pt x="56290" y="77927"/>
                                </a:lnTo>
                                <a:lnTo>
                                  <a:pt x="69192" y="69192"/>
                                </a:lnTo>
                                <a:lnTo>
                                  <a:pt x="77927" y="56290"/>
                                </a:lnTo>
                                <a:lnTo>
                                  <a:pt x="81140" y="40576"/>
                                </a:lnTo>
                                <a:lnTo>
                                  <a:pt x="77927" y="24753"/>
                                </a:lnTo>
                                <a:lnTo>
                                  <a:pt x="69192" y="11858"/>
                                </a:lnTo>
                                <a:lnTo>
                                  <a:pt x="56290" y="3178"/>
                                </a:lnTo>
                                <a:lnTo>
                                  <a:pt x="40576" y="0"/>
                                </a:lnTo>
                                <a:close/>
                              </a:path>
                            </a:pathLst>
                          </a:custGeom>
                          <a:solidFill>
                            <a:srgbClr val="FFFFFF"/>
                          </a:solidFill>
                        </wps:spPr>
                        <wps:bodyPr wrap="square" lIns="0" tIns="0" rIns="0" bIns="0" rtlCol="0">
                          <a:prstTxWarp prst="textNoShape">
                            <a:avLst/>
                          </a:prstTxWarp>
                          <a:noAutofit/>
                        </wps:bodyPr>
                      </wps:wsp>
                      <wps:wsp>
                        <wps:cNvPr id="43" name="Graphic 43"/>
                        <wps:cNvSpPr/>
                        <wps:spPr>
                          <a:xfrm>
                            <a:off x="431888" y="635508"/>
                            <a:ext cx="81280" cy="81280"/>
                          </a:xfrm>
                          <a:custGeom>
                            <a:avLst/>
                            <a:gdLst/>
                            <a:ahLst/>
                            <a:cxnLst/>
                            <a:rect l="l" t="t" r="r" b="b"/>
                            <a:pathLst>
                              <a:path w="81280" h="81280">
                                <a:moveTo>
                                  <a:pt x="40576" y="0"/>
                                </a:moveTo>
                                <a:lnTo>
                                  <a:pt x="24753" y="3178"/>
                                </a:lnTo>
                                <a:lnTo>
                                  <a:pt x="11858" y="11858"/>
                                </a:lnTo>
                                <a:lnTo>
                                  <a:pt x="3178" y="24753"/>
                                </a:lnTo>
                                <a:lnTo>
                                  <a:pt x="0" y="40576"/>
                                </a:lnTo>
                                <a:lnTo>
                                  <a:pt x="3178" y="56290"/>
                                </a:lnTo>
                                <a:lnTo>
                                  <a:pt x="11858" y="69192"/>
                                </a:lnTo>
                                <a:lnTo>
                                  <a:pt x="24753" y="77927"/>
                                </a:lnTo>
                                <a:lnTo>
                                  <a:pt x="40576" y="81140"/>
                                </a:lnTo>
                                <a:lnTo>
                                  <a:pt x="56290" y="77927"/>
                                </a:lnTo>
                                <a:lnTo>
                                  <a:pt x="69192" y="69192"/>
                                </a:lnTo>
                                <a:lnTo>
                                  <a:pt x="77927" y="56290"/>
                                </a:lnTo>
                                <a:lnTo>
                                  <a:pt x="81140" y="40576"/>
                                </a:lnTo>
                                <a:lnTo>
                                  <a:pt x="77927" y="24753"/>
                                </a:lnTo>
                                <a:lnTo>
                                  <a:pt x="69192" y="11858"/>
                                </a:lnTo>
                                <a:lnTo>
                                  <a:pt x="56290" y="3178"/>
                                </a:lnTo>
                                <a:lnTo>
                                  <a:pt x="40576" y="0"/>
                                </a:lnTo>
                                <a:close/>
                              </a:path>
                            </a:pathLst>
                          </a:custGeom>
                          <a:ln w="6426">
                            <a:solidFill>
                              <a:srgbClr val="231F20"/>
                            </a:solidFill>
                            <a:prstDash val="solid"/>
                          </a:ln>
                        </wps:spPr>
                        <wps:bodyPr wrap="square" lIns="0" tIns="0" rIns="0" bIns="0" rtlCol="0">
                          <a:prstTxWarp prst="textNoShape">
                            <a:avLst/>
                          </a:prstTxWarp>
                          <a:noAutofit/>
                        </wps:bodyPr>
                      </wps:wsp>
                      <wps:wsp>
                        <wps:cNvPr id="44" name="Graphic 44"/>
                        <wps:cNvSpPr/>
                        <wps:spPr>
                          <a:xfrm>
                            <a:off x="205016" y="698817"/>
                            <a:ext cx="227965" cy="111125"/>
                          </a:xfrm>
                          <a:custGeom>
                            <a:avLst/>
                            <a:gdLst/>
                            <a:ahLst/>
                            <a:cxnLst/>
                            <a:rect l="l" t="t" r="r" b="b"/>
                            <a:pathLst>
                              <a:path w="227965" h="111125">
                                <a:moveTo>
                                  <a:pt x="227660" y="0"/>
                                </a:moveTo>
                                <a:lnTo>
                                  <a:pt x="0" y="111112"/>
                                </a:lnTo>
                              </a:path>
                            </a:pathLst>
                          </a:custGeom>
                          <a:ln w="6426">
                            <a:solidFill>
                              <a:srgbClr val="231F20"/>
                            </a:solidFill>
                            <a:prstDash val="dot"/>
                          </a:ln>
                        </wps:spPr>
                        <wps:bodyPr wrap="square" lIns="0" tIns="0" rIns="0" bIns="0" rtlCol="0">
                          <a:prstTxWarp prst="textNoShape">
                            <a:avLst/>
                          </a:prstTxWarp>
                          <a:noAutofit/>
                        </wps:bodyPr>
                      </wps:wsp>
                    </wpg:wgp>
                  </a:graphicData>
                </a:graphic>
              </wp:anchor>
            </w:drawing>
          </mc:Choice>
          <mc:Fallback>
            <w:pict>
              <v:group style="position:absolute;margin-left:116.956001pt;margin-top:7.309191pt;width:48.65pt;height:64.05pt;mso-position-horizontal-relative:page;mso-position-vertical-relative:paragraph;z-index:-16607232" id="docshapegroup24" coordorigin="2339,146" coordsize="973,1281">
                <v:shape style="position:absolute;left:2450;top:216;width:801;height:997" id="docshape25" coordorigin="2451,217" coordsize="801,997" path="m3251,954l3126,748m3104,706l2868,509m2874,520l2801,217m2797,219l2451,1114m3241,952l3101,1213e" filled="false" stroked="true" strokeweight=".506pt" strokecolor="#231f20">
                  <v:path arrowok="t"/>
                  <v:stroke dashstyle="solid"/>
                </v:shape>
                <v:line style="position:absolute" from="2441,1200" to="2662,1422" stroked="true" strokeweight=".506pt" strokecolor="#231f20">
                  <v:stroke dashstyle="dot"/>
                </v:line>
                <v:shape style="position:absolute;left:2344;top:1103;width:191;height:191" id="docshape26" coordorigin="2344,1104" coordsize="191,191" path="m2439,1104l2344,1199,2439,1294,2535,1199,2439,1104xe" filled="true" fillcolor="#ffffff" stroked="false">
                  <v:path arrowok="t"/>
                  <v:fill type="solid"/>
                </v:shape>
                <v:shape style="position:absolute;left:2344;top:1103;width:191;height:191" id="docshape27" coordorigin="2344,1104" coordsize="191,191" path="m2439,1104l2344,1199,2439,1294,2535,1199,2439,1104xe" filled="false" stroked="true" strokeweight=".506pt" strokecolor="#231f20">
                  <v:path arrowok="t"/>
                  <v:stroke dashstyle="solid"/>
                </v:shape>
                <v:shape style="position:absolute;left:3179;top:896;width:128;height:128" id="docshape28" coordorigin="3179,896" coordsize="128,128" path="m3243,896l3218,901,3198,915,3184,935,3179,960,3184,985,3198,1005,3218,1019,3243,1024,3268,1019,3288,1005,3302,985,3307,960,3302,935,3288,915,3268,901,3243,896xe" filled="true" fillcolor="#ffffff" stroked="false">
                  <v:path arrowok="t"/>
                  <v:fill type="solid"/>
                </v:shape>
                <v:shape style="position:absolute;left:3179;top:896;width:128;height:128" id="docshape29" coordorigin="3179,896" coordsize="128,128" path="m3243,896l3218,901,3198,915,3184,935,3179,960,3184,985,3198,1005,3218,1019,3243,1024,3268,1019,3288,1005,3302,985,3307,960,3302,935,3288,915,3268,901,3243,896xe" filled="false" stroked="true" strokeweight=".506pt" strokecolor="#231f20">
                  <v:path arrowok="t"/>
                  <v:stroke dashstyle="solid"/>
                </v:shape>
                <v:shape style="position:absolute;left:3056;top:667;width:137;height:138" type="#_x0000_t75" id="docshape30" stroked="false">
                  <v:imagedata r:id="rId17" o:title=""/>
                </v:shape>
                <v:shape style="position:absolute;left:2792;top:443;width:138;height:138" type="#_x0000_t75" id="docshape31" stroked="false">
                  <v:imagedata r:id="rId18" o:title=""/>
                </v:shape>
                <v:shape style="position:absolute;left:2720;top:146;width:138;height:150" type="#_x0000_t75" id="docshape32" stroked="false">
                  <v:imagedata r:id="rId19" o:title=""/>
                </v:shape>
                <v:shape style="position:absolute;left:3019;top:1146;width:128;height:128" id="docshape33" coordorigin="3019,1147" coordsize="128,128" path="m3083,1147l3058,1152,3038,1166,3024,1186,3019,1211,3024,1236,3038,1256,3058,1270,3083,1275,3108,1270,3128,1256,3142,1236,3147,1211,3142,1186,3128,1166,3108,1152,3083,1147xe" filled="true" fillcolor="#ffffff" stroked="false">
                  <v:path arrowok="t"/>
                  <v:fill type="solid"/>
                </v:shape>
                <v:shape style="position:absolute;left:3019;top:1146;width:128;height:128" id="docshape34" coordorigin="3019,1147" coordsize="128,128" path="m3083,1147l3058,1152,3038,1166,3024,1186,3019,1211,3024,1236,3038,1256,3058,1270,3083,1275,3108,1270,3128,1256,3142,1236,3147,1211,3142,1186,3128,1166,3108,1152,3083,1147xe" filled="false" stroked="true" strokeweight=".506pt" strokecolor="#231f20">
                  <v:path arrowok="t"/>
                  <v:stroke dashstyle="solid"/>
                </v:shape>
                <v:line style="position:absolute" from="3021,1247" to="2662,1422" stroked="true" strokeweight=".506pt" strokecolor="#231f20">
                  <v:stroke dashstyle="dot"/>
                </v:line>
                <w10:wrap type="none"/>
              </v:group>
            </w:pict>
          </mc:Fallback>
        </mc:AlternateContent>
      </w:r>
      <w:r>
        <w:rPr>
          <w:sz w:val="13"/>
        </w:rPr>
        <mc:AlternateContent>
          <mc:Choice Requires="wps">
            <w:drawing>
              <wp:anchor distT="0" distB="0" distL="0" distR="0" allowOverlap="1" layoutInCell="1" locked="0" behindDoc="1" simplePos="0" relativeHeight="486710272">
                <wp:simplePos x="0" y="0"/>
                <wp:positionH relativeFrom="page">
                  <wp:posOffset>2747873</wp:posOffset>
                </wp:positionH>
                <wp:positionV relativeFrom="paragraph">
                  <wp:posOffset>92826</wp:posOffset>
                </wp:positionV>
                <wp:extent cx="617855" cy="813435"/>
                <wp:effectExtent l="0" t="0" r="0" b="0"/>
                <wp:wrapNone/>
                <wp:docPr id="45" name="Group 45"/>
                <wp:cNvGraphicFramePr>
                  <a:graphicFrameLocks/>
                </wp:cNvGraphicFramePr>
                <a:graphic>
                  <a:graphicData uri="http://schemas.microsoft.com/office/word/2010/wordprocessingGroup">
                    <wpg:wgp>
                      <wpg:cNvPr id="45" name="Group 45"/>
                      <wpg:cNvGrpSpPr/>
                      <wpg:grpSpPr>
                        <a:xfrm>
                          <a:off x="0" y="0"/>
                          <a:ext cx="617855" cy="813435"/>
                          <a:chExt cx="617855" cy="813435"/>
                        </a:xfrm>
                      </wpg:grpSpPr>
                      <wps:wsp>
                        <wps:cNvPr id="46" name="Graphic 46"/>
                        <wps:cNvSpPr/>
                        <wps:spPr>
                          <a:xfrm>
                            <a:off x="70916" y="44818"/>
                            <a:ext cx="508634" cy="633095"/>
                          </a:xfrm>
                          <a:custGeom>
                            <a:avLst/>
                            <a:gdLst/>
                            <a:ahLst/>
                            <a:cxnLst/>
                            <a:rect l="l" t="t" r="r" b="b"/>
                            <a:pathLst>
                              <a:path w="508634" h="633095">
                                <a:moveTo>
                                  <a:pt x="508012" y="467944"/>
                                </a:moveTo>
                                <a:lnTo>
                                  <a:pt x="428688" y="337210"/>
                                </a:lnTo>
                              </a:path>
                              <a:path w="508634" h="633095">
                                <a:moveTo>
                                  <a:pt x="414477" y="310832"/>
                                </a:moveTo>
                                <a:lnTo>
                                  <a:pt x="264858" y="185267"/>
                                </a:lnTo>
                              </a:path>
                              <a:path w="508634" h="633095">
                                <a:moveTo>
                                  <a:pt x="268732" y="192506"/>
                                </a:moveTo>
                                <a:lnTo>
                                  <a:pt x="222491" y="0"/>
                                </a:lnTo>
                              </a:path>
                              <a:path w="508634" h="633095">
                                <a:moveTo>
                                  <a:pt x="219379" y="1549"/>
                                </a:moveTo>
                                <a:lnTo>
                                  <a:pt x="0" y="569760"/>
                                </a:lnTo>
                              </a:path>
                              <a:path w="508634" h="633095">
                                <a:moveTo>
                                  <a:pt x="501561" y="467169"/>
                                </a:moveTo>
                                <a:lnTo>
                                  <a:pt x="412927" y="632815"/>
                                </a:lnTo>
                              </a:path>
                            </a:pathLst>
                          </a:custGeom>
                          <a:ln w="6426">
                            <a:solidFill>
                              <a:srgbClr val="231F20"/>
                            </a:solidFill>
                            <a:prstDash val="solid"/>
                          </a:ln>
                        </wps:spPr>
                        <wps:bodyPr wrap="square" lIns="0" tIns="0" rIns="0" bIns="0" rtlCol="0">
                          <a:prstTxWarp prst="textNoShape">
                            <a:avLst/>
                          </a:prstTxWarp>
                          <a:noAutofit/>
                        </wps:bodyPr>
                      </wps:wsp>
                      <wps:wsp>
                        <wps:cNvPr id="47" name="Graphic 47"/>
                        <wps:cNvSpPr/>
                        <wps:spPr>
                          <a:xfrm>
                            <a:off x="64452" y="669353"/>
                            <a:ext cx="140970" cy="140970"/>
                          </a:xfrm>
                          <a:custGeom>
                            <a:avLst/>
                            <a:gdLst/>
                            <a:ahLst/>
                            <a:cxnLst/>
                            <a:rect l="l" t="t" r="r" b="b"/>
                            <a:pathLst>
                              <a:path w="140970" h="140970">
                                <a:moveTo>
                                  <a:pt x="0" y="0"/>
                                </a:moveTo>
                                <a:lnTo>
                                  <a:pt x="140576" y="140576"/>
                                </a:lnTo>
                              </a:path>
                            </a:pathLst>
                          </a:custGeom>
                          <a:ln w="6426">
                            <a:solidFill>
                              <a:srgbClr val="231F20"/>
                            </a:solidFill>
                            <a:prstDash val="dot"/>
                          </a:ln>
                        </wps:spPr>
                        <wps:bodyPr wrap="square" lIns="0" tIns="0" rIns="0" bIns="0" rtlCol="0">
                          <a:prstTxWarp prst="textNoShape">
                            <a:avLst/>
                          </a:prstTxWarp>
                          <a:noAutofit/>
                        </wps:bodyPr>
                      </wps:wsp>
                      <wps:wsp>
                        <wps:cNvPr id="48" name="Graphic 48"/>
                        <wps:cNvSpPr/>
                        <wps:spPr>
                          <a:xfrm>
                            <a:off x="3213" y="608126"/>
                            <a:ext cx="121285" cy="121285"/>
                          </a:xfrm>
                          <a:custGeom>
                            <a:avLst/>
                            <a:gdLst/>
                            <a:ahLst/>
                            <a:cxnLst/>
                            <a:rect l="l" t="t" r="r" b="b"/>
                            <a:pathLst>
                              <a:path w="121285" h="121285">
                                <a:moveTo>
                                  <a:pt x="60464" y="0"/>
                                </a:moveTo>
                                <a:lnTo>
                                  <a:pt x="0" y="60452"/>
                                </a:lnTo>
                                <a:lnTo>
                                  <a:pt x="60464" y="120929"/>
                                </a:lnTo>
                                <a:lnTo>
                                  <a:pt x="120942" y="60452"/>
                                </a:lnTo>
                                <a:lnTo>
                                  <a:pt x="60464" y="0"/>
                                </a:lnTo>
                                <a:close/>
                              </a:path>
                            </a:pathLst>
                          </a:custGeom>
                          <a:solidFill>
                            <a:srgbClr val="FFFFFF"/>
                          </a:solidFill>
                        </wps:spPr>
                        <wps:bodyPr wrap="square" lIns="0" tIns="0" rIns="0" bIns="0" rtlCol="0">
                          <a:prstTxWarp prst="textNoShape">
                            <a:avLst/>
                          </a:prstTxWarp>
                          <a:noAutofit/>
                        </wps:bodyPr>
                      </wps:wsp>
                      <wps:wsp>
                        <wps:cNvPr id="49" name="Graphic 49"/>
                        <wps:cNvSpPr/>
                        <wps:spPr>
                          <a:xfrm>
                            <a:off x="3213" y="608126"/>
                            <a:ext cx="121285" cy="121285"/>
                          </a:xfrm>
                          <a:custGeom>
                            <a:avLst/>
                            <a:gdLst/>
                            <a:ahLst/>
                            <a:cxnLst/>
                            <a:rect l="l" t="t" r="r" b="b"/>
                            <a:pathLst>
                              <a:path w="121285" h="121285">
                                <a:moveTo>
                                  <a:pt x="60464" y="0"/>
                                </a:moveTo>
                                <a:lnTo>
                                  <a:pt x="0" y="60452"/>
                                </a:lnTo>
                                <a:lnTo>
                                  <a:pt x="60464" y="120929"/>
                                </a:lnTo>
                                <a:lnTo>
                                  <a:pt x="120942" y="60452"/>
                                </a:lnTo>
                                <a:lnTo>
                                  <a:pt x="60464" y="0"/>
                                </a:lnTo>
                                <a:close/>
                              </a:path>
                            </a:pathLst>
                          </a:custGeom>
                          <a:ln w="6426">
                            <a:solidFill>
                              <a:srgbClr val="231F20"/>
                            </a:solidFill>
                            <a:prstDash val="solid"/>
                          </a:ln>
                        </wps:spPr>
                        <wps:bodyPr wrap="square" lIns="0" tIns="0" rIns="0" bIns="0" rtlCol="0">
                          <a:prstTxWarp prst="textNoShape">
                            <a:avLst/>
                          </a:prstTxWarp>
                          <a:noAutofit/>
                        </wps:bodyPr>
                      </wps:wsp>
                      <wps:wsp>
                        <wps:cNvPr id="50" name="Graphic 50"/>
                        <wps:cNvSpPr/>
                        <wps:spPr>
                          <a:xfrm>
                            <a:off x="533463" y="476338"/>
                            <a:ext cx="81280" cy="81280"/>
                          </a:xfrm>
                          <a:custGeom>
                            <a:avLst/>
                            <a:gdLst/>
                            <a:ahLst/>
                            <a:cxnLst/>
                            <a:rect l="l" t="t" r="r" b="b"/>
                            <a:pathLst>
                              <a:path w="81280" h="81280">
                                <a:moveTo>
                                  <a:pt x="40563" y="0"/>
                                </a:moveTo>
                                <a:lnTo>
                                  <a:pt x="24742" y="3212"/>
                                </a:lnTo>
                                <a:lnTo>
                                  <a:pt x="11852" y="11947"/>
                                </a:lnTo>
                                <a:lnTo>
                                  <a:pt x="3176" y="24849"/>
                                </a:lnTo>
                                <a:lnTo>
                                  <a:pt x="0" y="40563"/>
                                </a:lnTo>
                                <a:lnTo>
                                  <a:pt x="3176" y="56387"/>
                                </a:lnTo>
                                <a:lnTo>
                                  <a:pt x="11852" y="69281"/>
                                </a:lnTo>
                                <a:lnTo>
                                  <a:pt x="24742" y="77961"/>
                                </a:lnTo>
                                <a:lnTo>
                                  <a:pt x="40563" y="81140"/>
                                </a:lnTo>
                                <a:lnTo>
                                  <a:pt x="56272" y="77961"/>
                                </a:lnTo>
                                <a:lnTo>
                                  <a:pt x="69175" y="69281"/>
                                </a:lnTo>
                                <a:lnTo>
                                  <a:pt x="77913" y="56387"/>
                                </a:lnTo>
                                <a:lnTo>
                                  <a:pt x="81127" y="40563"/>
                                </a:lnTo>
                                <a:lnTo>
                                  <a:pt x="77913" y="24849"/>
                                </a:lnTo>
                                <a:lnTo>
                                  <a:pt x="69175" y="11947"/>
                                </a:lnTo>
                                <a:lnTo>
                                  <a:pt x="56272" y="3212"/>
                                </a:lnTo>
                                <a:lnTo>
                                  <a:pt x="40563" y="0"/>
                                </a:lnTo>
                                <a:close/>
                              </a:path>
                            </a:pathLst>
                          </a:custGeom>
                          <a:solidFill>
                            <a:srgbClr val="FFFFFF"/>
                          </a:solidFill>
                        </wps:spPr>
                        <wps:bodyPr wrap="square" lIns="0" tIns="0" rIns="0" bIns="0" rtlCol="0">
                          <a:prstTxWarp prst="textNoShape">
                            <a:avLst/>
                          </a:prstTxWarp>
                          <a:noAutofit/>
                        </wps:bodyPr>
                      </wps:wsp>
                      <wps:wsp>
                        <wps:cNvPr id="51" name="Graphic 51"/>
                        <wps:cNvSpPr/>
                        <wps:spPr>
                          <a:xfrm>
                            <a:off x="533463" y="476338"/>
                            <a:ext cx="81280" cy="81280"/>
                          </a:xfrm>
                          <a:custGeom>
                            <a:avLst/>
                            <a:gdLst/>
                            <a:ahLst/>
                            <a:cxnLst/>
                            <a:rect l="l" t="t" r="r" b="b"/>
                            <a:pathLst>
                              <a:path w="81280" h="81280">
                                <a:moveTo>
                                  <a:pt x="40563" y="0"/>
                                </a:moveTo>
                                <a:lnTo>
                                  <a:pt x="24742" y="3212"/>
                                </a:lnTo>
                                <a:lnTo>
                                  <a:pt x="11852" y="11947"/>
                                </a:lnTo>
                                <a:lnTo>
                                  <a:pt x="3176" y="24849"/>
                                </a:lnTo>
                                <a:lnTo>
                                  <a:pt x="0" y="40563"/>
                                </a:lnTo>
                                <a:lnTo>
                                  <a:pt x="3176" y="56387"/>
                                </a:lnTo>
                                <a:lnTo>
                                  <a:pt x="11852" y="69281"/>
                                </a:lnTo>
                                <a:lnTo>
                                  <a:pt x="24742" y="77961"/>
                                </a:lnTo>
                                <a:lnTo>
                                  <a:pt x="40563" y="81140"/>
                                </a:lnTo>
                                <a:lnTo>
                                  <a:pt x="56272" y="77961"/>
                                </a:lnTo>
                                <a:lnTo>
                                  <a:pt x="69175" y="69281"/>
                                </a:lnTo>
                                <a:lnTo>
                                  <a:pt x="77913" y="56387"/>
                                </a:lnTo>
                                <a:lnTo>
                                  <a:pt x="81127" y="40563"/>
                                </a:lnTo>
                                <a:lnTo>
                                  <a:pt x="77913" y="24849"/>
                                </a:lnTo>
                                <a:lnTo>
                                  <a:pt x="69175" y="11947"/>
                                </a:lnTo>
                                <a:lnTo>
                                  <a:pt x="56272" y="3212"/>
                                </a:lnTo>
                                <a:lnTo>
                                  <a:pt x="40563" y="0"/>
                                </a:lnTo>
                                <a:close/>
                              </a:path>
                            </a:pathLst>
                          </a:custGeom>
                          <a:ln w="6426">
                            <a:solidFill>
                              <a:srgbClr val="231F20"/>
                            </a:solidFill>
                            <a:prstDash val="solid"/>
                          </a:ln>
                        </wps:spPr>
                        <wps:bodyPr wrap="square" lIns="0" tIns="0" rIns="0" bIns="0" rtlCol="0">
                          <a:prstTxWarp prst="textNoShape">
                            <a:avLst/>
                          </a:prstTxWarp>
                          <a:noAutofit/>
                        </wps:bodyPr>
                      </wps:wsp>
                      <wps:wsp>
                        <wps:cNvPr id="52" name="Graphic 52"/>
                        <wps:cNvSpPr/>
                        <wps:spPr>
                          <a:xfrm>
                            <a:off x="458762" y="334213"/>
                            <a:ext cx="81280" cy="81280"/>
                          </a:xfrm>
                          <a:custGeom>
                            <a:avLst/>
                            <a:gdLst/>
                            <a:ahLst/>
                            <a:cxnLst/>
                            <a:rect l="l" t="t" r="r" b="b"/>
                            <a:pathLst>
                              <a:path w="81280" h="81280">
                                <a:moveTo>
                                  <a:pt x="40576" y="0"/>
                                </a:moveTo>
                                <a:lnTo>
                                  <a:pt x="24860" y="3174"/>
                                </a:lnTo>
                                <a:lnTo>
                                  <a:pt x="11953" y="11825"/>
                                </a:lnTo>
                                <a:lnTo>
                                  <a:pt x="3214" y="24640"/>
                                </a:lnTo>
                                <a:lnTo>
                                  <a:pt x="0" y="40309"/>
                                </a:lnTo>
                                <a:lnTo>
                                  <a:pt x="3214" y="56131"/>
                                </a:lnTo>
                                <a:lnTo>
                                  <a:pt x="11953" y="69021"/>
                                </a:lnTo>
                                <a:lnTo>
                                  <a:pt x="24860" y="77696"/>
                                </a:lnTo>
                                <a:lnTo>
                                  <a:pt x="40576" y="80873"/>
                                </a:lnTo>
                                <a:lnTo>
                                  <a:pt x="56397" y="77696"/>
                                </a:lnTo>
                                <a:lnTo>
                                  <a:pt x="69288" y="69021"/>
                                </a:lnTo>
                                <a:lnTo>
                                  <a:pt x="77963" y="56131"/>
                                </a:lnTo>
                                <a:lnTo>
                                  <a:pt x="81140" y="40309"/>
                                </a:lnTo>
                                <a:lnTo>
                                  <a:pt x="77963" y="24640"/>
                                </a:lnTo>
                                <a:lnTo>
                                  <a:pt x="69288" y="11825"/>
                                </a:lnTo>
                                <a:lnTo>
                                  <a:pt x="56397" y="3174"/>
                                </a:lnTo>
                                <a:lnTo>
                                  <a:pt x="40576" y="0"/>
                                </a:lnTo>
                                <a:close/>
                              </a:path>
                            </a:pathLst>
                          </a:custGeom>
                          <a:solidFill>
                            <a:srgbClr val="FFFFFF"/>
                          </a:solidFill>
                        </wps:spPr>
                        <wps:bodyPr wrap="square" lIns="0" tIns="0" rIns="0" bIns="0" rtlCol="0">
                          <a:prstTxWarp prst="textNoShape">
                            <a:avLst/>
                          </a:prstTxWarp>
                          <a:noAutofit/>
                        </wps:bodyPr>
                      </wps:wsp>
                      <wps:wsp>
                        <wps:cNvPr id="53" name="Graphic 53"/>
                        <wps:cNvSpPr/>
                        <wps:spPr>
                          <a:xfrm>
                            <a:off x="458762" y="334213"/>
                            <a:ext cx="81280" cy="81280"/>
                          </a:xfrm>
                          <a:custGeom>
                            <a:avLst/>
                            <a:gdLst/>
                            <a:ahLst/>
                            <a:cxnLst/>
                            <a:rect l="l" t="t" r="r" b="b"/>
                            <a:pathLst>
                              <a:path w="81280" h="81280">
                                <a:moveTo>
                                  <a:pt x="40576" y="0"/>
                                </a:moveTo>
                                <a:lnTo>
                                  <a:pt x="24860" y="3174"/>
                                </a:lnTo>
                                <a:lnTo>
                                  <a:pt x="11953" y="11825"/>
                                </a:lnTo>
                                <a:lnTo>
                                  <a:pt x="3214" y="24640"/>
                                </a:lnTo>
                                <a:lnTo>
                                  <a:pt x="0" y="40309"/>
                                </a:lnTo>
                                <a:lnTo>
                                  <a:pt x="3214" y="56131"/>
                                </a:lnTo>
                                <a:lnTo>
                                  <a:pt x="11953" y="69021"/>
                                </a:lnTo>
                                <a:lnTo>
                                  <a:pt x="24860" y="77696"/>
                                </a:lnTo>
                                <a:lnTo>
                                  <a:pt x="40576" y="80873"/>
                                </a:lnTo>
                                <a:lnTo>
                                  <a:pt x="56397" y="77696"/>
                                </a:lnTo>
                                <a:lnTo>
                                  <a:pt x="69288" y="69021"/>
                                </a:lnTo>
                                <a:lnTo>
                                  <a:pt x="77963" y="56131"/>
                                </a:lnTo>
                                <a:lnTo>
                                  <a:pt x="81140" y="40309"/>
                                </a:lnTo>
                                <a:lnTo>
                                  <a:pt x="77963" y="24640"/>
                                </a:lnTo>
                                <a:lnTo>
                                  <a:pt x="69288" y="11825"/>
                                </a:lnTo>
                                <a:lnTo>
                                  <a:pt x="56397" y="3174"/>
                                </a:lnTo>
                                <a:lnTo>
                                  <a:pt x="40576" y="0"/>
                                </a:lnTo>
                                <a:close/>
                              </a:path>
                            </a:pathLst>
                          </a:custGeom>
                          <a:ln w="6426">
                            <a:solidFill>
                              <a:srgbClr val="231F20"/>
                            </a:solidFill>
                            <a:prstDash val="solid"/>
                          </a:ln>
                        </wps:spPr>
                        <wps:bodyPr wrap="square" lIns="0" tIns="0" rIns="0" bIns="0" rtlCol="0">
                          <a:prstTxWarp prst="textNoShape">
                            <a:avLst/>
                          </a:prstTxWarp>
                          <a:noAutofit/>
                        </wps:bodyPr>
                      </wps:wsp>
                      <wps:wsp>
                        <wps:cNvPr id="54" name="Graphic 54"/>
                        <wps:cNvSpPr/>
                        <wps:spPr>
                          <a:xfrm>
                            <a:off x="291338" y="191833"/>
                            <a:ext cx="81280" cy="81280"/>
                          </a:xfrm>
                          <a:custGeom>
                            <a:avLst/>
                            <a:gdLst/>
                            <a:ahLst/>
                            <a:cxnLst/>
                            <a:rect l="l" t="t" r="r" b="b"/>
                            <a:pathLst>
                              <a:path w="81280" h="81280">
                                <a:moveTo>
                                  <a:pt x="40297" y="0"/>
                                </a:moveTo>
                                <a:lnTo>
                                  <a:pt x="24629" y="3178"/>
                                </a:lnTo>
                                <a:lnTo>
                                  <a:pt x="11818" y="11858"/>
                                </a:lnTo>
                                <a:lnTo>
                                  <a:pt x="3172" y="24753"/>
                                </a:lnTo>
                                <a:lnTo>
                                  <a:pt x="0" y="40576"/>
                                </a:lnTo>
                                <a:lnTo>
                                  <a:pt x="3172" y="56245"/>
                                </a:lnTo>
                                <a:lnTo>
                                  <a:pt x="11818" y="69061"/>
                                </a:lnTo>
                                <a:lnTo>
                                  <a:pt x="24629" y="77711"/>
                                </a:lnTo>
                                <a:lnTo>
                                  <a:pt x="40297" y="80886"/>
                                </a:lnTo>
                                <a:lnTo>
                                  <a:pt x="56125" y="77711"/>
                                </a:lnTo>
                                <a:lnTo>
                                  <a:pt x="69019" y="69061"/>
                                </a:lnTo>
                                <a:lnTo>
                                  <a:pt x="77696" y="56245"/>
                                </a:lnTo>
                                <a:lnTo>
                                  <a:pt x="80873" y="40576"/>
                                </a:lnTo>
                                <a:lnTo>
                                  <a:pt x="77696" y="24753"/>
                                </a:lnTo>
                                <a:lnTo>
                                  <a:pt x="69019" y="11858"/>
                                </a:lnTo>
                                <a:lnTo>
                                  <a:pt x="56125" y="3178"/>
                                </a:lnTo>
                                <a:lnTo>
                                  <a:pt x="40297" y="0"/>
                                </a:lnTo>
                                <a:close/>
                              </a:path>
                            </a:pathLst>
                          </a:custGeom>
                          <a:solidFill>
                            <a:srgbClr val="FFFFFF"/>
                          </a:solidFill>
                        </wps:spPr>
                        <wps:bodyPr wrap="square" lIns="0" tIns="0" rIns="0" bIns="0" rtlCol="0">
                          <a:prstTxWarp prst="textNoShape">
                            <a:avLst/>
                          </a:prstTxWarp>
                          <a:noAutofit/>
                        </wps:bodyPr>
                      </wps:wsp>
                      <wps:wsp>
                        <wps:cNvPr id="55" name="Graphic 55"/>
                        <wps:cNvSpPr/>
                        <wps:spPr>
                          <a:xfrm>
                            <a:off x="291338" y="191833"/>
                            <a:ext cx="81280" cy="81280"/>
                          </a:xfrm>
                          <a:custGeom>
                            <a:avLst/>
                            <a:gdLst/>
                            <a:ahLst/>
                            <a:cxnLst/>
                            <a:rect l="l" t="t" r="r" b="b"/>
                            <a:pathLst>
                              <a:path w="81280" h="81280">
                                <a:moveTo>
                                  <a:pt x="40297" y="0"/>
                                </a:moveTo>
                                <a:lnTo>
                                  <a:pt x="24629" y="3178"/>
                                </a:lnTo>
                                <a:lnTo>
                                  <a:pt x="11818" y="11858"/>
                                </a:lnTo>
                                <a:lnTo>
                                  <a:pt x="3172" y="24753"/>
                                </a:lnTo>
                                <a:lnTo>
                                  <a:pt x="0" y="40576"/>
                                </a:lnTo>
                                <a:lnTo>
                                  <a:pt x="3172" y="56245"/>
                                </a:lnTo>
                                <a:lnTo>
                                  <a:pt x="11818" y="69061"/>
                                </a:lnTo>
                                <a:lnTo>
                                  <a:pt x="24629" y="77711"/>
                                </a:lnTo>
                                <a:lnTo>
                                  <a:pt x="40297" y="80886"/>
                                </a:lnTo>
                                <a:lnTo>
                                  <a:pt x="56125" y="77711"/>
                                </a:lnTo>
                                <a:lnTo>
                                  <a:pt x="69019" y="69061"/>
                                </a:lnTo>
                                <a:lnTo>
                                  <a:pt x="77696" y="56245"/>
                                </a:lnTo>
                                <a:lnTo>
                                  <a:pt x="80873" y="40576"/>
                                </a:lnTo>
                                <a:lnTo>
                                  <a:pt x="77696" y="24753"/>
                                </a:lnTo>
                                <a:lnTo>
                                  <a:pt x="69019" y="11858"/>
                                </a:lnTo>
                                <a:lnTo>
                                  <a:pt x="56125" y="3178"/>
                                </a:lnTo>
                                <a:lnTo>
                                  <a:pt x="40297" y="0"/>
                                </a:lnTo>
                                <a:close/>
                              </a:path>
                            </a:pathLst>
                          </a:custGeom>
                          <a:ln w="6426">
                            <a:solidFill>
                              <a:srgbClr val="231F20"/>
                            </a:solidFill>
                            <a:prstDash val="solid"/>
                          </a:ln>
                        </wps:spPr>
                        <wps:bodyPr wrap="square" lIns="0" tIns="0" rIns="0" bIns="0" rtlCol="0">
                          <a:prstTxWarp prst="textNoShape">
                            <a:avLst/>
                          </a:prstTxWarp>
                          <a:noAutofit/>
                        </wps:bodyPr>
                      </wps:wsp>
                      <pic:pic>
                        <pic:nvPicPr>
                          <pic:cNvPr id="56" name="Image 56"/>
                          <pic:cNvPicPr/>
                        </pic:nvPicPr>
                        <pic:blipFill>
                          <a:blip r:embed="rId20" cstate="print"/>
                          <a:stretch>
                            <a:fillRect/>
                          </a:stretch>
                        </pic:blipFill>
                        <pic:spPr>
                          <a:xfrm>
                            <a:off x="242112" y="0"/>
                            <a:ext cx="87058" cy="87299"/>
                          </a:xfrm>
                          <a:prstGeom prst="rect">
                            <a:avLst/>
                          </a:prstGeom>
                        </pic:spPr>
                      </pic:pic>
                      <wps:wsp>
                        <wps:cNvPr id="57" name="Graphic 57"/>
                        <wps:cNvSpPr/>
                        <wps:spPr>
                          <a:xfrm>
                            <a:off x="431901" y="635508"/>
                            <a:ext cx="81280" cy="81280"/>
                          </a:xfrm>
                          <a:custGeom>
                            <a:avLst/>
                            <a:gdLst/>
                            <a:ahLst/>
                            <a:cxnLst/>
                            <a:rect l="l" t="t" r="r" b="b"/>
                            <a:pathLst>
                              <a:path w="81280" h="81280">
                                <a:moveTo>
                                  <a:pt x="40576" y="0"/>
                                </a:moveTo>
                                <a:lnTo>
                                  <a:pt x="24753" y="3178"/>
                                </a:lnTo>
                                <a:lnTo>
                                  <a:pt x="11858" y="11858"/>
                                </a:lnTo>
                                <a:lnTo>
                                  <a:pt x="3178" y="24753"/>
                                </a:lnTo>
                                <a:lnTo>
                                  <a:pt x="0" y="40576"/>
                                </a:lnTo>
                                <a:lnTo>
                                  <a:pt x="3178" y="56290"/>
                                </a:lnTo>
                                <a:lnTo>
                                  <a:pt x="11858" y="69192"/>
                                </a:lnTo>
                                <a:lnTo>
                                  <a:pt x="24753" y="77927"/>
                                </a:lnTo>
                                <a:lnTo>
                                  <a:pt x="40576" y="81140"/>
                                </a:lnTo>
                                <a:lnTo>
                                  <a:pt x="56245" y="77927"/>
                                </a:lnTo>
                                <a:lnTo>
                                  <a:pt x="69061" y="69192"/>
                                </a:lnTo>
                                <a:lnTo>
                                  <a:pt x="77711" y="56290"/>
                                </a:lnTo>
                                <a:lnTo>
                                  <a:pt x="80886" y="40576"/>
                                </a:lnTo>
                                <a:lnTo>
                                  <a:pt x="77711" y="24753"/>
                                </a:lnTo>
                                <a:lnTo>
                                  <a:pt x="69061" y="11858"/>
                                </a:lnTo>
                                <a:lnTo>
                                  <a:pt x="56245" y="3178"/>
                                </a:lnTo>
                                <a:lnTo>
                                  <a:pt x="40576" y="0"/>
                                </a:lnTo>
                                <a:close/>
                              </a:path>
                            </a:pathLst>
                          </a:custGeom>
                          <a:solidFill>
                            <a:srgbClr val="8D8F91"/>
                          </a:solidFill>
                        </wps:spPr>
                        <wps:bodyPr wrap="square" lIns="0" tIns="0" rIns="0" bIns="0" rtlCol="0">
                          <a:prstTxWarp prst="textNoShape">
                            <a:avLst/>
                          </a:prstTxWarp>
                          <a:noAutofit/>
                        </wps:bodyPr>
                      </wps:wsp>
                      <wps:wsp>
                        <wps:cNvPr id="58" name="Graphic 58"/>
                        <wps:cNvSpPr/>
                        <wps:spPr>
                          <a:xfrm>
                            <a:off x="431901" y="635508"/>
                            <a:ext cx="81280" cy="81280"/>
                          </a:xfrm>
                          <a:custGeom>
                            <a:avLst/>
                            <a:gdLst/>
                            <a:ahLst/>
                            <a:cxnLst/>
                            <a:rect l="l" t="t" r="r" b="b"/>
                            <a:pathLst>
                              <a:path w="81280" h="81280">
                                <a:moveTo>
                                  <a:pt x="40576" y="0"/>
                                </a:moveTo>
                                <a:lnTo>
                                  <a:pt x="24753" y="3178"/>
                                </a:lnTo>
                                <a:lnTo>
                                  <a:pt x="11858" y="11858"/>
                                </a:lnTo>
                                <a:lnTo>
                                  <a:pt x="3178" y="24753"/>
                                </a:lnTo>
                                <a:lnTo>
                                  <a:pt x="0" y="40576"/>
                                </a:lnTo>
                                <a:lnTo>
                                  <a:pt x="3178" y="56290"/>
                                </a:lnTo>
                                <a:lnTo>
                                  <a:pt x="11858" y="69192"/>
                                </a:lnTo>
                                <a:lnTo>
                                  <a:pt x="24753" y="77927"/>
                                </a:lnTo>
                                <a:lnTo>
                                  <a:pt x="40576" y="81140"/>
                                </a:lnTo>
                                <a:lnTo>
                                  <a:pt x="56245" y="77927"/>
                                </a:lnTo>
                                <a:lnTo>
                                  <a:pt x="69061" y="69192"/>
                                </a:lnTo>
                                <a:lnTo>
                                  <a:pt x="77711" y="56290"/>
                                </a:lnTo>
                                <a:lnTo>
                                  <a:pt x="80886" y="40576"/>
                                </a:lnTo>
                                <a:lnTo>
                                  <a:pt x="77711" y="24753"/>
                                </a:lnTo>
                                <a:lnTo>
                                  <a:pt x="69061" y="11858"/>
                                </a:lnTo>
                                <a:lnTo>
                                  <a:pt x="56245" y="3178"/>
                                </a:lnTo>
                                <a:lnTo>
                                  <a:pt x="40576" y="0"/>
                                </a:lnTo>
                                <a:close/>
                              </a:path>
                            </a:pathLst>
                          </a:custGeom>
                          <a:ln w="6426">
                            <a:solidFill>
                              <a:srgbClr val="231F20"/>
                            </a:solidFill>
                            <a:prstDash val="solid"/>
                          </a:ln>
                        </wps:spPr>
                        <wps:bodyPr wrap="square" lIns="0" tIns="0" rIns="0" bIns="0" rtlCol="0">
                          <a:prstTxWarp prst="textNoShape">
                            <a:avLst/>
                          </a:prstTxWarp>
                          <a:noAutofit/>
                        </wps:bodyPr>
                      </wps:wsp>
                      <wps:wsp>
                        <wps:cNvPr id="59" name="Graphic 59"/>
                        <wps:cNvSpPr/>
                        <wps:spPr>
                          <a:xfrm>
                            <a:off x="205028" y="698817"/>
                            <a:ext cx="227965" cy="111125"/>
                          </a:xfrm>
                          <a:custGeom>
                            <a:avLst/>
                            <a:gdLst/>
                            <a:ahLst/>
                            <a:cxnLst/>
                            <a:rect l="l" t="t" r="r" b="b"/>
                            <a:pathLst>
                              <a:path w="227965" h="111125">
                                <a:moveTo>
                                  <a:pt x="227634" y="0"/>
                                </a:moveTo>
                                <a:lnTo>
                                  <a:pt x="0" y="111112"/>
                                </a:lnTo>
                              </a:path>
                            </a:pathLst>
                          </a:custGeom>
                          <a:ln w="6426">
                            <a:solidFill>
                              <a:srgbClr val="231F20"/>
                            </a:solidFill>
                            <a:prstDash val="dot"/>
                          </a:ln>
                        </wps:spPr>
                        <wps:bodyPr wrap="square" lIns="0" tIns="0" rIns="0" bIns="0" rtlCol="0">
                          <a:prstTxWarp prst="textNoShape">
                            <a:avLst/>
                          </a:prstTxWarp>
                          <a:noAutofit/>
                        </wps:bodyPr>
                      </wps:wsp>
                      <wps:wsp>
                        <wps:cNvPr id="60" name="Graphic 60"/>
                        <wps:cNvSpPr/>
                        <wps:spPr>
                          <a:xfrm>
                            <a:off x="373253" y="259016"/>
                            <a:ext cx="81280" cy="81280"/>
                          </a:xfrm>
                          <a:custGeom>
                            <a:avLst/>
                            <a:gdLst/>
                            <a:ahLst/>
                            <a:cxnLst/>
                            <a:rect l="l" t="t" r="r" b="b"/>
                            <a:pathLst>
                              <a:path w="81280" h="81280">
                                <a:moveTo>
                                  <a:pt x="40309" y="0"/>
                                </a:moveTo>
                                <a:lnTo>
                                  <a:pt x="24635" y="3212"/>
                                </a:lnTo>
                                <a:lnTo>
                                  <a:pt x="11820" y="11949"/>
                                </a:lnTo>
                                <a:lnTo>
                                  <a:pt x="3173" y="24854"/>
                                </a:lnTo>
                                <a:lnTo>
                                  <a:pt x="0" y="40576"/>
                                </a:lnTo>
                                <a:lnTo>
                                  <a:pt x="3173" y="56394"/>
                                </a:lnTo>
                                <a:lnTo>
                                  <a:pt x="11820" y="69289"/>
                                </a:lnTo>
                                <a:lnTo>
                                  <a:pt x="24635" y="77972"/>
                                </a:lnTo>
                                <a:lnTo>
                                  <a:pt x="40309" y="81153"/>
                                </a:lnTo>
                                <a:lnTo>
                                  <a:pt x="56131" y="77972"/>
                                </a:lnTo>
                                <a:lnTo>
                                  <a:pt x="69021" y="69289"/>
                                </a:lnTo>
                                <a:lnTo>
                                  <a:pt x="77696" y="56394"/>
                                </a:lnTo>
                                <a:lnTo>
                                  <a:pt x="80873" y="40576"/>
                                </a:lnTo>
                                <a:lnTo>
                                  <a:pt x="77696" y="24854"/>
                                </a:lnTo>
                                <a:lnTo>
                                  <a:pt x="69021" y="11949"/>
                                </a:lnTo>
                                <a:lnTo>
                                  <a:pt x="56131" y="3212"/>
                                </a:lnTo>
                                <a:lnTo>
                                  <a:pt x="40309" y="0"/>
                                </a:lnTo>
                                <a:close/>
                              </a:path>
                            </a:pathLst>
                          </a:custGeom>
                          <a:solidFill>
                            <a:srgbClr val="FFFFFF"/>
                          </a:solidFill>
                        </wps:spPr>
                        <wps:bodyPr wrap="square" lIns="0" tIns="0" rIns="0" bIns="0" rtlCol="0">
                          <a:prstTxWarp prst="textNoShape">
                            <a:avLst/>
                          </a:prstTxWarp>
                          <a:noAutofit/>
                        </wps:bodyPr>
                      </wps:wsp>
                      <wps:wsp>
                        <wps:cNvPr id="61" name="Graphic 61"/>
                        <wps:cNvSpPr/>
                        <wps:spPr>
                          <a:xfrm>
                            <a:off x="373253" y="259016"/>
                            <a:ext cx="81280" cy="81280"/>
                          </a:xfrm>
                          <a:custGeom>
                            <a:avLst/>
                            <a:gdLst/>
                            <a:ahLst/>
                            <a:cxnLst/>
                            <a:rect l="l" t="t" r="r" b="b"/>
                            <a:pathLst>
                              <a:path w="81280" h="81280">
                                <a:moveTo>
                                  <a:pt x="40309" y="0"/>
                                </a:moveTo>
                                <a:lnTo>
                                  <a:pt x="24635" y="3212"/>
                                </a:lnTo>
                                <a:lnTo>
                                  <a:pt x="11820" y="11949"/>
                                </a:lnTo>
                                <a:lnTo>
                                  <a:pt x="3173" y="24854"/>
                                </a:lnTo>
                                <a:lnTo>
                                  <a:pt x="0" y="40576"/>
                                </a:lnTo>
                                <a:lnTo>
                                  <a:pt x="3173" y="56394"/>
                                </a:lnTo>
                                <a:lnTo>
                                  <a:pt x="11820" y="69289"/>
                                </a:lnTo>
                                <a:lnTo>
                                  <a:pt x="24635" y="77972"/>
                                </a:lnTo>
                                <a:lnTo>
                                  <a:pt x="40309" y="81153"/>
                                </a:lnTo>
                                <a:lnTo>
                                  <a:pt x="56131" y="77972"/>
                                </a:lnTo>
                                <a:lnTo>
                                  <a:pt x="69021" y="69289"/>
                                </a:lnTo>
                                <a:lnTo>
                                  <a:pt x="77696" y="56394"/>
                                </a:lnTo>
                                <a:lnTo>
                                  <a:pt x="80873" y="40576"/>
                                </a:lnTo>
                                <a:lnTo>
                                  <a:pt x="77696" y="24854"/>
                                </a:lnTo>
                                <a:lnTo>
                                  <a:pt x="69021" y="11949"/>
                                </a:lnTo>
                                <a:lnTo>
                                  <a:pt x="56131" y="3212"/>
                                </a:lnTo>
                                <a:lnTo>
                                  <a:pt x="40309" y="0"/>
                                </a:lnTo>
                                <a:close/>
                              </a:path>
                            </a:pathLst>
                          </a:custGeom>
                          <a:ln w="6426">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16.367996pt;margin-top:7.309191pt;width:48.65pt;height:64.05pt;mso-position-horizontal-relative:page;mso-position-vertical-relative:paragraph;z-index:-16606208" id="docshapegroup35" coordorigin="4327,146" coordsize="973,1281">
                <v:shape style="position:absolute;left:4439;top:216;width:801;height:997" id="docshape36" coordorigin="4439,217" coordsize="801,997" path="m5239,954l5114,748m5092,706l4856,509m4862,520l4789,217m4785,219l4439,1114m5229,952l5089,1213e" filled="false" stroked="true" strokeweight=".506pt" strokecolor="#231f20">
                  <v:path arrowok="t"/>
                  <v:stroke dashstyle="solid"/>
                </v:shape>
                <v:line style="position:absolute" from="4429,1200" to="4650,1422" stroked="true" strokeweight=".506pt" strokecolor="#231f20">
                  <v:stroke dashstyle="dot"/>
                </v:line>
                <v:shape style="position:absolute;left:4332;top:1103;width:191;height:191" id="docshape37" coordorigin="4332,1104" coordsize="191,191" path="m4428,1104l4332,1199,4428,1294,4523,1199,4428,1104xe" filled="true" fillcolor="#ffffff" stroked="false">
                  <v:path arrowok="t"/>
                  <v:fill type="solid"/>
                </v:shape>
                <v:shape style="position:absolute;left:4332;top:1103;width:191;height:191" id="docshape38" coordorigin="4332,1104" coordsize="191,191" path="m4428,1104l4332,1199,4428,1294,4523,1199,4428,1104xe" filled="false" stroked="true" strokeweight=".506pt" strokecolor="#231f20">
                  <v:path arrowok="t"/>
                  <v:stroke dashstyle="solid"/>
                </v:shape>
                <v:shape style="position:absolute;left:5167;top:896;width:128;height:128" id="docshape39" coordorigin="5167,896" coordsize="128,128" path="m5231,896l5206,901,5186,915,5172,935,5167,960,5172,985,5186,1005,5206,1019,5231,1024,5256,1019,5276,1005,5290,985,5295,960,5290,935,5276,915,5256,901,5231,896xe" filled="true" fillcolor="#ffffff" stroked="false">
                  <v:path arrowok="t"/>
                  <v:fill type="solid"/>
                </v:shape>
                <v:shape style="position:absolute;left:5167;top:896;width:128;height:128" id="docshape40" coordorigin="5167,896" coordsize="128,128" path="m5231,896l5206,901,5186,915,5172,935,5167,960,5172,985,5186,1005,5206,1019,5231,1024,5256,1019,5276,1005,5290,985,5295,960,5290,935,5276,915,5256,901,5231,896xe" filled="false" stroked="true" strokeweight=".506pt" strokecolor="#231f20">
                  <v:path arrowok="t"/>
                  <v:stroke dashstyle="solid"/>
                </v:shape>
                <v:shape style="position:absolute;left:5049;top:672;width:128;height:128" id="docshape41" coordorigin="5050,673" coordsize="128,128" path="m5114,673l5089,678,5069,691,5055,711,5050,736,5055,761,5069,781,5089,795,5114,800,5139,795,5159,781,5173,761,5178,736,5173,711,5159,691,5139,678,5114,673xe" filled="true" fillcolor="#ffffff" stroked="false">
                  <v:path arrowok="t"/>
                  <v:fill type="solid"/>
                </v:shape>
                <v:shape style="position:absolute;left:5049;top:672;width:128;height:128" id="docshape42" coordorigin="5050,673" coordsize="128,128" path="m5114,673l5089,678,5069,691,5055,711,5050,736,5055,761,5069,781,5089,795,5114,800,5139,795,5159,781,5173,761,5178,736,5173,711,5159,691,5139,678,5114,673xe" filled="false" stroked="true" strokeweight=".506pt" strokecolor="#231f20">
                  <v:path arrowok="t"/>
                  <v:stroke dashstyle="solid"/>
                </v:shape>
                <v:shape style="position:absolute;left:4786;top:448;width:128;height:128" id="docshape43" coordorigin="4786,448" coordsize="128,128" path="m4850,448l4825,453,4805,467,4791,487,4786,512,4791,537,4805,557,4825,571,4850,576,4875,571,4895,557,4909,537,4914,512,4909,487,4895,467,4875,453,4850,448xe" filled="true" fillcolor="#ffffff" stroked="false">
                  <v:path arrowok="t"/>
                  <v:fill type="solid"/>
                </v:shape>
                <v:shape style="position:absolute;left:4786;top:448;width:128;height:128" id="docshape44" coordorigin="4786,448" coordsize="128,128" path="m4850,448l4825,453,4805,467,4791,487,4786,512,4791,537,4805,557,4825,571,4850,576,4875,571,4895,557,4909,537,4914,512,4909,487,4895,467,4875,453,4850,448xe" filled="false" stroked="true" strokeweight=".506pt" strokecolor="#231f20">
                  <v:path arrowok="t"/>
                  <v:stroke dashstyle="solid"/>
                </v:shape>
                <v:shape style="position:absolute;left:4708;top:146;width:138;height:138" type="#_x0000_t75" id="docshape45" stroked="false">
                  <v:imagedata r:id="rId20" o:title=""/>
                </v:shape>
                <v:shape style="position:absolute;left:5007;top:1146;width:128;height:128" id="docshape46" coordorigin="5008,1147" coordsize="128,128" path="m5071,1147l5047,1152,5026,1166,5013,1186,5008,1211,5013,1236,5026,1256,5047,1270,5071,1275,5096,1270,5116,1256,5130,1236,5135,1211,5130,1186,5116,1166,5096,1152,5071,1147xe" filled="true" fillcolor="#8d8f91" stroked="false">
                  <v:path arrowok="t"/>
                  <v:fill type="solid"/>
                </v:shape>
                <v:shape style="position:absolute;left:5007;top:1146;width:128;height:128" id="docshape47" coordorigin="5008,1147" coordsize="128,128" path="m5071,1147l5047,1152,5026,1166,5013,1186,5008,1211,5013,1236,5026,1256,5047,1270,5071,1275,5096,1270,5116,1256,5130,1236,5135,1211,5130,1186,5116,1166,5096,1152,5071,1147xe" filled="false" stroked="true" strokeweight=".506pt" strokecolor="#231f20">
                  <v:path arrowok="t"/>
                  <v:stroke dashstyle="solid"/>
                </v:shape>
                <v:line style="position:absolute" from="5009,1247" to="4650,1422" stroked="true" strokeweight=".506pt" strokecolor="#231f20">
                  <v:stroke dashstyle="dot"/>
                </v:line>
                <v:shape style="position:absolute;left:4915;top:554;width:128;height:128" id="docshape48" coordorigin="4915,554" coordsize="128,128" path="m4979,554l4954,559,4934,573,4920,593,4915,618,4920,643,4934,663,4954,677,4979,682,5004,677,5024,663,5038,643,5043,618,5038,593,5024,573,5004,559,4979,554xe" filled="true" fillcolor="#ffffff" stroked="false">
                  <v:path arrowok="t"/>
                  <v:fill type="solid"/>
                </v:shape>
                <v:shape style="position:absolute;left:4915;top:554;width:128;height:128" id="docshape49" coordorigin="4915,554" coordsize="128,128" path="m4979,554l4954,559,4934,573,4920,593,4915,618,4920,643,4934,663,4954,677,4979,682,5004,677,5024,663,5038,643,5043,618,5038,593,5024,573,5004,559,4979,554xe" filled="false" stroked="true" strokeweight=".506pt" strokecolor="#231f20">
                  <v:path arrowok="t"/>
                  <v:stroke dashstyle="solid"/>
                </v:shape>
                <w10:wrap type="none"/>
              </v:group>
            </w:pict>
          </mc:Fallback>
        </mc:AlternateContent>
      </w:r>
      <w:r>
        <w:rPr>
          <w:color w:val="231F20"/>
          <w:w w:val="105"/>
          <w:position w:val="-5"/>
          <w:sz w:val="13"/>
        </w:rPr>
        <w:t>1</w:t>
      </w:r>
      <w:r>
        <w:rPr>
          <w:color w:val="231F20"/>
          <w:spacing w:val="40"/>
          <w:w w:val="105"/>
          <w:position w:val="-5"/>
          <w:sz w:val="13"/>
        </w:rPr>
        <w:t> </w:t>
      </w:r>
      <w:r>
        <w:rPr>
          <w:color w:val="231F20"/>
          <w:w w:val="105"/>
          <w:sz w:val="13"/>
        </w:rPr>
        <w:t>[10:00-12:00]</w:t>
      </w:r>
      <w:r>
        <w:rPr>
          <w:color w:val="231F20"/>
          <w:spacing w:val="-5"/>
          <w:w w:val="105"/>
          <w:sz w:val="13"/>
        </w:rPr>
        <w:t> </w:t>
      </w:r>
      <w:r>
        <w:rPr>
          <w:color w:val="231F20"/>
          <w:spacing w:val="-2"/>
          <w:w w:val="105"/>
          <w:sz w:val="13"/>
        </w:rPr>
        <w:t>10:30</w:t>
      </w:r>
    </w:p>
    <w:p>
      <w:pPr>
        <w:spacing w:line="131" w:lineRule="exact" w:before="33"/>
        <w:ind w:left="1748" w:right="0" w:firstLine="0"/>
        <w:jc w:val="center"/>
        <w:rPr>
          <w:sz w:val="13"/>
        </w:rPr>
      </w:pPr>
      <w:r>
        <w:rPr>
          <w:color w:val="231F20"/>
          <w:sz w:val="13"/>
        </w:rPr>
        <w:t>[11:00-12:05]</w:t>
      </w:r>
      <w:r>
        <w:rPr>
          <w:color w:val="231F20"/>
          <w:spacing w:val="21"/>
          <w:sz w:val="13"/>
        </w:rPr>
        <w:t> </w:t>
      </w:r>
      <w:r>
        <w:rPr>
          <w:color w:val="231F20"/>
          <w:spacing w:val="-2"/>
          <w:sz w:val="13"/>
        </w:rPr>
        <w:t>11:10</w:t>
      </w:r>
    </w:p>
    <w:p>
      <w:pPr>
        <w:spacing w:line="128" w:lineRule="exact" w:before="0"/>
        <w:ind w:left="420" w:right="0" w:firstLine="0"/>
        <w:jc w:val="center"/>
        <w:rPr>
          <w:sz w:val="13"/>
        </w:rPr>
      </w:pPr>
      <w:r>
        <w:rPr>
          <w:color w:val="231F20"/>
          <w:spacing w:val="-10"/>
          <w:w w:val="105"/>
          <w:sz w:val="13"/>
        </w:rPr>
        <w:t>2</w:t>
      </w:r>
    </w:p>
    <w:p>
      <w:pPr>
        <w:spacing w:line="232" w:lineRule="auto" w:before="0"/>
        <w:ind w:left="2236" w:right="0" w:firstLine="0"/>
        <w:jc w:val="left"/>
        <w:rPr>
          <w:sz w:val="13"/>
        </w:rPr>
      </w:pPr>
      <w:bookmarkStart w:name="_bookmark3" w:id="9"/>
      <w:bookmarkEnd w:id="9"/>
      <w:r>
        <w:rPr/>
      </w:r>
      <w:r>
        <w:rPr>
          <w:color w:val="231F20"/>
          <w:w w:val="105"/>
          <w:position w:val="-6"/>
          <w:sz w:val="13"/>
        </w:rPr>
        <w:t>3</w:t>
      </w:r>
      <w:r>
        <w:rPr>
          <w:color w:val="231F20"/>
          <w:spacing w:val="33"/>
          <w:w w:val="105"/>
          <w:position w:val="-6"/>
          <w:sz w:val="13"/>
        </w:rPr>
        <w:t> </w:t>
      </w:r>
      <w:r>
        <w:rPr>
          <w:color w:val="231F20"/>
          <w:w w:val="105"/>
          <w:sz w:val="13"/>
        </w:rPr>
        <w:t>[11:00-16:00]</w:t>
      </w:r>
      <w:r>
        <w:rPr>
          <w:color w:val="231F20"/>
          <w:spacing w:val="-5"/>
          <w:w w:val="105"/>
          <w:sz w:val="13"/>
        </w:rPr>
        <w:t> </w:t>
      </w:r>
      <w:r>
        <w:rPr>
          <w:color w:val="231F20"/>
          <w:spacing w:val="-2"/>
          <w:w w:val="105"/>
          <w:sz w:val="13"/>
        </w:rPr>
        <w:t>11:50</w:t>
      </w:r>
    </w:p>
    <w:p>
      <w:pPr>
        <w:spacing w:line="153" w:lineRule="auto" w:before="51"/>
        <w:ind w:left="2358" w:right="0" w:firstLine="0"/>
        <w:jc w:val="left"/>
        <w:rPr>
          <w:sz w:val="13"/>
        </w:rPr>
      </w:pPr>
      <w:r>
        <w:rPr>
          <w:color w:val="231F20"/>
          <w:w w:val="105"/>
          <w:position w:val="-4"/>
          <w:sz w:val="13"/>
        </w:rPr>
        <w:t>4</w:t>
      </w:r>
      <w:r>
        <w:rPr>
          <w:color w:val="231F20"/>
          <w:spacing w:val="39"/>
          <w:w w:val="105"/>
          <w:position w:val="-4"/>
          <w:sz w:val="13"/>
        </w:rPr>
        <w:t> </w:t>
      </w:r>
      <w:r>
        <w:rPr>
          <w:color w:val="231F20"/>
          <w:w w:val="105"/>
          <w:sz w:val="13"/>
        </w:rPr>
        <w:t>[11:00-15:00]</w:t>
      </w:r>
      <w:r>
        <w:rPr>
          <w:color w:val="231F20"/>
          <w:spacing w:val="-6"/>
          <w:w w:val="105"/>
          <w:sz w:val="13"/>
        </w:rPr>
        <w:t> </w:t>
      </w:r>
      <w:r>
        <w:rPr>
          <w:color w:val="231F20"/>
          <w:spacing w:val="-2"/>
          <w:w w:val="105"/>
          <w:sz w:val="13"/>
        </w:rPr>
        <w:t>12:50</w:t>
      </w:r>
    </w:p>
    <w:p>
      <w:pPr>
        <w:spacing w:before="93"/>
        <w:ind w:left="252" w:right="0" w:firstLine="0"/>
        <w:jc w:val="left"/>
        <w:rPr>
          <w:sz w:val="13"/>
        </w:rPr>
      </w:pPr>
      <w:r>
        <w:rPr/>
        <w:br w:type="column"/>
      </w:r>
      <w:r>
        <w:rPr>
          <w:color w:val="231F20"/>
          <w:w w:val="105"/>
          <w:position w:val="-4"/>
          <w:sz w:val="13"/>
        </w:rPr>
        <w:t>1</w:t>
      </w:r>
      <w:r>
        <w:rPr>
          <w:color w:val="231F20"/>
          <w:spacing w:val="44"/>
          <w:w w:val="105"/>
          <w:position w:val="-4"/>
          <w:sz w:val="13"/>
        </w:rPr>
        <w:t> </w:t>
      </w:r>
      <w:r>
        <w:rPr>
          <w:color w:val="231F20"/>
          <w:w w:val="105"/>
          <w:sz w:val="13"/>
        </w:rPr>
        <w:t>[10:00-12:00]</w:t>
      </w:r>
      <w:r>
        <w:rPr>
          <w:color w:val="231F20"/>
          <w:spacing w:val="-4"/>
          <w:w w:val="105"/>
          <w:sz w:val="13"/>
        </w:rPr>
        <w:t> </w:t>
      </w:r>
      <w:r>
        <w:rPr>
          <w:color w:val="231F20"/>
          <w:spacing w:val="-2"/>
          <w:w w:val="105"/>
          <w:sz w:val="13"/>
        </w:rPr>
        <w:t>10:30</w:t>
      </w:r>
    </w:p>
    <w:p>
      <w:pPr>
        <w:spacing w:line="124" w:lineRule="auto" w:before="82"/>
        <w:ind w:left="315" w:right="0" w:firstLine="0"/>
        <w:jc w:val="left"/>
        <w:rPr>
          <w:sz w:val="13"/>
        </w:rPr>
      </w:pPr>
      <w:r>
        <w:rPr>
          <w:sz w:val="13"/>
        </w:rPr>
        <mc:AlternateContent>
          <mc:Choice Requires="wps">
            <w:drawing>
              <wp:anchor distT="0" distB="0" distL="0" distR="0" allowOverlap="1" layoutInCell="1" locked="0" behindDoc="1" simplePos="0" relativeHeight="486710784">
                <wp:simplePos x="0" y="0"/>
                <wp:positionH relativeFrom="page">
                  <wp:posOffset>4068292</wp:posOffset>
                </wp:positionH>
                <wp:positionV relativeFrom="paragraph">
                  <wp:posOffset>-92902</wp:posOffset>
                </wp:positionV>
                <wp:extent cx="617855" cy="853440"/>
                <wp:effectExtent l="0" t="0" r="0" b="0"/>
                <wp:wrapNone/>
                <wp:docPr id="62" name="Group 62"/>
                <wp:cNvGraphicFramePr>
                  <a:graphicFrameLocks/>
                </wp:cNvGraphicFramePr>
                <a:graphic>
                  <a:graphicData uri="http://schemas.microsoft.com/office/word/2010/wordprocessingGroup">
                    <wpg:wgp>
                      <wpg:cNvPr id="62" name="Group 62"/>
                      <wpg:cNvGrpSpPr/>
                      <wpg:grpSpPr>
                        <a:xfrm>
                          <a:off x="0" y="0"/>
                          <a:ext cx="617855" cy="853440"/>
                          <a:chExt cx="617855" cy="853440"/>
                        </a:xfrm>
                      </wpg:grpSpPr>
                      <wps:wsp>
                        <wps:cNvPr id="63" name="Graphic 63"/>
                        <wps:cNvSpPr/>
                        <wps:spPr>
                          <a:xfrm>
                            <a:off x="70929" y="44818"/>
                            <a:ext cx="508634" cy="633095"/>
                          </a:xfrm>
                          <a:custGeom>
                            <a:avLst/>
                            <a:gdLst/>
                            <a:ahLst/>
                            <a:cxnLst/>
                            <a:rect l="l" t="t" r="r" b="b"/>
                            <a:pathLst>
                              <a:path w="508634" h="633095">
                                <a:moveTo>
                                  <a:pt x="508012" y="467944"/>
                                </a:moveTo>
                                <a:lnTo>
                                  <a:pt x="428663" y="337210"/>
                                </a:lnTo>
                              </a:path>
                              <a:path w="508634" h="633095">
                                <a:moveTo>
                                  <a:pt x="392252" y="616280"/>
                                </a:moveTo>
                                <a:lnTo>
                                  <a:pt x="264858" y="185267"/>
                                </a:lnTo>
                              </a:path>
                              <a:path w="508634" h="633095">
                                <a:moveTo>
                                  <a:pt x="268211" y="192506"/>
                                </a:moveTo>
                                <a:lnTo>
                                  <a:pt x="222465" y="0"/>
                                </a:lnTo>
                              </a:path>
                              <a:path w="508634" h="633095">
                                <a:moveTo>
                                  <a:pt x="219367" y="1549"/>
                                </a:moveTo>
                                <a:lnTo>
                                  <a:pt x="0" y="569760"/>
                                </a:lnTo>
                              </a:path>
                              <a:path w="508634" h="633095">
                                <a:moveTo>
                                  <a:pt x="501535" y="467169"/>
                                </a:moveTo>
                                <a:lnTo>
                                  <a:pt x="412648" y="632815"/>
                                </a:lnTo>
                              </a:path>
                            </a:pathLst>
                          </a:custGeom>
                          <a:ln w="6426">
                            <a:solidFill>
                              <a:srgbClr val="231F20"/>
                            </a:solidFill>
                            <a:prstDash val="solid"/>
                          </a:ln>
                        </wps:spPr>
                        <wps:bodyPr wrap="square" lIns="0" tIns="0" rIns="0" bIns="0" rtlCol="0">
                          <a:prstTxWarp prst="textNoShape">
                            <a:avLst/>
                          </a:prstTxWarp>
                          <a:noAutofit/>
                        </wps:bodyPr>
                      </wps:wsp>
                      <pic:pic>
                        <pic:nvPicPr>
                          <pic:cNvPr id="64" name="Image 64"/>
                          <pic:cNvPicPr/>
                        </pic:nvPicPr>
                        <pic:blipFill>
                          <a:blip r:embed="rId21" cstate="print"/>
                          <a:stretch>
                            <a:fillRect/>
                          </a:stretch>
                        </pic:blipFill>
                        <pic:spPr>
                          <a:xfrm>
                            <a:off x="0" y="604913"/>
                            <a:ext cx="247270" cy="248018"/>
                          </a:xfrm>
                          <a:prstGeom prst="rect">
                            <a:avLst/>
                          </a:prstGeom>
                        </pic:spPr>
                      </pic:pic>
                      <wps:wsp>
                        <wps:cNvPr id="65" name="Graphic 65"/>
                        <wps:cNvSpPr/>
                        <wps:spPr>
                          <a:xfrm>
                            <a:off x="533463" y="476338"/>
                            <a:ext cx="81280" cy="81280"/>
                          </a:xfrm>
                          <a:custGeom>
                            <a:avLst/>
                            <a:gdLst/>
                            <a:ahLst/>
                            <a:cxnLst/>
                            <a:rect l="l" t="t" r="r" b="b"/>
                            <a:pathLst>
                              <a:path w="81280" h="81280">
                                <a:moveTo>
                                  <a:pt x="40551" y="0"/>
                                </a:moveTo>
                                <a:lnTo>
                                  <a:pt x="24742" y="3212"/>
                                </a:lnTo>
                                <a:lnTo>
                                  <a:pt x="11855" y="11947"/>
                                </a:lnTo>
                                <a:lnTo>
                                  <a:pt x="3178" y="24849"/>
                                </a:lnTo>
                                <a:lnTo>
                                  <a:pt x="0" y="40563"/>
                                </a:lnTo>
                                <a:lnTo>
                                  <a:pt x="3178" y="56387"/>
                                </a:lnTo>
                                <a:lnTo>
                                  <a:pt x="11855" y="69281"/>
                                </a:lnTo>
                                <a:lnTo>
                                  <a:pt x="24742" y="77961"/>
                                </a:lnTo>
                                <a:lnTo>
                                  <a:pt x="40551" y="81140"/>
                                </a:lnTo>
                                <a:lnTo>
                                  <a:pt x="56233" y="77961"/>
                                </a:lnTo>
                                <a:lnTo>
                                  <a:pt x="69051" y="69281"/>
                                </a:lnTo>
                                <a:lnTo>
                                  <a:pt x="77700" y="56387"/>
                                </a:lnTo>
                                <a:lnTo>
                                  <a:pt x="80873" y="40563"/>
                                </a:lnTo>
                                <a:lnTo>
                                  <a:pt x="77700" y="24849"/>
                                </a:lnTo>
                                <a:lnTo>
                                  <a:pt x="69051" y="11947"/>
                                </a:lnTo>
                                <a:lnTo>
                                  <a:pt x="56233" y="3212"/>
                                </a:lnTo>
                                <a:lnTo>
                                  <a:pt x="40551" y="0"/>
                                </a:lnTo>
                                <a:close/>
                              </a:path>
                            </a:pathLst>
                          </a:custGeom>
                          <a:solidFill>
                            <a:srgbClr val="FFFFFF"/>
                          </a:solidFill>
                        </wps:spPr>
                        <wps:bodyPr wrap="square" lIns="0" tIns="0" rIns="0" bIns="0" rtlCol="0">
                          <a:prstTxWarp prst="textNoShape">
                            <a:avLst/>
                          </a:prstTxWarp>
                          <a:noAutofit/>
                        </wps:bodyPr>
                      </wps:wsp>
                      <wps:wsp>
                        <wps:cNvPr id="66" name="Graphic 66"/>
                        <wps:cNvSpPr/>
                        <wps:spPr>
                          <a:xfrm>
                            <a:off x="533463" y="476338"/>
                            <a:ext cx="81280" cy="81280"/>
                          </a:xfrm>
                          <a:custGeom>
                            <a:avLst/>
                            <a:gdLst/>
                            <a:ahLst/>
                            <a:cxnLst/>
                            <a:rect l="l" t="t" r="r" b="b"/>
                            <a:pathLst>
                              <a:path w="81280" h="81280">
                                <a:moveTo>
                                  <a:pt x="40551" y="0"/>
                                </a:moveTo>
                                <a:lnTo>
                                  <a:pt x="24742" y="3212"/>
                                </a:lnTo>
                                <a:lnTo>
                                  <a:pt x="11855" y="11947"/>
                                </a:lnTo>
                                <a:lnTo>
                                  <a:pt x="3178" y="24849"/>
                                </a:lnTo>
                                <a:lnTo>
                                  <a:pt x="0" y="40563"/>
                                </a:lnTo>
                                <a:lnTo>
                                  <a:pt x="3178" y="56387"/>
                                </a:lnTo>
                                <a:lnTo>
                                  <a:pt x="11855" y="69281"/>
                                </a:lnTo>
                                <a:lnTo>
                                  <a:pt x="24742" y="77961"/>
                                </a:lnTo>
                                <a:lnTo>
                                  <a:pt x="40551" y="81140"/>
                                </a:lnTo>
                                <a:lnTo>
                                  <a:pt x="56233" y="77961"/>
                                </a:lnTo>
                                <a:lnTo>
                                  <a:pt x="69051" y="69281"/>
                                </a:lnTo>
                                <a:lnTo>
                                  <a:pt x="77700" y="56387"/>
                                </a:lnTo>
                                <a:lnTo>
                                  <a:pt x="80873" y="40563"/>
                                </a:lnTo>
                                <a:lnTo>
                                  <a:pt x="77700" y="24849"/>
                                </a:lnTo>
                                <a:lnTo>
                                  <a:pt x="69051" y="11947"/>
                                </a:lnTo>
                                <a:lnTo>
                                  <a:pt x="56233" y="3212"/>
                                </a:lnTo>
                                <a:lnTo>
                                  <a:pt x="40551" y="0"/>
                                </a:lnTo>
                                <a:close/>
                              </a:path>
                            </a:pathLst>
                          </a:custGeom>
                          <a:ln w="6426">
                            <a:solidFill>
                              <a:srgbClr val="231F20"/>
                            </a:solidFill>
                            <a:prstDash val="solid"/>
                          </a:ln>
                        </wps:spPr>
                        <wps:bodyPr wrap="square" lIns="0" tIns="0" rIns="0" bIns="0" rtlCol="0">
                          <a:prstTxWarp prst="textNoShape">
                            <a:avLst/>
                          </a:prstTxWarp>
                          <a:noAutofit/>
                        </wps:bodyPr>
                      </wps:wsp>
                      <pic:pic>
                        <pic:nvPicPr>
                          <pic:cNvPr id="67" name="Image 67"/>
                          <pic:cNvPicPr/>
                        </pic:nvPicPr>
                        <pic:blipFill>
                          <a:blip r:embed="rId22" cstate="print"/>
                          <a:stretch>
                            <a:fillRect/>
                          </a:stretch>
                        </pic:blipFill>
                        <pic:spPr>
                          <a:xfrm>
                            <a:off x="455587" y="331000"/>
                            <a:ext cx="87020" cy="87299"/>
                          </a:xfrm>
                          <a:prstGeom prst="rect">
                            <a:avLst/>
                          </a:prstGeom>
                        </pic:spPr>
                      </pic:pic>
                      <pic:pic>
                        <pic:nvPicPr>
                          <pic:cNvPr id="68" name="Image 68"/>
                          <pic:cNvPicPr/>
                        </pic:nvPicPr>
                        <pic:blipFill>
                          <a:blip r:embed="rId23" cstate="print"/>
                          <a:stretch>
                            <a:fillRect/>
                          </a:stretch>
                        </pic:blipFill>
                        <pic:spPr>
                          <a:xfrm>
                            <a:off x="287870" y="188620"/>
                            <a:ext cx="87553" cy="87312"/>
                          </a:xfrm>
                          <a:prstGeom prst="rect">
                            <a:avLst/>
                          </a:prstGeom>
                        </pic:spPr>
                      </pic:pic>
                      <pic:pic>
                        <pic:nvPicPr>
                          <pic:cNvPr id="69" name="Image 69"/>
                          <pic:cNvPicPr/>
                        </pic:nvPicPr>
                        <pic:blipFill>
                          <a:blip r:embed="rId24" cstate="print"/>
                          <a:stretch>
                            <a:fillRect/>
                          </a:stretch>
                        </pic:blipFill>
                        <pic:spPr>
                          <a:xfrm>
                            <a:off x="241604" y="0"/>
                            <a:ext cx="87579" cy="87299"/>
                          </a:xfrm>
                          <a:prstGeom prst="rect">
                            <a:avLst/>
                          </a:prstGeom>
                        </pic:spPr>
                      </pic:pic>
                      <wps:wsp>
                        <wps:cNvPr id="70" name="Graphic 70"/>
                        <wps:cNvSpPr/>
                        <wps:spPr>
                          <a:xfrm>
                            <a:off x="431914" y="635508"/>
                            <a:ext cx="81280" cy="81280"/>
                          </a:xfrm>
                          <a:custGeom>
                            <a:avLst/>
                            <a:gdLst/>
                            <a:ahLst/>
                            <a:cxnLst/>
                            <a:rect l="l" t="t" r="r" b="b"/>
                            <a:pathLst>
                              <a:path w="81280" h="81280">
                                <a:moveTo>
                                  <a:pt x="40297" y="0"/>
                                </a:moveTo>
                                <a:lnTo>
                                  <a:pt x="24624" y="3178"/>
                                </a:lnTo>
                                <a:lnTo>
                                  <a:pt x="11814" y="11858"/>
                                </a:lnTo>
                                <a:lnTo>
                                  <a:pt x="3171" y="24753"/>
                                </a:lnTo>
                                <a:lnTo>
                                  <a:pt x="0" y="40576"/>
                                </a:lnTo>
                                <a:lnTo>
                                  <a:pt x="3171" y="56290"/>
                                </a:lnTo>
                                <a:lnTo>
                                  <a:pt x="11814" y="69192"/>
                                </a:lnTo>
                                <a:lnTo>
                                  <a:pt x="24624" y="77927"/>
                                </a:lnTo>
                                <a:lnTo>
                                  <a:pt x="40297" y="81140"/>
                                </a:lnTo>
                                <a:lnTo>
                                  <a:pt x="56113" y="77927"/>
                                </a:lnTo>
                                <a:lnTo>
                                  <a:pt x="69003" y="69192"/>
                                </a:lnTo>
                                <a:lnTo>
                                  <a:pt x="77682" y="56290"/>
                                </a:lnTo>
                                <a:lnTo>
                                  <a:pt x="80860" y="40576"/>
                                </a:lnTo>
                                <a:lnTo>
                                  <a:pt x="77682" y="24753"/>
                                </a:lnTo>
                                <a:lnTo>
                                  <a:pt x="69003" y="11858"/>
                                </a:lnTo>
                                <a:lnTo>
                                  <a:pt x="56113" y="3178"/>
                                </a:lnTo>
                                <a:lnTo>
                                  <a:pt x="40297" y="0"/>
                                </a:lnTo>
                                <a:close/>
                              </a:path>
                            </a:pathLst>
                          </a:custGeom>
                          <a:solidFill>
                            <a:srgbClr val="FFFFFF"/>
                          </a:solidFill>
                        </wps:spPr>
                        <wps:bodyPr wrap="square" lIns="0" tIns="0" rIns="0" bIns="0" rtlCol="0">
                          <a:prstTxWarp prst="textNoShape">
                            <a:avLst/>
                          </a:prstTxWarp>
                          <a:noAutofit/>
                        </wps:bodyPr>
                      </wps:wsp>
                      <wps:wsp>
                        <wps:cNvPr id="71" name="Graphic 71"/>
                        <wps:cNvSpPr/>
                        <wps:spPr>
                          <a:xfrm>
                            <a:off x="431914" y="635508"/>
                            <a:ext cx="81280" cy="81280"/>
                          </a:xfrm>
                          <a:custGeom>
                            <a:avLst/>
                            <a:gdLst/>
                            <a:ahLst/>
                            <a:cxnLst/>
                            <a:rect l="l" t="t" r="r" b="b"/>
                            <a:pathLst>
                              <a:path w="81280" h="81280">
                                <a:moveTo>
                                  <a:pt x="40297" y="0"/>
                                </a:moveTo>
                                <a:lnTo>
                                  <a:pt x="24624" y="3178"/>
                                </a:lnTo>
                                <a:lnTo>
                                  <a:pt x="11814" y="11858"/>
                                </a:lnTo>
                                <a:lnTo>
                                  <a:pt x="3171" y="24753"/>
                                </a:lnTo>
                                <a:lnTo>
                                  <a:pt x="0" y="40576"/>
                                </a:lnTo>
                                <a:lnTo>
                                  <a:pt x="3171" y="56290"/>
                                </a:lnTo>
                                <a:lnTo>
                                  <a:pt x="11814" y="69192"/>
                                </a:lnTo>
                                <a:lnTo>
                                  <a:pt x="24624" y="77927"/>
                                </a:lnTo>
                                <a:lnTo>
                                  <a:pt x="40297" y="81140"/>
                                </a:lnTo>
                                <a:lnTo>
                                  <a:pt x="56113" y="77927"/>
                                </a:lnTo>
                                <a:lnTo>
                                  <a:pt x="69003" y="69192"/>
                                </a:lnTo>
                                <a:lnTo>
                                  <a:pt x="77682" y="56290"/>
                                </a:lnTo>
                                <a:lnTo>
                                  <a:pt x="80860" y="40576"/>
                                </a:lnTo>
                                <a:lnTo>
                                  <a:pt x="77682" y="24753"/>
                                </a:lnTo>
                                <a:lnTo>
                                  <a:pt x="69003" y="11858"/>
                                </a:lnTo>
                                <a:lnTo>
                                  <a:pt x="56113" y="3178"/>
                                </a:lnTo>
                                <a:lnTo>
                                  <a:pt x="40297" y="0"/>
                                </a:lnTo>
                                <a:close/>
                              </a:path>
                            </a:pathLst>
                          </a:custGeom>
                          <a:ln w="6426">
                            <a:solidFill>
                              <a:srgbClr val="231F20"/>
                            </a:solidFill>
                            <a:prstDash val="solid"/>
                          </a:ln>
                        </wps:spPr>
                        <wps:bodyPr wrap="square" lIns="0" tIns="0" rIns="0" bIns="0" rtlCol="0">
                          <a:prstTxWarp prst="textNoShape">
                            <a:avLst/>
                          </a:prstTxWarp>
                          <a:noAutofit/>
                        </wps:bodyPr>
                      </wps:wsp>
                      <wps:wsp>
                        <wps:cNvPr id="72" name="Graphic 72"/>
                        <wps:cNvSpPr/>
                        <wps:spPr>
                          <a:xfrm>
                            <a:off x="205016" y="406057"/>
                            <a:ext cx="259079" cy="404495"/>
                          </a:xfrm>
                          <a:custGeom>
                            <a:avLst/>
                            <a:gdLst/>
                            <a:ahLst/>
                            <a:cxnLst/>
                            <a:rect l="l" t="t" r="r" b="b"/>
                            <a:pathLst>
                              <a:path w="259079" h="404495">
                                <a:moveTo>
                                  <a:pt x="258927" y="0"/>
                                </a:moveTo>
                                <a:lnTo>
                                  <a:pt x="0" y="403872"/>
                                </a:lnTo>
                              </a:path>
                            </a:pathLst>
                          </a:custGeom>
                          <a:ln w="6426">
                            <a:solidFill>
                              <a:srgbClr val="231F20"/>
                            </a:solidFill>
                            <a:prstDash val="dot"/>
                          </a:ln>
                        </wps:spPr>
                        <wps:bodyPr wrap="square" lIns="0" tIns="0" rIns="0" bIns="0" rtlCol="0">
                          <a:prstTxWarp prst="textNoShape">
                            <a:avLst/>
                          </a:prstTxWarp>
                          <a:noAutofit/>
                        </wps:bodyPr>
                      </wps:wsp>
                      <pic:pic>
                        <pic:nvPicPr>
                          <pic:cNvPr id="73" name="Image 73"/>
                          <pic:cNvPicPr/>
                        </pic:nvPicPr>
                        <pic:blipFill>
                          <a:blip r:embed="rId25" cstate="print"/>
                          <a:stretch>
                            <a:fillRect/>
                          </a:stretch>
                        </pic:blipFill>
                        <pic:spPr>
                          <a:xfrm>
                            <a:off x="394843" y="543661"/>
                            <a:ext cx="87299" cy="87312"/>
                          </a:xfrm>
                          <a:prstGeom prst="rect">
                            <a:avLst/>
                          </a:prstGeom>
                        </pic:spPr>
                      </pic:pic>
                    </wpg:wgp>
                  </a:graphicData>
                </a:graphic>
              </wp:anchor>
            </w:drawing>
          </mc:Choice>
          <mc:Fallback>
            <w:pict>
              <v:group style="position:absolute;margin-left:320.338013pt;margin-top:-7.315175pt;width:48.65pt;height:67.2pt;mso-position-horizontal-relative:page;mso-position-vertical-relative:paragraph;z-index:-16605696" id="docshapegroup50" coordorigin="6407,-146" coordsize="973,1344">
                <v:shape style="position:absolute;left:6518;top:-76;width:801;height:997" id="docshape51" coordorigin="6518,-76" coordsize="801,997" path="m7318,661l7194,455m7136,895l6936,216m6941,227l6869,-76m6864,-73l6518,822m7308,660l7168,921e" filled="false" stroked="true" strokeweight=".506pt" strokecolor="#231f20">
                  <v:path arrowok="t"/>
                  <v:stroke dashstyle="solid"/>
                </v:shape>
                <v:shape style="position:absolute;left:6406;top:806;width:390;height:391" type="#_x0000_t75" id="docshape52" stroked="false">
                  <v:imagedata r:id="rId21" o:title=""/>
                </v:shape>
                <v:shape style="position:absolute;left:7246;top:603;width:128;height:128" id="docshape53" coordorigin="7247,604" coordsize="128,128" path="m7311,604l7286,609,7266,623,7252,643,7247,668,7252,693,7266,713,7286,727,7311,732,7335,727,7356,713,7369,693,7374,668,7369,643,7356,623,7335,609,7311,604xe" filled="true" fillcolor="#ffffff" stroked="false">
                  <v:path arrowok="t"/>
                  <v:fill type="solid"/>
                </v:shape>
                <v:shape style="position:absolute;left:7246;top:603;width:128;height:128" id="docshape54" coordorigin="7247,604" coordsize="128,128" path="m7311,604l7286,609,7266,623,7252,643,7247,668,7252,693,7266,713,7286,727,7311,732,7335,727,7356,713,7369,693,7374,668,7369,643,7356,623,7335,609,7311,604xe" filled="false" stroked="true" strokeweight=".506pt" strokecolor="#231f20">
                  <v:path arrowok="t"/>
                  <v:stroke dashstyle="solid"/>
                </v:shape>
                <v:shape style="position:absolute;left:7124;top:374;width:138;height:138" type="#_x0000_t75" id="docshape55" stroked="false">
                  <v:imagedata r:id="rId22" o:title=""/>
                </v:shape>
                <v:shape style="position:absolute;left:6860;top:150;width:138;height:138" type="#_x0000_t75" id="docshape56" stroked="false">
                  <v:imagedata r:id="rId23" o:title=""/>
                </v:shape>
                <v:shape style="position:absolute;left:6787;top:-147;width:138;height:138" type="#_x0000_t75" id="docshape57" stroked="false">
                  <v:imagedata r:id="rId24" o:title=""/>
                </v:shape>
                <v:shape style="position:absolute;left:7086;top:854;width:128;height:128" id="docshape58" coordorigin="7087,854" coordsize="128,128" path="m7150,854l7126,860,7106,873,7092,893,7087,918,7092,943,7106,963,7126,977,7150,982,7175,977,7196,963,7209,943,7214,918,7209,893,7196,873,7175,860,7150,854xe" filled="true" fillcolor="#ffffff" stroked="false">
                  <v:path arrowok="t"/>
                  <v:fill type="solid"/>
                </v:shape>
                <v:shape style="position:absolute;left:7086;top:854;width:128;height:128" id="docshape59" coordorigin="7087,854" coordsize="128,128" path="m7150,854l7126,860,7106,873,7092,893,7087,918,7092,943,7106,963,7126,977,7150,982,7175,977,7196,963,7209,943,7214,918,7209,893,7196,873,7175,860,7150,854xe" filled="false" stroked="true" strokeweight=".506pt" strokecolor="#231f20">
                  <v:path arrowok="t"/>
                  <v:stroke dashstyle="solid"/>
                </v:shape>
                <v:line style="position:absolute" from="7137,493" to="6730,1129" stroked="true" strokeweight=".506pt" strokecolor="#231f20">
                  <v:stroke dashstyle="dot"/>
                </v:line>
                <v:shape style="position:absolute;left:7028;top:709;width:138;height:138" type="#_x0000_t75" id="docshape60" stroked="false">
                  <v:imagedata r:id="rId25" o:title=""/>
                </v:shape>
                <w10:wrap type="none"/>
              </v:group>
            </w:pict>
          </mc:Fallback>
        </mc:AlternateContent>
      </w:r>
      <w:r>
        <w:rPr>
          <w:color w:val="231F20"/>
          <w:w w:val="105"/>
          <w:position w:val="-7"/>
          <w:sz w:val="13"/>
        </w:rPr>
        <w:t>2</w:t>
      </w:r>
      <w:r>
        <w:rPr>
          <w:color w:val="231F20"/>
          <w:spacing w:val="46"/>
          <w:w w:val="105"/>
          <w:position w:val="-7"/>
          <w:sz w:val="13"/>
        </w:rPr>
        <w:t> </w:t>
      </w:r>
      <w:r>
        <w:rPr>
          <w:color w:val="231F20"/>
          <w:w w:val="105"/>
          <w:sz w:val="13"/>
        </w:rPr>
        <w:t>[11:00-12:05]</w:t>
      </w:r>
      <w:r>
        <w:rPr>
          <w:color w:val="231F20"/>
          <w:spacing w:val="-4"/>
          <w:w w:val="105"/>
          <w:sz w:val="13"/>
        </w:rPr>
        <w:t> 11:10</w:t>
      </w:r>
    </w:p>
    <w:p>
      <w:pPr>
        <w:spacing w:line="127" w:lineRule="auto" w:before="0"/>
        <w:ind w:left="450" w:right="0" w:firstLine="0"/>
        <w:jc w:val="left"/>
        <w:rPr>
          <w:sz w:val="13"/>
        </w:rPr>
      </w:pPr>
      <w:r>
        <w:rPr>
          <w:color w:val="231F20"/>
          <w:w w:val="105"/>
          <w:position w:val="-6"/>
          <w:sz w:val="13"/>
        </w:rPr>
        <w:t>L</w:t>
      </w:r>
      <w:r>
        <w:rPr>
          <w:color w:val="231F20"/>
          <w:spacing w:val="5"/>
          <w:w w:val="105"/>
          <w:position w:val="-6"/>
          <w:sz w:val="13"/>
        </w:rPr>
        <w:t> </w:t>
      </w:r>
      <w:r>
        <w:rPr>
          <w:color w:val="231F20"/>
          <w:w w:val="105"/>
          <w:sz w:val="13"/>
        </w:rPr>
        <w:t>[11:00-12:00]</w:t>
      </w:r>
      <w:r>
        <w:rPr>
          <w:color w:val="231F20"/>
          <w:spacing w:val="-7"/>
          <w:w w:val="105"/>
          <w:sz w:val="13"/>
        </w:rPr>
        <w:t> </w:t>
      </w:r>
      <w:r>
        <w:rPr>
          <w:color w:val="231F20"/>
          <w:spacing w:val="-4"/>
          <w:w w:val="105"/>
          <w:sz w:val="13"/>
        </w:rPr>
        <w:t>11:50</w:t>
      </w:r>
    </w:p>
    <w:p>
      <w:pPr>
        <w:spacing w:line="148" w:lineRule="auto" w:before="0"/>
        <w:ind w:left="589" w:right="0" w:firstLine="0"/>
        <w:jc w:val="left"/>
        <w:rPr>
          <w:sz w:val="13"/>
        </w:rPr>
      </w:pPr>
      <w:r>
        <w:rPr>
          <w:color w:val="231F20"/>
          <w:w w:val="105"/>
          <w:position w:val="-5"/>
          <w:sz w:val="13"/>
        </w:rPr>
        <w:t>3</w:t>
      </w:r>
      <w:r>
        <w:rPr>
          <w:color w:val="231F20"/>
          <w:spacing w:val="25"/>
          <w:w w:val="105"/>
          <w:position w:val="-5"/>
          <w:sz w:val="13"/>
        </w:rPr>
        <w:t> </w:t>
      </w:r>
      <w:r>
        <w:rPr>
          <w:color w:val="231F20"/>
          <w:w w:val="105"/>
          <w:sz w:val="13"/>
        </w:rPr>
        <w:t>[11:00-16:00]</w:t>
      </w:r>
      <w:r>
        <w:rPr>
          <w:color w:val="231F20"/>
          <w:spacing w:val="-6"/>
          <w:w w:val="105"/>
          <w:sz w:val="13"/>
        </w:rPr>
        <w:t> </w:t>
      </w:r>
      <w:r>
        <w:rPr>
          <w:color w:val="231F20"/>
          <w:spacing w:val="-2"/>
          <w:w w:val="105"/>
          <w:sz w:val="13"/>
        </w:rPr>
        <w:t>12:50</w:t>
      </w:r>
    </w:p>
    <w:p>
      <w:pPr>
        <w:spacing w:line="153" w:lineRule="exact" w:before="21"/>
        <w:ind w:left="696" w:right="0" w:firstLine="0"/>
        <w:jc w:val="left"/>
        <w:rPr>
          <w:sz w:val="13"/>
        </w:rPr>
      </w:pPr>
      <w:r>
        <w:rPr>
          <w:color w:val="231F20"/>
          <w:w w:val="105"/>
          <w:position w:val="-1"/>
          <w:sz w:val="13"/>
        </w:rPr>
        <w:t>4</w:t>
      </w:r>
      <w:r>
        <w:rPr>
          <w:color w:val="231F20"/>
          <w:spacing w:val="45"/>
          <w:w w:val="105"/>
          <w:position w:val="-1"/>
          <w:sz w:val="13"/>
        </w:rPr>
        <w:t> </w:t>
      </w:r>
      <w:r>
        <w:rPr>
          <w:color w:val="231F20"/>
          <w:w w:val="105"/>
          <w:sz w:val="13"/>
        </w:rPr>
        <w:t>[11:00-15:00]</w:t>
      </w:r>
      <w:r>
        <w:rPr>
          <w:color w:val="231F20"/>
          <w:spacing w:val="-5"/>
          <w:w w:val="105"/>
          <w:sz w:val="13"/>
        </w:rPr>
        <w:t> </w:t>
      </w:r>
      <w:r>
        <w:rPr>
          <w:color w:val="231F20"/>
          <w:spacing w:val="-2"/>
          <w:w w:val="105"/>
          <w:sz w:val="13"/>
        </w:rPr>
        <w:t>13:50</w:t>
      </w:r>
    </w:p>
    <w:p>
      <w:pPr>
        <w:spacing w:before="93"/>
        <w:ind w:left="346" w:right="0" w:firstLine="0"/>
        <w:jc w:val="left"/>
        <w:rPr>
          <w:sz w:val="13"/>
        </w:rPr>
      </w:pPr>
      <w:r>
        <w:rPr/>
        <w:br w:type="column"/>
      </w:r>
      <w:r>
        <w:rPr>
          <w:color w:val="231F20"/>
          <w:w w:val="105"/>
          <w:position w:val="-3"/>
          <w:sz w:val="13"/>
        </w:rPr>
        <w:t>1</w:t>
      </w:r>
      <w:r>
        <w:rPr>
          <w:color w:val="231F20"/>
          <w:spacing w:val="42"/>
          <w:w w:val="105"/>
          <w:position w:val="-3"/>
          <w:sz w:val="13"/>
        </w:rPr>
        <w:t> </w:t>
      </w:r>
      <w:r>
        <w:rPr>
          <w:color w:val="231F20"/>
          <w:w w:val="105"/>
          <w:sz w:val="13"/>
        </w:rPr>
        <w:t>[10:00-12:00]</w:t>
      </w:r>
      <w:r>
        <w:rPr>
          <w:color w:val="231F20"/>
          <w:spacing w:val="-5"/>
          <w:w w:val="105"/>
          <w:sz w:val="13"/>
        </w:rPr>
        <w:t> </w:t>
      </w:r>
      <w:r>
        <w:rPr>
          <w:color w:val="231F20"/>
          <w:spacing w:val="-4"/>
          <w:w w:val="105"/>
          <w:sz w:val="13"/>
        </w:rPr>
        <w:t>10:30</w:t>
      </w:r>
    </w:p>
    <w:p>
      <w:pPr>
        <w:spacing w:before="72"/>
        <w:ind w:left="408" w:right="0" w:firstLine="0"/>
        <w:jc w:val="left"/>
        <w:rPr>
          <w:sz w:val="13"/>
        </w:rPr>
      </w:pPr>
      <w:r>
        <w:rPr>
          <w:color w:val="231F20"/>
          <w:w w:val="105"/>
          <w:position w:val="-8"/>
          <w:sz w:val="13"/>
        </w:rPr>
        <w:t>2</w:t>
      </w:r>
      <w:r>
        <w:rPr>
          <w:color w:val="231F20"/>
          <w:spacing w:val="44"/>
          <w:w w:val="105"/>
          <w:position w:val="-8"/>
          <w:sz w:val="13"/>
        </w:rPr>
        <w:t> </w:t>
      </w:r>
      <w:r>
        <w:rPr>
          <w:color w:val="231F20"/>
          <w:w w:val="105"/>
          <w:sz w:val="13"/>
        </w:rPr>
        <w:t>[11:00-12:05]</w:t>
      </w:r>
      <w:r>
        <w:rPr>
          <w:color w:val="231F20"/>
          <w:spacing w:val="-4"/>
          <w:w w:val="105"/>
          <w:sz w:val="13"/>
        </w:rPr>
        <w:t> </w:t>
      </w:r>
      <w:r>
        <w:rPr>
          <w:color w:val="231F20"/>
          <w:spacing w:val="-2"/>
          <w:w w:val="105"/>
          <w:sz w:val="13"/>
        </w:rPr>
        <w:t>11:10</w:t>
      </w:r>
    </w:p>
    <w:p>
      <w:pPr>
        <w:spacing w:line="223" w:lineRule="auto" w:before="21"/>
        <w:ind w:left="0" w:right="1777" w:firstLine="0"/>
        <w:jc w:val="right"/>
        <w:rPr>
          <w:sz w:val="13"/>
        </w:rPr>
      </w:pPr>
      <w:r>
        <w:rPr>
          <w:color w:val="231F20"/>
          <w:w w:val="105"/>
          <w:position w:val="-4"/>
          <w:sz w:val="13"/>
        </w:rPr>
        <w:t>5</w:t>
      </w:r>
      <w:r>
        <w:rPr>
          <w:color w:val="231F20"/>
          <w:spacing w:val="34"/>
          <w:w w:val="105"/>
          <w:position w:val="-4"/>
          <w:sz w:val="13"/>
        </w:rPr>
        <w:t> </w:t>
      </w:r>
      <w:r>
        <w:rPr>
          <w:color w:val="231F20"/>
          <w:w w:val="105"/>
          <w:sz w:val="13"/>
        </w:rPr>
        <w:t>[11:00-16:00]</w:t>
      </w:r>
      <w:r>
        <w:rPr>
          <w:color w:val="231F20"/>
          <w:spacing w:val="-6"/>
          <w:w w:val="105"/>
          <w:sz w:val="13"/>
        </w:rPr>
        <w:t> </w:t>
      </w:r>
      <w:r>
        <w:rPr>
          <w:color w:val="231F20"/>
          <w:spacing w:val="-2"/>
          <w:w w:val="105"/>
          <w:sz w:val="13"/>
        </w:rPr>
        <w:t>15:20</w:t>
      </w:r>
    </w:p>
    <w:p>
      <w:pPr>
        <w:spacing w:line="194" w:lineRule="auto" w:before="2"/>
        <w:ind w:left="0" w:right="1694" w:firstLine="0"/>
        <w:jc w:val="right"/>
        <w:rPr>
          <w:sz w:val="13"/>
        </w:rPr>
      </w:pPr>
      <w:r>
        <w:rPr>
          <w:color w:val="231F20"/>
          <w:w w:val="105"/>
          <w:position w:val="-7"/>
          <w:sz w:val="13"/>
        </w:rPr>
        <w:t>4 </w:t>
      </w:r>
      <w:r>
        <w:rPr>
          <w:color w:val="231F20"/>
          <w:w w:val="105"/>
          <w:sz w:val="13"/>
        </w:rPr>
        <w:t>[11:00-15:00]</w:t>
      </w:r>
      <w:r>
        <w:rPr>
          <w:color w:val="231F20"/>
          <w:spacing w:val="-8"/>
          <w:w w:val="105"/>
          <w:sz w:val="13"/>
        </w:rPr>
        <w:t> </w:t>
      </w:r>
      <w:r>
        <w:rPr>
          <w:color w:val="231F20"/>
          <w:spacing w:val="-4"/>
          <w:w w:val="105"/>
          <w:sz w:val="13"/>
        </w:rPr>
        <w:t>14:20</w:t>
      </w:r>
    </w:p>
    <w:p>
      <w:pPr>
        <w:spacing w:after="0" w:line="194" w:lineRule="auto"/>
        <w:jc w:val="right"/>
        <w:rPr>
          <w:sz w:val="13"/>
        </w:rPr>
        <w:sectPr>
          <w:type w:val="continuous"/>
          <w:pgSz w:w="10880" w:h="14860"/>
          <w:pgMar w:header="1408" w:footer="0" w:top="1380" w:bottom="280" w:left="850" w:right="708"/>
          <w:cols w:num="3" w:equalWidth="0">
            <w:col w:w="3604" w:space="40"/>
            <w:col w:w="1949" w:space="39"/>
            <w:col w:w="3690"/>
          </w:cols>
        </w:sectPr>
      </w:pPr>
    </w:p>
    <w:p>
      <w:pPr>
        <w:spacing w:line="106" w:lineRule="exact" w:before="0"/>
        <w:ind w:left="6199" w:right="0" w:firstLine="0"/>
        <w:jc w:val="left"/>
        <w:rPr>
          <w:sz w:val="13"/>
        </w:rPr>
      </w:pPr>
      <w:r>
        <w:rPr>
          <w:color w:val="231F20"/>
          <w:w w:val="105"/>
          <w:sz w:val="13"/>
        </w:rPr>
        <w:t>L</w:t>
      </w:r>
      <w:r>
        <w:rPr>
          <w:color w:val="231F20"/>
          <w:spacing w:val="52"/>
          <w:w w:val="105"/>
          <w:sz w:val="13"/>
        </w:rPr>
        <w:t>  </w:t>
      </w:r>
      <w:r>
        <w:rPr>
          <w:color w:val="231F20"/>
          <w:w w:val="105"/>
          <w:sz w:val="13"/>
        </w:rPr>
        <w:t>[11:00-12:00]</w:t>
      </w:r>
      <w:r>
        <w:rPr>
          <w:color w:val="231F20"/>
          <w:spacing w:val="-3"/>
          <w:w w:val="105"/>
          <w:sz w:val="13"/>
        </w:rPr>
        <w:t> </w:t>
      </w:r>
      <w:r>
        <w:rPr>
          <w:color w:val="231F20"/>
          <w:spacing w:val="-2"/>
          <w:w w:val="105"/>
          <w:sz w:val="13"/>
        </w:rPr>
        <w:t>12:00</w:t>
      </w:r>
    </w:p>
    <w:p>
      <w:pPr>
        <w:spacing w:after="0" w:line="106" w:lineRule="exact"/>
        <w:jc w:val="left"/>
        <w:rPr>
          <w:sz w:val="13"/>
        </w:rPr>
        <w:sectPr>
          <w:type w:val="continuous"/>
          <w:pgSz w:w="10880" w:h="14860"/>
          <w:pgMar w:header="1408" w:footer="0" w:top="1380" w:bottom="280" w:left="850" w:right="708"/>
        </w:sectPr>
      </w:pPr>
    </w:p>
    <w:p>
      <w:pPr>
        <w:pStyle w:val="BodyText"/>
        <w:rPr>
          <w:sz w:val="16"/>
        </w:rPr>
      </w:pPr>
    </w:p>
    <w:p>
      <w:pPr>
        <w:pStyle w:val="BodyText"/>
        <w:spacing w:before="32"/>
        <w:rPr>
          <w:sz w:val="16"/>
        </w:rPr>
      </w:pPr>
    </w:p>
    <w:p>
      <w:pPr>
        <w:spacing w:before="0"/>
        <w:ind w:left="0" w:right="0" w:firstLine="0"/>
        <w:jc w:val="right"/>
        <w:rPr>
          <w:sz w:val="16"/>
        </w:rPr>
      </w:pPr>
      <w:r>
        <w:rPr>
          <w:color w:val="231F20"/>
          <w:spacing w:val="-5"/>
          <w:sz w:val="16"/>
        </w:rPr>
        <w:t>(a)</w:t>
      </w:r>
    </w:p>
    <w:p>
      <w:pPr>
        <w:spacing w:line="204" w:lineRule="auto" w:before="0"/>
        <w:ind w:left="485" w:right="0" w:firstLine="0"/>
        <w:jc w:val="left"/>
        <w:rPr>
          <w:sz w:val="13"/>
        </w:rPr>
      </w:pPr>
      <w:r>
        <w:rPr/>
        <w:br w:type="column"/>
      </w:r>
      <w:r>
        <w:rPr>
          <w:color w:val="231F20"/>
          <w:w w:val="105"/>
          <w:position w:val="-3"/>
          <w:sz w:val="13"/>
        </w:rPr>
        <w:t>5</w:t>
      </w:r>
      <w:r>
        <w:rPr>
          <w:color w:val="231F20"/>
          <w:spacing w:val="16"/>
          <w:w w:val="105"/>
          <w:position w:val="-3"/>
          <w:sz w:val="13"/>
        </w:rPr>
        <w:t> </w:t>
      </w:r>
      <w:r>
        <w:rPr>
          <w:color w:val="231F20"/>
          <w:w w:val="105"/>
          <w:sz w:val="13"/>
        </w:rPr>
        <w:t>[13:00-15:00]</w:t>
      </w:r>
      <w:r>
        <w:rPr>
          <w:color w:val="231F20"/>
          <w:spacing w:val="-6"/>
          <w:w w:val="105"/>
          <w:sz w:val="13"/>
        </w:rPr>
        <w:t> </w:t>
      </w:r>
      <w:r>
        <w:rPr>
          <w:color w:val="231F20"/>
          <w:spacing w:val="-2"/>
          <w:w w:val="105"/>
          <w:sz w:val="13"/>
        </w:rPr>
        <w:t>14:10</w:t>
      </w:r>
    </w:p>
    <w:p>
      <w:pPr>
        <w:spacing w:before="94"/>
        <w:ind w:left="233" w:right="0" w:firstLine="0"/>
        <w:jc w:val="left"/>
        <w:rPr>
          <w:sz w:val="13"/>
        </w:rPr>
      </w:pPr>
      <w:r>
        <w:rPr>
          <w:sz w:val="13"/>
        </w:rPr>
        <mc:AlternateContent>
          <mc:Choice Requires="wps">
            <w:drawing>
              <wp:anchor distT="0" distB="0" distL="0" distR="0" allowOverlap="1" layoutInCell="1" locked="0" behindDoc="0" simplePos="0" relativeHeight="15735296">
                <wp:simplePos x="0" y="0"/>
                <wp:positionH relativeFrom="page">
                  <wp:posOffset>1646580</wp:posOffset>
                </wp:positionH>
                <wp:positionV relativeFrom="paragraph">
                  <wp:posOffset>43349</wp:posOffset>
                </wp:positionV>
                <wp:extent cx="86360" cy="86995"/>
                <wp:effectExtent l="0" t="0" r="0" b="0"/>
                <wp:wrapNone/>
                <wp:docPr id="74" name="Group 74"/>
                <wp:cNvGraphicFramePr>
                  <a:graphicFrameLocks/>
                </wp:cNvGraphicFramePr>
                <a:graphic>
                  <a:graphicData uri="http://schemas.microsoft.com/office/word/2010/wordprocessingGroup">
                    <wpg:wgp>
                      <wpg:cNvPr id="74" name="Group 74"/>
                      <wpg:cNvGrpSpPr/>
                      <wpg:grpSpPr>
                        <a:xfrm>
                          <a:off x="0" y="0"/>
                          <a:ext cx="86360" cy="86995"/>
                          <a:chExt cx="86360" cy="86995"/>
                        </a:xfrm>
                      </wpg:grpSpPr>
                      <wps:wsp>
                        <wps:cNvPr id="75" name="Graphic 75"/>
                        <wps:cNvSpPr/>
                        <wps:spPr>
                          <a:xfrm>
                            <a:off x="3213" y="3221"/>
                            <a:ext cx="80010" cy="80645"/>
                          </a:xfrm>
                          <a:custGeom>
                            <a:avLst/>
                            <a:gdLst/>
                            <a:ahLst/>
                            <a:cxnLst/>
                            <a:rect l="l" t="t" r="r" b="b"/>
                            <a:pathLst>
                              <a:path w="80010" h="80645">
                                <a:moveTo>
                                  <a:pt x="79846" y="0"/>
                                </a:moveTo>
                                <a:lnTo>
                                  <a:pt x="0" y="0"/>
                                </a:lnTo>
                                <a:lnTo>
                                  <a:pt x="0" y="80620"/>
                                </a:lnTo>
                                <a:lnTo>
                                  <a:pt x="79846" y="80620"/>
                                </a:lnTo>
                                <a:lnTo>
                                  <a:pt x="79846" y="0"/>
                                </a:lnTo>
                                <a:close/>
                              </a:path>
                            </a:pathLst>
                          </a:custGeom>
                          <a:solidFill>
                            <a:srgbClr val="231F20"/>
                          </a:solidFill>
                        </wps:spPr>
                        <wps:bodyPr wrap="square" lIns="0" tIns="0" rIns="0" bIns="0" rtlCol="0">
                          <a:prstTxWarp prst="textNoShape">
                            <a:avLst/>
                          </a:prstTxWarp>
                          <a:noAutofit/>
                        </wps:bodyPr>
                      </wps:wsp>
                      <wps:wsp>
                        <wps:cNvPr id="76" name="Graphic 76"/>
                        <wps:cNvSpPr/>
                        <wps:spPr>
                          <a:xfrm>
                            <a:off x="3213" y="3213"/>
                            <a:ext cx="80010" cy="80645"/>
                          </a:xfrm>
                          <a:custGeom>
                            <a:avLst/>
                            <a:gdLst/>
                            <a:ahLst/>
                            <a:cxnLst/>
                            <a:rect l="l" t="t" r="r" b="b"/>
                            <a:pathLst>
                              <a:path w="80010" h="80645">
                                <a:moveTo>
                                  <a:pt x="0" y="80362"/>
                                </a:moveTo>
                                <a:lnTo>
                                  <a:pt x="79588" y="80362"/>
                                </a:lnTo>
                                <a:lnTo>
                                  <a:pt x="79588" y="0"/>
                                </a:lnTo>
                                <a:lnTo>
                                  <a:pt x="0" y="0"/>
                                </a:lnTo>
                                <a:lnTo>
                                  <a:pt x="0" y="80362"/>
                                </a:lnTo>
                                <a:close/>
                              </a:path>
                            </a:pathLst>
                          </a:custGeom>
                          <a:ln w="6426">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9.652008pt;margin-top:3.413337pt;width:6.8pt;height:6.85pt;mso-position-horizontal-relative:page;mso-position-vertical-relative:paragraph;z-index:15735296" id="docshapegroup61" coordorigin="2593,68" coordsize="136,137">
                <v:rect style="position:absolute;left:2598;top:73;width:126;height:127" id="docshape62" filled="true" fillcolor="#231f20" stroked="false">
                  <v:fill type="solid"/>
                </v:rect>
                <v:rect style="position:absolute;left:2598;top:73;width:126;height:127" id="docshape63" filled="false" stroked="true" strokeweight=".506pt" strokecolor="#231f20">
                  <v:stroke dashstyle="solid"/>
                </v:rect>
                <w10:wrap type="none"/>
              </v:group>
            </w:pict>
          </mc:Fallback>
        </mc:AlternateContent>
      </w:r>
      <w:r>
        <w:rPr>
          <w:color w:val="231F20"/>
          <w:sz w:val="13"/>
        </w:rPr>
        <w:t>[8:00-18:00]</w:t>
      </w:r>
      <w:r>
        <w:rPr>
          <w:color w:val="231F20"/>
          <w:spacing w:val="20"/>
          <w:sz w:val="13"/>
        </w:rPr>
        <w:t> </w:t>
      </w:r>
      <w:r>
        <w:rPr>
          <w:color w:val="231F20"/>
          <w:spacing w:val="-2"/>
          <w:sz w:val="13"/>
        </w:rPr>
        <w:t>16:00</w:t>
      </w:r>
    </w:p>
    <w:p>
      <w:pPr>
        <w:spacing w:line="240" w:lineRule="auto" w:before="0"/>
        <w:rPr>
          <w:sz w:val="16"/>
        </w:rPr>
      </w:pPr>
      <w:r>
        <w:rPr/>
        <w:br w:type="column"/>
      </w:r>
      <w:r>
        <w:rPr>
          <w:sz w:val="16"/>
        </w:rPr>
      </w:r>
    </w:p>
    <w:p>
      <w:pPr>
        <w:pStyle w:val="BodyText"/>
        <w:spacing w:before="32"/>
        <w:rPr>
          <w:sz w:val="16"/>
        </w:rPr>
      </w:pPr>
    </w:p>
    <w:p>
      <w:pPr>
        <w:spacing w:before="0"/>
        <w:ind w:left="24" w:right="0" w:firstLine="0"/>
        <w:jc w:val="left"/>
        <w:rPr>
          <w:sz w:val="16"/>
        </w:rPr>
      </w:pPr>
      <w:r>
        <w:rPr>
          <w:color w:val="231F20"/>
          <w:spacing w:val="-5"/>
          <w:sz w:val="16"/>
        </w:rPr>
        <w:t>(b)</w:t>
      </w:r>
    </w:p>
    <w:p>
      <w:pPr>
        <w:spacing w:before="1"/>
        <w:ind w:left="489" w:right="0" w:firstLine="0"/>
        <w:jc w:val="left"/>
        <w:rPr>
          <w:sz w:val="13"/>
        </w:rPr>
      </w:pPr>
      <w:r>
        <w:rPr/>
        <w:br w:type="column"/>
      </w:r>
      <w:r>
        <w:rPr>
          <w:color w:val="231F20"/>
          <w:w w:val="105"/>
          <w:position w:val="-1"/>
          <w:sz w:val="13"/>
        </w:rPr>
        <w:t>5</w:t>
      </w:r>
      <w:r>
        <w:rPr>
          <w:color w:val="231F20"/>
          <w:spacing w:val="4"/>
          <w:w w:val="105"/>
          <w:position w:val="-1"/>
          <w:sz w:val="13"/>
        </w:rPr>
        <w:t> </w:t>
      </w:r>
      <w:r>
        <w:rPr>
          <w:color w:val="231F20"/>
          <w:w w:val="105"/>
          <w:sz w:val="13"/>
        </w:rPr>
        <w:t>[13:00-15:00]</w:t>
      </w:r>
      <w:r>
        <w:rPr>
          <w:color w:val="231F20"/>
          <w:spacing w:val="-7"/>
          <w:w w:val="105"/>
          <w:sz w:val="13"/>
        </w:rPr>
        <w:t> </w:t>
      </w:r>
      <w:r>
        <w:rPr>
          <w:color w:val="231F20"/>
          <w:spacing w:val="-4"/>
          <w:w w:val="105"/>
          <w:sz w:val="13"/>
        </w:rPr>
        <w:t>15:10</w:t>
      </w:r>
    </w:p>
    <w:p>
      <w:pPr>
        <w:spacing w:before="60"/>
        <w:ind w:left="27" w:right="0" w:firstLine="0"/>
        <w:jc w:val="left"/>
        <w:rPr>
          <w:sz w:val="13"/>
        </w:rPr>
      </w:pPr>
      <w:r>
        <w:rPr>
          <w:position w:val="-1"/>
        </w:rPr>
        <w:drawing>
          <wp:inline distT="0" distB="0" distL="0" distR="0">
            <wp:extent cx="86014" cy="86788"/>
            <wp:effectExtent l="0" t="0" r="0" b="0"/>
            <wp:docPr id="77" name="Image 77"/>
            <wp:cNvGraphicFramePr>
              <a:graphicFrameLocks/>
            </wp:cNvGraphicFramePr>
            <a:graphic>
              <a:graphicData uri="http://schemas.openxmlformats.org/drawingml/2006/picture">
                <pic:pic>
                  <pic:nvPicPr>
                    <pic:cNvPr id="77" name="Image 77"/>
                    <pic:cNvPicPr/>
                  </pic:nvPicPr>
                  <pic:blipFill>
                    <a:blip r:embed="rId26" cstate="print"/>
                    <a:stretch>
                      <a:fillRect/>
                    </a:stretch>
                  </pic:blipFill>
                  <pic:spPr>
                    <a:xfrm>
                      <a:off x="0" y="0"/>
                      <a:ext cx="86014" cy="86788"/>
                    </a:xfrm>
                    <a:prstGeom prst="rect">
                      <a:avLst/>
                    </a:prstGeom>
                  </pic:spPr>
                </pic:pic>
              </a:graphicData>
            </a:graphic>
          </wp:inline>
        </w:drawing>
      </w:r>
      <w:r>
        <w:rPr>
          <w:position w:val="-1"/>
        </w:rPr>
      </w:r>
      <w:r>
        <w:rPr>
          <w:spacing w:val="-10"/>
          <w:sz w:val="20"/>
        </w:rPr>
        <w:t> </w:t>
      </w:r>
      <w:r>
        <w:rPr>
          <w:color w:val="231F20"/>
          <w:sz w:val="13"/>
        </w:rPr>
        <w:t>[8:00-18:00]</w:t>
      </w:r>
      <w:r>
        <w:rPr>
          <w:color w:val="231F20"/>
          <w:spacing w:val="10"/>
          <w:sz w:val="13"/>
        </w:rPr>
        <w:t> </w:t>
      </w:r>
      <w:r>
        <w:rPr>
          <w:color w:val="231F20"/>
          <w:sz w:val="13"/>
        </w:rPr>
        <w:t>16:00</w:t>
      </w:r>
    </w:p>
    <w:p>
      <w:pPr>
        <w:spacing w:line="240" w:lineRule="auto" w:before="0"/>
        <w:rPr>
          <w:sz w:val="16"/>
        </w:rPr>
      </w:pPr>
      <w:r>
        <w:rPr/>
        <w:br w:type="column"/>
      </w:r>
      <w:r>
        <w:rPr>
          <w:sz w:val="16"/>
        </w:rPr>
      </w:r>
    </w:p>
    <w:p>
      <w:pPr>
        <w:pStyle w:val="BodyText"/>
        <w:spacing w:before="32"/>
        <w:rPr>
          <w:sz w:val="16"/>
        </w:rPr>
      </w:pPr>
    </w:p>
    <w:p>
      <w:pPr>
        <w:spacing w:before="0"/>
        <w:ind w:left="115" w:right="0" w:firstLine="0"/>
        <w:jc w:val="left"/>
        <w:rPr>
          <w:sz w:val="16"/>
        </w:rPr>
      </w:pPr>
      <w:r>
        <w:rPr>
          <w:color w:val="231F20"/>
          <w:spacing w:val="-5"/>
          <w:sz w:val="16"/>
        </w:rPr>
        <w:t>(c)</w:t>
      </w:r>
    </w:p>
    <w:p>
      <w:pPr>
        <w:spacing w:before="1"/>
        <w:ind w:left="493" w:right="0" w:firstLine="0"/>
        <w:jc w:val="left"/>
        <w:rPr>
          <w:position w:val="1"/>
          <w:sz w:val="13"/>
        </w:rPr>
      </w:pPr>
      <w:r>
        <w:rPr/>
        <w:br w:type="column"/>
      </w:r>
      <w:r>
        <w:rPr>
          <w:color w:val="231F20"/>
          <w:w w:val="105"/>
          <w:sz w:val="13"/>
        </w:rPr>
        <w:t>3</w:t>
      </w:r>
      <w:r>
        <w:rPr>
          <w:color w:val="231F20"/>
          <w:spacing w:val="7"/>
          <w:w w:val="105"/>
          <w:sz w:val="13"/>
        </w:rPr>
        <w:t> </w:t>
      </w:r>
      <w:r>
        <w:rPr>
          <w:color w:val="231F20"/>
          <w:w w:val="105"/>
          <w:position w:val="1"/>
          <w:sz w:val="13"/>
        </w:rPr>
        <w:t>[13:00-15:00]</w:t>
      </w:r>
      <w:r>
        <w:rPr>
          <w:color w:val="231F20"/>
          <w:spacing w:val="-6"/>
          <w:w w:val="105"/>
          <w:position w:val="1"/>
          <w:sz w:val="13"/>
        </w:rPr>
        <w:t> </w:t>
      </w:r>
      <w:r>
        <w:rPr>
          <w:color w:val="231F20"/>
          <w:spacing w:val="-4"/>
          <w:w w:val="105"/>
          <w:position w:val="1"/>
          <w:sz w:val="13"/>
        </w:rPr>
        <w:t>13:00</w:t>
      </w:r>
    </w:p>
    <w:p>
      <w:pPr>
        <w:spacing w:before="57"/>
        <w:ind w:left="203" w:right="0" w:firstLine="0"/>
        <w:jc w:val="left"/>
        <w:rPr>
          <w:sz w:val="13"/>
        </w:rPr>
      </w:pPr>
      <w:r>
        <w:rPr>
          <w:color w:val="231F20"/>
          <w:sz w:val="13"/>
        </w:rPr>
        <w:t>[8:00-18:00]</w:t>
      </w:r>
      <w:r>
        <w:rPr>
          <w:color w:val="231F20"/>
          <w:spacing w:val="19"/>
          <w:sz w:val="13"/>
        </w:rPr>
        <w:t> </w:t>
      </w:r>
      <w:r>
        <w:rPr>
          <w:color w:val="231F20"/>
          <w:spacing w:val="-2"/>
          <w:sz w:val="13"/>
        </w:rPr>
        <w:t>17:30</w:t>
      </w:r>
    </w:p>
    <w:p>
      <w:pPr>
        <w:spacing w:after="0"/>
        <w:jc w:val="left"/>
        <w:rPr>
          <w:sz w:val="13"/>
        </w:rPr>
        <w:sectPr>
          <w:type w:val="continuous"/>
          <w:pgSz w:w="10880" w:h="14860"/>
          <w:pgMar w:header="1408" w:footer="0" w:top="1380" w:bottom="280" w:left="850" w:right="708"/>
          <w:cols w:num="6" w:equalWidth="0">
            <w:col w:w="1667" w:space="40"/>
            <w:col w:w="1707" w:space="39"/>
            <w:col w:w="211" w:space="40"/>
            <w:col w:w="1698" w:space="39"/>
            <w:col w:w="294" w:space="40"/>
            <w:col w:w="3547"/>
          </w:cols>
        </w:sectPr>
      </w:pPr>
    </w:p>
    <w:p>
      <w:pPr>
        <w:pStyle w:val="BodyText"/>
        <w:spacing w:before="4"/>
        <w:rPr>
          <w:sz w:val="18"/>
        </w:rPr>
      </w:pPr>
    </w:p>
    <w:p>
      <w:pPr>
        <w:spacing w:before="0"/>
        <w:ind w:left="0" w:right="246" w:firstLine="0"/>
        <w:jc w:val="center"/>
        <w:rPr>
          <w:sz w:val="18"/>
        </w:rPr>
      </w:pPr>
      <w:r>
        <w:rPr>
          <w:color w:val="231F20"/>
          <w:sz w:val="18"/>
        </w:rPr>
        <w:t>Fig.</w:t>
      </w:r>
      <w:r>
        <w:rPr>
          <w:color w:val="231F20"/>
          <w:spacing w:val="-5"/>
          <w:sz w:val="18"/>
        </w:rPr>
        <w:t> </w:t>
      </w:r>
      <w:r>
        <w:rPr>
          <w:color w:val="231F20"/>
          <w:sz w:val="18"/>
        </w:rPr>
        <w:t>4.</w:t>
      </w:r>
      <w:r>
        <w:rPr>
          <w:color w:val="231F20"/>
          <w:spacing w:val="-5"/>
          <w:sz w:val="18"/>
        </w:rPr>
        <w:t> </w:t>
      </w:r>
      <w:r>
        <w:rPr>
          <w:color w:val="231F20"/>
          <w:sz w:val="18"/>
        </w:rPr>
        <w:t>Lunch</w:t>
      </w:r>
      <w:r>
        <w:rPr>
          <w:color w:val="231F20"/>
          <w:spacing w:val="-5"/>
          <w:sz w:val="18"/>
        </w:rPr>
        <w:t> </w:t>
      </w:r>
      <w:r>
        <w:rPr>
          <w:color w:val="231F20"/>
          <w:sz w:val="18"/>
        </w:rPr>
        <w:t>break</w:t>
      </w:r>
      <w:r>
        <w:rPr>
          <w:color w:val="231F20"/>
          <w:spacing w:val="-5"/>
          <w:sz w:val="18"/>
        </w:rPr>
        <w:t> </w:t>
      </w:r>
      <w:r>
        <w:rPr>
          <w:color w:val="231F20"/>
          <w:sz w:val="18"/>
        </w:rPr>
        <w:t>consideration</w:t>
      </w:r>
      <w:r>
        <w:rPr>
          <w:color w:val="231F20"/>
          <w:spacing w:val="-4"/>
          <w:sz w:val="18"/>
        </w:rPr>
        <w:t> </w:t>
      </w:r>
      <w:r>
        <w:rPr>
          <w:color w:val="231F20"/>
          <w:sz w:val="18"/>
        </w:rPr>
        <w:t>of</w:t>
      </w:r>
      <w:r>
        <w:rPr>
          <w:color w:val="231F20"/>
          <w:spacing w:val="-5"/>
          <w:sz w:val="18"/>
        </w:rPr>
        <w:t> </w:t>
      </w:r>
      <w:r>
        <w:rPr>
          <w:color w:val="231F20"/>
          <w:sz w:val="18"/>
        </w:rPr>
        <w:t>one</w:t>
      </w:r>
      <w:r>
        <w:rPr>
          <w:color w:val="231F20"/>
          <w:spacing w:val="-5"/>
          <w:sz w:val="18"/>
        </w:rPr>
        <w:t> </w:t>
      </w:r>
      <w:r>
        <w:rPr>
          <w:color w:val="231F20"/>
          <w:spacing w:val="-2"/>
          <w:sz w:val="18"/>
        </w:rPr>
        <w:t>vehicle.</w:t>
      </w:r>
    </w:p>
    <w:p>
      <w:pPr>
        <w:pStyle w:val="BodyText"/>
        <w:rPr>
          <w:sz w:val="18"/>
        </w:rPr>
      </w:pPr>
    </w:p>
    <w:p>
      <w:pPr>
        <w:pStyle w:val="BodyText"/>
        <w:rPr>
          <w:sz w:val="18"/>
        </w:rPr>
      </w:pPr>
    </w:p>
    <w:p>
      <w:pPr>
        <w:pStyle w:val="BodyText"/>
        <w:rPr>
          <w:sz w:val="18"/>
        </w:rPr>
      </w:pPr>
    </w:p>
    <w:p>
      <w:pPr>
        <w:pStyle w:val="BodyText"/>
        <w:spacing w:before="6"/>
        <w:rPr>
          <w:sz w:val="18"/>
        </w:rPr>
      </w:pPr>
    </w:p>
    <w:p>
      <w:pPr>
        <w:pStyle w:val="BodyText"/>
        <w:spacing w:line="244" w:lineRule="auto" w:before="1"/>
        <w:ind w:left="16" w:right="217" w:firstLine="211"/>
        <w:jc w:val="both"/>
      </w:pPr>
      <w:r>
        <w:rPr>
          <w:color w:val="231F20"/>
        </w:rPr>
        <w:t>While minimizing the number of vehicles and total traveling time is the major objective of vehicle routing</w:t>
      </w:r>
      <w:r>
        <w:rPr>
          <w:color w:val="231F20"/>
          <w:spacing w:val="17"/>
        </w:rPr>
        <w:t> </w:t>
      </w:r>
      <w:r>
        <w:rPr>
          <w:color w:val="231F20"/>
        </w:rPr>
        <w:t>problems</w:t>
      </w:r>
      <w:r>
        <w:rPr>
          <w:color w:val="231F20"/>
          <w:spacing w:val="17"/>
        </w:rPr>
        <w:t> </w:t>
      </w:r>
      <w:r>
        <w:rPr>
          <w:color w:val="231F20"/>
        </w:rPr>
        <w:t>in</w:t>
      </w:r>
      <w:r>
        <w:rPr>
          <w:color w:val="231F20"/>
          <w:spacing w:val="17"/>
        </w:rPr>
        <w:t> </w:t>
      </w:r>
      <w:r>
        <w:rPr>
          <w:color w:val="231F20"/>
        </w:rPr>
        <w:t>the</w:t>
      </w:r>
      <w:r>
        <w:rPr>
          <w:color w:val="231F20"/>
          <w:spacing w:val="17"/>
        </w:rPr>
        <w:t> </w:t>
      </w:r>
      <w:r>
        <w:rPr>
          <w:color w:val="231F20"/>
        </w:rPr>
        <w:t>literature,</w:t>
      </w:r>
      <w:r>
        <w:rPr>
          <w:color w:val="231F20"/>
          <w:spacing w:val="17"/>
        </w:rPr>
        <w:t> </w:t>
      </w:r>
      <w:r>
        <w:rPr>
          <w:color w:val="231F20"/>
        </w:rPr>
        <w:t>here</w:t>
      </w:r>
      <w:r>
        <w:rPr>
          <w:color w:val="231F20"/>
          <w:spacing w:val="17"/>
        </w:rPr>
        <w:t> </w:t>
      </w:r>
      <w:r>
        <w:rPr>
          <w:color w:val="231F20"/>
        </w:rPr>
        <w:t>we</w:t>
      </w:r>
      <w:r>
        <w:rPr>
          <w:color w:val="231F20"/>
          <w:spacing w:val="17"/>
        </w:rPr>
        <w:t> </w:t>
      </w:r>
      <w:r>
        <w:rPr>
          <w:color w:val="231F20"/>
        </w:rPr>
        <w:t>also</w:t>
      </w:r>
      <w:r>
        <w:rPr>
          <w:color w:val="231F20"/>
          <w:spacing w:val="17"/>
        </w:rPr>
        <w:t> </w:t>
      </w:r>
      <w:r>
        <w:rPr>
          <w:color w:val="231F20"/>
        </w:rPr>
        <w:t>consider</w:t>
      </w:r>
      <w:r>
        <w:rPr>
          <w:color w:val="231F20"/>
          <w:spacing w:val="17"/>
        </w:rPr>
        <w:t> </w:t>
      </w:r>
      <w:r>
        <w:rPr>
          <w:color w:val="231F20"/>
        </w:rPr>
        <w:t>the</w:t>
      </w:r>
      <w:r>
        <w:rPr>
          <w:color w:val="231F20"/>
          <w:spacing w:val="17"/>
        </w:rPr>
        <w:t> </w:t>
      </w:r>
      <w:r>
        <w:rPr>
          <w:color w:val="231F20"/>
        </w:rPr>
        <w:t>route</w:t>
      </w:r>
      <w:r>
        <w:rPr>
          <w:color w:val="231F20"/>
          <w:spacing w:val="17"/>
        </w:rPr>
        <w:t> </w:t>
      </w:r>
      <w:r>
        <w:rPr>
          <w:color w:val="231F20"/>
        </w:rPr>
        <w:t>compactness</w:t>
      </w:r>
      <w:r>
        <w:rPr>
          <w:color w:val="231F20"/>
          <w:spacing w:val="17"/>
        </w:rPr>
        <w:t> </w:t>
      </w:r>
      <w:r>
        <w:rPr>
          <w:color w:val="231F20"/>
        </w:rPr>
        <w:t>of</w:t>
      </w:r>
      <w:r>
        <w:rPr>
          <w:color w:val="231F20"/>
          <w:spacing w:val="17"/>
        </w:rPr>
        <w:t> </w:t>
      </w:r>
      <w:r>
        <w:rPr>
          <w:color w:val="231F20"/>
        </w:rPr>
        <w:t>a</w:t>
      </w:r>
      <w:r>
        <w:rPr>
          <w:color w:val="231F20"/>
          <w:spacing w:val="17"/>
        </w:rPr>
        <w:t> </w:t>
      </w:r>
      <w:r>
        <w:rPr>
          <w:color w:val="231F20"/>
        </w:rPr>
        <w:t>solution</w:t>
      </w:r>
      <w:r>
        <w:rPr>
          <w:color w:val="231F20"/>
          <w:spacing w:val="17"/>
        </w:rPr>
        <w:t> </w:t>
      </w:r>
      <w:r>
        <w:rPr>
          <w:color w:val="231F20"/>
        </w:rPr>
        <w:t>since</w:t>
      </w:r>
      <w:r>
        <w:rPr>
          <w:color w:val="231F20"/>
          <w:spacing w:val="17"/>
        </w:rPr>
        <w:t> </w:t>
      </w:r>
      <w:r>
        <w:rPr>
          <w:color w:val="231F20"/>
        </w:rPr>
        <w:t>it is an important criterion in many practical applications. A solution with better route compactness </w:t>
      </w:r>
      <w:r>
        <w:rPr>
          <w:color w:val="231F20"/>
        </w:rPr>
        <w:t>has smaller</w:t>
      </w:r>
      <w:r>
        <w:rPr>
          <w:color w:val="231F20"/>
          <w:spacing w:val="-5"/>
        </w:rPr>
        <w:t> </w:t>
      </w:r>
      <w:r>
        <w:rPr>
          <w:color w:val="231F20"/>
        </w:rPr>
        <w:t>number</w:t>
      </w:r>
      <w:r>
        <w:rPr>
          <w:color w:val="231F20"/>
          <w:spacing w:val="-5"/>
        </w:rPr>
        <w:t> </w:t>
      </w:r>
      <w:r>
        <w:rPr>
          <w:color w:val="231F20"/>
        </w:rPr>
        <w:t>of</w:t>
      </w:r>
      <w:r>
        <w:rPr>
          <w:color w:val="231F20"/>
          <w:spacing w:val="-5"/>
        </w:rPr>
        <w:t> </w:t>
      </w:r>
      <w:r>
        <w:rPr>
          <w:color w:val="231F20"/>
        </w:rPr>
        <w:t>crossovers</w:t>
      </w:r>
      <w:r>
        <w:rPr>
          <w:color w:val="231F20"/>
          <w:spacing w:val="-5"/>
        </w:rPr>
        <w:t> </w:t>
      </w:r>
      <w:r>
        <w:rPr>
          <w:color w:val="231F20"/>
        </w:rPr>
        <w:t>among</w:t>
      </w:r>
      <w:r>
        <w:rPr>
          <w:color w:val="231F20"/>
          <w:spacing w:val="-5"/>
        </w:rPr>
        <w:t> </w:t>
      </w:r>
      <w:r>
        <w:rPr>
          <w:color w:val="231F20"/>
        </w:rPr>
        <w:t>the</w:t>
      </w:r>
      <w:r>
        <w:rPr>
          <w:color w:val="231F20"/>
          <w:spacing w:val="-5"/>
        </w:rPr>
        <w:t> </w:t>
      </w:r>
      <w:r>
        <w:rPr>
          <w:color w:val="231F20"/>
        </w:rPr>
        <w:t>routes.</w:t>
      </w:r>
      <w:r>
        <w:rPr>
          <w:color w:val="231F20"/>
          <w:spacing w:val="-5"/>
        </w:rPr>
        <w:t> </w:t>
      </w:r>
      <w:r>
        <w:rPr>
          <w:color w:val="231F20"/>
        </w:rPr>
        <w:t>In</w:t>
      </w:r>
      <w:r>
        <w:rPr>
          <w:color w:val="231F20"/>
          <w:spacing w:val="-5"/>
        </w:rPr>
        <w:t> </w:t>
      </w:r>
      <w:r>
        <w:rPr>
          <w:color w:val="231F20"/>
        </w:rPr>
        <w:t>order</w:t>
      </w:r>
      <w:r>
        <w:rPr>
          <w:color w:val="231F20"/>
          <w:spacing w:val="-5"/>
        </w:rPr>
        <w:t> </w:t>
      </w:r>
      <w:r>
        <w:rPr>
          <w:color w:val="231F20"/>
        </w:rPr>
        <w:t>to</w:t>
      </w:r>
      <w:r>
        <w:rPr>
          <w:color w:val="231F20"/>
          <w:spacing w:val="-5"/>
        </w:rPr>
        <w:t> </w:t>
      </w:r>
      <w:r>
        <w:rPr>
          <w:color w:val="231F20"/>
        </w:rPr>
        <w:t>improve</w:t>
      </w:r>
      <w:r>
        <w:rPr>
          <w:color w:val="231F20"/>
          <w:spacing w:val="-5"/>
        </w:rPr>
        <w:t> </w:t>
      </w:r>
      <w:r>
        <w:rPr>
          <w:color w:val="231F20"/>
        </w:rPr>
        <w:t>the</w:t>
      </w:r>
      <w:r>
        <w:rPr>
          <w:color w:val="231F20"/>
          <w:spacing w:val="-5"/>
        </w:rPr>
        <w:t> </w:t>
      </w:r>
      <w:r>
        <w:rPr>
          <w:color w:val="231F20"/>
        </w:rPr>
        <w:t>route</w:t>
      </w:r>
      <w:r>
        <w:rPr>
          <w:color w:val="231F20"/>
          <w:spacing w:val="-5"/>
        </w:rPr>
        <w:t> </w:t>
      </w:r>
      <w:r>
        <w:rPr>
          <w:color w:val="231F20"/>
        </w:rPr>
        <w:t>compactness,</w:t>
      </w:r>
      <w:r>
        <w:rPr>
          <w:color w:val="231F20"/>
          <w:spacing w:val="-5"/>
        </w:rPr>
        <w:t> </w:t>
      </w:r>
      <w:r>
        <w:rPr>
          <w:color w:val="231F20"/>
        </w:rPr>
        <w:t>we</w:t>
      </w:r>
      <w:r>
        <w:rPr>
          <w:color w:val="231F20"/>
          <w:spacing w:val="-5"/>
        </w:rPr>
        <w:t> </w:t>
      </w:r>
      <w:r>
        <w:rPr>
          <w:color w:val="231F20"/>
        </w:rPr>
        <w:t>develop a clustering-based waste collection</w:t>
      </w:r>
      <w:r>
        <w:rPr>
          <w:color w:val="231F20"/>
          <w:spacing w:val="-4"/>
        </w:rPr>
        <w:t> </w:t>
      </w:r>
      <w:r>
        <w:rPr>
          <w:color w:val="231F20"/>
        </w:rPr>
        <w:t>VRPTW algorithm.</w:t>
      </w:r>
      <w:r>
        <w:rPr>
          <w:color w:val="231F20"/>
          <w:spacing w:val="-5"/>
        </w:rPr>
        <w:t> </w:t>
      </w:r>
      <w:r>
        <w:rPr>
          <w:color w:val="231F20"/>
        </w:rPr>
        <w:t>After the number of vehicles required to serve the given stops is estimated, the stops are clustered based on their locations.</w:t>
      </w:r>
      <w:r>
        <w:rPr>
          <w:color w:val="231F20"/>
          <w:spacing w:val="-4"/>
        </w:rPr>
        <w:t> </w:t>
      </w:r>
      <w:r>
        <w:rPr>
          <w:color w:val="231F20"/>
        </w:rPr>
        <w:t>At this stage, clusters are formed such that each cluster can be served by a single vehicle. Each cluster is solved by the extended insertion algorithm developed in this research.</w:t>
      </w:r>
      <w:r>
        <w:rPr>
          <w:color w:val="231F20"/>
          <w:spacing w:val="-1"/>
        </w:rPr>
        <w:t> </w:t>
      </w:r>
      <w:r>
        <w:rPr>
          <w:color w:val="231F20"/>
        </w:rPr>
        <w:t>The route compactness of the solution can be improved further by moving stops among clusters.</w:t>
      </w:r>
      <w:r>
        <w:rPr>
          <w:color w:val="231F20"/>
          <w:spacing w:val="-2"/>
        </w:rPr>
        <w:t> </w:t>
      </w:r>
      <w:r>
        <w:rPr>
          <w:color w:val="231F20"/>
        </w:rPr>
        <w:t>When there is no feasible solution with the estimated number of</w:t>
      </w:r>
      <w:r>
        <w:rPr>
          <w:color w:val="231F20"/>
          <w:spacing w:val="-10"/>
        </w:rPr>
        <w:t> </w:t>
      </w:r>
      <w:r>
        <w:rPr>
          <w:color w:val="231F20"/>
        </w:rPr>
        <w:t>vehicles,</w:t>
      </w:r>
      <w:r>
        <w:rPr>
          <w:color w:val="231F20"/>
          <w:spacing w:val="-10"/>
        </w:rPr>
        <w:t> </w:t>
      </w:r>
      <w:r>
        <w:rPr>
          <w:color w:val="231F20"/>
        </w:rPr>
        <w:t>the</w:t>
      </w:r>
      <w:r>
        <w:rPr>
          <w:color w:val="231F20"/>
          <w:spacing w:val="-10"/>
        </w:rPr>
        <w:t> </w:t>
      </w:r>
      <w:r>
        <w:rPr>
          <w:color w:val="231F20"/>
        </w:rPr>
        <w:t>procedure</w:t>
      </w:r>
      <w:r>
        <w:rPr>
          <w:color w:val="231F20"/>
          <w:spacing w:val="-10"/>
        </w:rPr>
        <w:t> </w:t>
      </w:r>
      <w:r>
        <w:rPr>
          <w:color w:val="231F20"/>
        </w:rPr>
        <w:t>is</w:t>
      </w:r>
      <w:r>
        <w:rPr>
          <w:color w:val="231F20"/>
          <w:spacing w:val="-10"/>
        </w:rPr>
        <w:t> </w:t>
      </w:r>
      <w:r>
        <w:rPr>
          <w:color w:val="231F20"/>
        </w:rPr>
        <w:t>repeated</w:t>
      </w:r>
      <w:r>
        <w:rPr>
          <w:color w:val="231F20"/>
          <w:spacing w:val="-10"/>
        </w:rPr>
        <w:t> </w:t>
      </w:r>
      <w:r>
        <w:rPr>
          <w:color w:val="231F20"/>
        </w:rPr>
        <w:t>with</w:t>
      </w:r>
      <w:r>
        <w:rPr>
          <w:color w:val="231F20"/>
          <w:spacing w:val="-10"/>
        </w:rPr>
        <w:t> </w:t>
      </w:r>
      <w:r>
        <w:rPr>
          <w:color w:val="231F20"/>
        </w:rPr>
        <w:t>an</w:t>
      </w:r>
      <w:r>
        <w:rPr>
          <w:color w:val="231F20"/>
          <w:spacing w:val="-10"/>
        </w:rPr>
        <w:t> </w:t>
      </w:r>
      <w:r>
        <w:rPr>
          <w:color w:val="231F20"/>
        </w:rPr>
        <w:t>increased</w:t>
      </w:r>
      <w:r>
        <w:rPr>
          <w:color w:val="231F20"/>
          <w:spacing w:val="-10"/>
        </w:rPr>
        <w:t> </w:t>
      </w:r>
      <w:r>
        <w:rPr>
          <w:color w:val="231F20"/>
        </w:rPr>
        <w:t>number</w:t>
      </w:r>
      <w:r>
        <w:rPr>
          <w:color w:val="231F20"/>
          <w:spacing w:val="-10"/>
        </w:rPr>
        <w:t> </w:t>
      </w:r>
      <w:r>
        <w:rPr>
          <w:color w:val="231F20"/>
        </w:rPr>
        <w:t>of</w:t>
      </w:r>
      <w:r>
        <w:rPr>
          <w:color w:val="231F20"/>
          <w:spacing w:val="-10"/>
        </w:rPr>
        <w:t> </w:t>
      </w:r>
      <w:r>
        <w:rPr>
          <w:color w:val="231F20"/>
        </w:rPr>
        <w:t>vehicles.</w:t>
      </w:r>
      <w:r>
        <w:rPr>
          <w:color w:val="231F20"/>
          <w:spacing w:val="-10"/>
        </w:rPr>
        <w:t> </w:t>
      </w:r>
      <w:r>
        <w:rPr>
          <w:color w:val="231F20"/>
        </w:rPr>
        <w:t>Computational</w:t>
      </w:r>
      <w:r>
        <w:rPr>
          <w:color w:val="231F20"/>
          <w:spacing w:val="-10"/>
        </w:rPr>
        <w:t> </w:t>
      </w:r>
      <w:r>
        <w:rPr>
          <w:color w:val="231F20"/>
        </w:rPr>
        <w:t>results</w:t>
      </w:r>
      <w:r>
        <w:rPr>
          <w:color w:val="231F20"/>
          <w:spacing w:val="-10"/>
        </w:rPr>
        <w:t> </w:t>
      </w:r>
      <w:r>
        <w:rPr>
          <w:color w:val="231F20"/>
        </w:rPr>
        <w:t>show the effectiveness of the proposed approach.</w:t>
      </w:r>
    </w:p>
    <w:p>
      <w:pPr>
        <w:pStyle w:val="BodyText"/>
        <w:spacing w:line="244" w:lineRule="auto" w:before="10"/>
        <w:ind w:left="16" w:right="217" w:firstLine="214"/>
        <w:jc w:val="both"/>
      </w:pPr>
      <w:r>
        <w:rPr>
          <w:color w:val="231F20"/>
        </w:rPr>
        <w:t>This</w:t>
      </w:r>
      <w:r>
        <w:rPr>
          <w:color w:val="231F20"/>
          <w:spacing w:val="-14"/>
        </w:rPr>
        <w:t> </w:t>
      </w:r>
      <w:r>
        <w:rPr>
          <w:color w:val="231F20"/>
        </w:rPr>
        <w:t>paper</w:t>
      </w:r>
      <w:r>
        <w:rPr>
          <w:color w:val="231F20"/>
          <w:spacing w:val="-14"/>
        </w:rPr>
        <w:t> </w:t>
      </w:r>
      <w:r>
        <w:rPr>
          <w:color w:val="231F20"/>
        </w:rPr>
        <w:t>is</w:t>
      </w:r>
      <w:r>
        <w:rPr>
          <w:color w:val="231F20"/>
          <w:spacing w:val="-14"/>
        </w:rPr>
        <w:t> </w:t>
      </w:r>
      <w:r>
        <w:rPr>
          <w:color w:val="231F20"/>
        </w:rPr>
        <w:t>organized</w:t>
      </w:r>
      <w:r>
        <w:rPr>
          <w:color w:val="231F20"/>
          <w:spacing w:val="-13"/>
        </w:rPr>
        <w:t> </w:t>
      </w:r>
      <w:r>
        <w:rPr>
          <w:color w:val="231F20"/>
        </w:rPr>
        <w:t>as</w:t>
      </w:r>
      <w:r>
        <w:rPr>
          <w:color w:val="231F20"/>
          <w:spacing w:val="-14"/>
        </w:rPr>
        <w:t> </w:t>
      </w:r>
      <w:r>
        <w:rPr>
          <w:color w:val="231F20"/>
        </w:rPr>
        <w:t>follows.</w:t>
      </w:r>
      <w:r>
        <w:rPr>
          <w:color w:val="231F20"/>
          <w:spacing w:val="-14"/>
        </w:rPr>
        <w:t> </w:t>
      </w:r>
      <w:r>
        <w:rPr>
          <w:color w:val="231F20"/>
        </w:rPr>
        <w:t>After</w:t>
      </w:r>
      <w:r>
        <w:rPr>
          <w:color w:val="231F20"/>
          <w:spacing w:val="-14"/>
        </w:rPr>
        <w:t> </w:t>
      </w:r>
      <w:r>
        <w:rPr>
          <w:color w:val="231F20"/>
        </w:rPr>
        <w:t>we</w:t>
      </w:r>
      <w:r>
        <w:rPr>
          <w:color w:val="231F20"/>
          <w:spacing w:val="-13"/>
        </w:rPr>
        <w:t> </w:t>
      </w:r>
      <w:r>
        <w:rPr>
          <w:color w:val="231F20"/>
        </w:rPr>
        <w:t>briefly</w:t>
      </w:r>
      <w:r>
        <w:rPr>
          <w:color w:val="231F20"/>
          <w:spacing w:val="-14"/>
        </w:rPr>
        <w:t> </w:t>
      </w:r>
      <w:r>
        <w:rPr>
          <w:color w:val="231F20"/>
        </w:rPr>
        <w:t>review</w:t>
      </w:r>
      <w:r>
        <w:rPr>
          <w:color w:val="231F20"/>
          <w:spacing w:val="-14"/>
        </w:rPr>
        <w:t> </w:t>
      </w:r>
      <w:r>
        <w:rPr>
          <w:color w:val="231F20"/>
        </w:rPr>
        <w:t>the</w:t>
      </w:r>
      <w:r>
        <w:rPr>
          <w:color w:val="231F20"/>
          <w:spacing w:val="-13"/>
        </w:rPr>
        <w:t> </w:t>
      </w:r>
      <w:r>
        <w:rPr>
          <w:color w:val="231F20"/>
        </w:rPr>
        <w:t>related</w:t>
      </w:r>
      <w:r>
        <w:rPr>
          <w:color w:val="231F20"/>
          <w:spacing w:val="-12"/>
        </w:rPr>
        <w:t> </w:t>
      </w:r>
      <w:r>
        <w:rPr>
          <w:color w:val="231F20"/>
        </w:rPr>
        <w:t>literature</w:t>
      </w:r>
      <w:r>
        <w:rPr>
          <w:color w:val="231F20"/>
          <w:spacing w:val="-13"/>
        </w:rPr>
        <w:t> </w:t>
      </w:r>
      <w:r>
        <w:rPr>
          <w:color w:val="231F20"/>
        </w:rPr>
        <w:t>on</w:t>
      </w:r>
      <w:r>
        <w:rPr>
          <w:color w:val="231F20"/>
          <w:spacing w:val="-14"/>
        </w:rPr>
        <w:t> </w:t>
      </w:r>
      <w:r>
        <w:rPr>
          <w:color w:val="231F20"/>
        </w:rPr>
        <w:t>VRPTW</w:t>
      </w:r>
      <w:r>
        <w:rPr>
          <w:color w:val="231F20"/>
          <w:spacing w:val="-12"/>
        </w:rPr>
        <w:t> </w:t>
      </w:r>
      <w:r>
        <w:rPr>
          <w:color w:val="231F20"/>
        </w:rPr>
        <w:t>and</w:t>
      </w:r>
      <w:r>
        <w:rPr>
          <w:color w:val="231F20"/>
          <w:spacing w:val="-12"/>
        </w:rPr>
        <w:t> </w:t>
      </w:r>
      <w:r>
        <w:rPr>
          <w:color w:val="231F20"/>
        </w:rPr>
        <w:t>waste </w:t>
      </w:r>
      <w:r>
        <w:rPr>
          <w:color w:val="231F20"/>
          <w:spacing w:val="-2"/>
        </w:rPr>
        <w:t>collection</w:t>
      </w:r>
      <w:r>
        <w:rPr>
          <w:color w:val="231F20"/>
          <w:spacing w:val="-12"/>
        </w:rPr>
        <w:t> </w:t>
      </w:r>
      <w:r>
        <w:rPr>
          <w:color w:val="231F20"/>
          <w:spacing w:val="-2"/>
        </w:rPr>
        <w:t>problem</w:t>
      </w:r>
      <w:r>
        <w:rPr>
          <w:color w:val="231F20"/>
          <w:spacing w:val="-12"/>
        </w:rPr>
        <w:t> </w:t>
      </w:r>
      <w:r>
        <w:rPr>
          <w:color w:val="231F20"/>
          <w:spacing w:val="-2"/>
        </w:rPr>
        <w:t>in</w:t>
      </w:r>
      <w:r>
        <w:rPr>
          <w:color w:val="231F20"/>
          <w:spacing w:val="-10"/>
        </w:rPr>
        <w:t> </w:t>
      </w:r>
      <w:r>
        <w:rPr>
          <w:color w:val="231F20"/>
          <w:spacing w:val="-2"/>
        </w:rPr>
        <w:t>Section</w:t>
      </w:r>
      <w:r>
        <w:rPr>
          <w:color w:val="231F20"/>
          <w:spacing w:val="-11"/>
        </w:rPr>
        <w:t> </w:t>
      </w:r>
      <w:r>
        <w:rPr>
          <w:color w:val="231F20"/>
          <w:spacing w:val="-2"/>
        </w:rPr>
        <w:t>2,</w:t>
      </w:r>
      <w:r>
        <w:rPr>
          <w:color w:val="231F20"/>
          <w:spacing w:val="-11"/>
        </w:rPr>
        <w:t> </w:t>
      </w:r>
      <w:r>
        <w:rPr>
          <w:color w:val="231F20"/>
          <w:spacing w:val="-2"/>
        </w:rPr>
        <w:t>detailed</w:t>
      </w:r>
      <w:r>
        <w:rPr>
          <w:color w:val="231F20"/>
          <w:spacing w:val="-11"/>
        </w:rPr>
        <w:t> </w:t>
      </w:r>
      <w:r>
        <w:rPr>
          <w:color w:val="231F20"/>
          <w:spacing w:val="-2"/>
        </w:rPr>
        <w:t>description</w:t>
      </w:r>
      <w:r>
        <w:rPr>
          <w:color w:val="231F20"/>
          <w:spacing w:val="-11"/>
        </w:rPr>
        <w:t> </w:t>
      </w:r>
      <w:r>
        <w:rPr>
          <w:color w:val="231F20"/>
          <w:spacing w:val="-2"/>
        </w:rPr>
        <w:t>of</w:t>
      </w:r>
      <w:r>
        <w:rPr>
          <w:color w:val="231F20"/>
          <w:spacing w:val="-11"/>
        </w:rPr>
        <w:t> </w:t>
      </w:r>
      <w:r>
        <w:rPr>
          <w:color w:val="231F20"/>
          <w:spacing w:val="-2"/>
        </w:rPr>
        <w:t>the</w:t>
      </w:r>
      <w:r>
        <w:rPr>
          <w:color w:val="231F20"/>
          <w:spacing w:val="-11"/>
        </w:rPr>
        <w:t> </w:t>
      </w:r>
      <w:r>
        <w:rPr>
          <w:color w:val="231F20"/>
          <w:spacing w:val="-2"/>
        </w:rPr>
        <w:t>problem</w:t>
      </w:r>
      <w:r>
        <w:rPr>
          <w:color w:val="231F20"/>
          <w:spacing w:val="-11"/>
        </w:rPr>
        <w:t> </w:t>
      </w:r>
      <w:r>
        <w:rPr>
          <w:color w:val="231F20"/>
          <w:spacing w:val="-2"/>
        </w:rPr>
        <w:t>is</w:t>
      </w:r>
      <w:r>
        <w:rPr>
          <w:color w:val="231F20"/>
          <w:spacing w:val="-11"/>
        </w:rPr>
        <w:t> </w:t>
      </w:r>
      <w:r>
        <w:rPr>
          <w:color w:val="231F20"/>
          <w:spacing w:val="-2"/>
        </w:rPr>
        <w:t>followed</w:t>
      </w:r>
      <w:r>
        <w:rPr>
          <w:color w:val="231F20"/>
          <w:spacing w:val="-11"/>
        </w:rPr>
        <w:t> </w:t>
      </w:r>
      <w:r>
        <w:rPr>
          <w:color w:val="231F20"/>
          <w:spacing w:val="-2"/>
        </w:rPr>
        <w:t>in</w:t>
      </w:r>
      <w:r>
        <w:rPr>
          <w:color w:val="231F20"/>
          <w:spacing w:val="-11"/>
        </w:rPr>
        <w:t> </w:t>
      </w:r>
      <w:r>
        <w:rPr>
          <w:color w:val="231F20"/>
          <w:spacing w:val="-2"/>
        </w:rPr>
        <w:t>Section</w:t>
      </w:r>
      <w:r>
        <w:rPr>
          <w:color w:val="231F20"/>
          <w:spacing w:val="-11"/>
        </w:rPr>
        <w:t> </w:t>
      </w:r>
      <w:r>
        <w:rPr>
          <w:color w:val="231F20"/>
          <w:spacing w:val="-2"/>
        </w:rPr>
        <w:t>3.</w:t>
      </w:r>
      <w:r>
        <w:rPr>
          <w:color w:val="231F20"/>
          <w:spacing w:val="-12"/>
        </w:rPr>
        <w:t> </w:t>
      </w:r>
      <w:r>
        <w:rPr>
          <w:color w:val="231F20"/>
          <w:spacing w:val="-2"/>
        </w:rPr>
        <w:t>The</w:t>
      </w:r>
      <w:r>
        <w:rPr>
          <w:color w:val="231F20"/>
          <w:spacing w:val="-10"/>
        </w:rPr>
        <w:t> </w:t>
      </w:r>
      <w:r>
        <w:rPr>
          <w:color w:val="231F20"/>
          <w:spacing w:val="-2"/>
        </w:rPr>
        <w:t>extended insertion</w:t>
      </w:r>
      <w:r>
        <w:rPr>
          <w:color w:val="231F20"/>
          <w:spacing w:val="-12"/>
        </w:rPr>
        <w:t> </w:t>
      </w:r>
      <w:r>
        <w:rPr>
          <w:color w:val="231F20"/>
          <w:spacing w:val="-2"/>
        </w:rPr>
        <w:t>algorithm</w:t>
      </w:r>
      <w:r>
        <w:rPr>
          <w:color w:val="231F20"/>
          <w:spacing w:val="-10"/>
        </w:rPr>
        <w:t> </w:t>
      </w:r>
      <w:r>
        <w:rPr>
          <w:color w:val="231F20"/>
          <w:spacing w:val="-2"/>
        </w:rPr>
        <w:t>and</w:t>
      </w:r>
      <w:r>
        <w:rPr>
          <w:color w:val="231F20"/>
          <w:spacing w:val="-7"/>
        </w:rPr>
        <w:t> </w:t>
      </w:r>
      <w:r>
        <w:rPr>
          <w:color w:val="231F20"/>
          <w:spacing w:val="-2"/>
        </w:rPr>
        <w:t>a</w:t>
      </w:r>
      <w:r>
        <w:rPr>
          <w:color w:val="231F20"/>
          <w:spacing w:val="-7"/>
        </w:rPr>
        <w:t> </w:t>
      </w:r>
      <w:r>
        <w:rPr>
          <w:color w:val="231F20"/>
          <w:spacing w:val="-2"/>
        </w:rPr>
        <w:t>clustering-based</w:t>
      </w:r>
      <w:r>
        <w:rPr>
          <w:color w:val="231F20"/>
          <w:spacing w:val="-7"/>
        </w:rPr>
        <w:t> </w:t>
      </w:r>
      <w:r>
        <w:rPr>
          <w:color w:val="231F20"/>
          <w:spacing w:val="-2"/>
        </w:rPr>
        <w:t>waste</w:t>
      </w:r>
      <w:r>
        <w:rPr>
          <w:color w:val="231F20"/>
          <w:spacing w:val="-7"/>
        </w:rPr>
        <w:t> </w:t>
      </w:r>
      <w:r>
        <w:rPr>
          <w:color w:val="231F20"/>
          <w:spacing w:val="-2"/>
        </w:rPr>
        <w:t>collection</w:t>
      </w:r>
      <w:r>
        <w:rPr>
          <w:color w:val="231F20"/>
          <w:spacing w:val="-12"/>
        </w:rPr>
        <w:t> </w:t>
      </w:r>
      <w:r>
        <w:rPr>
          <w:color w:val="231F20"/>
          <w:spacing w:val="-2"/>
        </w:rPr>
        <w:t>VRPTW</w:t>
      </w:r>
      <w:r>
        <w:rPr>
          <w:color w:val="231F20"/>
          <w:spacing w:val="-7"/>
        </w:rPr>
        <w:t> </w:t>
      </w:r>
      <w:r>
        <w:rPr>
          <w:color w:val="231F20"/>
          <w:spacing w:val="-2"/>
        </w:rPr>
        <w:t>algorithm</w:t>
      </w:r>
      <w:r>
        <w:rPr>
          <w:color w:val="231F20"/>
          <w:spacing w:val="-7"/>
        </w:rPr>
        <w:t> </w:t>
      </w:r>
      <w:r>
        <w:rPr>
          <w:color w:val="231F20"/>
          <w:spacing w:val="-2"/>
        </w:rPr>
        <w:t>are</w:t>
      </w:r>
      <w:r>
        <w:rPr>
          <w:color w:val="231F20"/>
          <w:spacing w:val="-7"/>
        </w:rPr>
        <w:t> </w:t>
      </w:r>
      <w:r>
        <w:rPr>
          <w:color w:val="231F20"/>
          <w:spacing w:val="-2"/>
        </w:rPr>
        <w:t>presented</w:t>
      </w:r>
      <w:r>
        <w:rPr>
          <w:color w:val="231F20"/>
          <w:spacing w:val="-7"/>
        </w:rPr>
        <w:t> </w:t>
      </w:r>
      <w:r>
        <w:rPr>
          <w:color w:val="231F20"/>
          <w:spacing w:val="-2"/>
        </w:rPr>
        <w:t>in</w:t>
      </w:r>
      <w:r>
        <w:rPr>
          <w:color w:val="231F20"/>
          <w:spacing w:val="-7"/>
        </w:rPr>
        <w:t> </w:t>
      </w:r>
      <w:r>
        <w:rPr>
          <w:color w:val="231F20"/>
          <w:spacing w:val="-2"/>
        </w:rPr>
        <w:t>Sections</w:t>
      </w:r>
      <w:r>
        <w:rPr>
          <w:color w:val="231F20"/>
          <w:spacing w:val="-7"/>
        </w:rPr>
        <w:t> </w:t>
      </w:r>
      <w:r>
        <w:rPr>
          <w:color w:val="231F20"/>
          <w:spacing w:val="-2"/>
        </w:rPr>
        <w:t>4 and</w:t>
      </w:r>
      <w:r>
        <w:rPr>
          <w:color w:val="231F20"/>
          <w:spacing w:val="-11"/>
        </w:rPr>
        <w:t> </w:t>
      </w:r>
      <w:r>
        <w:rPr>
          <w:color w:val="231F20"/>
          <w:spacing w:val="-2"/>
        </w:rPr>
        <w:t>5,</w:t>
      </w:r>
      <w:r>
        <w:rPr>
          <w:color w:val="231F20"/>
          <w:spacing w:val="-11"/>
        </w:rPr>
        <w:t> </w:t>
      </w:r>
      <w:r>
        <w:rPr>
          <w:color w:val="231F20"/>
          <w:spacing w:val="-2"/>
        </w:rPr>
        <w:t>respectively.</w:t>
      </w:r>
      <w:r>
        <w:rPr>
          <w:color w:val="231F20"/>
          <w:spacing w:val="-11"/>
        </w:rPr>
        <w:t> </w:t>
      </w:r>
      <w:r>
        <w:rPr>
          <w:color w:val="231F20"/>
          <w:spacing w:val="-2"/>
        </w:rPr>
        <w:t>Section</w:t>
      </w:r>
      <w:r>
        <w:rPr>
          <w:color w:val="231F20"/>
          <w:spacing w:val="-11"/>
        </w:rPr>
        <w:t> </w:t>
      </w:r>
      <w:r>
        <w:rPr>
          <w:color w:val="231F20"/>
          <w:spacing w:val="-2"/>
        </w:rPr>
        <w:t>6</w:t>
      </w:r>
      <w:r>
        <w:rPr>
          <w:color w:val="231F20"/>
          <w:spacing w:val="-11"/>
        </w:rPr>
        <w:t> </w:t>
      </w:r>
      <w:r>
        <w:rPr>
          <w:color w:val="231F20"/>
          <w:spacing w:val="-2"/>
        </w:rPr>
        <w:t>shows</w:t>
      </w:r>
      <w:r>
        <w:rPr>
          <w:color w:val="231F20"/>
          <w:spacing w:val="-11"/>
        </w:rPr>
        <w:t> </w:t>
      </w:r>
      <w:r>
        <w:rPr>
          <w:color w:val="231F20"/>
          <w:spacing w:val="-2"/>
        </w:rPr>
        <w:t>the</w:t>
      </w:r>
      <w:r>
        <w:rPr>
          <w:color w:val="231F20"/>
          <w:spacing w:val="-11"/>
        </w:rPr>
        <w:t> </w:t>
      </w:r>
      <w:r>
        <w:rPr>
          <w:color w:val="231F20"/>
          <w:spacing w:val="-2"/>
        </w:rPr>
        <w:t>experimental</w:t>
      </w:r>
      <w:r>
        <w:rPr>
          <w:color w:val="231F20"/>
          <w:spacing w:val="-11"/>
        </w:rPr>
        <w:t> </w:t>
      </w:r>
      <w:r>
        <w:rPr>
          <w:color w:val="231F20"/>
          <w:spacing w:val="-2"/>
        </w:rPr>
        <w:t>results</w:t>
      </w:r>
      <w:r>
        <w:rPr>
          <w:color w:val="231F20"/>
          <w:spacing w:val="-11"/>
        </w:rPr>
        <w:t> </w:t>
      </w:r>
      <w:r>
        <w:rPr>
          <w:color w:val="231F20"/>
          <w:spacing w:val="-2"/>
        </w:rPr>
        <w:t>and</w:t>
      </w:r>
      <w:r>
        <w:rPr>
          <w:color w:val="231F20"/>
          <w:spacing w:val="-11"/>
        </w:rPr>
        <w:t> </w:t>
      </w:r>
      <w:r>
        <w:rPr>
          <w:color w:val="231F20"/>
          <w:spacing w:val="-2"/>
        </w:rPr>
        <w:t>benchmark</w:t>
      </w:r>
      <w:r>
        <w:rPr>
          <w:color w:val="231F20"/>
          <w:spacing w:val="-11"/>
        </w:rPr>
        <w:t> </w:t>
      </w:r>
      <w:r>
        <w:rPr>
          <w:color w:val="231F20"/>
          <w:spacing w:val="-2"/>
        </w:rPr>
        <w:t>problems.</w:t>
      </w:r>
      <w:r>
        <w:rPr>
          <w:color w:val="231F20"/>
          <w:spacing w:val="-11"/>
        </w:rPr>
        <w:t> </w:t>
      </w:r>
      <w:r>
        <w:rPr>
          <w:color w:val="231F20"/>
          <w:spacing w:val="-2"/>
        </w:rPr>
        <w:t>Section</w:t>
      </w:r>
      <w:r>
        <w:rPr>
          <w:color w:val="231F20"/>
          <w:spacing w:val="-11"/>
        </w:rPr>
        <w:t> </w:t>
      </w:r>
      <w:r>
        <w:rPr>
          <w:color w:val="231F20"/>
          <w:spacing w:val="-2"/>
        </w:rPr>
        <w:t>7</w:t>
      </w:r>
      <w:r>
        <w:rPr>
          <w:color w:val="231F20"/>
          <w:spacing w:val="-11"/>
        </w:rPr>
        <w:t> </w:t>
      </w:r>
      <w:r>
        <w:rPr>
          <w:color w:val="231F20"/>
          <w:spacing w:val="-2"/>
        </w:rPr>
        <w:t>provides </w:t>
      </w:r>
      <w:r>
        <w:rPr>
          <w:color w:val="231F20"/>
        </w:rPr>
        <w:t>the concluding remarks.</w:t>
      </w:r>
    </w:p>
    <w:p>
      <w:pPr>
        <w:pStyle w:val="BodyText"/>
        <w:spacing w:after="0" w:line="244" w:lineRule="auto"/>
        <w:jc w:val="both"/>
        <w:sectPr>
          <w:type w:val="continuous"/>
          <w:pgSz w:w="10880" w:h="14860"/>
          <w:pgMar w:header="1408" w:footer="0" w:top="1380" w:bottom="280" w:left="850" w:right="708"/>
        </w:sectPr>
      </w:pPr>
    </w:p>
    <w:p>
      <w:pPr>
        <w:pStyle w:val="BodyText"/>
        <w:spacing w:before="37"/>
      </w:pPr>
    </w:p>
    <w:p>
      <w:pPr>
        <w:pStyle w:val="Heading1"/>
        <w:numPr>
          <w:ilvl w:val="0"/>
          <w:numId w:val="1"/>
        </w:numPr>
        <w:tabs>
          <w:tab w:pos="360" w:val="left" w:leader="none"/>
        </w:tabs>
        <w:spacing w:line="240" w:lineRule="auto" w:before="1" w:after="0"/>
        <w:ind w:left="360" w:right="0" w:hanging="273"/>
        <w:jc w:val="left"/>
        <w:rPr>
          <w:color w:val="231F20"/>
        </w:rPr>
      </w:pPr>
      <w:bookmarkStart w:name="Literature review" w:id="10"/>
      <w:bookmarkEnd w:id="10"/>
      <w:r>
        <w:rPr>
          <w:b w:val="0"/>
        </w:rPr>
      </w:r>
      <w:r>
        <w:rPr>
          <w:color w:val="231F20"/>
          <w:spacing w:val="-2"/>
        </w:rPr>
        <w:t>Literature</w:t>
      </w:r>
      <w:r>
        <w:rPr>
          <w:color w:val="231F20"/>
          <w:spacing w:val="5"/>
        </w:rPr>
        <w:t> </w:t>
      </w:r>
      <w:r>
        <w:rPr>
          <w:color w:val="231F20"/>
          <w:spacing w:val="-2"/>
        </w:rPr>
        <w:t>review</w:t>
      </w:r>
    </w:p>
    <w:p>
      <w:pPr>
        <w:pStyle w:val="BodyText"/>
        <w:spacing w:before="12"/>
        <w:rPr>
          <w:b/>
        </w:rPr>
      </w:pPr>
    </w:p>
    <w:p>
      <w:pPr>
        <w:pStyle w:val="BodyText"/>
        <w:spacing w:line="244" w:lineRule="auto"/>
        <w:ind w:left="87" w:right="146" w:firstLine="218"/>
        <w:jc w:val="both"/>
      </w:pPr>
      <w:r>
        <w:rPr>
          <w:color w:val="231F20"/>
        </w:rPr>
        <w:t>In this section, we briefly review the literature on</w:t>
      </w:r>
      <w:r>
        <w:rPr>
          <w:color w:val="231F20"/>
          <w:spacing w:val="-4"/>
        </w:rPr>
        <w:t> </w:t>
      </w:r>
      <w:r>
        <w:rPr>
          <w:color w:val="231F20"/>
        </w:rPr>
        <w:t>VRPTW, especially heuristic methods, and </w:t>
      </w:r>
      <w:r>
        <w:rPr>
          <w:color w:val="231F20"/>
        </w:rPr>
        <w:t>waste collection. Solomon </w:t>
      </w:r>
      <w:hyperlink w:history="true" w:anchor="_bookmark15">
        <w:r>
          <w:rPr>
            <w:color w:val="000064"/>
          </w:rPr>
          <w:t>[3]</w:t>
        </w:r>
      </w:hyperlink>
      <w:r>
        <w:rPr>
          <w:color w:val="000064"/>
        </w:rPr>
        <w:t> </w:t>
      </w:r>
      <w:r>
        <w:rPr/>
        <w:t>proposes a benchmark problem set for the vehicle routing problem with time windows and conducts a computational study of several heuristic algorithms using the set.</w:t>
      </w:r>
      <w:r>
        <w:rPr>
          <w:spacing w:val="-6"/>
        </w:rPr>
        <w:t> </w:t>
      </w:r>
      <w:r>
        <w:rPr/>
        <w:t>Among the tested heuristics, an insertion heuristic, which is known as Solomon’s insertion heuristic, generates the best routing schedules in many cases.</w:t>
      </w:r>
      <w:r>
        <w:rPr>
          <w:spacing w:val="-2"/>
        </w:rPr>
        <w:t> </w:t>
      </w:r>
      <w:r>
        <w:rPr/>
        <w:t>While Solomon’s insertion heuristic builds a route one at a time in</w:t>
      </w:r>
      <w:r>
        <w:rPr>
          <w:spacing w:val="-2"/>
        </w:rPr>
        <w:t> </w:t>
      </w:r>
      <w:r>
        <w:rPr/>
        <w:t>a</w:t>
      </w:r>
      <w:r>
        <w:rPr>
          <w:spacing w:val="-2"/>
        </w:rPr>
        <w:t> </w:t>
      </w:r>
      <w:r>
        <w:rPr/>
        <w:t>serial</w:t>
      </w:r>
      <w:r>
        <w:rPr>
          <w:spacing w:val="-2"/>
        </w:rPr>
        <w:t> </w:t>
      </w:r>
      <w:r>
        <w:rPr/>
        <w:t>manner,</w:t>
      </w:r>
      <w:r>
        <w:rPr>
          <w:spacing w:val="-2"/>
        </w:rPr>
        <w:t> </w:t>
      </w:r>
      <w:r>
        <w:rPr/>
        <w:t>Potvin</w:t>
      </w:r>
      <w:r>
        <w:rPr>
          <w:spacing w:val="-2"/>
        </w:rPr>
        <w:t> </w:t>
      </w:r>
      <w:r>
        <w:rPr/>
        <w:t>and</w:t>
      </w:r>
      <w:r>
        <w:rPr>
          <w:spacing w:val="-2"/>
        </w:rPr>
        <w:t> </w:t>
      </w:r>
      <w:r>
        <w:rPr/>
        <w:t>Rousseau’s</w:t>
      </w:r>
      <w:r>
        <w:rPr>
          <w:spacing w:val="-2"/>
        </w:rPr>
        <w:t> </w:t>
      </w:r>
      <w:hyperlink w:history="true" w:anchor="_bookmark16">
        <w:r>
          <w:rPr>
            <w:color w:val="000064"/>
          </w:rPr>
          <w:t>[4]</w:t>
        </w:r>
      </w:hyperlink>
      <w:r>
        <w:rPr>
          <w:color w:val="000064"/>
          <w:spacing w:val="-2"/>
        </w:rPr>
        <w:t> </w:t>
      </w:r>
      <w:r>
        <w:rPr/>
        <w:t>method</w:t>
      </w:r>
      <w:r>
        <w:rPr>
          <w:spacing w:val="-2"/>
        </w:rPr>
        <w:t> </w:t>
      </w:r>
      <w:r>
        <w:rPr/>
        <w:t>builds</w:t>
      </w:r>
      <w:r>
        <w:rPr>
          <w:spacing w:val="-2"/>
        </w:rPr>
        <w:t> </w:t>
      </w:r>
      <w:r>
        <w:rPr/>
        <w:t>routes</w:t>
      </w:r>
      <w:r>
        <w:rPr>
          <w:spacing w:val="-2"/>
        </w:rPr>
        <w:t> </w:t>
      </w:r>
      <w:r>
        <w:rPr/>
        <w:t>in</w:t>
      </w:r>
      <w:r>
        <w:rPr>
          <w:spacing w:val="-2"/>
        </w:rPr>
        <w:t> </w:t>
      </w:r>
      <w:r>
        <w:rPr/>
        <w:t>parallel.</w:t>
      </w:r>
      <w:r>
        <w:rPr>
          <w:spacing w:val="-6"/>
        </w:rPr>
        <w:t> </w:t>
      </w:r>
      <w:r>
        <w:rPr/>
        <w:t>They</w:t>
      </w:r>
      <w:r>
        <w:rPr>
          <w:spacing w:val="-2"/>
        </w:rPr>
        <w:t> </w:t>
      </w:r>
      <w:r>
        <w:rPr/>
        <w:t>use</w:t>
      </w:r>
      <w:r>
        <w:rPr>
          <w:spacing w:val="-2"/>
        </w:rPr>
        <w:t> </w:t>
      </w:r>
      <w:r>
        <w:rPr/>
        <w:t>the</w:t>
      </w:r>
      <w:r>
        <w:rPr>
          <w:spacing w:val="-2"/>
        </w:rPr>
        <w:t> </w:t>
      </w:r>
      <w:r>
        <w:rPr/>
        <w:t>Solomon’s heuristic to find the initial seed customers and number of vehicles.</w:t>
      </w:r>
      <w:r>
        <w:rPr>
          <w:spacing w:val="-9"/>
        </w:rPr>
        <w:t> </w:t>
      </w:r>
      <w:r>
        <w:rPr/>
        <w:t>A regret measure is used to select a customer</w:t>
      </w:r>
      <w:r>
        <w:rPr>
          <w:spacing w:val="-8"/>
        </w:rPr>
        <w:t> </w:t>
      </w:r>
      <w:r>
        <w:rPr/>
        <w:t>to</w:t>
      </w:r>
      <w:r>
        <w:rPr>
          <w:spacing w:val="-8"/>
        </w:rPr>
        <w:t> </w:t>
      </w:r>
      <w:r>
        <w:rPr/>
        <w:t>be</w:t>
      </w:r>
      <w:r>
        <w:rPr>
          <w:spacing w:val="-8"/>
        </w:rPr>
        <w:t> </w:t>
      </w:r>
      <w:r>
        <w:rPr/>
        <w:t>inserted</w:t>
      </w:r>
      <w:r>
        <w:rPr>
          <w:spacing w:val="-8"/>
        </w:rPr>
        <w:t> </w:t>
      </w:r>
      <w:r>
        <w:rPr/>
        <w:t>at</w:t>
      </w:r>
      <w:r>
        <w:rPr>
          <w:spacing w:val="-8"/>
        </w:rPr>
        <w:t> </w:t>
      </w:r>
      <w:r>
        <w:rPr/>
        <w:t>each</w:t>
      </w:r>
      <w:r>
        <w:rPr>
          <w:spacing w:val="-8"/>
        </w:rPr>
        <w:t> </w:t>
      </w:r>
      <w:r>
        <w:rPr/>
        <w:t>iteration.</w:t>
      </w:r>
      <w:r>
        <w:rPr>
          <w:spacing w:val="-8"/>
        </w:rPr>
        <w:t> </w:t>
      </w:r>
      <w:r>
        <w:rPr/>
        <w:t>If</w:t>
      </w:r>
      <w:r>
        <w:rPr>
          <w:spacing w:val="-8"/>
        </w:rPr>
        <w:t> </w:t>
      </w:r>
      <w:r>
        <w:rPr/>
        <w:t>there</w:t>
      </w:r>
      <w:r>
        <w:rPr>
          <w:spacing w:val="-8"/>
        </w:rPr>
        <w:t> </w:t>
      </w:r>
      <w:r>
        <w:rPr/>
        <w:t>is</w:t>
      </w:r>
      <w:r>
        <w:rPr>
          <w:spacing w:val="-8"/>
        </w:rPr>
        <w:t> </w:t>
      </w:r>
      <w:r>
        <w:rPr/>
        <w:t>a</w:t>
      </w:r>
      <w:r>
        <w:rPr>
          <w:spacing w:val="-8"/>
        </w:rPr>
        <w:t> </w:t>
      </w:r>
      <w:r>
        <w:rPr/>
        <w:t>feasible</w:t>
      </w:r>
      <w:r>
        <w:rPr>
          <w:spacing w:val="-8"/>
        </w:rPr>
        <w:t> </w:t>
      </w:r>
      <w:r>
        <w:rPr/>
        <w:t>solution</w:t>
      </w:r>
      <w:r>
        <w:rPr>
          <w:spacing w:val="-8"/>
        </w:rPr>
        <w:t> </w:t>
      </w:r>
      <w:r>
        <w:rPr/>
        <w:t>with</w:t>
      </w:r>
      <w:r>
        <w:rPr>
          <w:spacing w:val="-8"/>
        </w:rPr>
        <w:t> </w:t>
      </w:r>
      <w:r>
        <w:rPr/>
        <w:t>the</w:t>
      </w:r>
      <w:r>
        <w:rPr>
          <w:spacing w:val="-7"/>
        </w:rPr>
        <w:t> </w:t>
      </w:r>
      <w:r>
        <w:rPr/>
        <w:t>fixed</w:t>
      </w:r>
      <w:r>
        <w:rPr>
          <w:spacing w:val="-8"/>
        </w:rPr>
        <w:t> </w:t>
      </w:r>
      <w:r>
        <w:rPr/>
        <w:t>number</w:t>
      </w:r>
      <w:r>
        <w:rPr>
          <w:spacing w:val="-8"/>
        </w:rPr>
        <w:t> </w:t>
      </w:r>
      <w:r>
        <w:rPr/>
        <w:t>of</w:t>
      </w:r>
      <w:r>
        <w:rPr>
          <w:spacing w:val="-8"/>
        </w:rPr>
        <w:t> </w:t>
      </w:r>
      <w:r>
        <w:rPr/>
        <w:t>vehicles, they reduce the number of vehicles and check the feasibility. Otherwise, the algorithm searches for a feasible solution with an increased number of vehicles.</w:t>
      </w:r>
    </w:p>
    <w:p>
      <w:pPr>
        <w:pStyle w:val="BodyText"/>
        <w:spacing w:line="244" w:lineRule="auto" w:before="10"/>
        <w:ind w:left="75" w:right="146" w:firstLine="230"/>
        <w:jc w:val="both"/>
      </w:pPr>
      <w:r>
        <w:rPr/>
        <w:t>Rochat and Taillard </w:t>
      </w:r>
      <w:hyperlink w:history="true" w:anchor="_bookmark17">
        <w:r>
          <w:rPr>
            <w:color w:val="000064"/>
          </w:rPr>
          <w:t>[5]</w:t>
        </w:r>
      </w:hyperlink>
      <w:r>
        <w:rPr>
          <w:color w:val="000064"/>
        </w:rPr>
        <w:t> </w:t>
      </w:r>
      <w:r>
        <w:rPr/>
        <w:t>present a probabilistic tabu search method for vehicle routing problems. In their</w:t>
      </w:r>
      <w:r>
        <w:rPr>
          <w:spacing w:val="-16"/>
        </w:rPr>
        <w:t> </w:t>
      </w:r>
      <w:r>
        <w:rPr/>
        <w:t>method,</w:t>
      </w:r>
      <w:r>
        <w:rPr>
          <w:spacing w:val="-14"/>
        </w:rPr>
        <w:t> </w:t>
      </w:r>
      <w:r>
        <w:rPr/>
        <w:t>multiple</w:t>
      </w:r>
      <w:r>
        <w:rPr>
          <w:spacing w:val="-14"/>
        </w:rPr>
        <w:t> </w:t>
      </w:r>
      <w:r>
        <w:rPr/>
        <w:t>initial</w:t>
      </w:r>
      <w:r>
        <w:rPr>
          <w:spacing w:val="-13"/>
        </w:rPr>
        <w:t> </w:t>
      </w:r>
      <w:r>
        <w:rPr/>
        <w:t>solutions</w:t>
      </w:r>
      <w:r>
        <w:rPr>
          <w:spacing w:val="-14"/>
        </w:rPr>
        <w:t> </w:t>
      </w:r>
      <w:r>
        <w:rPr/>
        <w:t>are</w:t>
      </w:r>
      <w:r>
        <w:rPr>
          <w:spacing w:val="-14"/>
        </w:rPr>
        <w:t> </w:t>
      </w:r>
      <w:r>
        <w:rPr/>
        <w:t>generated</w:t>
      </w:r>
      <w:r>
        <w:rPr>
          <w:spacing w:val="-14"/>
        </w:rPr>
        <w:t> </w:t>
      </w:r>
      <w:r>
        <w:rPr/>
        <w:t>by</w:t>
      </w:r>
      <w:r>
        <w:rPr>
          <w:spacing w:val="-13"/>
        </w:rPr>
        <w:t> </w:t>
      </w:r>
      <w:r>
        <w:rPr/>
        <w:t>a</w:t>
      </w:r>
      <w:r>
        <w:rPr>
          <w:spacing w:val="-14"/>
        </w:rPr>
        <w:t> </w:t>
      </w:r>
      <w:r>
        <w:rPr/>
        <w:t>local</w:t>
      </w:r>
      <w:r>
        <w:rPr>
          <w:spacing w:val="-14"/>
        </w:rPr>
        <w:t> </w:t>
      </w:r>
      <w:r>
        <w:rPr/>
        <w:t>search</w:t>
      </w:r>
      <w:r>
        <w:rPr>
          <w:spacing w:val="-14"/>
        </w:rPr>
        <w:t> </w:t>
      </w:r>
      <w:r>
        <w:rPr/>
        <w:t>heuristic.</w:t>
      </w:r>
      <w:r>
        <w:rPr>
          <w:spacing w:val="-13"/>
        </w:rPr>
        <w:t> </w:t>
      </w:r>
      <w:r>
        <w:rPr/>
        <w:t>Each</w:t>
      </w:r>
      <w:r>
        <w:rPr>
          <w:spacing w:val="-14"/>
        </w:rPr>
        <w:t> </w:t>
      </w:r>
      <w:r>
        <w:rPr/>
        <w:t>route</w:t>
      </w:r>
      <w:r>
        <w:rPr>
          <w:spacing w:val="-14"/>
        </w:rPr>
        <w:t> </w:t>
      </w:r>
      <w:r>
        <w:rPr/>
        <w:t>in</w:t>
      </w:r>
      <w:r>
        <w:rPr>
          <w:spacing w:val="-14"/>
        </w:rPr>
        <w:t> </w:t>
      </w:r>
      <w:r>
        <w:rPr/>
        <w:t>a</w:t>
      </w:r>
      <w:r>
        <w:rPr>
          <w:spacing w:val="-13"/>
        </w:rPr>
        <w:t> </w:t>
      </w:r>
      <w:r>
        <w:rPr/>
        <w:t>generated solution</w:t>
      </w:r>
      <w:r>
        <w:rPr>
          <w:spacing w:val="-5"/>
        </w:rPr>
        <w:t> </w:t>
      </w:r>
      <w:r>
        <w:rPr/>
        <w:t>is</w:t>
      </w:r>
      <w:r>
        <w:rPr>
          <w:spacing w:val="-5"/>
        </w:rPr>
        <w:t> </w:t>
      </w:r>
      <w:r>
        <w:rPr/>
        <w:t>labeled</w:t>
      </w:r>
      <w:r>
        <w:rPr>
          <w:spacing w:val="-5"/>
        </w:rPr>
        <w:t> </w:t>
      </w:r>
      <w:r>
        <w:rPr/>
        <w:t>with</w:t>
      </w:r>
      <w:r>
        <w:rPr>
          <w:spacing w:val="-5"/>
        </w:rPr>
        <w:t> </w:t>
      </w:r>
      <w:r>
        <w:rPr/>
        <w:t>the</w:t>
      </w:r>
      <w:r>
        <w:rPr>
          <w:spacing w:val="-5"/>
        </w:rPr>
        <w:t> </w:t>
      </w:r>
      <w:r>
        <w:rPr/>
        <w:t>objective</w:t>
      </w:r>
      <w:r>
        <w:rPr>
          <w:spacing w:val="-5"/>
        </w:rPr>
        <w:t> </w:t>
      </w:r>
      <w:r>
        <w:rPr/>
        <w:t>value</w:t>
      </w:r>
      <w:r>
        <w:rPr>
          <w:spacing w:val="-5"/>
        </w:rPr>
        <w:t> </w:t>
      </w:r>
      <w:r>
        <w:rPr/>
        <w:t>of</w:t>
      </w:r>
      <w:r>
        <w:rPr>
          <w:spacing w:val="-5"/>
        </w:rPr>
        <w:t> </w:t>
      </w:r>
      <w:r>
        <w:rPr/>
        <w:t>the</w:t>
      </w:r>
      <w:r>
        <w:rPr>
          <w:spacing w:val="-5"/>
        </w:rPr>
        <w:t> </w:t>
      </w:r>
      <w:r>
        <w:rPr/>
        <w:t>solution</w:t>
      </w:r>
      <w:r>
        <w:rPr>
          <w:spacing w:val="-5"/>
        </w:rPr>
        <w:t> </w:t>
      </w:r>
      <w:r>
        <w:rPr/>
        <w:t>(e.g.,</w:t>
      </w:r>
      <w:r>
        <w:rPr>
          <w:spacing w:val="-5"/>
        </w:rPr>
        <w:t> </w:t>
      </w:r>
      <w:r>
        <w:rPr/>
        <w:t>travel</w:t>
      </w:r>
      <w:r>
        <w:rPr>
          <w:spacing w:val="-5"/>
        </w:rPr>
        <w:t> </w:t>
      </w:r>
      <w:r>
        <w:rPr/>
        <w:t>time)</w:t>
      </w:r>
      <w:r>
        <w:rPr>
          <w:spacing w:val="-5"/>
        </w:rPr>
        <w:t> </w:t>
      </w:r>
      <w:r>
        <w:rPr/>
        <w:t>and</w:t>
      </w:r>
      <w:r>
        <w:rPr>
          <w:spacing w:val="-5"/>
        </w:rPr>
        <w:t> </w:t>
      </w:r>
      <w:r>
        <w:rPr/>
        <w:t>is</w:t>
      </w:r>
      <w:r>
        <w:rPr>
          <w:spacing w:val="-5"/>
        </w:rPr>
        <w:t> </w:t>
      </w:r>
      <w:r>
        <w:rPr/>
        <w:t>added</w:t>
      </w:r>
      <w:r>
        <w:rPr>
          <w:spacing w:val="-5"/>
        </w:rPr>
        <w:t> </w:t>
      </w:r>
      <w:r>
        <w:rPr/>
        <w:t>to</w:t>
      </w:r>
      <w:r>
        <w:rPr>
          <w:spacing w:val="-5"/>
        </w:rPr>
        <w:t> </w:t>
      </w:r>
      <w:r>
        <w:rPr/>
        <w:t>a</w:t>
      </w:r>
      <w:r>
        <w:rPr>
          <w:spacing w:val="-5"/>
        </w:rPr>
        <w:t> </w:t>
      </w:r>
      <w:r>
        <w:rPr/>
        <w:t>route</w:t>
      </w:r>
      <w:r>
        <w:rPr>
          <w:spacing w:val="-5"/>
        </w:rPr>
        <w:t> </w:t>
      </w:r>
      <w:r>
        <w:rPr/>
        <w:t>pool called</w:t>
      </w:r>
      <w:r>
        <w:rPr>
          <w:spacing w:val="16"/>
        </w:rPr>
        <w:t> </w:t>
      </w:r>
      <w:r>
        <w:rPr/>
        <w:t>adaptive</w:t>
      </w:r>
      <w:r>
        <w:rPr>
          <w:spacing w:val="16"/>
        </w:rPr>
        <w:t> </w:t>
      </w:r>
      <w:r>
        <w:rPr/>
        <w:t>memory.</w:t>
      </w:r>
      <w:r>
        <w:rPr>
          <w:spacing w:val="16"/>
        </w:rPr>
        <w:t> </w:t>
      </w:r>
      <w:r>
        <w:rPr/>
        <w:t>Depending</w:t>
      </w:r>
      <w:r>
        <w:rPr>
          <w:spacing w:val="16"/>
        </w:rPr>
        <w:t> </w:t>
      </w:r>
      <w:r>
        <w:rPr/>
        <w:t>on</w:t>
      </w:r>
      <w:r>
        <w:rPr>
          <w:spacing w:val="16"/>
        </w:rPr>
        <w:t> </w:t>
      </w:r>
      <w:r>
        <w:rPr/>
        <w:t>the</w:t>
      </w:r>
      <w:r>
        <w:rPr>
          <w:spacing w:val="16"/>
        </w:rPr>
        <w:t> </w:t>
      </w:r>
      <w:r>
        <w:rPr/>
        <w:t>label</w:t>
      </w:r>
      <w:r>
        <w:rPr>
          <w:spacing w:val="16"/>
        </w:rPr>
        <w:t> </w:t>
      </w:r>
      <w:r>
        <w:rPr/>
        <w:t>of</w:t>
      </w:r>
      <w:r>
        <w:rPr>
          <w:spacing w:val="16"/>
        </w:rPr>
        <w:t> </w:t>
      </w:r>
      <w:r>
        <w:rPr/>
        <w:t>a</w:t>
      </w:r>
      <w:r>
        <w:rPr>
          <w:spacing w:val="16"/>
        </w:rPr>
        <w:t> </w:t>
      </w:r>
      <w:r>
        <w:rPr/>
        <w:t>route,</w:t>
      </w:r>
      <w:r>
        <w:rPr>
          <w:spacing w:val="16"/>
        </w:rPr>
        <w:t> </w:t>
      </w:r>
      <w:r>
        <w:rPr/>
        <w:t>the</w:t>
      </w:r>
      <w:r>
        <w:rPr>
          <w:spacing w:val="16"/>
        </w:rPr>
        <w:t> </w:t>
      </w:r>
      <w:r>
        <w:rPr/>
        <w:t>route</w:t>
      </w:r>
      <w:r>
        <w:rPr>
          <w:spacing w:val="16"/>
        </w:rPr>
        <w:t> </w:t>
      </w:r>
      <w:r>
        <w:rPr/>
        <w:t>has</w:t>
      </w:r>
      <w:r>
        <w:rPr>
          <w:spacing w:val="16"/>
        </w:rPr>
        <w:t> </w:t>
      </w:r>
      <w:r>
        <w:rPr/>
        <w:t>a</w:t>
      </w:r>
      <w:r>
        <w:rPr>
          <w:spacing w:val="16"/>
        </w:rPr>
        <w:t> </w:t>
      </w:r>
      <w:r>
        <w:rPr/>
        <w:t>probability</w:t>
      </w:r>
      <w:r>
        <w:rPr>
          <w:spacing w:val="16"/>
        </w:rPr>
        <w:t> </w:t>
      </w:r>
      <w:r>
        <w:rPr/>
        <w:t>to</w:t>
      </w:r>
      <w:r>
        <w:rPr>
          <w:spacing w:val="16"/>
        </w:rPr>
        <w:t> </w:t>
      </w:r>
      <w:r>
        <w:rPr/>
        <w:t>be</w:t>
      </w:r>
      <w:r>
        <w:rPr>
          <w:spacing w:val="16"/>
        </w:rPr>
        <w:t> </w:t>
      </w:r>
      <w:r>
        <w:rPr/>
        <w:t>chosen. A route from a good solution is assigned a higher probability. Then a new solution is constructed by choosing</w:t>
      </w:r>
      <w:r>
        <w:rPr>
          <w:spacing w:val="-7"/>
        </w:rPr>
        <w:t> </w:t>
      </w:r>
      <w:r>
        <w:rPr/>
        <w:t>routes</w:t>
      </w:r>
      <w:r>
        <w:rPr>
          <w:spacing w:val="-7"/>
        </w:rPr>
        <w:t> </w:t>
      </w:r>
      <w:r>
        <w:rPr/>
        <w:t>probabilistically</w:t>
      </w:r>
      <w:r>
        <w:rPr>
          <w:spacing w:val="-7"/>
        </w:rPr>
        <w:t> </w:t>
      </w:r>
      <w:r>
        <w:rPr/>
        <w:t>from</w:t>
      </w:r>
      <w:r>
        <w:rPr>
          <w:spacing w:val="-7"/>
        </w:rPr>
        <w:t> </w:t>
      </w:r>
      <w:r>
        <w:rPr/>
        <w:t>the</w:t>
      </w:r>
      <w:r>
        <w:rPr>
          <w:spacing w:val="-7"/>
        </w:rPr>
        <w:t> </w:t>
      </w:r>
      <w:r>
        <w:rPr/>
        <w:t>pool.</w:t>
      </w:r>
      <w:r>
        <w:rPr>
          <w:spacing w:val="-7"/>
        </w:rPr>
        <w:t> </w:t>
      </w:r>
      <w:r>
        <w:rPr/>
        <w:t>In</w:t>
      </w:r>
      <w:r>
        <w:rPr>
          <w:spacing w:val="-7"/>
        </w:rPr>
        <w:t> </w:t>
      </w:r>
      <w:r>
        <w:rPr/>
        <w:t>each</w:t>
      </w:r>
      <w:r>
        <w:rPr>
          <w:spacing w:val="-7"/>
        </w:rPr>
        <w:t> </w:t>
      </w:r>
      <w:r>
        <w:rPr/>
        <w:t>selection,</w:t>
      </w:r>
      <w:r>
        <w:rPr>
          <w:spacing w:val="-7"/>
        </w:rPr>
        <w:t> </w:t>
      </w:r>
      <w:r>
        <w:rPr/>
        <w:t>routes</w:t>
      </w:r>
      <w:r>
        <w:rPr>
          <w:spacing w:val="-7"/>
        </w:rPr>
        <w:t> </w:t>
      </w:r>
      <w:r>
        <w:rPr/>
        <w:t>in</w:t>
      </w:r>
      <w:r>
        <w:rPr>
          <w:spacing w:val="-7"/>
        </w:rPr>
        <w:t> </w:t>
      </w:r>
      <w:r>
        <w:rPr/>
        <w:t>the</w:t>
      </w:r>
      <w:r>
        <w:rPr>
          <w:spacing w:val="-7"/>
        </w:rPr>
        <w:t> </w:t>
      </w:r>
      <w:r>
        <w:rPr/>
        <w:t>pool</w:t>
      </w:r>
      <w:r>
        <w:rPr>
          <w:spacing w:val="-7"/>
        </w:rPr>
        <w:t> </w:t>
      </w:r>
      <w:r>
        <w:rPr/>
        <w:t>that</w:t>
      </w:r>
      <w:r>
        <w:rPr>
          <w:spacing w:val="-7"/>
        </w:rPr>
        <w:t> </w:t>
      </w:r>
      <w:r>
        <w:rPr/>
        <w:t>have</w:t>
      </w:r>
      <w:r>
        <w:rPr>
          <w:spacing w:val="-7"/>
        </w:rPr>
        <w:t> </w:t>
      </w:r>
      <w:r>
        <w:rPr/>
        <w:t>customers belonging to the routes already chosen are ignored. After this, if there are remaining customers to be inserted</w:t>
      </w:r>
      <w:r>
        <w:rPr>
          <w:spacing w:val="-5"/>
        </w:rPr>
        <w:t> </w:t>
      </w:r>
      <w:r>
        <w:rPr/>
        <w:t>and</w:t>
      </w:r>
      <w:r>
        <w:rPr>
          <w:spacing w:val="-5"/>
        </w:rPr>
        <w:t> </w:t>
      </w:r>
      <w:r>
        <w:rPr/>
        <w:t>there</w:t>
      </w:r>
      <w:r>
        <w:rPr>
          <w:spacing w:val="-5"/>
        </w:rPr>
        <w:t> </w:t>
      </w:r>
      <w:r>
        <w:rPr/>
        <w:t>are</w:t>
      </w:r>
      <w:r>
        <w:rPr>
          <w:spacing w:val="-5"/>
        </w:rPr>
        <w:t> </w:t>
      </w:r>
      <w:r>
        <w:rPr/>
        <w:t>no</w:t>
      </w:r>
      <w:r>
        <w:rPr>
          <w:spacing w:val="-5"/>
        </w:rPr>
        <w:t> </w:t>
      </w:r>
      <w:r>
        <w:rPr/>
        <w:t>more</w:t>
      </w:r>
      <w:r>
        <w:rPr>
          <w:spacing w:val="-5"/>
        </w:rPr>
        <w:t> </w:t>
      </w:r>
      <w:r>
        <w:rPr/>
        <w:t>routes</w:t>
      </w:r>
      <w:r>
        <w:rPr>
          <w:spacing w:val="-5"/>
        </w:rPr>
        <w:t> </w:t>
      </w:r>
      <w:r>
        <w:rPr/>
        <w:t>to</w:t>
      </w:r>
      <w:r>
        <w:rPr>
          <w:spacing w:val="-5"/>
        </w:rPr>
        <w:t> </w:t>
      </w:r>
      <w:r>
        <w:rPr/>
        <w:t>be</w:t>
      </w:r>
      <w:r>
        <w:rPr>
          <w:spacing w:val="-5"/>
        </w:rPr>
        <w:t> </w:t>
      </w:r>
      <w:r>
        <w:rPr/>
        <w:t>selected,</w:t>
      </w:r>
      <w:r>
        <w:rPr>
          <w:spacing w:val="-5"/>
        </w:rPr>
        <w:t> </w:t>
      </w:r>
      <w:r>
        <w:rPr/>
        <w:t>the</w:t>
      </w:r>
      <w:r>
        <w:rPr>
          <w:spacing w:val="-5"/>
        </w:rPr>
        <w:t> </w:t>
      </w:r>
      <w:r>
        <w:rPr/>
        <w:t>customers</w:t>
      </w:r>
      <w:r>
        <w:rPr>
          <w:spacing w:val="-5"/>
        </w:rPr>
        <w:t> </w:t>
      </w:r>
      <w:r>
        <w:rPr/>
        <w:t>are</w:t>
      </w:r>
      <w:r>
        <w:rPr>
          <w:spacing w:val="-5"/>
        </w:rPr>
        <w:t> </w:t>
      </w:r>
      <w:r>
        <w:rPr/>
        <w:t>inserted</w:t>
      </w:r>
      <w:r>
        <w:rPr>
          <w:spacing w:val="-5"/>
        </w:rPr>
        <w:t> </w:t>
      </w:r>
      <w:r>
        <w:rPr/>
        <w:t>by</w:t>
      </w:r>
      <w:r>
        <w:rPr>
          <w:spacing w:val="-5"/>
        </w:rPr>
        <w:t> </w:t>
      </w:r>
      <w:r>
        <w:rPr/>
        <w:t>an</w:t>
      </w:r>
      <w:r>
        <w:rPr>
          <w:spacing w:val="-5"/>
        </w:rPr>
        <w:t> </w:t>
      </w:r>
      <w:r>
        <w:rPr/>
        <w:t>insertion</w:t>
      </w:r>
      <w:r>
        <w:rPr>
          <w:spacing w:val="-5"/>
        </w:rPr>
        <w:t> </w:t>
      </w:r>
      <w:r>
        <w:rPr/>
        <w:t>heuristic. The new solution is labeled with its objective value and added to the route pool.</w:t>
      </w:r>
      <w:r>
        <w:rPr>
          <w:spacing w:val="-3"/>
        </w:rPr>
        <w:t> </w:t>
      </w:r>
      <w:r>
        <w:rPr/>
        <w:t>The steps are repeated until a stopping criterion is satisfied.</w:t>
      </w:r>
    </w:p>
    <w:p>
      <w:pPr>
        <w:pStyle w:val="BodyText"/>
        <w:spacing w:line="244" w:lineRule="auto" w:before="9"/>
        <w:ind w:left="87" w:right="146" w:firstLine="214"/>
        <w:jc w:val="both"/>
      </w:pPr>
      <w:r>
        <w:rPr/>
        <w:t>Taillard et al. </w:t>
      </w:r>
      <w:hyperlink w:history="true" w:anchor="_bookmark18">
        <w:r>
          <w:rPr>
            <w:color w:val="000064"/>
          </w:rPr>
          <w:t>[6]</w:t>
        </w:r>
      </w:hyperlink>
      <w:r>
        <w:rPr>
          <w:color w:val="000064"/>
        </w:rPr>
        <w:t> </w:t>
      </w:r>
      <w:r>
        <w:rPr/>
        <w:t>use a new edge exchange heuristic named CROSS and tabu search to improve the vehicle routing solutions. They restrict exchanging of customers between any two routes to subsets </w:t>
      </w:r>
      <w:r>
        <w:rPr/>
        <w:t>of consecutive customers. Constant time methods of evaluation and a feasibility test for an exchanged solution</w:t>
      </w:r>
      <w:r>
        <w:rPr>
          <w:spacing w:val="-9"/>
        </w:rPr>
        <w:t> </w:t>
      </w:r>
      <w:r>
        <w:rPr/>
        <w:t>using</w:t>
      </w:r>
      <w:r>
        <w:rPr>
          <w:spacing w:val="-9"/>
        </w:rPr>
        <w:t> </w:t>
      </w:r>
      <w:r>
        <w:rPr/>
        <w:t>an</w:t>
      </w:r>
      <w:r>
        <w:rPr>
          <w:spacing w:val="-9"/>
        </w:rPr>
        <w:t> </w:t>
      </w:r>
      <w:r>
        <w:rPr/>
        <w:t>approximation</w:t>
      </w:r>
      <w:r>
        <w:rPr>
          <w:spacing w:val="-9"/>
        </w:rPr>
        <w:t> </w:t>
      </w:r>
      <w:r>
        <w:rPr/>
        <w:t>function</w:t>
      </w:r>
      <w:r>
        <w:rPr>
          <w:spacing w:val="-9"/>
        </w:rPr>
        <w:t> </w:t>
      </w:r>
      <w:r>
        <w:rPr/>
        <w:t>are</w:t>
      </w:r>
      <w:r>
        <w:rPr>
          <w:spacing w:val="-9"/>
        </w:rPr>
        <w:t> </w:t>
      </w:r>
      <w:r>
        <w:rPr/>
        <w:t>also</w:t>
      </w:r>
      <w:r>
        <w:rPr>
          <w:spacing w:val="-9"/>
        </w:rPr>
        <w:t> </w:t>
      </w:r>
      <w:r>
        <w:rPr/>
        <w:t>presented.</w:t>
      </w:r>
      <w:r>
        <w:rPr>
          <w:spacing w:val="-12"/>
        </w:rPr>
        <w:t> </w:t>
      </w:r>
      <w:r>
        <w:rPr/>
        <w:t>To</w:t>
      </w:r>
      <w:r>
        <w:rPr>
          <w:spacing w:val="-9"/>
        </w:rPr>
        <w:t> </w:t>
      </w:r>
      <w:r>
        <w:rPr/>
        <w:t>speed</w:t>
      </w:r>
      <w:r>
        <w:rPr>
          <w:spacing w:val="-9"/>
        </w:rPr>
        <w:t> </w:t>
      </w:r>
      <w:r>
        <w:rPr/>
        <w:t>up</w:t>
      </w:r>
      <w:r>
        <w:rPr>
          <w:spacing w:val="-9"/>
        </w:rPr>
        <w:t> </w:t>
      </w:r>
      <w:r>
        <w:rPr/>
        <w:t>computation,</w:t>
      </w:r>
      <w:r>
        <w:rPr>
          <w:spacing w:val="-9"/>
        </w:rPr>
        <w:t> </w:t>
      </w:r>
      <w:r>
        <w:rPr/>
        <w:t>a</w:t>
      </w:r>
      <w:r>
        <w:rPr>
          <w:spacing w:val="-9"/>
        </w:rPr>
        <w:t> </w:t>
      </w:r>
      <w:r>
        <w:rPr/>
        <w:t>decomposition and</w:t>
      </w:r>
      <w:r>
        <w:rPr>
          <w:spacing w:val="-4"/>
        </w:rPr>
        <w:t> </w:t>
      </w:r>
      <w:r>
        <w:rPr/>
        <w:t>reconstruction</w:t>
      </w:r>
      <w:r>
        <w:rPr>
          <w:spacing w:val="-4"/>
        </w:rPr>
        <w:t> </w:t>
      </w:r>
      <w:r>
        <w:rPr/>
        <w:t>approach</w:t>
      </w:r>
      <w:r>
        <w:rPr>
          <w:spacing w:val="-4"/>
        </w:rPr>
        <w:t> </w:t>
      </w:r>
      <w:r>
        <w:rPr/>
        <w:t>is</w:t>
      </w:r>
      <w:r>
        <w:rPr>
          <w:spacing w:val="-4"/>
        </w:rPr>
        <w:t> </w:t>
      </w:r>
      <w:r>
        <w:rPr/>
        <w:t>used.</w:t>
      </w:r>
      <w:r>
        <w:rPr>
          <w:spacing w:val="-8"/>
        </w:rPr>
        <w:t> </w:t>
      </w:r>
      <w:r>
        <w:rPr/>
        <w:t>Taillard</w:t>
      </w:r>
      <w:r>
        <w:rPr>
          <w:spacing w:val="-4"/>
        </w:rPr>
        <w:t> </w:t>
      </w:r>
      <w:r>
        <w:rPr/>
        <w:t>et</w:t>
      </w:r>
      <w:r>
        <w:rPr>
          <w:spacing w:val="-4"/>
        </w:rPr>
        <w:t> </w:t>
      </w:r>
      <w:r>
        <w:rPr/>
        <w:t>al.</w:t>
      </w:r>
      <w:r>
        <w:rPr>
          <w:spacing w:val="-4"/>
        </w:rPr>
        <w:t> </w:t>
      </w:r>
      <w:hyperlink w:history="true" w:anchor="_bookmark19">
        <w:r>
          <w:rPr>
            <w:color w:val="000064"/>
          </w:rPr>
          <w:t>[7]</w:t>
        </w:r>
      </w:hyperlink>
      <w:r>
        <w:rPr>
          <w:color w:val="000064"/>
          <w:spacing w:val="-4"/>
        </w:rPr>
        <w:t> </w:t>
      </w:r>
      <w:r>
        <w:rPr/>
        <w:t>consider</w:t>
      </w:r>
      <w:r>
        <w:rPr>
          <w:spacing w:val="-4"/>
        </w:rPr>
        <w:t> </w:t>
      </w:r>
      <w:r>
        <w:rPr/>
        <w:t>a</w:t>
      </w:r>
      <w:r>
        <w:rPr>
          <w:spacing w:val="-4"/>
        </w:rPr>
        <w:t> </w:t>
      </w:r>
      <w:r>
        <w:rPr/>
        <w:t>vehicle</w:t>
      </w:r>
      <w:r>
        <w:rPr>
          <w:spacing w:val="-4"/>
        </w:rPr>
        <w:t> </w:t>
      </w:r>
      <w:r>
        <w:rPr/>
        <w:t>routing</w:t>
      </w:r>
      <w:r>
        <w:rPr>
          <w:spacing w:val="-4"/>
        </w:rPr>
        <w:t> </w:t>
      </w:r>
      <w:r>
        <w:rPr/>
        <w:t>problem</w:t>
      </w:r>
      <w:r>
        <w:rPr>
          <w:spacing w:val="-4"/>
        </w:rPr>
        <w:t> </w:t>
      </w:r>
      <w:r>
        <w:rPr/>
        <w:t>with</w:t>
      </w:r>
      <w:r>
        <w:rPr>
          <w:spacing w:val="-4"/>
        </w:rPr>
        <w:t> </w:t>
      </w:r>
      <w:r>
        <w:rPr/>
        <w:t>multiple use</w:t>
      </w:r>
      <w:r>
        <w:rPr>
          <w:spacing w:val="-6"/>
        </w:rPr>
        <w:t> </w:t>
      </w:r>
      <w:r>
        <w:rPr/>
        <w:t>of</w:t>
      </w:r>
      <w:r>
        <w:rPr>
          <w:spacing w:val="-6"/>
        </w:rPr>
        <w:t> </w:t>
      </w:r>
      <w:r>
        <w:rPr/>
        <w:t>vehicles</w:t>
      </w:r>
      <w:r>
        <w:rPr>
          <w:spacing w:val="-6"/>
        </w:rPr>
        <w:t> </w:t>
      </w:r>
      <w:r>
        <w:rPr/>
        <w:t>in</w:t>
      </w:r>
      <w:r>
        <w:rPr>
          <w:spacing w:val="-6"/>
        </w:rPr>
        <w:t> </w:t>
      </w:r>
      <w:r>
        <w:rPr/>
        <w:t>which</w:t>
      </w:r>
      <w:r>
        <w:rPr>
          <w:spacing w:val="-6"/>
        </w:rPr>
        <w:t> </w:t>
      </w:r>
      <w:r>
        <w:rPr/>
        <w:t>multiple</w:t>
      </w:r>
      <w:r>
        <w:rPr>
          <w:spacing w:val="-6"/>
        </w:rPr>
        <w:t> </w:t>
      </w:r>
      <w:r>
        <w:rPr/>
        <w:t>routes</w:t>
      </w:r>
      <w:r>
        <w:rPr>
          <w:spacing w:val="-6"/>
        </w:rPr>
        <w:t> </w:t>
      </w:r>
      <w:r>
        <w:rPr/>
        <w:t>can</w:t>
      </w:r>
      <w:r>
        <w:rPr>
          <w:spacing w:val="-6"/>
        </w:rPr>
        <w:t> </w:t>
      </w:r>
      <w:r>
        <w:rPr/>
        <w:t>be</w:t>
      </w:r>
      <w:r>
        <w:rPr>
          <w:spacing w:val="-6"/>
        </w:rPr>
        <w:t> </w:t>
      </w:r>
      <w:r>
        <w:rPr/>
        <w:t>served</w:t>
      </w:r>
      <w:r>
        <w:rPr>
          <w:spacing w:val="-6"/>
        </w:rPr>
        <w:t> </w:t>
      </w:r>
      <w:r>
        <w:rPr/>
        <w:t>by</w:t>
      </w:r>
      <w:r>
        <w:rPr>
          <w:spacing w:val="-6"/>
        </w:rPr>
        <w:t> </w:t>
      </w:r>
      <w:r>
        <w:rPr/>
        <w:t>the</w:t>
      </w:r>
      <w:r>
        <w:rPr>
          <w:spacing w:val="-6"/>
        </w:rPr>
        <w:t> </w:t>
      </w:r>
      <w:r>
        <w:rPr/>
        <w:t>same</w:t>
      </w:r>
      <w:r>
        <w:rPr>
          <w:spacing w:val="-6"/>
        </w:rPr>
        <w:t> </w:t>
      </w:r>
      <w:r>
        <w:rPr/>
        <w:t>vehicle</w:t>
      </w:r>
      <w:r>
        <w:rPr>
          <w:spacing w:val="-6"/>
        </w:rPr>
        <w:t> </w:t>
      </w:r>
      <w:r>
        <w:rPr/>
        <w:t>during</w:t>
      </w:r>
      <w:r>
        <w:rPr>
          <w:spacing w:val="-6"/>
        </w:rPr>
        <w:t> </w:t>
      </w:r>
      <w:r>
        <w:rPr/>
        <w:t>a</w:t>
      </w:r>
      <w:r>
        <w:rPr>
          <w:spacing w:val="-6"/>
        </w:rPr>
        <w:t> </w:t>
      </w:r>
      <w:r>
        <w:rPr/>
        <w:t>planning</w:t>
      </w:r>
      <w:r>
        <w:rPr>
          <w:spacing w:val="-6"/>
        </w:rPr>
        <w:t> </w:t>
      </w:r>
      <w:r>
        <w:rPr/>
        <w:t>period</w:t>
      </w:r>
      <w:r>
        <w:rPr>
          <w:spacing w:val="-6"/>
        </w:rPr>
        <w:t> </w:t>
      </w:r>
      <w:r>
        <w:rPr/>
        <w:t>and present</w:t>
      </w:r>
      <w:r>
        <w:rPr>
          <w:spacing w:val="-13"/>
        </w:rPr>
        <w:t> </w:t>
      </w:r>
      <w:r>
        <w:rPr/>
        <w:t>a</w:t>
      </w:r>
      <w:r>
        <w:rPr>
          <w:spacing w:val="-12"/>
        </w:rPr>
        <w:t> </w:t>
      </w:r>
      <w:r>
        <w:rPr/>
        <w:t>tabu</w:t>
      </w:r>
      <w:r>
        <w:rPr>
          <w:spacing w:val="-12"/>
        </w:rPr>
        <w:t> </w:t>
      </w:r>
      <w:r>
        <w:rPr/>
        <w:t>search</w:t>
      </w:r>
      <w:r>
        <w:rPr>
          <w:spacing w:val="-12"/>
        </w:rPr>
        <w:t> </w:t>
      </w:r>
      <w:r>
        <w:rPr/>
        <w:t>heuristic</w:t>
      </w:r>
      <w:r>
        <w:rPr>
          <w:spacing w:val="-12"/>
        </w:rPr>
        <w:t> </w:t>
      </w:r>
      <w:r>
        <w:rPr/>
        <w:t>for</w:t>
      </w:r>
      <w:r>
        <w:rPr>
          <w:spacing w:val="-12"/>
        </w:rPr>
        <w:t> </w:t>
      </w:r>
      <w:r>
        <w:rPr/>
        <w:t>the</w:t>
      </w:r>
      <w:r>
        <w:rPr>
          <w:spacing w:val="-12"/>
        </w:rPr>
        <w:t> </w:t>
      </w:r>
      <w:r>
        <w:rPr/>
        <w:t>problem.</w:t>
      </w:r>
      <w:r>
        <w:rPr>
          <w:spacing w:val="-14"/>
        </w:rPr>
        <w:t> </w:t>
      </w:r>
      <w:r>
        <w:rPr/>
        <w:t>The</w:t>
      </w:r>
      <w:r>
        <w:rPr>
          <w:spacing w:val="-11"/>
        </w:rPr>
        <w:t> </w:t>
      </w:r>
      <w:r>
        <w:rPr/>
        <w:t>time</w:t>
      </w:r>
      <w:r>
        <w:rPr>
          <w:spacing w:val="-12"/>
        </w:rPr>
        <w:t> </w:t>
      </w:r>
      <w:r>
        <w:rPr/>
        <w:t>windows</w:t>
      </w:r>
      <w:r>
        <w:rPr>
          <w:spacing w:val="-12"/>
        </w:rPr>
        <w:t> </w:t>
      </w:r>
      <w:r>
        <w:rPr/>
        <w:t>of</w:t>
      </w:r>
      <w:r>
        <w:rPr>
          <w:spacing w:val="-12"/>
        </w:rPr>
        <w:t> </w:t>
      </w:r>
      <w:r>
        <w:rPr/>
        <w:t>the</w:t>
      </w:r>
      <w:r>
        <w:rPr>
          <w:spacing w:val="-12"/>
        </w:rPr>
        <w:t> </w:t>
      </w:r>
      <w:r>
        <w:rPr/>
        <w:t>stops</w:t>
      </w:r>
      <w:r>
        <w:rPr>
          <w:spacing w:val="-12"/>
        </w:rPr>
        <w:t> </w:t>
      </w:r>
      <w:r>
        <w:rPr/>
        <w:t>and</w:t>
      </w:r>
      <w:r>
        <w:rPr>
          <w:spacing w:val="-12"/>
        </w:rPr>
        <w:t> </w:t>
      </w:r>
      <w:r>
        <w:rPr/>
        <w:t>intermediate</w:t>
      </w:r>
      <w:r>
        <w:rPr>
          <w:spacing w:val="-12"/>
        </w:rPr>
        <w:t> </w:t>
      </w:r>
      <w:r>
        <w:rPr/>
        <w:t>facilities such as landfills are not considered in their discussion.</w:t>
      </w:r>
    </w:p>
    <w:p>
      <w:pPr>
        <w:pStyle w:val="BodyText"/>
        <w:spacing w:line="244" w:lineRule="auto" w:before="8"/>
        <w:ind w:left="87" w:right="146" w:firstLine="211"/>
        <w:jc w:val="both"/>
      </w:pPr>
      <w:r>
        <w:rPr/>
        <w:t>Weigel and Cao </w:t>
      </w:r>
      <w:hyperlink w:history="true" w:anchor="_bookmark20">
        <w:r>
          <w:rPr>
            <w:color w:val="000064"/>
          </w:rPr>
          <w:t>[8]</w:t>
        </w:r>
      </w:hyperlink>
      <w:r>
        <w:rPr>
          <w:color w:val="000064"/>
        </w:rPr>
        <w:t> </w:t>
      </w:r>
      <w:r>
        <w:rPr/>
        <w:t>present a case study of application of</w:t>
      </w:r>
      <w:r>
        <w:rPr>
          <w:spacing w:val="-9"/>
        </w:rPr>
        <w:t> </w:t>
      </w:r>
      <w:r>
        <w:rPr/>
        <w:t>VRPTW algorithms for Sears home </w:t>
      </w:r>
      <w:r>
        <w:rPr/>
        <w:t>deliv- ery problem and technician dispatching problem. They follow a cluster-first-route-second method and discuss three main routines: origin-destination (OD) matrix construction, route assignment, and route improvement routines.</w:t>
      </w:r>
      <w:r>
        <w:rPr>
          <w:spacing w:val="-2"/>
        </w:rPr>
        <w:t> </w:t>
      </w:r>
      <w:r>
        <w:rPr/>
        <w:t>They apply a shortest-path algorithm to a geographic information system (GIS) to obtain OD matrix, i.e., travel time between any two stops. For the route assignment routine (cluster- ing),</w:t>
      </w:r>
      <w:r>
        <w:rPr>
          <w:spacing w:val="-10"/>
        </w:rPr>
        <w:t> </w:t>
      </w:r>
      <w:r>
        <w:rPr/>
        <w:t>an</w:t>
      </w:r>
      <w:r>
        <w:rPr>
          <w:spacing w:val="-10"/>
        </w:rPr>
        <w:t> </w:t>
      </w:r>
      <w:r>
        <w:rPr/>
        <w:t>algorithm</w:t>
      </w:r>
      <w:r>
        <w:rPr>
          <w:spacing w:val="-10"/>
        </w:rPr>
        <w:t> </w:t>
      </w:r>
      <w:r>
        <w:rPr/>
        <w:t>called</w:t>
      </w:r>
      <w:r>
        <w:rPr>
          <w:spacing w:val="-10"/>
        </w:rPr>
        <w:t> </w:t>
      </w:r>
      <w:r>
        <w:rPr/>
        <w:t>multiple-insertion,</w:t>
      </w:r>
      <w:r>
        <w:rPr>
          <w:spacing w:val="-10"/>
        </w:rPr>
        <w:t> </w:t>
      </w:r>
      <w:r>
        <w:rPr/>
        <w:t>which</w:t>
      </w:r>
      <w:r>
        <w:rPr>
          <w:spacing w:val="-10"/>
        </w:rPr>
        <w:t> </w:t>
      </w:r>
      <w:r>
        <w:rPr/>
        <w:t>is</w:t>
      </w:r>
      <w:r>
        <w:rPr>
          <w:spacing w:val="-10"/>
        </w:rPr>
        <w:t> </w:t>
      </w:r>
      <w:r>
        <w:rPr/>
        <w:t>similar</w:t>
      </w:r>
      <w:r>
        <w:rPr>
          <w:spacing w:val="-10"/>
        </w:rPr>
        <w:t> </w:t>
      </w:r>
      <w:r>
        <w:rPr/>
        <w:t>to</w:t>
      </w:r>
      <w:r>
        <w:rPr>
          <w:spacing w:val="-10"/>
        </w:rPr>
        <w:t> </w:t>
      </w:r>
      <w:r>
        <w:rPr/>
        <w:t>the</w:t>
      </w:r>
      <w:r>
        <w:rPr>
          <w:spacing w:val="-10"/>
        </w:rPr>
        <w:t> </w:t>
      </w:r>
      <w:r>
        <w:rPr/>
        <w:t>parallel</w:t>
      </w:r>
      <w:r>
        <w:rPr>
          <w:spacing w:val="-10"/>
        </w:rPr>
        <w:t> </w:t>
      </w:r>
      <w:r>
        <w:rPr/>
        <w:t>insertion</w:t>
      </w:r>
      <w:r>
        <w:rPr>
          <w:spacing w:val="-10"/>
        </w:rPr>
        <w:t> </w:t>
      </w:r>
      <w:r>
        <w:rPr/>
        <w:t>algorithm</w:t>
      </w:r>
      <w:r>
        <w:rPr>
          <w:spacing w:val="-10"/>
        </w:rPr>
        <w:t> </w:t>
      </w:r>
      <w:r>
        <w:rPr/>
        <w:t>of</w:t>
      </w:r>
      <w:r>
        <w:rPr>
          <w:spacing w:val="-10"/>
        </w:rPr>
        <w:t> </w:t>
      </w:r>
      <w:r>
        <w:rPr/>
        <w:t>Potvin and</w:t>
      </w:r>
      <w:r>
        <w:rPr>
          <w:spacing w:val="-2"/>
        </w:rPr>
        <w:t> </w:t>
      </w:r>
      <w:r>
        <w:rPr/>
        <w:t>Rousseau</w:t>
      </w:r>
      <w:r>
        <w:rPr>
          <w:spacing w:val="-2"/>
        </w:rPr>
        <w:t> </w:t>
      </w:r>
      <w:hyperlink w:history="true" w:anchor="_bookmark16">
        <w:r>
          <w:rPr>
            <w:color w:val="000064"/>
          </w:rPr>
          <w:t>[4]</w:t>
        </w:r>
      </w:hyperlink>
      <w:r>
        <w:rPr>
          <w:color w:val="000064"/>
          <w:spacing w:val="-2"/>
        </w:rPr>
        <w:t> </w:t>
      </w:r>
      <w:r>
        <w:rPr/>
        <w:t>is</w:t>
      </w:r>
      <w:r>
        <w:rPr>
          <w:spacing w:val="-2"/>
        </w:rPr>
        <w:t> </w:t>
      </w:r>
      <w:r>
        <w:rPr/>
        <w:t>developed.</w:t>
      </w:r>
      <w:r>
        <w:rPr>
          <w:spacing w:val="-13"/>
        </w:rPr>
        <w:t> </w:t>
      </w:r>
      <w:r>
        <w:rPr/>
        <w:t>As</w:t>
      </w:r>
      <w:r>
        <w:rPr>
          <w:spacing w:val="-2"/>
        </w:rPr>
        <w:t> </w:t>
      </w:r>
      <w:r>
        <w:rPr/>
        <w:t>an</w:t>
      </w:r>
      <w:r>
        <w:rPr>
          <w:spacing w:val="-2"/>
        </w:rPr>
        <w:t> </w:t>
      </w:r>
      <w:r>
        <w:rPr/>
        <w:t>objective</w:t>
      </w:r>
      <w:r>
        <w:rPr>
          <w:spacing w:val="-2"/>
        </w:rPr>
        <w:t> </w:t>
      </w:r>
      <w:r>
        <w:rPr/>
        <w:t>function,</w:t>
      </w:r>
      <w:r>
        <w:rPr>
          <w:spacing w:val="-2"/>
        </w:rPr>
        <w:t> </w:t>
      </w:r>
      <w:r>
        <w:rPr/>
        <w:t>the</w:t>
      </w:r>
      <w:r>
        <w:rPr>
          <w:spacing w:val="-2"/>
        </w:rPr>
        <w:t> </w:t>
      </w:r>
      <w:r>
        <w:rPr/>
        <w:t>weighted</w:t>
      </w:r>
      <w:r>
        <w:rPr>
          <w:spacing w:val="-2"/>
        </w:rPr>
        <w:t> </w:t>
      </w:r>
      <w:r>
        <w:rPr/>
        <w:t>combination</w:t>
      </w:r>
      <w:r>
        <w:rPr>
          <w:spacing w:val="-2"/>
        </w:rPr>
        <w:t> </w:t>
      </w:r>
      <w:r>
        <w:rPr/>
        <w:t>of</w:t>
      </w:r>
      <w:r>
        <w:rPr>
          <w:spacing w:val="-2"/>
        </w:rPr>
        <w:t> </w:t>
      </w:r>
      <w:r>
        <w:rPr/>
        <w:t>travel</w:t>
      </w:r>
      <w:r>
        <w:rPr>
          <w:spacing w:val="-2"/>
        </w:rPr>
        <w:t> </w:t>
      </w:r>
      <w:r>
        <w:rPr/>
        <w:t>time,</w:t>
      </w:r>
      <w:r>
        <w:rPr>
          <w:spacing w:val="-2"/>
        </w:rPr>
        <w:t> </w:t>
      </w:r>
      <w:r>
        <w:rPr/>
        <w:t>wait time, and time window violation is used. They propose an intra-route improvement algorithm and a neighborhood</w:t>
      </w:r>
      <w:r>
        <w:rPr>
          <w:spacing w:val="-4"/>
        </w:rPr>
        <w:t> </w:t>
      </w:r>
      <w:r>
        <w:rPr/>
        <w:t>inter-route</w:t>
      </w:r>
      <w:r>
        <w:rPr>
          <w:spacing w:val="-4"/>
        </w:rPr>
        <w:t> </w:t>
      </w:r>
      <w:r>
        <w:rPr/>
        <w:t>improvement</w:t>
      </w:r>
      <w:r>
        <w:rPr>
          <w:spacing w:val="-4"/>
        </w:rPr>
        <w:t> </w:t>
      </w:r>
      <w:r>
        <w:rPr/>
        <w:t>algorithm</w:t>
      </w:r>
      <w:r>
        <w:rPr>
          <w:spacing w:val="-4"/>
        </w:rPr>
        <w:t> </w:t>
      </w:r>
      <w:r>
        <w:rPr/>
        <w:t>that</w:t>
      </w:r>
      <w:r>
        <w:rPr>
          <w:spacing w:val="-4"/>
        </w:rPr>
        <w:t> </w:t>
      </w:r>
      <w:r>
        <w:rPr/>
        <w:t>improves</w:t>
      </w:r>
      <w:r>
        <w:rPr>
          <w:spacing w:val="-4"/>
        </w:rPr>
        <w:t> </w:t>
      </w:r>
      <w:r>
        <w:rPr/>
        <w:t>the</w:t>
      </w:r>
      <w:r>
        <w:rPr>
          <w:spacing w:val="-4"/>
        </w:rPr>
        <w:t> </w:t>
      </w:r>
      <w:r>
        <w:rPr/>
        <w:t>solution</w:t>
      </w:r>
      <w:r>
        <w:rPr>
          <w:spacing w:val="-4"/>
        </w:rPr>
        <w:t> </w:t>
      </w:r>
      <w:r>
        <w:rPr/>
        <w:t>quality</w:t>
      </w:r>
      <w:r>
        <w:rPr>
          <w:spacing w:val="-4"/>
        </w:rPr>
        <w:t> </w:t>
      </w:r>
      <w:r>
        <w:rPr/>
        <w:t>by</w:t>
      </w:r>
      <w:r>
        <w:rPr>
          <w:spacing w:val="-4"/>
        </w:rPr>
        <w:t> </w:t>
      </w:r>
      <w:r>
        <w:rPr/>
        <w:t>transferring</w:t>
      </w:r>
      <w:r>
        <w:rPr>
          <w:spacing w:val="-4"/>
        </w:rPr>
        <w:t> </w:t>
      </w:r>
      <w:r>
        <w:rPr/>
        <w:t>and exchanging</w:t>
      </w:r>
      <w:r>
        <w:rPr>
          <w:spacing w:val="-6"/>
        </w:rPr>
        <w:t> </w:t>
      </w:r>
      <w:r>
        <w:rPr/>
        <w:t>stops</w:t>
      </w:r>
      <w:r>
        <w:rPr>
          <w:spacing w:val="-6"/>
        </w:rPr>
        <w:t> </w:t>
      </w:r>
      <w:r>
        <w:rPr/>
        <w:t>between</w:t>
      </w:r>
      <w:r>
        <w:rPr>
          <w:spacing w:val="-6"/>
        </w:rPr>
        <w:t> </w:t>
      </w:r>
      <w:r>
        <w:rPr/>
        <w:t>two</w:t>
      </w:r>
      <w:r>
        <w:rPr>
          <w:spacing w:val="-6"/>
        </w:rPr>
        <w:t> </w:t>
      </w:r>
      <w:r>
        <w:rPr/>
        <w:t>routes.</w:t>
      </w:r>
      <w:r>
        <w:rPr>
          <w:spacing w:val="-6"/>
        </w:rPr>
        <w:t> </w:t>
      </w:r>
      <w:r>
        <w:rPr/>
        <w:t>In</w:t>
      </w:r>
      <w:r>
        <w:rPr>
          <w:spacing w:val="-6"/>
        </w:rPr>
        <w:t> </w:t>
      </w:r>
      <w:r>
        <w:rPr/>
        <w:t>order</w:t>
      </w:r>
      <w:r>
        <w:rPr>
          <w:spacing w:val="-6"/>
        </w:rPr>
        <w:t> </w:t>
      </w:r>
      <w:r>
        <w:rPr/>
        <w:t>to</w:t>
      </w:r>
      <w:r>
        <w:rPr>
          <w:spacing w:val="-6"/>
        </w:rPr>
        <w:t> </w:t>
      </w:r>
      <w:r>
        <w:rPr/>
        <w:t>enhance</w:t>
      </w:r>
      <w:r>
        <w:rPr>
          <w:spacing w:val="-6"/>
        </w:rPr>
        <w:t> </w:t>
      </w:r>
      <w:r>
        <w:rPr/>
        <w:t>the</w:t>
      </w:r>
      <w:r>
        <w:rPr>
          <w:spacing w:val="-6"/>
        </w:rPr>
        <w:t> </w:t>
      </w:r>
      <w:r>
        <w:rPr/>
        <w:t>improvement</w:t>
      </w:r>
      <w:r>
        <w:rPr>
          <w:spacing w:val="-6"/>
        </w:rPr>
        <w:t> </w:t>
      </w:r>
      <w:r>
        <w:rPr/>
        <w:t>performance,</w:t>
      </w:r>
      <w:r>
        <w:rPr>
          <w:spacing w:val="-6"/>
        </w:rPr>
        <w:t> </w:t>
      </w:r>
      <w:r>
        <w:rPr/>
        <w:t>tabu</w:t>
      </w:r>
      <w:r>
        <w:rPr>
          <w:spacing w:val="-6"/>
        </w:rPr>
        <w:t> </w:t>
      </w:r>
      <w:r>
        <w:rPr/>
        <w:t>search</w:t>
      </w:r>
      <w:r>
        <w:rPr>
          <w:spacing w:val="-6"/>
        </w:rPr>
        <w:t> </w:t>
      </w:r>
      <w:r>
        <w:rPr/>
        <w:t>is applied to the improvement algorithms.</w:t>
      </w:r>
    </w:p>
    <w:p>
      <w:pPr>
        <w:pStyle w:val="BodyText"/>
        <w:spacing w:line="244" w:lineRule="auto" w:before="11"/>
        <w:ind w:left="87" w:right="146" w:firstLine="214"/>
        <w:jc w:val="both"/>
      </w:pPr>
      <w:r>
        <w:rPr/>
        <w:t>Tung</w:t>
      </w:r>
      <w:r>
        <w:rPr>
          <w:spacing w:val="-8"/>
        </w:rPr>
        <w:t> </w:t>
      </w:r>
      <w:r>
        <w:rPr/>
        <w:t>and</w:t>
      </w:r>
      <w:r>
        <w:rPr>
          <w:spacing w:val="-8"/>
        </w:rPr>
        <w:t> </w:t>
      </w:r>
      <w:r>
        <w:rPr/>
        <w:t>Pinnoi</w:t>
      </w:r>
      <w:r>
        <w:rPr>
          <w:spacing w:val="-8"/>
        </w:rPr>
        <w:t> </w:t>
      </w:r>
      <w:hyperlink w:history="true" w:anchor="_bookmark21">
        <w:r>
          <w:rPr>
            <w:color w:val="000064"/>
          </w:rPr>
          <w:t>[9]</w:t>
        </w:r>
      </w:hyperlink>
      <w:r>
        <w:rPr>
          <w:color w:val="000064"/>
          <w:spacing w:val="-8"/>
        </w:rPr>
        <w:t> </w:t>
      </w:r>
      <w:r>
        <w:rPr/>
        <w:t>modify</w:t>
      </w:r>
      <w:r>
        <w:rPr>
          <w:spacing w:val="-8"/>
        </w:rPr>
        <w:t> </w:t>
      </w:r>
      <w:r>
        <w:rPr/>
        <w:t>Solomon’s</w:t>
      </w:r>
      <w:r>
        <w:rPr>
          <w:spacing w:val="-8"/>
        </w:rPr>
        <w:t> </w:t>
      </w:r>
      <w:r>
        <w:rPr/>
        <w:t>insertion</w:t>
      </w:r>
      <w:r>
        <w:rPr>
          <w:spacing w:val="-8"/>
        </w:rPr>
        <w:t> </w:t>
      </w:r>
      <w:r>
        <w:rPr/>
        <w:t>algorithm</w:t>
      </w:r>
      <w:r>
        <w:rPr>
          <w:spacing w:val="-8"/>
        </w:rPr>
        <w:t> </w:t>
      </w:r>
      <w:r>
        <w:rPr/>
        <w:t>and</w:t>
      </w:r>
      <w:r>
        <w:rPr>
          <w:spacing w:val="-8"/>
        </w:rPr>
        <w:t> </w:t>
      </w:r>
      <w:r>
        <w:rPr/>
        <w:t>apply</w:t>
      </w:r>
      <w:r>
        <w:rPr>
          <w:spacing w:val="-8"/>
        </w:rPr>
        <w:t> </w:t>
      </w:r>
      <w:r>
        <w:rPr/>
        <w:t>it</w:t>
      </w:r>
      <w:r>
        <w:rPr>
          <w:spacing w:val="-8"/>
        </w:rPr>
        <w:t> </w:t>
      </w:r>
      <w:r>
        <w:rPr/>
        <w:t>to</w:t>
      </w:r>
      <w:r>
        <w:rPr>
          <w:spacing w:val="-8"/>
        </w:rPr>
        <w:t> </w:t>
      </w:r>
      <w:r>
        <w:rPr/>
        <w:t>a</w:t>
      </w:r>
      <w:r>
        <w:rPr>
          <w:spacing w:val="-8"/>
        </w:rPr>
        <w:t> </w:t>
      </w:r>
      <w:r>
        <w:rPr/>
        <w:t>waste</w:t>
      </w:r>
      <w:r>
        <w:rPr>
          <w:spacing w:val="-8"/>
        </w:rPr>
        <w:t> </w:t>
      </w:r>
      <w:r>
        <w:rPr/>
        <w:t>collection</w:t>
      </w:r>
      <w:r>
        <w:rPr>
          <w:spacing w:val="-8"/>
        </w:rPr>
        <w:t> </w:t>
      </w:r>
      <w:r>
        <w:rPr/>
        <w:t>problem in Hanoi, Vietnam. In addition to the considerations of the standard VRPTW, they consider a landfill operation that is the dumping of the collected garbage at the landfill, and inter-arrival time constraints</w:t>
      </w:r>
    </w:p>
    <w:p>
      <w:pPr>
        <w:pStyle w:val="BodyText"/>
        <w:spacing w:after="0" w:line="244" w:lineRule="auto"/>
        <w:jc w:val="both"/>
        <w:sectPr>
          <w:pgSz w:w="10880" w:h="14860"/>
          <w:pgMar w:header="1408" w:footer="0" w:top="1600" w:bottom="280" w:left="850" w:right="708"/>
        </w:sectPr>
      </w:pPr>
    </w:p>
    <w:p>
      <w:pPr>
        <w:pStyle w:val="BodyText"/>
        <w:spacing w:before="37"/>
      </w:pPr>
    </w:p>
    <w:p>
      <w:pPr>
        <w:pStyle w:val="BodyText"/>
        <w:spacing w:line="244" w:lineRule="auto" w:before="1"/>
        <w:ind w:left="16" w:right="217"/>
        <w:jc w:val="both"/>
      </w:pPr>
      <w:r>
        <w:rPr>
          <w:color w:val="231F20"/>
          <w:spacing w:val="-2"/>
        </w:rPr>
        <w:t>between</w:t>
      </w:r>
      <w:r>
        <w:rPr>
          <w:color w:val="231F20"/>
          <w:spacing w:val="-12"/>
        </w:rPr>
        <w:t> </w:t>
      </w:r>
      <w:r>
        <w:rPr>
          <w:color w:val="231F20"/>
          <w:spacing w:val="-2"/>
        </w:rPr>
        <w:t>two</w:t>
      </w:r>
      <w:r>
        <w:rPr>
          <w:color w:val="231F20"/>
          <w:spacing w:val="-12"/>
        </w:rPr>
        <w:t> </w:t>
      </w:r>
      <w:r>
        <w:rPr>
          <w:color w:val="231F20"/>
          <w:spacing w:val="-2"/>
        </w:rPr>
        <w:t>consecutive</w:t>
      </w:r>
      <w:r>
        <w:rPr>
          <w:color w:val="231F20"/>
          <w:spacing w:val="-12"/>
        </w:rPr>
        <w:t> </w:t>
      </w:r>
      <w:r>
        <w:rPr>
          <w:color w:val="231F20"/>
          <w:spacing w:val="-2"/>
        </w:rPr>
        <w:t>visits</w:t>
      </w:r>
      <w:r>
        <w:rPr>
          <w:color w:val="231F20"/>
          <w:spacing w:val="-11"/>
        </w:rPr>
        <w:t> </w:t>
      </w:r>
      <w:r>
        <w:rPr>
          <w:color w:val="231F20"/>
          <w:spacing w:val="-2"/>
        </w:rPr>
        <w:t>at</w:t>
      </w:r>
      <w:r>
        <w:rPr>
          <w:color w:val="231F20"/>
          <w:spacing w:val="-12"/>
        </w:rPr>
        <w:t> </w:t>
      </w:r>
      <w:r>
        <w:rPr>
          <w:color w:val="231F20"/>
          <w:spacing w:val="-2"/>
        </w:rPr>
        <w:t>a</w:t>
      </w:r>
      <w:r>
        <w:rPr>
          <w:color w:val="231F20"/>
          <w:spacing w:val="-12"/>
        </w:rPr>
        <w:t> </w:t>
      </w:r>
      <w:r>
        <w:rPr>
          <w:color w:val="231F20"/>
          <w:spacing w:val="-2"/>
        </w:rPr>
        <w:t>stop.</w:t>
      </w:r>
      <w:r>
        <w:rPr>
          <w:color w:val="231F20"/>
          <w:spacing w:val="-12"/>
        </w:rPr>
        <w:t> </w:t>
      </w:r>
      <w:r>
        <w:rPr>
          <w:color w:val="231F20"/>
          <w:spacing w:val="-2"/>
        </w:rPr>
        <w:t>They</w:t>
      </w:r>
      <w:r>
        <w:rPr>
          <w:color w:val="231F20"/>
          <w:spacing w:val="-11"/>
        </w:rPr>
        <w:t> </w:t>
      </w:r>
      <w:r>
        <w:rPr>
          <w:color w:val="231F20"/>
          <w:spacing w:val="-2"/>
        </w:rPr>
        <w:t>incorporate</w:t>
      </w:r>
      <w:r>
        <w:rPr>
          <w:color w:val="231F20"/>
          <w:spacing w:val="-12"/>
        </w:rPr>
        <w:t> </w:t>
      </w:r>
      <w:r>
        <w:rPr>
          <w:color w:val="231F20"/>
          <w:spacing w:val="-2"/>
        </w:rPr>
        <w:t>the</w:t>
      </w:r>
      <w:r>
        <w:rPr>
          <w:color w:val="231F20"/>
          <w:spacing w:val="-12"/>
        </w:rPr>
        <w:t> </w:t>
      </w:r>
      <w:r>
        <w:rPr>
          <w:color w:val="231F20"/>
          <w:spacing w:val="-2"/>
        </w:rPr>
        <w:t>landfill</w:t>
      </w:r>
      <w:r>
        <w:rPr>
          <w:color w:val="231F20"/>
          <w:spacing w:val="-12"/>
        </w:rPr>
        <w:t> </w:t>
      </w:r>
      <w:r>
        <w:rPr>
          <w:color w:val="231F20"/>
          <w:spacing w:val="-2"/>
        </w:rPr>
        <w:t>operation</w:t>
      </w:r>
      <w:r>
        <w:rPr>
          <w:color w:val="231F20"/>
          <w:spacing w:val="-11"/>
        </w:rPr>
        <w:t> </w:t>
      </w:r>
      <w:r>
        <w:rPr>
          <w:color w:val="231F20"/>
          <w:spacing w:val="-2"/>
        </w:rPr>
        <w:t>by</w:t>
      </w:r>
      <w:r>
        <w:rPr>
          <w:color w:val="231F20"/>
          <w:spacing w:val="-12"/>
        </w:rPr>
        <w:t> </w:t>
      </w:r>
      <w:r>
        <w:rPr>
          <w:color w:val="231F20"/>
          <w:spacing w:val="-2"/>
        </w:rPr>
        <w:t>assuming</w:t>
      </w:r>
      <w:r>
        <w:rPr>
          <w:color w:val="231F20"/>
          <w:spacing w:val="-12"/>
        </w:rPr>
        <w:t> </w:t>
      </w:r>
      <w:r>
        <w:rPr>
          <w:color w:val="231F20"/>
          <w:spacing w:val="-2"/>
        </w:rPr>
        <w:t>that</w:t>
      </w:r>
      <w:r>
        <w:rPr>
          <w:color w:val="231F20"/>
          <w:spacing w:val="-12"/>
        </w:rPr>
        <w:t> </w:t>
      </w:r>
      <w:r>
        <w:rPr>
          <w:color w:val="231F20"/>
          <w:spacing w:val="-2"/>
        </w:rPr>
        <w:t>a</w:t>
      </w:r>
      <w:r>
        <w:rPr>
          <w:color w:val="231F20"/>
          <w:spacing w:val="-11"/>
        </w:rPr>
        <w:t> </w:t>
      </w:r>
      <w:r>
        <w:rPr>
          <w:color w:val="231F20"/>
          <w:spacing w:val="-2"/>
        </w:rPr>
        <w:t>vehicle </w:t>
      </w:r>
      <w:r>
        <w:rPr>
          <w:color w:val="231F20"/>
        </w:rPr>
        <w:t>starts a new route from the depot after landfill. Or-opt and 2-opt algorithms are adopted to improve </w:t>
      </w:r>
      <w:r>
        <w:rPr>
          <w:color w:val="231F20"/>
        </w:rPr>
        <w:t>the solution</w:t>
      </w:r>
      <w:r>
        <w:rPr>
          <w:color w:val="231F20"/>
          <w:spacing w:val="-10"/>
        </w:rPr>
        <w:t> </w:t>
      </w:r>
      <w:r>
        <w:rPr>
          <w:color w:val="231F20"/>
        </w:rPr>
        <w:t>quality.</w:t>
      </w:r>
      <w:r>
        <w:rPr>
          <w:color w:val="231F20"/>
          <w:spacing w:val="-14"/>
        </w:rPr>
        <w:t> </w:t>
      </w:r>
      <w:r>
        <w:rPr>
          <w:color w:val="231F20"/>
        </w:rPr>
        <w:t>The</w:t>
      </w:r>
      <w:r>
        <w:rPr>
          <w:color w:val="231F20"/>
          <w:spacing w:val="-10"/>
        </w:rPr>
        <w:t> </w:t>
      </w:r>
      <w:r>
        <w:rPr>
          <w:color w:val="231F20"/>
        </w:rPr>
        <w:t>problem</w:t>
      </w:r>
      <w:r>
        <w:rPr>
          <w:color w:val="231F20"/>
          <w:spacing w:val="-10"/>
        </w:rPr>
        <w:t> </w:t>
      </w:r>
      <w:r>
        <w:rPr>
          <w:color w:val="231F20"/>
        </w:rPr>
        <w:t>considered</w:t>
      </w:r>
      <w:r>
        <w:rPr>
          <w:color w:val="231F20"/>
          <w:spacing w:val="-10"/>
        </w:rPr>
        <w:t> </w:t>
      </w:r>
      <w:r>
        <w:rPr>
          <w:color w:val="231F20"/>
        </w:rPr>
        <w:t>in</w:t>
      </w:r>
      <w:r>
        <w:rPr>
          <w:color w:val="231F20"/>
          <w:spacing w:val="-10"/>
        </w:rPr>
        <w:t> </w:t>
      </w:r>
      <w:r>
        <w:rPr>
          <w:color w:val="231F20"/>
        </w:rPr>
        <w:t>this</w:t>
      </w:r>
      <w:r>
        <w:rPr>
          <w:color w:val="231F20"/>
          <w:spacing w:val="-10"/>
        </w:rPr>
        <w:t> </w:t>
      </w:r>
      <w:r>
        <w:rPr>
          <w:color w:val="231F20"/>
        </w:rPr>
        <w:t>paper</w:t>
      </w:r>
      <w:r>
        <w:rPr>
          <w:color w:val="231F20"/>
          <w:spacing w:val="-10"/>
        </w:rPr>
        <w:t> </w:t>
      </w:r>
      <w:r>
        <w:rPr>
          <w:color w:val="231F20"/>
        </w:rPr>
        <w:t>is</w:t>
      </w:r>
      <w:r>
        <w:rPr>
          <w:color w:val="231F20"/>
          <w:spacing w:val="-10"/>
        </w:rPr>
        <w:t> </w:t>
      </w:r>
      <w:r>
        <w:rPr>
          <w:color w:val="231F20"/>
        </w:rPr>
        <w:t>similar</w:t>
      </w:r>
      <w:r>
        <w:rPr>
          <w:color w:val="231F20"/>
          <w:spacing w:val="-10"/>
        </w:rPr>
        <w:t> </w:t>
      </w:r>
      <w:r>
        <w:rPr>
          <w:color w:val="231F20"/>
        </w:rPr>
        <w:t>to</w:t>
      </w:r>
      <w:r>
        <w:rPr>
          <w:color w:val="231F20"/>
          <w:spacing w:val="-10"/>
        </w:rPr>
        <w:t> </w:t>
      </w:r>
      <w:r>
        <w:rPr>
          <w:color w:val="231F20"/>
        </w:rPr>
        <w:t>the</w:t>
      </w:r>
      <w:r>
        <w:rPr>
          <w:color w:val="231F20"/>
          <w:spacing w:val="-10"/>
        </w:rPr>
        <w:t> </w:t>
      </w:r>
      <w:r>
        <w:rPr>
          <w:color w:val="231F20"/>
        </w:rPr>
        <w:t>waste</w:t>
      </w:r>
      <w:r>
        <w:rPr>
          <w:color w:val="231F20"/>
          <w:spacing w:val="-10"/>
        </w:rPr>
        <w:t> </w:t>
      </w:r>
      <w:r>
        <w:rPr>
          <w:color w:val="231F20"/>
        </w:rPr>
        <w:t>collection</w:t>
      </w:r>
      <w:r>
        <w:rPr>
          <w:color w:val="231F20"/>
          <w:spacing w:val="-10"/>
        </w:rPr>
        <w:t> </w:t>
      </w:r>
      <w:r>
        <w:rPr>
          <w:color w:val="231F20"/>
        </w:rPr>
        <w:t>problem</w:t>
      </w:r>
      <w:r>
        <w:rPr>
          <w:color w:val="231F20"/>
          <w:spacing w:val="-10"/>
        </w:rPr>
        <w:t> </w:t>
      </w:r>
      <w:r>
        <w:rPr>
          <w:color w:val="231F20"/>
        </w:rPr>
        <w:t>of</w:t>
      </w:r>
      <w:r>
        <w:rPr>
          <w:color w:val="231F20"/>
          <w:spacing w:val="-14"/>
        </w:rPr>
        <w:t> </w:t>
      </w:r>
      <w:r>
        <w:rPr>
          <w:color w:val="231F20"/>
        </w:rPr>
        <w:t>Tung and Ponnoi </w:t>
      </w:r>
      <w:hyperlink w:history="true" w:anchor="_bookmark21">
        <w:r>
          <w:rPr>
            <w:color w:val="000064"/>
          </w:rPr>
          <w:t>[9]</w:t>
        </w:r>
      </w:hyperlink>
      <w:r>
        <w:rPr>
          <w:color w:val="000064"/>
        </w:rPr>
        <w:t> </w:t>
      </w:r>
      <w:r>
        <w:rPr/>
        <w:t>but there are also distinctive characteristics between the two. There is only one landfill location in theirs, whereas there are more than one landfill locations in ours. Multiple landfill locations make the problem more complicated. While there are three distinctive shifts in their problem so that they can solve it separately, there is only one shift in our problem. While they assume that the drivers take a lunch break between shifts so that the break does not need to be considered, the drivers take a</w:t>
      </w:r>
      <w:r>
        <w:rPr>
          <w:spacing w:val="80"/>
          <w:w w:val="150"/>
        </w:rPr>
        <w:t> </w:t>
      </w:r>
      <w:r>
        <w:rPr/>
        <w:t>1-h lunch break between 11 a.m. and 1 p.m. in our problem so the lunch break needs to be considered </w:t>
      </w:r>
      <w:r>
        <w:rPr>
          <w:spacing w:val="-2"/>
        </w:rPr>
        <w:t>explicitly.</w:t>
      </w:r>
    </w:p>
    <w:p>
      <w:pPr>
        <w:pStyle w:val="BodyText"/>
        <w:spacing w:line="244" w:lineRule="auto" w:before="9"/>
        <w:ind w:left="16" w:right="217" w:firstLine="218"/>
        <w:jc w:val="both"/>
      </w:pPr>
      <w:r>
        <w:rPr/>
        <w:t>Poot</w:t>
      </w:r>
      <w:r>
        <w:rPr>
          <w:spacing w:val="-12"/>
        </w:rPr>
        <w:t> </w:t>
      </w:r>
      <w:r>
        <w:rPr/>
        <w:t>et</w:t>
      </w:r>
      <w:r>
        <w:rPr>
          <w:spacing w:val="-12"/>
        </w:rPr>
        <w:t> </w:t>
      </w:r>
      <w:r>
        <w:rPr/>
        <w:t>al.</w:t>
      </w:r>
      <w:r>
        <w:rPr>
          <w:spacing w:val="-12"/>
        </w:rPr>
        <w:t> </w:t>
      </w:r>
      <w:hyperlink w:history="true" w:anchor="_bookmark22">
        <w:r>
          <w:rPr>
            <w:color w:val="000064"/>
          </w:rPr>
          <w:t>[10]</w:t>
        </w:r>
      </w:hyperlink>
      <w:r>
        <w:rPr>
          <w:color w:val="000064"/>
          <w:spacing w:val="-12"/>
        </w:rPr>
        <w:t> </w:t>
      </w:r>
      <w:r>
        <w:rPr/>
        <w:t>present</w:t>
      </w:r>
      <w:r>
        <w:rPr>
          <w:spacing w:val="-12"/>
        </w:rPr>
        <w:t> </w:t>
      </w:r>
      <w:r>
        <w:rPr/>
        <w:t>several</w:t>
      </w:r>
      <w:r>
        <w:rPr>
          <w:spacing w:val="-12"/>
        </w:rPr>
        <w:t> </w:t>
      </w:r>
      <w:r>
        <w:rPr/>
        <w:t>non-traditional</w:t>
      </w:r>
      <w:r>
        <w:rPr>
          <w:spacing w:val="-12"/>
        </w:rPr>
        <w:t> </w:t>
      </w:r>
      <w:r>
        <w:rPr/>
        <w:t>constraints</w:t>
      </w:r>
      <w:r>
        <w:rPr>
          <w:spacing w:val="-12"/>
        </w:rPr>
        <w:t> </w:t>
      </w:r>
      <w:r>
        <w:rPr/>
        <w:t>of</w:t>
      </w:r>
      <w:r>
        <w:rPr>
          <w:spacing w:val="-12"/>
        </w:rPr>
        <w:t> </w:t>
      </w:r>
      <w:r>
        <w:rPr/>
        <w:t>real-life</w:t>
      </w:r>
      <w:r>
        <w:rPr>
          <w:spacing w:val="-12"/>
        </w:rPr>
        <w:t> </w:t>
      </w:r>
      <w:r>
        <w:rPr/>
        <w:t>vehicle</w:t>
      </w:r>
      <w:r>
        <w:rPr>
          <w:spacing w:val="-12"/>
        </w:rPr>
        <w:t> </w:t>
      </w:r>
      <w:r>
        <w:rPr/>
        <w:t>routing</w:t>
      </w:r>
      <w:r>
        <w:rPr>
          <w:spacing w:val="-12"/>
        </w:rPr>
        <w:t> </w:t>
      </w:r>
      <w:r>
        <w:rPr/>
        <w:t>problems</w:t>
      </w:r>
      <w:r>
        <w:rPr>
          <w:spacing w:val="-12"/>
        </w:rPr>
        <w:t> </w:t>
      </w:r>
      <w:r>
        <w:rPr/>
        <w:t>such</w:t>
      </w:r>
      <w:r>
        <w:rPr>
          <w:spacing w:val="-12"/>
        </w:rPr>
        <w:t> </w:t>
      </w:r>
      <w:r>
        <w:rPr/>
        <w:t>as multiple</w:t>
      </w:r>
      <w:r>
        <w:rPr>
          <w:spacing w:val="-2"/>
        </w:rPr>
        <w:t> </w:t>
      </w:r>
      <w:r>
        <w:rPr/>
        <w:t>capacity</w:t>
      </w:r>
      <w:r>
        <w:rPr>
          <w:spacing w:val="-2"/>
        </w:rPr>
        <w:t> </w:t>
      </w:r>
      <w:r>
        <w:rPr/>
        <w:t>constraints,</w:t>
      </w:r>
      <w:r>
        <w:rPr>
          <w:spacing w:val="-2"/>
        </w:rPr>
        <w:t> </w:t>
      </w:r>
      <w:r>
        <w:rPr/>
        <w:t>vehicle</w:t>
      </w:r>
      <w:r>
        <w:rPr>
          <w:spacing w:val="-2"/>
        </w:rPr>
        <w:t> </w:t>
      </w:r>
      <w:r>
        <w:rPr/>
        <w:t>type</w:t>
      </w:r>
      <w:r>
        <w:rPr>
          <w:spacing w:val="-2"/>
        </w:rPr>
        <w:t> </w:t>
      </w:r>
      <w:r>
        <w:rPr/>
        <w:t>constraints,</w:t>
      </w:r>
      <w:r>
        <w:rPr>
          <w:spacing w:val="-2"/>
        </w:rPr>
        <w:t> </w:t>
      </w:r>
      <w:r>
        <w:rPr/>
        <w:t>region</w:t>
      </w:r>
      <w:r>
        <w:rPr>
          <w:spacing w:val="-2"/>
        </w:rPr>
        <w:t> </w:t>
      </w:r>
      <w:r>
        <w:rPr/>
        <w:t>constraints,</w:t>
      </w:r>
      <w:r>
        <w:rPr>
          <w:spacing w:val="-2"/>
        </w:rPr>
        <w:t> </w:t>
      </w:r>
      <w:r>
        <w:rPr/>
        <w:t>served</w:t>
      </w:r>
      <w:r>
        <w:rPr>
          <w:spacing w:val="-2"/>
        </w:rPr>
        <w:t> </w:t>
      </w:r>
      <w:r>
        <w:rPr/>
        <w:t>first</w:t>
      </w:r>
      <w:r>
        <w:rPr>
          <w:spacing w:val="-2"/>
        </w:rPr>
        <w:t> </w:t>
      </w:r>
      <w:r>
        <w:rPr/>
        <w:t>or</w:t>
      </w:r>
      <w:r>
        <w:rPr>
          <w:spacing w:val="-2"/>
        </w:rPr>
        <w:t> </w:t>
      </w:r>
      <w:r>
        <w:rPr/>
        <w:t>last</w:t>
      </w:r>
      <w:r>
        <w:rPr>
          <w:spacing w:val="-2"/>
        </w:rPr>
        <w:t> </w:t>
      </w:r>
      <w:r>
        <w:rPr/>
        <w:t>constraint, and multiple time windows. They propose a savings-based method for the problems that have those </w:t>
      </w:r>
      <w:r>
        <w:rPr>
          <w:spacing w:val="-2"/>
        </w:rPr>
        <w:t>constraints.</w:t>
      </w:r>
    </w:p>
    <w:p>
      <w:pPr>
        <w:pStyle w:val="BodyText"/>
        <w:spacing w:line="244" w:lineRule="auto" w:before="4"/>
        <w:ind w:left="16" w:right="217" w:firstLine="206"/>
        <w:jc w:val="both"/>
      </w:pPr>
      <w:r>
        <w:rPr/>
        <w:t>Angelelli</w:t>
      </w:r>
      <w:r>
        <w:rPr>
          <w:spacing w:val="-3"/>
        </w:rPr>
        <w:t> </w:t>
      </w:r>
      <w:r>
        <w:rPr/>
        <w:t>and</w:t>
      </w:r>
      <w:r>
        <w:rPr>
          <w:spacing w:val="-3"/>
        </w:rPr>
        <w:t> </w:t>
      </w:r>
      <w:r>
        <w:rPr/>
        <w:t>Speranza</w:t>
      </w:r>
      <w:r>
        <w:rPr>
          <w:spacing w:val="-3"/>
        </w:rPr>
        <w:t> </w:t>
      </w:r>
      <w:hyperlink w:history="true" w:anchor="_bookmark23">
        <w:r>
          <w:rPr>
            <w:color w:val="000064"/>
          </w:rPr>
          <w:t>[11]</w:t>
        </w:r>
      </w:hyperlink>
      <w:r>
        <w:rPr>
          <w:color w:val="000064"/>
          <w:spacing w:val="-3"/>
        </w:rPr>
        <w:t> </w:t>
      </w:r>
      <w:r>
        <w:rPr/>
        <w:t>address</w:t>
      </w:r>
      <w:r>
        <w:rPr>
          <w:spacing w:val="-3"/>
        </w:rPr>
        <w:t> </w:t>
      </w:r>
      <w:r>
        <w:rPr/>
        <w:t>the</w:t>
      </w:r>
      <w:r>
        <w:rPr>
          <w:spacing w:val="-3"/>
        </w:rPr>
        <w:t> </w:t>
      </w:r>
      <w:r>
        <w:rPr/>
        <w:t>periodic</w:t>
      </w:r>
      <w:r>
        <w:rPr>
          <w:spacing w:val="-3"/>
        </w:rPr>
        <w:t> </w:t>
      </w:r>
      <w:r>
        <w:rPr/>
        <w:t>vehicle</w:t>
      </w:r>
      <w:r>
        <w:rPr>
          <w:spacing w:val="-3"/>
        </w:rPr>
        <w:t> </w:t>
      </w:r>
      <w:r>
        <w:rPr/>
        <w:t>routing</w:t>
      </w:r>
      <w:r>
        <w:rPr>
          <w:spacing w:val="-3"/>
        </w:rPr>
        <w:t> </w:t>
      </w:r>
      <w:r>
        <w:rPr/>
        <w:t>problem</w:t>
      </w:r>
      <w:r>
        <w:rPr>
          <w:spacing w:val="-3"/>
        </w:rPr>
        <w:t> </w:t>
      </w:r>
      <w:r>
        <w:rPr/>
        <w:t>with</w:t>
      </w:r>
      <w:r>
        <w:rPr>
          <w:spacing w:val="-3"/>
        </w:rPr>
        <w:t> </w:t>
      </w:r>
      <w:r>
        <w:rPr/>
        <w:t>intermediate</w:t>
      </w:r>
      <w:r>
        <w:rPr>
          <w:spacing w:val="-3"/>
        </w:rPr>
        <w:t> </w:t>
      </w:r>
      <w:r>
        <w:rPr/>
        <w:t>facilities (PVRP–IF).</w:t>
      </w:r>
      <w:r>
        <w:rPr>
          <w:spacing w:val="-11"/>
        </w:rPr>
        <w:t> </w:t>
      </w:r>
      <w:r>
        <w:rPr/>
        <w:t>When</w:t>
      </w:r>
      <w:r>
        <w:rPr>
          <w:spacing w:val="-5"/>
        </w:rPr>
        <w:t> </w:t>
      </w:r>
      <w:r>
        <w:rPr/>
        <w:t>a</w:t>
      </w:r>
      <w:r>
        <w:rPr>
          <w:spacing w:val="-5"/>
        </w:rPr>
        <w:t> </w:t>
      </w:r>
      <w:r>
        <w:rPr/>
        <w:t>vehicle</w:t>
      </w:r>
      <w:r>
        <w:rPr>
          <w:spacing w:val="-5"/>
        </w:rPr>
        <w:t> </w:t>
      </w:r>
      <w:r>
        <w:rPr/>
        <w:t>visits</w:t>
      </w:r>
      <w:r>
        <w:rPr>
          <w:spacing w:val="-5"/>
        </w:rPr>
        <w:t> </w:t>
      </w:r>
      <w:r>
        <w:rPr/>
        <w:t>an</w:t>
      </w:r>
      <w:r>
        <w:rPr>
          <w:spacing w:val="-5"/>
        </w:rPr>
        <w:t> </w:t>
      </w:r>
      <w:r>
        <w:rPr/>
        <w:t>intermediate</w:t>
      </w:r>
      <w:r>
        <w:rPr>
          <w:spacing w:val="-5"/>
        </w:rPr>
        <w:t> </w:t>
      </w:r>
      <w:r>
        <w:rPr/>
        <w:t>facility,</w:t>
      </w:r>
      <w:r>
        <w:rPr>
          <w:spacing w:val="-5"/>
        </w:rPr>
        <w:t> </w:t>
      </w:r>
      <w:r>
        <w:rPr/>
        <w:t>its</w:t>
      </w:r>
      <w:r>
        <w:rPr>
          <w:spacing w:val="-5"/>
        </w:rPr>
        <w:t> </w:t>
      </w:r>
      <w:r>
        <w:rPr/>
        <w:t>capacity</w:t>
      </w:r>
      <w:r>
        <w:rPr>
          <w:spacing w:val="-5"/>
        </w:rPr>
        <w:t> </w:t>
      </w:r>
      <w:r>
        <w:rPr/>
        <w:t>will</w:t>
      </w:r>
      <w:r>
        <w:rPr>
          <w:spacing w:val="-5"/>
        </w:rPr>
        <w:t> </w:t>
      </w:r>
      <w:r>
        <w:rPr/>
        <w:t>be</w:t>
      </w:r>
      <w:r>
        <w:rPr>
          <w:spacing w:val="-5"/>
        </w:rPr>
        <w:t> </w:t>
      </w:r>
      <w:r>
        <w:rPr/>
        <w:t>renewed.</w:t>
      </w:r>
      <w:r>
        <w:rPr>
          <w:spacing w:val="-9"/>
        </w:rPr>
        <w:t> </w:t>
      </w:r>
      <w:r>
        <w:rPr/>
        <w:t>They</w:t>
      </w:r>
      <w:r>
        <w:rPr>
          <w:spacing w:val="-5"/>
        </w:rPr>
        <w:t> </w:t>
      </w:r>
      <w:r>
        <w:rPr/>
        <w:t>propose</w:t>
      </w:r>
      <w:r>
        <w:rPr>
          <w:spacing w:val="-5"/>
        </w:rPr>
        <w:t> </w:t>
      </w:r>
      <w:r>
        <w:rPr/>
        <w:t>a tabu search algorithm with four move operators: move a customer in the same day, change the visiting schedule, redistribution of customers, and simplification of intersection. Initial solutions are built by choosing a visiting schedule randomly to each customer and constructing vehicle routes on each </w:t>
      </w:r>
      <w:r>
        <w:rPr/>
        <w:t>day </w:t>
      </w:r>
      <w:r>
        <w:rPr>
          <w:spacing w:val="-2"/>
        </w:rPr>
        <w:t>using</w:t>
      </w:r>
      <w:r>
        <w:rPr>
          <w:spacing w:val="-7"/>
        </w:rPr>
        <w:t> </w:t>
      </w:r>
      <w:r>
        <w:rPr>
          <w:spacing w:val="-2"/>
        </w:rPr>
        <w:t>iterative insertion procedure.</w:t>
      </w:r>
      <w:r>
        <w:rPr>
          <w:spacing w:val="-12"/>
        </w:rPr>
        <w:t> </w:t>
      </w:r>
      <w:r>
        <w:rPr>
          <w:spacing w:val="-2"/>
        </w:rPr>
        <w:t>Angelelli and Speranza </w:t>
      </w:r>
      <w:hyperlink w:history="true" w:anchor="_bookmark24">
        <w:r>
          <w:rPr>
            <w:color w:val="000064"/>
            <w:spacing w:val="-2"/>
          </w:rPr>
          <w:t>[12]</w:t>
        </w:r>
      </w:hyperlink>
      <w:r>
        <w:rPr>
          <w:color w:val="000064"/>
          <w:spacing w:val="-2"/>
        </w:rPr>
        <w:t> </w:t>
      </w:r>
      <w:r>
        <w:rPr>
          <w:spacing w:val="-2"/>
        </w:rPr>
        <w:t>applied their algorithm for estimating the operating</w:t>
      </w:r>
      <w:r>
        <w:rPr>
          <w:spacing w:val="-4"/>
        </w:rPr>
        <w:t> </w:t>
      </w:r>
      <w:r>
        <w:rPr>
          <w:spacing w:val="-2"/>
        </w:rPr>
        <w:t>costs</w:t>
      </w:r>
      <w:r>
        <w:rPr>
          <w:spacing w:val="-4"/>
        </w:rPr>
        <w:t> </w:t>
      </w:r>
      <w:r>
        <w:rPr>
          <w:spacing w:val="-2"/>
        </w:rPr>
        <w:t>of</w:t>
      </w:r>
      <w:r>
        <w:rPr>
          <w:spacing w:val="-4"/>
        </w:rPr>
        <w:t> </w:t>
      </w:r>
      <w:r>
        <w:rPr>
          <w:spacing w:val="-2"/>
        </w:rPr>
        <w:t>different</w:t>
      </w:r>
      <w:r>
        <w:rPr>
          <w:spacing w:val="-4"/>
        </w:rPr>
        <w:t> </w:t>
      </w:r>
      <w:r>
        <w:rPr>
          <w:spacing w:val="-2"/>
        </w:rPr>
        <w:t>waste-collection</w:t>
      </w:r>
      <w:r>
        <w:rPr>
          <w:spacing w:val="-4"/>
        </w:rPr>
        <w:t> </w:t>
      </w:r>
      <w:r>
        <w:rPr>
          <w:spacing w:val="-2"/>
        </w:rPr>
        <w:t>systems:</w:t>
      </w:r>
      <w:r>
        <w:rPr>
          <w:spacing w:val="-4"/>
        </w:rPr>
        <w:t> </w:t>
      </w:r>
      <w:r>
        <w:rPr>
          <w:spacing w:val="-2"/>
        </w:rPr>
        <w:t>traditional</w:t>
      </w:r>
      <w:r>
        <w:rPr>
          <w:spacing w:val="-4"/>
        </w:rPr>
        <w:t> </w:t>
      </w:r>
      <w:r>
        <w:rPr>
          <w:spacing w:val="-2"/>
        </w:rPr>
        <w:t>system</w:t>
      </w:r>
      <w:r>
        <w:rPr>
          <w:spacing w:val="-4"/>
        </w:rPr>
        <w:t> </w:t>
      </w:r>
      <w:r>
        <w:rPr>
          <w:spacing w:val="-2"/>
        </w:rPr>
        <w:t>with</w:t>
      </w:r>
      <w:r>
        <w:rPr>
          <w:spacing w:val="-4"/>
        </w:rPr>
        <w:t> </w:t>
      </w:r>
      <w:r>
        <w:rPr>
          <w:spacing w:val="-2"/>
        </w:rPr>
        <w:t>three-man</w:t>
      </w:r>
      <w:r>
        <w:rPr>
          <w:spacing w:val="-4"/>
        </w:rPr>
        <w:t> </w:t>
      </w:r>
      <w:r>
        <w:rPr>
          <w:spacing w:val="-2"/>
        </w:rPr>
        <w:t>crew,</w:t>
      </w:r>
      <w:r>
        <w:rPr>
          <w:spacing w:val="-4"/>
        </w:rPr>
        <w:t> </w:t>
      </w:r>
      <w:r>
        <w:rPr>
          <w:spacing w:val="-2"/>
        </w:rPr>
        <w:t>side-loader </w:t>
      </w:r>
      <w:r>
        <w:rPr/>
        <w:t>system, and side-loader system with demountable body. The differentiator between their problem and ours is the time windows of the stops and the facilities. Our problem requires explicit consideration of time windows.</w:t>
      </w:r>
    </w:p>
    <w:p>
      <w:pPr>
        <w:pStyle w:val="BodyText"/>
        <w:spacing w:line="244" w:lineRule="auto" w:before="10"/>
        <w:ind w:left="12" w:right="217" w:firstLine="218"/>
        <w:jc w:val="both"/>
      </w:pPr>
      <w:r>
        <w:rPr/>
        <w:t>Teixeira</w:t>
      </w:r>
      <w:r>
        <w:rPr>
          <w:spacing w:val="-4"/>
        </w:rPr>
        <w:t> </w:t>
      </w:r>
      <w:r>
        <w:rPr/>
        <w:t>et</w:t>
      </w:r>
      <w:r>
        <w:rPr>
          <w:spacing w:val="-4"/>
        </w:rPr>
        <w:t> </w:t>
      </w:r>
      <w:r>
        <w:rPr/>
        <w:t>al.</w:t>
      </w:r>
      <w:r>
        <w:rPr>
          <w:spacing w:val="-4"/>
        </w:rPr>
        <w:t> </w:t>
      </w:r>
      <w:hyperlink w:history="true" w:anchor="_bookmark25">
        <w:r>
          <w:rPr>
            <w:color w:val="000064"/>
          </w:rPr>
          <w:t>[13]</w:t>
        </w:r>
      </w:hyperlink>
      <w:r>
        <w:rPr>
          <w:color w:val="000064"/>
          <w:spacing w:val="-4"/>
        </w:rPr>
        <w:t> </w:t>
      </w:r>
      <w:r>
        <w:rPr/>
        <w:t>apply</w:t>
      </w:r>
      <w:r>
        <w:rPr>
          <w:spacing w:val="-4"/>
        </w:rPr>
        <w:t> </w:t>
      </w:r>
      <w:r>
        <w:rPr/>
        <w:t>a</w:t>
      </w:r>
      <w:r>
        <w:rPr>
          <w:spacing w:val="-4"/>
        </w:rPr>
        <w:t> </w:t>
      </w:r>
      <w:r>
        <w:rPr/>
        <w:t>heuristic</w:t>
      </w:r>
      <w:r>
        <w:rPr>
          <w:spacing w:val="-4"/>
        </w:rPr>
        <w:t> </w:t>
      </w:r>
      <w:r>
        <w:rPr/>
        <w:t>approach</w:t>
      </w:r>
      <w:r>
        <w:rPr>
          <w:spacing w:val="-4"/>
        </w:rPr>
        <w:t> </w:t>
      </w:r>
      <w:r>
        <w:rPr/>
        <w:t>for</w:t>
      </w:r>
      <w:r>
        <w:rPr>
          <w:spacing w:val="-4"/>
        </w:rPr>
        <w:t> </w:t>
      </w:r>
      <w:r>
        <w:rPr/>
        <w:t>a</w:t>
      </w:r>
      <w:r>
        <w:rPr>
          <w:spacing w:val="-4"/>
        </w:rPr>
        <w:t> </w:t>
      </w:r>
      <w:r>
        <w:rPr/>
        <w:t>PVRP</w:t>
      </w:r>
      <w:r>
        <w:rPr>
          <w:spacing w:val="-4"/>
        </w:rPr>
        <w:t> </w:t>
      </w:r>
      <w:r>
        <w:rPr/>
        <w:t>for</w:t>
      </w:r>
      <w:r>
        <w:rPr>
          <w:spacing w:val="-4"/>
        </w:rPr>
        <w:t> </w:t>
      </w:r>
      <w:r>
        <w:rPr/>
        <w:t>the</w:t>
      </w:r>
      <w:r>
        <w:rPr>
          <w:spacing w:val="-4"/>
        </w:rPr>
        <w:t> </w:t>
      </w:r>
      <w:r>
        <w:rPr/>
        <w:t>separate</w:t>
      </w:r>
      <w:r>
        <w:rPr>
          <w:spacing w:val="-4"/>
        </w:rPr>
        <w:t> </w:t>
      </w:r>
      <w:r>
        <w:rPr/>
        <w:t>collection</w:t>
      </w:r>
      <w:r>
        <w:rPr>
          <w:spacing w:val="-4"/>
        </w:rPr>
        <w:t> </w:t>
      </w:r>
      <w:r>
        <w:rPr/>
        <w:t>of</w:t>
      </w:r>
      <w:r>
        <w:rPr>
          <w:spacing w:val="-4"/>
        </w:rPr>
        <w:t> </w:t>
      </w:r>
      <w:r>
        <w:rPr/>
        <w:t>three</w:t>
      </w:r>
      <w:r>
        <w:rPr>
          <w:spacing w:val="-4"/>
        </w:rPr>
        <w:t> </w:t>
      </w:r>
      <w:r>
        <w:rPr/>
        <w:t>types</w:t>
      </w:r>
      <w:r>
        <w:rPr>
          <w:spacing w:val="-4"/>
        </w:rPr>
        <w:t> </w:t>
      </w:r>
      <w:r>
        <w:rPr/>
        <w:t>of </w:t>
      </w:r>
      <w:r>
        <w:rPr>
          <w:spacing w:val="-4"/>
        </w:rPr>
        <w:t>waste: glass, paper, and plastic/metal.</w:t>
      </w:r>
      <w:r>
        <w:rPr>
          <w:spacing w:val="-9"/>
        </w:rPr>
        <w:t> </w:t>
      </w:r>
      <w:r>
        <w:rPr>
          <w:spacing w:val="-4"/>
        </w:rPr>
        <w:t>The approach has three phases: define a zone for each vehicle, define </w:t>
      </w:r>
      <w:r>
        <w:rPr/>
        <w:t>waste</w:t>
      </w:r>
      <w:r>
        <w:rPr>
          <w:spacing w:val="-12"/>
        </w:rPr>
        <w:t> </w:t>
      </w:r>
      <w:r>
        <w:rPr/>
        <w:t>type</w:t>
      </w:r>
      <w:r>
        <w:rPr>
          <w:spacing w:val="-12"/>
        </w:rPr>
        <w:t> </w:t>
      </w:r>
      <w:r>
        <w:rPr/>
        <w:t>to</w:t>
      </w:r>
      <w:r>
        <w:rPr>
          <w:spacing w:val="-12"/>
        </w:rPr>
        <w:t> </w:t>
      </w:r>
      <w:r>
        <w:rPr/>
        <w:t>collect</w:t>
      </w:r>
      <w:r>
        <w:rPr>
          <w:spacing w:val="-12"/>
        </w:rPr>
        <w:t> </w:t>
      </w:r>
      <w:r>
        <w:rPr/>
        <w:t>on</w:t>
      </w:r>
      <w:r>
        <w:rPr>
          <w:spacing w:val="-12"/>
        </w:rPr>
        <w:t> </w:t>
      </w:r>
      <w:r>
        <w:rPr/>
        <w:t>each</w:t>
      </w:r>
      <w:r>
        <w:rPr>
          <w:spacing w:val="-12"/>
        </w:rPr>
        <w:t> </w:t>
      </w:r>
      <w:r>
        <w:rPr/>
        <w:t>day,</w:t>
      </w:r>
      <w:r>
        <w:rPr>
          <w:spacing w:val="-12"/>
        </w:rPr>
        <w:t> </w:t>
      </w:r>
      <w:r>
        <w:rPr/>
        <w:t>and</w:t>
      </w:r>
      <w:r>
        <w:rPr>
          <w:spacing w:val="-12"/>
        </w:rPr>
        <w:t> </w:t>
      </w:r>
      <w:r>
        <w:rPr/>
        <w:t>select</w:t>
      </w:r>
      <w:r>
        <w:rPr>
          <w:spacing w:val="-12"/>
        </w:rPr>
        <w:t> </w:t>
      </w:r>
      <w:r>
        <w:rPr/>
        <w:t>the</w:t>
      </w:r>
      <w:r>
        <w:rPr>
          <w:spacing w:val="-12"/>
        </w:rPr>
        <w:t> </w:t>
      </w:r>
      <w:r>
        <w:rPr/>
        <w:t>sites</w:t>
      </w:r>
      <w:r>
        <w:rPr>
          <w:spacing w:val="-12"/>
        </w:rPr>
        <w:t> </w:t>
      </w:r>
      <w:r>
        <w:rPr/>
        <w:t>to</w:t>
      </w:r>
      <w:r>
        <w:rPr>
          <w:spacing w:val="-12"/>
        </w:rPr>
        <w:t> </w:t>
      </w:r>
      <w:r>
        <w:rPr/>
        <w:t>visit</w:t>
      </w:r>
      <w:r>
        <w:rPr>
          <w:spacing w:val="-12"/>
        </w:rPr>
        <w:t> </w:t>
      </w:r>
      <w:r>
        <w:rPr/>
        <w:t>and</w:t>
      </w:r>
      <w:r>
        <w:rPr>
          <w:spacing w:val="-12"/>
        </w:rPr>
        <w:t> </w:t>
      </w:r>
      <w:r>
        <w:rPr/>
        <w:t>sequence</w:t>
      </w:r>
      <w:r>
        <w:rPr>
          <w:spacing w:val="-12"/>
        </w:rPr>
        <w:t> </w:t>
      </w:r>
      <w:r>
        <w:rPr/>
        <w:t>them.</w:t>
      </w:r>
      <w:r>
        <w:rPr>
          <w:spacing w:val="-12"/>
        </w:rPr>
        <w:t> </w:t>
      </w:r>
      <w:r>
        <w:rPr/>
        <w:t>Eisenstein</w:t>
      </w:r>
      <w:r>
        <w:rPr>
          <w:spacing w:val="-12"/>
        </w:rPr>
        <w:t> </w:t>
      </w:r>
      <w:r>
        <w:rPr/>
        <w:t>and</w:t>
      </w:r>
      <w:r>
        <w:rPr>
          <w:spacing w:val="-12"/>
        </w:rPr>
        <w:t> </w:t>
      </w:r>
      <w:r>
        <w:rPr/>
        <w:t>Iyer</w:t>
      </w:r>
      <w:r>
        <w:rPr>
          <w:spacing w:val="-11"/>
        </w:rPr>
        <w:t> </w:t>
      </w:r>
      <w:hyperlink w:history="true" w:anchor="_bookmark26">
        <w:r>
          <w:rPr>
            <w:color w:val="000064"/>
          </w:rPr>
          <w:t>[14]</w:t>
        </w:r>
      </w:hyperlink>
      <w:r>
        <w:rPr>
          <w:color w:val="000064"/>
        </w:rPr>
        <w:t> </w:t>
      </w:r>
      <w:r>
        <w:rPr/>
        <w:t>use</w:t>
      </w:r>
      <w:r>
        <w:rPr>
          <w:spacing w:val="-4"/>
        </w:rPr>
        <w:t> </w:t>
      </w:r>
      <w:r>
        <w:rPr/>
        <w:t>a</w:t>
      </w:r>
      <w:r>
        <w:rPr>
          <w:spacing w:val="-4"/>
        </w:rPr>
        <w:t> </w:t>
      </w:r>
      <w:r>
        <w:rPr/>
        <w:t>Markov</w:t>
      </w:r>
      <w:r>
        <w:rPr>
          <w:spacing w:val="-4"/>
        </w:rPr>
        <w:t> </w:t>
      </w:r>
      <w:r>
        <w:rPr/>
        <w:t>decision</w:t>
      </w:r>
      <w:r>
        <w:rPr>
          <w:spacing w:val="-4"/>
        </w:rPr>
        <w:t> </w:t>
      </w:r>
      <w:r>
        <w:rPr/>
        <w:t>process</w:t>
      </w:r>
      <w:r>
        <w:rPr>
          <w:spacing w:val="-4"/>
        </w:rPr>
        <w:t> </w:t>
      </w:r>
      <w:r>
        <w:rPr/>
        <w:t>to</w:t>
      </w:r>
      <w:r>
        <w:rPr>
          <w:spacing w:val="-4"/>
        </w:rPr>
        <w:t> </w:t>
      </w:r>
      <w:r>
        <w:rPr/>
        <w:t>model</w:t>
      </w:r>
      <w:r>
        <w:rPr>
          <w:spacing w:val="-4"/>
        </w:rPr>
        <w:t> </w:t>
      </w:r>
      <w:r>
        <w:rPr/>
        <w:t>the</w:t>
      </w:r>
      <w:r>
        <w:rPr>
          <w:spacing w:val="-4"/>
        </w:rPr>
        <w:t> </w:t>
      </w:r>
      <w:r>
        <w:rPr/>
        <w:t>residential</w:t>
      </w:r>
      <w:r>
        <w:rPr>
          <w:spacing w:val="-4"/>
        </w:rPr>
        <w:t> </w:t>
      </w:r>
      <w:r>
        <w:rPr/>
        <w:t>waste</w:t>
      </w:r>
      <w:r>
        <w:rPr>
          <w:spacing w:val="-4"/>
        </w:rPr>
        <w:t> </w:t>
      </w:r>
      <w:r>
        <w:rPr/>
        <w:t>collection</w:t>
      </w:r>
      <w:r>
        <w:rPr>
          <w:spacing w:val="-4"/>
        </w:rPr>
        <w:t> </w:t>
      </w:r>
      <w:r>
        <w:rPr/>
        <w:t>problem</w:t>
      </w:r>
      <w:r>
        <w:rPr>
          <w:spacing w:val="-4"/>
        </w:rPr>
        <w:t> </w:t>
      </w:r>
      <w:r>
        <w:rPr/>
        <w:t>in</w:t>
      </w:r>
      <w:r>
        <w:rPr>
          <w:spacing w:val="-4"/>
        </w:rPr>
        <w:t> </w:t>
      </w:r>
      <w:r>
        <w:rPr/>
        <w:t>the</w:t>
      </w:r>
      <w:r>
        <w:rPr>
          <w:spacing w:val="-4"/>
        </w:rPr>
        <w:t> </w:t>
      </w:r>
      <w:r>
        <w:rPr/>
        <w:t>city</w:t>
      </w:r>
      <w:r>
        <w:rPr>
          <w:spacing w:val="-4"/>
        </w:rPr>
        <w:t> </w:t>
      </w:r>
      <w:r>
        <w:rPr/>
        <w:t>of</w:t>
      </w:r>
      <w:r>
        <w:rPr>
          <w:spacing w:val="-4"/>
        </w:rPr>
        <w:t> </w:t>
      </w:r>
      <w:r>
        <w:rPr/>
        <w:t>Chicago. </w:t>
      </w:r>
      <w:r>
        <w:rPr>
          <w:spacing w:val="-2"/>
        </w:rPr>
        <w:t>They</w:t>
      </w:r>
      <w:r>
        <w:rPr>
          <w:spacing w:val="-12"/>
        </w:rPr>
        <w:t> </w:t>
      </w:r>
      <w:r>
        <w:rPr>
          <w:spacing w:val="-2"/>
        </w:rPr>
        <w:t>model</w:t>
      </w:r>
      <w:r>
        <w:rPr>
          <w:spacing w:val="-12"/>
        </w:rPr>
        <w:t> </w:t>
      </w:r>
      <w:r>
        <w:rPr>
          <w:spacing w:val="-2"/>
        </w:rPr>
        <w:t>the</w:t>
      </w:r>
      <w:r>
        <w:rPr>
          <w:spacing w:val="-12"/>
        </w:rPr>
        <w:t> </w:t>
      </w:r>
      <w:r>
        <w:rPr>
          <w:spacing w:val="-2"/>
        </w:rPr>
        <w:t>weight</w:t>
      </w:r>
      <w:r>
        <w:rPr>
          <w:spacing w:val="-11"/>
        </w:rPr>
        <w:t> </w:t>
      </w:r>
      <w:r>
        <w:rPr>
          <w:spacing w:val="-2"/>
        </w:rPr>
        <w:t>and</w:t>
      </w:r>
      <w:r>
        <w:rPr>
          <w:spacing w:val="-12"/>
        </w:rPr>
        <w:t> </w:t>
      </w:r>
      <w:r>
        <w:rPr>
          <w:spacing w:val="-2"/>
        </w:rPr>
        <w:t>time</w:t>
      </w:r>
      <w:r>
        <w:rPr>
          <w:spacing w:val="-12"/>
        </w:rPr>
        <w:t> </w:t>
      </w:r>
      <w:r>
        <w:rPr>
          <w:spacing w:val="-2"/>
        </w:rPr>
        <w:t>required</w:t>
      </w:r>
      <w:r>
        <w:rPr>
          <w:spacing w:val="-12"/>
        </w:rPr>
        <w:t> </w:t>
      </w:r>
      <w:r>
        <w:rPr>
          <w:spacing w:val="-2"/>
        </w:rPr>
        <w:t>to</w:t>
      </w:r>
      <w:r>
        <w:rPr>
          <w:spacing w:val="-11"/>
        </w:rPr>
        <w:t> </w:t>
      </w:r>
      <w:r>
        <w:rPr>
          <w:spacing w:val="-2"/>
        </w:rPr>
        <w:t>collect</w:t>
      </w:r>
      <w:r>
        <w:rPr>
          <w:spacing w:val="-12"/>
        </w:rPr>
        <w:t> </w:t>
      </w:r>
      <w:r>
        <w:rPr>
          <w:spacing w:val="-2"/>
        </w:rPr>
        <w:t>waste</w:t>
      </w:r>
      <w:r>
        <w:rPr>
          <w:spacing w:val="-12"/>
        </w:rPr>
        <w:t> </w:t>
      </w:r>
      <w:r>
        <w:rPr>
          <w:spacing w:val="-2"/>
        </w:rPr>
        <w:t>from</w:t>
      </w:r>
      <w:r>
        <w:rPr>
          <w:spacing w:val="-12"/>
        </w:rPr>
        <w:t> </w:t>
      </w:r>
      <w:r>
        <w:rPr>
          <w:spacing w:val="-2"/>
        </w:rPr>
        <w:t>a</w:t>
      </w:r>
      <w:r>
        <w:rPr>
          <w:spacing w:val="-11"/>
        </w:rPr>
        <w:t> </w:t>
      </w:r>
      <w:r>
        <w:rPr>
          <w:spacing w:val="-2"/>
        </w:rPr>
        <w:t>city</w:t>
      </w:r>
      <w:r>
        <w:rPr>
          <w:spacing w:val="-12"/>
        </w:rPr>
        <w:t> </w:t>
      </w:r>
      <w:r>
        <w:rPr>
          <w:spacing w:val="-2"/>
        </w:rPr>
        <w:t>block</w:t>
      </w:r>
      <w:r>
        <w:rPr>
          <w:spacing w:val="-12"/>
        </w:rPr>
        <w:t> </w:t>
      </w:r>
      <w:r>
        <w:rPr>
          <w:spacing w:val="-2"/>
        </w:rPr>
        <w:t>as</w:t>
      </w:r>
      <w:r>
        <w:rPr>
          <w:spacing w:val="-12"/>
        </w:rPr>
        <w:t> </w:t>
      </w:r>
      <w:r>
        <w:rPr>
          <w:spacing w:val="-2"/>
        </w:rPr>
        <w:t>normally</w:t>
      </w:r>
      <w:r>
        <w:rPr>
          <w:spacing w:val="-11"/>
        </w:rPr>
        <w:t> </w:t>
      </w:r>
      <w:r>
        <w:rPr>
          <w:spacing w:val="-2"/>
        </w:rPr>
        <w:t>distributed</w:t>
      </w:r>
      <w:r>
        <w:rPr>
          <w:spacing w:val="-12"/>
        </w:rPr>
        <w:t> </w:t>
      </w:r>
      <w:r>
        <w:rPr>
          <w:spacing w:val="-2"/>
        </w:rPr>
        <w:t>random </w:t>
      </w:r>
      <w:r>
        <w:rPr/>
        <w:t>variables.</w:t>
      </w:r>
      <w:r>
        <w:rPr>
          <w:spacing w:val="-14"/>
        </w:rPr>
        <w:t> </w:t>
      </w:r>
      <w:r>
        <w:rPr/>
        <w:t>Action</w:t>
      </w:r>
      <w:r>
        <w:rPr>
          <w:spacing w:val="-7"/>
        </w:rPr>
        <w:t> </w:t>
      </w:r>
      <w:r>
        <w:rPr/>
        <w:t>in</w:t>
      </w:r>
      <w:r>
        <w:rPr>
          <w:spacing w:val="-5"/>
        </w:rPr>
        <w:t> </w:t>
      </w:r>
      <w:r>
        <w:rPr/>
        <w:t>their</w:t>
      </w:r>
      <w:r>
        <w:rPr>
          <w:spacing w:val="-5"/>
        </w:rPr>
        <w:t> </w:t>
      </w:r>
      <w:r>
        <w:rPr/>
        <w:t>Markov</w:t>
      </w:r>
      <w:r>
        <w:rPr>
          <w:spacing w:val="-5"/>
        </w:rPr>
        <w:t> </w:t>
      </w:r>
      <w:r>
        <w:rPr/>
        <w:t>decision</w:t>
      </w:r>
      <w:r>
        <w:rPr>
          <w:spacing w:val="-5"/>
        </w:rPr>
        <w:t> </w:t>
      </w:r>
      <w:r>
        <w:rPr/>
        <w:t>process</w:t>
      </w:r>
      <w:r>
        <w:rPr>
          <w:spacing w:val="-5"/>
        </w:rPr>
        <w:t> </w:t>
      </w:r>
      <w:r>
        <w:rPr/>
        <w:t>is</w:t>
      </w:r>
      <w:r>
        <w:rPr>
          <w:spacing w:val="-5"/>
        </w:rPr>
        <w:t> </w:t>
      </w:r>
      <w:r>
        <w:rPr/>
        <w:t>the</w:t>
      </w:r>
      <w:r>
        <w:rPr>
          <w:spacing w:val="-5"/>
        </w:rPr>
        <w:t> </w:t>
      </w:r>
      <w:r>
        <w:rPr/>
        <w:t>choice</w:t>
      </w:r>
      <w:r>
        <w:rPr>
          <w:spacing w:val="-5"/>
        </w:rPr>
        <w:t> </w:t>
      </w:r>
      <w:r>
        <w:rPr/>
        <w:t>of</w:t>
      </w:r>
      <w:r>
        <w:rPr>
          <w:spacing w:val="-5"/>
        </w:rPr>
        <w:t> </w:t>
      </w:r>
      <w:r>
        <w:rPr/>
        <w:t>route</w:t>
      </w:r>
      <w:r>
        <w:rPr>
          <w:spacing w:val="-5"/>
        </w:rPr>
        <w:t> </w:t>
      </w:r>
      <w:r>
        <w:rPr/>
        <w:t>that</w:t>
      </w:r>
      <w:r>
        <w:rPr>
          <w:spacing w:val="-5"/>
        </w:rPr>
        <w:t> </w:t>
      </w:r>
      <w:r>
        <w:rPr/>
        <w:t>visits</w:t>
      </w:r>
      <w:r>
        <w:rPr>
          <w:spacing w:val="-5"/>
        </w:rPr>
        <w:t> </w:t>
      </w:r>
      <w:r>
        <w:rPr/>
        <w:t>the</w:t>
      </w:r>
      <w:r>
        <w:rPr>
          <w:spacing w:val="-5"/>
        </w:rPr>
        <w:t> </w:t>
      </w:r>
      <w:r>
        <w:rPr/>
        <w:t>dumpsite</w:t>
      </w:r>
      <w:r>
        <w:rPr>
          <w:spacing w:val="-5"/>
        </w:rPr>
        <w:t> </w:t>
      </w:r>
      <w:r>
        <w:rPr/>
        <w:t>once</w:t>
      </w:r>
      <w:r>
        <w:rPr>
          <w:spacing w:val="-5"/>
        </w:rPr>
        <w:t> </w:t>
      </w:r>
      <w:r>
        <w:rPr/>
        <w:t>or twice.</w:t>
      </w:r>
      <w:r>
        <w:rPr>
          <w:spacing w:val="-12"/>
        </w:rPr>
        <w:t> </w:t>
      </w:r>
      <w:r>
        <w:rPr/>
        <w:t>Chang</w:t>
      </w:r>
      <w:r>
        <w:rPr>
          <w:spacing w:val="-12"/>
        </w:rPr>
        <w:t> </w:t>
      </w:r>
      <w:r>
        <w:rPr/>
        <w:t>et</w:t>
      </w:r>
      <w:r>
        <w:rPr>
          <w:spacing w:val="-12"/>
        </w:rPr>
        <w:t> </w:t>
      </w:r>
      <w:r>
        <w:rPr/>
        <w:t>al.</w:t>
      </w:r>
      <w:r>
        <w:rPr>
          <w:spacing w:val="-12"/>
        </w:rPr>
        <w:t> </w:t>
      </w:r>
      <w:hyperlink w:history="true" w:anchor="_bookmark27">
        <w:r>
          <w:rPr>
            <w:color w:val="000064"/>
          </w:rPr>
          <w:t>[15]</w:t>
        </w:r>
      </w:hyperlink>
      <w:r>
        <w:rPr>
          <w:color w:val="000064"/>
          <w:spacing w:val="-12"/>
        </w:rPr>
        <w:t> </w:t>
      </w:r>
      <w:r>
        <w:rPr/>
        <w:t>discuss</w:t>
      </w:r>
      <w:r>
        <w:rPr>
          <w:spacing w:val="-12"/>
        </w:rPr>
        <w:t> </w:t>
      </w:r>
      <w:r>
        <w:rPr/>
        <w:t>how</w:t>
      </w:r>
      <w:r>
        <w:rPr>
          <w:spacing w:val="-12"/>
        </w:rPr>
        <w:t> </w:t>
      </w:r>
      <w:r>
        <w:rPr/>
        <w:t>combining</w:t>
      </w:r>
      <w:r>
        <w:rPr>
          <w:spacing w:val="-12"/>
        </w:rPr>
        <w:t> </w:t>
      </w:r>
      <w:r>
        <w:rPr/>
        <w:t>GIS</w:t>
      </w:r>
      <w:r>
        <w:rPr>
          <w:spacing w:val="-12"/>
        </w:rPr>
        <w:t> </w:t>
      </w:r>
      <w:r>
        <w:rPr/>
        <w:t>functions</w:t>
      </w:r>
      <w:r>
        <w:rPr>
          <w:spacing w:val="-12"/>
        </w:rPr>
        <w:t> </w:t>
      </w:r>
      <w:r>
        <w:rPr/>
        <w:t>with</w:t>
      </w:r>
      <w:r>
        <w:rPr>
          <w:spacing w:val="-12"/>
        </w:rPr>
        <w:t> </w:t>
      </w:r>
      <w:r>
        <w:rPr/>
        <w:t>analytical</w:t>
      </w:r>
      <w:r>
        <w:rPr>
          <w:spacing w:val="-12"/>
        </w:rPr>
        <w:t> </w:t>
      </w:r>
      <w:r>
        <w:rPr/>
        <w:t>models</w:t>
      </w:r>
      <w:r>
        <w:rPr>
          <w:spacing w:val="-12"/>
        </w:rPr>
        <w:t> </w:t>
      </w:r>
      <w:r>
        <w:rPr/>
        <w:t>can</w:t>
      </w:r>
      <w:r>
        <w:rPr>
          <w:spacing w:val="-12"/>
        </w:rPr>
        <w:t> </w:t>
      </w:r>
      <w:r>
        <w:rPr/>
        <w:t>help</w:t>
      </w:r>
      <w:r>
        <w:rPr>
          <w:spacing w:val="-12"/>
        </w:rPr>
        <w:t> </w:t>
      </w:r>
      <w:r>
        <w:rPr/>
        <w:t>analyzing </w:t>
      </w:r>
      <w:bookmarkStart w:name="The waste collection vehicle routing pro" w:id="11"/>
      <w:bookmarkEnd w:id="11"/>
      <w:r>
        <w:rPr/>
        <w:t>alternat</w:t>
      </w:r>
      <w:r>
        <w:rPr/>
        <w:t>ive</w:t>
      </w:r>
      <w:r>
        <w:rPr>
          <w:spacing w:val="-10"/>
        </w:rPr>
        <w:t> </w:t>
      </w:r>
      <w:r>
        <w:rPr/>
        <w:t>solid</w:t>
      </w:r>
      <w:r>
        <w:rPr>
          <w:spacing w:val="-7"/>
        </w:rPr>
        <w:t> </w:t>
      </w:r>
      <w:r>
        <w:rPr/>
        <w:t>waste</w:t>
      </w:r>
      <w:r>
        <w:rPr>
          <w:spacing w:val="-7"/>
        </w:rPr>
        <w:t> </w:t>
      </w:r>
      <w:r>
        <w:rPr/>
        <w:t>collection</w:t>
      </w:r>
      <w:r>
        <w:rPr>
          <w:spacing w:val="-7"/>
        </w:rPr>
        <w:t> </w:t>
      </w:r>
      <w:r>
        <w:rPr/>
        <w:t>strategies</w:t>
      </w:r>
      <w:r>
        <w:rPr>
          <w:spacing w:val="-7"/>
        </w:rPr>
        <w:t> </w:t>
      </w:r>
      <w:r>
        <w:rPr/>
        <w:t>for</w:t>
      </w:r>
      <w:r>
        <w:rPr>
          <w:spacing w:val="-7"/>
        </w:rPr>
        <w:t> </w:t>
      </w:r>
      <w:r>
        <w:rPr/>
        <w:t>a</w:t>
      </w:r>
      <w:r>
        <w:rPr>
          <w:spacing w:val="-7"/>
        </w:rPr>
        <w:t> </w:t>
      </w:r>
      <w:r>
        <w:rPr/>
        <w:t>metropolitan</w:t>
      </w:r>
      <w:r>
        <w:rPr>
          <w:spacing w:val="-7"/>
        </w:rPr>
        <w:t> </w:t>
      </w:r>
      <w:r>
        <w:rPr/>
        <w:t>city</w:t>
      </w:r>
      <w:r>
        <w:rPr>
          <w:spacing w:val="-7"/>
        </w:rPr>
        <w:t> </w:t>
      </w:r>
      <w:r>
        <w:rPr/>
        <w:t>in</w:t>
      </w:r>
      <w:r>
        <w:rPr>
          <w:spacing w:val="-10"/>
        </w:rPr>
        <w:t> </w:t>
      </w:r>
      <w:r>
        <w:rPr/>
        <w:t>Taiwan.</w:t>
      </w:r>
      <w:r>
        <w:rPr>
          <w:spacing w:val="-7"/>
        </w:rPr>
        <w:t> </w:t>
      </w:r>
      <w:r>
        <w:rPr/>
        <w:t>Mourao</w:t>
      </w:r>
      <w:r>
        <w:rPr>
          <w:spacing w:val="-7"/>
        </w:rPr>
        <w:t> </w:t>
      </w:r>
      <w:r>
        <w:rPr/>
        <w:t>and</w:t>
      </w:r>
      <w:r>
        <w:rPr>
          <w:spacing w:val="-14"/>
        </w:rPr>
        <w:t> </w:t>
      </w:r>
      <w:r>
        <w:rPr/>
        <w:t>Almeida</w:t>
      </w:r>
      <w:r>
        <w:rPr>
          <w:spacing w:val="-7"/>
        </w:rPr>
        <w:t> </w:t>
      </w:r>
      <w:hyperlink w:history="true" w:anchor="_bookmark28">
        <w:r>
          <w:rPr>
            <w:color w:val="000064"/>
          </w:rPr>
          <w:t>[16]</w:t>
        </w:r>
      </w:hyperlink>
      <w:r>
        <w:rPr>
          <w:color w:val="000064"/>
        </w:rPr>
        <w:t> </w:t>
      </w:r>
      <w:r>
        <w:rPr/>
        <w:t>model the residential garbage collection problem in a quarter of Lisbon, Portugal as a capacitated arc routing problem, and propose two lower-bounding methods and a route-first, cluster-second heuristic </w:t>
      </w:r>
      <w:r>
        <w:rPr>
          <w:spacing w:val="-2"/>
        </w:rPr>
        <w:t>method.</w:t>
      </w:r>
    </w:p>
    <w:p>
      <w:pPr>
        <w:pStyle w:val="BodyText"/>
      </w:pPr>
    </w:p>
    <w:p>
      <w:pPr>
        <w:pStyle w:val="BodyText"/>
        <w:spacing w:before="47"/>
      </w:pPr>
    </w:p>
    <w:p>
      <w:pPr>
        <w:pStyle w:val="Heading1"/>
        <w:numPr>
          <w:ilvl w:val="0"/>
          <w:numId w:val="1"/>
        </w:numPr>
        <w:tabs>
          <w:tab w:pos="283" w:val="left" w:leader="none"/>
        </w:tabs>
        <w:spacing w:line="240" w:lineRule="auto" w:before="0" w:after="0"/>
        <w:ind w:left="283" w:right="0" w:hanging="267"/>
        <w:jc w:val="left"/>
      </w:pPr>
      <w:r>
        <w:rPr/>
        <w:t>The</w:t>
      </w:r>
      <w:r>
        <w:rPr>
          <w:spacing w:val="-9"/>
        </w:rPr>
        <w:t> </w:t>
      </w:r>
      <w:r>
        <w:rPr/>
        <w:t>waste</w:t>
      </w:r>
      <w:r>
        <w:rPr>
          <w:spacing w:val="-8"/>
        </w:rPr>
        <w:t> </w:t>
      </w:r>
      <w:r>
        <w:rPr/>
        <w:t>collection</w:t>
      </w:r>
      <w:r>
        <w:rPr>
          <w:spacing w:val="-8"/>
        </w:rPr>
        <w:t> </w:t>
      </w:r>
      <w:r>
        <w:rPr/>
        <w:t>vehicle</w:t>
      </w:r>
      <w:r>
        <w:rPr>
          <w:spacing w:val="-9"/>
        </w:rPr>
        <w:t> </w:t>
      </w:r>
      <w:r>
        <w:rPr/>
        <w:t>routing</w:t>
      </w:r>
      <w:r>
        <w:rPr>
          <w:spacing w:val="-8"/>
        </w:rPr>
        <w:t> </w:t>
      </w:r>
      <w:r>
        <w:rPr/>
        <w:t>problem</w:t>
      </w:r>
      <w:r>
        <w:rPr>
          <w:spacing w:val="-8"/>
        </w:rPr>
        <w:t> </w:t>
      </w:r>
      <w:r>
        <w:rPr/>
        <w:t>with</w:t>
      </w:r>
      <w:r>
        <w:rPr>
          <w:spacing w:val="-9"/>
        </w:rPr>
        <w:t> </w:t>
      </w:r>
      <w:r>
        <w:rPr/>
        <w:t>time</w:t>
      </w:r>
      <w:r>
        <w:rPr>
          <w:spacing w:val="-8"/>
        </w:rPr>
        <w:t> </w:t>
      </w:r>
      <w:r>
        <w:rPr>
          <w:spacing w:val="-2"/>
        </w:rPr>
        <w:t>windows</w:t>
      </w:r>
    </w:p>
    <w:p>
      <w:pPr>
        <w:pStyle w:val="BodyText"/>
        <w:spacing w:before="12"/>
        <w:rPr>
          <w:b/>
        </w:rPr>
      </w:pPr>
    </w:p>
    <w:p>
      <w:pPr>
        <w:pStyle w:val="BodyText"/>
        <w:spacing w:line="244" w:lineRule="auto"/>
        <w:ind w:left="16" w:right="217" w:firstLine="206"/>
        <w:jc w:val="both"/>
      </w:pPr>
      <w:r>
        <w:rPr/>
        <w:t>As with a typical</w:t>
      </w:r>
      <w:r>
        <w:rPr>
          <w:spacing w:val="-3"/>
        </w:rPr>
        <w:t> </w:t>
      </w:r>
      <w:r>
        <w:rPr/>
        <w:t>VRPTW, at WM, it is assumed that there is a single depot per site, an </w:t>
      </w:r>
      <w:r>
        <w:rPr/>
        <w:t>operational area</w:t>
      </w:r>
      <w:r>
        <w:rPr>
          <w:spacing w:val="-1"/>
        </w:rPr>
        <w:t> </w:t>
      </w:r>
      <w:r>
        <w:rPr/>
        <w:t>(such</w:t>
      </w:r>
      <w:r>
        <w:rPr>
          <w:spacing w:val="-1"/>
        </w:rPr>
        <w:t> </w:t>
      </w:r>
      <w:r>
        <w:rPr/>
        <w:t>as</w:t>
      </w:r>
      <w:r>
        <w:rPr>
          <w:spacing w:val="-1"/>
        </w:rPr>
        <w:t> </w:t>
      </w:r>
      <w:r>
        <w:rPr/>
        <w:t>a</w:t>
      </w:r>
      <w:r>
        <w:rPr>
          <w:spacing w:val="-1"/>
        </w:rPr>
        <w:t> </w:t>
      </w:r>
      <w:r>
        <w:rPr/>
        <w:t>city</w:t>
      </w:r>
      <w:r>
        <w:rPr>
          <w:spacing w:val="-1"/>
        </w:rPr>
        <w:t> </w:t>
      </w:r>
      <w:r>
        <w:rPr/>
        <w:t>or</w:t>
      </w:r>
      <w:r>
        <w:rPr>
          <w:spacing w:val="-1"/>
        </w:rPr>
        <w:t> </w:t>
      </w:r>
      <w:r>
        <w:rPr/>
        <w:t>county),</w:t>
      </w:r>
      <w:r>
        <w:rPr>
          <w:spacing w:val="-1"/>
        </w:rPr>
        <w:t> </w:t>
      </w:r>
      <w:r>
        <w:rPr/>
        <w:t>a</w:t>
      </w:r>
      <w:r>
        <w:rPr>
          <w:spacing w:val="-1"/>
        </w:rPr>
        <w:t> </w:t>
      </w:r>
      <w:r>
        <w:rPr/>
        <w:t>finite</w:t>
      </w:r>
      <w:r>
        <w:rPr>
          <w:spacing w:val="-1"/>
        </w:rPr>
        <w:t> </w:t>
      </w:r>
      <w:r>
        <w:rPr/>
        <w:t>number</w:t>
      </w:r>
      <w:r>
        <w:rPr>
          <w:spacing w:val="-1"/>
        </w:rPr>
        <w:t> </w:t>
      </w:r>
      <w:r>
        <w:rPr/>
        <w:t>of</w:t>
      </w:r>
      <w:r>
        <w:rPr>
          <w:spacing w:val="-1"/>
        </w:rPr>
        <w:t> </w:t>
      </w:r>
      <w:r>
        <w:rPr/>
        <w:t>homogeneous</w:t>
      </w:r>
      <w:r>
        <w:rPr>
          <w:spacing w:val="-1"/>
        </w:rPr>
        <w:t> </w:t>
      </w:r>
      <w:r>
        <w:rPr/>
        <w:t>vehicles,</w:t>
      </w:r>
      <w:r>
        <w:rPr>
          <w:spacing w:val="-1"/>
        </w:rPr>
        <w:t> </w:t>
      </w:r>
      <w:r>
        <w:rPr/>
        <w:t>a</w:t>
      </w:r>
      <w:r>
        <w:rPr>
          <w:spacing w:val="-1"/>
        </w:rPr>
        <w:t> </w:t>
      </w:r>
      <w:r>
        <w:rPr/>
        <w:t>set</w:t>
      </w:r>
      <w:r>
        <w:rPr>
          <w:spacing w:val="-1"/>
        </w:rPr>
        <w:t> </w:t>
      </w:r>
      <w:r>
        <w:rPr/>
        <w:t>of</w:t>
      </w:r>
      <w:r>
        <w:rPr>
          <w:spacing w:val="-1"/>
        </w:rPr>
        <w:t> </w:t>
      </w:r>
      <w:r>
        <w:rPr/>
        <w:t>stops,</w:t>
      </w:r>
      <w:r>
        <w:rPr>
          <w:spacing w:val="-1"/>
        </w:rPr>
        <w:t> </w:t>
      </w:r>
      <w:r>
        <w:rPr/>
        <w:t>and</w:t>
      </w:r>
      <w:r>
        <w:rPr>
          <w:spacing w:val="-1"/>
        </w:rPr>
        <w:t> </w:t>
      </w:r>
      <w:r>
        <w:rPr/>
        <w:t>dump</w:t>
      </w:r>
      <w:r>
        <w:rPr>
          <w:spacing w:val="-1"/>
        </w:rPr>
        <w:t> </w:t>
      </w:r>
      <w:r>
        <w:rPr/>
        <w:t>sites (transfer</w:t>
      </w:r>
      <w:r>
        <w:rPr>
          <w:spacing w:val="-5"/>
        </w:rPr>
        <w:t> </w:t>
      </w:r>
      <w:r>
        <w:rPr/>
        <w:t>stations</w:t>
      </w:r>
      <w:r>
        <w:rPr>
          <w:spacing w:val="-5"/>
        </w:rPr>
        <w:t> </w:t>
      </w:r>
      <w:r>
        <w:rPr/>
        <w:t>or</w:t>
      </w:r>
      <w:r>
        <w:rPr>
          <w:spacing w:val="-5"/>
        </w:rPr>
        <w:t> </w:t>
      </w:r>
      <w:r>
        <w:rPr/>
        <w:t>landfill</w:t>
      </w:r>
      <w:r>
        <w:rPr>
          <w:spacing w:val="-5"/>
        </w:rPr>
        <w:t> </w:t>
      </w:r>
      <w:r>
        <w:rPr/>
        <w:t>facilities).</w:t>
      </w:r>
      <w:r>
        <w:rPr>
          <w:spacing w:val="-9"/>
        </w:rPr>
        <w:t> </w:t>
      </w:r>
      <w:r>
        <w:rPr/>
        <w:t>The</w:t>
      </w:r>
      <w:r>
        <w:rPr>
          <w:spacing w:val="-5"/>
        </w:rPr>
        <w:t> </w:t>
      </w:r>
      <w:r>
        <w:rPr/>
        <w:t>constraints</w:t>
      </w:r>
      <w:r>
        <w:rPr>
          <w:spacing w:val="-5"/>
        </w:rPr>
        <w:t> </w:t>
      </w:r>
      <w:r>
        <w:rPr/>
        <w:t>specific</w:t>
      </w:r>
      <w:r>
        <w:rPr>
          <w:spacing w:val="-5"/>
        </w:rPr>
        <w:t> </w:t>
      </w:r>
      <w:r>
        <w:rPr/>
        <w:t>to</w:t>
      </w:r>
      <w:r>
        <w:rPr>
          <w:spacing w:val="-5"/>
        </w:rPr>
        <w:t> </w:t>
      </w:r>
      <w:r>
        <w:rPr/>
        <w:t>landfills</w:t>
      </w:r>
      <w:r>
        <w:rPr>
          <w:spacing w:val="-5"/>
        </w:rPr>
        <w:t> </w:t>
      </w:r>
      <w:r>
        <w:rPr/>
        <w:t>are</w:t>
      </w:r>
      <w:r>
        <w:rPr>
          <w:spacing w:val="-5"/>
        </w:rPr>
        <w:t> </w:t>
      </w:r>
      <w:r>
        <w:rPr/>
        <w:t>a</w:t>
      </w:r>
      <w:r>
        <w:rPr>
          <w:spacing w:val="-5"/>
        </w:rPr>
        <w:t> </w:t>
      </w:r>
      <w:r>
        <w:rPr/>
        <w:t>major</w:t>
      </w:r>
      <w:r>
        <w:rPr>
          <w:spacing w:val="-5"/>
        </w:rPr>
        <w:t> </w:t>
      </w:r>
      <w:r>
        <w:rPr/>
        <w:t>component</w:t>
      </w:r>
      <w:r>
        <w:rPr>
          <w:spacing w:val="-5"/>
        </w:rPr>
        <w:t> </w:t>
      </w:r>
      <w:r>
        <w:rPr/>
        <w:t>of</w:t>
      </w:r>
      <w:r>
        <w:rPr>
          <w:spacing w:val="-5"/>
        </w:rPr>
        <w:t> </w:t>
      </w:r>
      <w:r>
        <w:rPr/>
        <w:t>the </w:t>
      </w:r>
      <w:r>
        <w:rPr>
          <w:spacing w:val="-2"/>
        </w:rPr>
        <w:t>routing</w:t>
      </w:r>
      <w:r>
        <w:rPr>
          <w:spacing w:val="-12"/>
        </w:rPr>
        <w:t> </w:t>
      </w:r>
      <w:r>
        <w:rPr>
          <w:spacing w:val="-2"/>
        </w:rPr>
        <w:t>model</w:t>
      </w:r>
      <w:r>
        <w:rPr>
          <w:spacing w:val="-12"/>
        </w:rPr>
        <w:t> </w:t>
      </w:r>
      <w:r>
        <w:rPr>
          <w:spacing w:val="-2"/>
        </w:rPr>
        <w:t>for</w:t>
      </w:r>
      <w:r>
        <w:rPr>
          <w:spacing w:val="-10"/>
        </w:rPr>
        <w:t> </w:t>
      </w:r>
      <w:r>
        <w:rPr>
          <w:spacing w:val="-2"/>
        </w:rPr>
        <w:t>waste</w:t>
      </w:r>
      <w:r>
        <w:rPr>
          <w:spacing w:val="-10"/>
        </w:rPr>
        <w:t> </w:t>
      </w:r>
      <w:r>
        <w:rPr>
          <w:spacing w:val="-2"/>
        </w:rPr>
        <w:t>collection</w:t>
      </w:r>
      <w:r>
        <w:rPr>
          <w:spacing w:val="-10"/>
        </w:rPr>
        <w:t> </w:t>
      </w:r>
      <w:r>
        <w:rPr>
          <w:spacing w:val="-2"/>
        </w:rPr>
        <w:t>companies.</w:t>
      </w:r>
      <w:r>
        <w:rPr>
          <w:spacing w:val="-12"/>
        </w:rPr>
        <w:t> </w:t>
      </w:r>
      <w:r>
        <w:rPr>
          <w:spacing w:val="-2"/>
        </w:rPr>
        <w:t>When</w:t>
      </w:r>
      <w:r>
        <w:rPr>
          <w:spacing w:val="-10"/>
        </w:rPr>
        <w:t> </w:t>
      </w:r>
      <w:r>
        <w:rPr>
          <w:spacing w:val="-2"/>
        </w:rPr>
        <w:t>a</w:t>
      </w:r>
      <w:r>
        <w:rPr>
          <w:spacing w:val="-10"/>
        </w:rPr>
        <w:t> </w:t>
      </w:r>
      <w:r>
        <w:rPr>
          <w:spacing w:val="-2"/>
        </w:rPr>
        <w:t>vehicle</w:t>
      </w:r>
      <w:r>
        <w:rPr>
          <w:spacing w:val="-10"/>
        </w:rPr>
        <w:t> </w:t>
      </w:r>
      <w:r>
        <w:rPr>
          <w:spacing w:val="-2"/>
        </w:rPr>
        <w:t>is</w:t>
      </w:r>
      <w:r>
        <w:rPr>
          <w:spacing w:val="-10"/>
        </w:rPr>
        <w:t> </w:t>
      </w:r>
      <w:r>
        <w:rPr>
          <w:spacing w:val="-2"/>
        </w:rPr>
        <w:t>full,</w:t>
      </w:r>
      <w:r>
        <w:rPr>
          <w:spacing w:val="-10"/>
        </w:rPr>
        <w:t> </w:t>
      </w:r>
      <w:r>
        <w:rPr>
          <w:spacing w:val="-2"/>
        </w:rPr>
        <w:t>it</w:t>
      </w:r>
      <w:r>
        <w:rPr>
          <w:spacing w:val="-10"/>
        </w:rPr>
        <w:t> </w:t>
      </w:r>
      <w:r>
        <w:rPr>
          <w:spacing w:val="-2"/>
        </w:rPr>
        <w:t>needs</w:t>
      </w:r>
      <w:r>
        <w:rPr>
          <w:spacing w:val="-10"/>
        </w:rPr>
        <w:t> </w:t>
      </w:r>
      <w:r>
        <w:rPr>
          <w:spacing w:val="-2"/>
        </w:rPr>
        <w:t>to</w:t>
      </w:r>
      <w:r>
        <w:rPr>
          <w:spacing w:val="-10"/>
        </w:rPr>
        <w:t> </w:t>
      </w:r>
      <w:r>
        <w:rPr>
          <w:spacing w:val="-2"/>
        </w:rPr>
        <w:t>go</w:t>
      </w:r>
      <w:r>
        <w:rPr>
          <w:spacing w:val="-10"/>
        </w:rPr>
        <w:t> </w:t>
      </w:r>
      <w:r>
        <w:rPr>
          <w:spacing w:val="-2"/>
        </w:rPr>
        <w:t>to</w:t>
      </w:r>
      <w:r>
        <w:rPr>
          <w:spacing w:val="-10"/>
        </w:rPr>
        <w:t> </w:t>
      </w:r>
      <w:r>
        <w:rPr>
          <w:spacing w:val="-2"/>
        </w:rPr>
        <w:t>the</w:t>
      </w:r>
      <w:r>
        <w:rPr>
          <w:spacing w:val="-10"/>
        </w:rPr>
        <w:t> </w:t>
      </w:r>
      <w:r>
        <w:rPr>
          <w:spacing w:val="-2"/>
        </w:rPr>
        <w:t>closest</w:t>
      </w:r>
      <w:r>
        <w:rPr>
          <w:spacing w:val="-10"/>
        </w:rPr>
        <w:t> </w:t>
      </w:r>
      <w:r>
        <w:rPr>
          <w:spacing w:val="-2"/>
        </w:rPr>
        <w:t>available </w:t>
      </w:r>
      <w:r>
        <w:rPr/>
        <w:t>disposal facility. Each vehicle can, and typically does, make multiple disposal trips per day.</w:t>
      </w:r>
    </w:p>
    <w:p>
      <w:pPr>
        <w:pStyle w:val="BodyText"/>
        <w:spacing w:after="0" w:line="244" w:lineRule="auto"/>
        <w:jc w:val="both"/>
        <w:sectPr>
          <w:pgSz w:w="10880" w:h="14860"/>
          <w:pgMar w:header="1408" w:footer="0" w:top="1600" w:bottom="280" w:left="850" w:right="708"/>
        </w:sectPr>
      </w:pPr>
    </w:p>
    <w:p>
      <w:pPr>
        <w:pStyle w:val="BodyText"/>
        <w:spacing w:before="37"/>
      </w:pPr>
    </w:p>
    <w:p>
      <w:pPr>
        <w:pStyle w:val="BodyText"/>
        <w:spacing w:line="244" w:lineRule="auto" w:before="1"/>
        <w:ind w:left="87" w:right="146" w:firstLine="218"/>
        <w:jc w:val="both"/>
      </w:pPr>
      <w:r>
        <w:rPr>
          <w:color w:val="231F20"/>
        </w:rPr>
        <w:t>Each stop has a time window, i.e., earliest and latest allowable service starting time, and its pick-up amount</w:t>
      </w:r>
      <w:r>
        <w:rPr>
          <w:color w:val="231F20"/>
          <w:spacing w:val="-7"/>
        </w:rPr>
        <w:t> </w:t>
      </w:r>
      <w:r>
        <w:rPr>
          <w:color w:val="231F20"/>
        </w:rPr>
        <w:t>or</w:t>
      </w:r>
      <w:r>
        <w:rPr>
          <w:color w:val="231F20"/>
          <w:spacing w:val="-7"/>
        </w:rPr>
        <w:t> </w:t>
      </w:r>
      <w:r>
        <w:rPr>
          <w:color w:val="231F20"/>
        </w:rPr>
        <w:t>demand.</w:t>
      </w:r>
      <w:r>
        <w:rPr>
          <w:color w:val="231F20"/>
          <w:spacing w:val="-7"/>
        </w:rPr>
        <w:t> </w:t>
      </w:r>
      <w:r>
        <w:rPr>
          <w:color w:val="231F20"/>
        </w:rPr>
        <w:t>Each</w:t>
      </w:r>
      <w:r>
        <w:rPr>
          <w:color w:val="231F20"/>
          <w:spacing w:val="-7"/>
        </w:rPr>
        <w:t> </w:t>
      </w:r>
      <w:r>
        <w:rPr>
          <w:color w:val="231F20"/>
        </w:rPr>
        <w:t>vehicle</w:t>
      </w:r>
      <w:r>
        <w:rPr>
          <w:color w:val="231F20"/>
          <w:spacing w:val="-7"/>
        </w:rPr>
        <w:t> </w:t>
      </w:r>
      <w:r>
        <w:rPr>
          <w:color w:val="231F20"/>
        </w:rPr>
        <w:t>has</w:t>
      </w:r>
      <w:r>
        <w:rPr>
          <w:color w:val="231F20"/>
          <w:spacing w:val="-7"/>
        </w:rPr>
        <w:t> </w:t>
      </w:r>
      <w:r>
        <w:rPr>
          <w:color w:val="231F20"/>
        </w:rPr>
        <w:t>its</w:t>
      </w:r>
      <w:r>
        <w:rPr>
          <w:color w:val="231F20"/>
          <w:spacing w:val="-7"/>
        </w:rPr>
        <w:t> </w:t>
      </w:r>
      <w:r>
        <w:rPr>
          <w:color w:val="231F20"/>
        </w:rPr>
        <w:t>capacity</w:t>
      </w:r>
      <w:r>
        <w:rPr>
          <w:color w:val="231F20"/>
          <w:spacing w:val="-7"/>
        </w:rPr>
        <w:t> </w:t>
      </w:r>
      <w:r>
        <w:rPr>
          <w:color w:val="231F20"/>
        </w:rPr>
        <w:t>and</w:t>
      </w:r>
      <w:r>
        <w:rPr>
          <w:color w:val="231F20"/>
          <w:spacing w:val="-7"/>
        </w:rPr>
        <w:t> </w:t>
      </w:r>
      <w:r>
        <w:rPr>
          <w:color w:val="231F20"/>
        </w:rPr>
        <w:t>time</w:t>
      </w:r>
      <w:r>
        <w:rPr>
          <w:color w:val="231F20"/>
          <w:spacing w:val="-7"/>
        </w:rPr>
        <w:t> </w:t>
      </w:r>
      <w:r>
        <w:rPr>
          <w:color w:val="231F20"/>
        </w:rPr>
        <w:t>window,</w:t>
      </w:r>
      <w:r>
        <w:rPr>
          <w:color w:val="231F20"/>
          <w:spacing w:val="-7"/>
        </w:rPr>
        <w:t> </w:t>
      </w:r>
      <w:r>
        <w:rPr>
          <w:color w:val="231F20"/>
        </w:rPr>
        <w:t>i.e.,</w:t>
      </w:r>
      <w:r>
        <w:rPr>
          <w:color w:val="231F20"/>
          <w:spacing w:val="-7"/>
        </w:rPr>
        <w:t> </w:t>
      </w:r>
      <w:r>
        <w:rPr>
          <w:color w:val="231F20"/>
        </w:rPr>
        <w:t>ready</w:t>
      </w:r>
      <w:r>
        <w:rPr>
          <w:color w:val="231F20"/>
          <w:spacing w:val="-7"/>
        </w:rPr>
        <w:t> </w:t>
      </w:r>
      <w:r>
        <w:rPr>
          <w:color w:val="231F20"/>
        </w:rPr>
        <w:t>time</w:t>
      </w:r>
      <w:r>
        <w:rPr>
          <w:color w:val="231F20"/>
          <w:spacing w:val="-7"/>
        </w:rPr>
        <w:t> </w:t>
      </w:r>
      <w:r>
        <w:rPr>
          <w:color w:val="231F20"/>
        </w:rPr>
        <w:t>and</w:t>
      </w:r>
      <w:r>
        <w:rPr>
          <w:color w:val="231F20"/>
          <w:spacing w:val="-7"/>
        </w:rPr>
        <w:t> </w:t>
      </w:r>
      <w:r>
        <w:rPr>
          <w:color w:val="231F20"/>
        </w:rPr>
        <w:t>due</w:t>
      </w:r>
      <w:r>
        <w:rPr>
          <w:color w:val="231F20"/>
          <w:spacing w:val="-7"/>
        </w:rPr>
        <w:t> </w:t>
      </w:r>
      <w:r>
        <w:rPr>
          <w:color w:val="231F20"/>
        </w:rPr>
        <w:t>depot</w:t>
      </w:r>
      <w:r>
        <w:rPr>
          <w:color w:val="231F20"/>
          <w:spacing w:val="-7"/>
        </w:rPr>
        <w:t> </w:t>
      </w:r>
      <w:r>
        <w:rPr>
          <w:color w:val="231F20"/>
        </w:rPr>
        <w:t>return time.</w:t>
      </w:r>
      <w:r>
        <w:rPr>
          <w:color w:val="231F20"/>
          <w:spacing w:val="-14"/>
        </w:rPr>
        <w:t> </w:t>
      </w:r>
      <w:r>
        <w:rPr>
          <w:color w:val="231F20"/>
        </w:rPr>
        <w:t>Vehicles</w:t>
      </w:r>
      <w:r>
        <w:rPr>
          <w:color w:val="231F20"/>
          <w:spacing w:val="-14"/>
        </w:rPr>
        <w:t> </w:t>
      </w:r>
      <w:r>
        <w:rPr>
          <w:color w:val="231F20"/>
        </w:rPr>
        <w:t>start</w:t>
      </w:r>
      <w:r>
        <w:rPr>
          <w:color w:val="231F20"/>
          <w:spacing w:val="-14"/>
        </w:rPr>
        <w:t> </w:t>
      </w:r>
      <w:r>
        <w:rPr>
          <w:color w:val="231F20"/>
        </w:rPr>
        <w:t>from</w:t>
      </w:r>
      <w:r>
        <w:rPr>
          <w:color w:val="231F20"/>
          <w:spacing w:val="-13"/>
        </w:rPr>
        <w:t> </w:t>
      </w:r>
      <w:r>
        <w:rPr>
          <w:color w:val="231F20"/>
        </w:rPr>
        <w:t>the</w:t>
      </w:r>
      <w:r>
        <w:rPr>
          <w:color w:val="231F20"/>
          <w:spacing w:val="-14"/>
        </w:rPr>
        <w:t> </w:t>
      </w:r>
      <w:r>
        <w:rPr>
          <w:color w:val="231F20"/>
        </w:rPr>
        <w:t>depot,</w:t>
      </w:r>
      <w:r>
        <w:rPr>
          <w:color w:val="231F20"/>
          <w:spacing w:val="-14"/>
        </w:rPr>
        <w:t> </w:t>
      </w:r>
      <w:r>
        <w:rPr>
          <w:color w:val="231F20"/>
        </w:rPr>
        <w:t>pick-up</w:t>
      </w:r>
      <w:r>
        <w:rPr>
          <w:color w:val="231F20"/>
          <w:spacing w:val="-13"/>
        </w:rPr>
        <w:t> </w:t>
      </w:r>
      <w:r>
        <w:rPr>
          <w:color w:val="231F20"/>
        </w:rPr>
        <w:t>materials</w:t>
      </w:r>
      <w:r>
        <w:rPr>
          <w:color w:val="231F20"/>
          <w:spacing w:val="-13"/>
        </w:rPr>
        <w:t> </w:t>
      </w:r>
      <w:r>
        <w:rPr>
          <w:color w:val="231F20"/>
        </w:rPr>
        <w:t>from</w:t>
      </w:r>
      <w:r>
        <w:rPr>
          <w:color w:val="231F20"/>
          <w:spacing w:val="-13"/>
        </w:rPr>
        <w:t> </w:t>
      </w:r>
      <w:r>
        <w:rPr>
          <w:color w:val="231F20"/>
        </w:rPr>
        <w:t>the</w:t>
      </w:r>
      <w:r>
        <w:rPr>
          <w:color w:val="231F20"/>
          <w:spacing w:val="-13"/>
        </w:rPr>
        <w:t> </w:t>
      </w:r>
      <w:r>
        <w:rPr>
          <w:color w:val="231F20"/>
        </w:rPr>
        <w:t>stops</w:t>
      </w:r>
      <w:r>
        <w:rPr>
          <w:color w:val="231F20"/>
          <w:spacing w:val="-13"/>
        </w:rPr>
        <w:t> </w:t>
      </w:r>
      <w:r>
        <w:rPr>
          <w:color w:val="231F20"/>
        </w:rPr>
        <w:t>until</w:t>
      </w:r>
      <w:r>
        <w:rPr>
          <w:color w:val="231F20"/>
          <w:spacing w:val="-13"/>
        </w:rPr>
        <w:t> </w:t>
      </w:r>
      <w:r>
        <w:rPr>
          <w:color w:val="231F20"/>
        </w:rPr>
        <w:t>they</w:t>
      </w:r>
      <w:r>
        <w:rPr>
          <w:color w:val="231F20"/>
          <w:spacing w:val="-13"/>
        </w:rPr>
        <w:t> </w:t>
      </w:r>
      <w:r>
        <w:rPr>
          <w:color w:val="231F20"/>
        </w:rPr>
        <w:t>are</w:t>
      </w:r>
      <w:r>
        <w:rPr>
          <w:color w:val="231F20"/>
          <w:spacing w:val="-13"/>
        </w:rPr>
        <w:t> </w:t>
      </w:r>
      <w:r>
        <w:rPr>
          <w:color w:val="231F20"/>
        </w:rPr>
        <w:t>full,</w:t>
      </w:r>
      <w:r>
        <w:rPr>
          <w:color w:val="231F20"/>
          <w:spacing w:val="-13"/>
        </w:rPr>
        <w:t> </w:t>
      </w:r>
      <w:r>
        <w:rPr>
          <w:color w:val="231F20"/>
        </w:rPr>
        <w:t>dump</w:t>
      </w:r>
      <w:r>
        <w:rPr>
          <w:color w:val="231F20"/>
          <w:spacing w:val="-13"/>
        </w:rPr>
        <w:t> </w:t>
      </w:r>
      <w:r>
        <w:rPr>
          <w:color w:val="231F20"/>
        </w:rPr>
        <w:t>them</w:t>
      </w:r>
      <w:r>
        <w:rPr>
          <w:color w:val="231F20"/>
          <w:spacing w:val="-13"/>
        </w:rPr>
        <w:t> </w:t>
      </w:r>
      <w:r>
        <w:rPr>
          <w:color w:val="231F20"/>
        </w:rPr>
        <w:t>at</w:t>
      </w:r>
      <w:r>
        <w:rPr>
          <w:color w:val="231F20"/>
          <w:spacing w:val="-13"/>
        </w:rPr>
        <w:t> </w:t>
      </w:r>
      <w:r>
        <w:rPr>
          <w:color w:val="231F20"/>
        </w:rPr>
        <w:t>one of the dump sites, repeat pick-up and dumping, and finally return to the depot. The vehicle drivers are assumed to take a 1-h lunch break between 11 a.m. and 1 p.m.</w:t>
      </w:r>
    </w:p>
    <w:p>
      <w:pPr>
        <w:pStyle w:val="BodyText"/>
        <w:spacing w:line="244" w:lineRule="auto" w:before="5"/>
        <w:ind w:left="76" w:right="146" w:firstLine="225"/>
        <w:jc w:val="both"/>
      </w:pPr>
      <w:r>
        <w:rPr>
          <w:color w:val="231F20"/>
          <w:spacing w:val="-4"/>
        </w:rPr>
        <w:t>Two main capacity constraints are considered when creating a route: vehicle capacity and route capacity. </w:t>
      </w:r>
      <w:r>
        <w:rPr>
          <w:color w:val="231F20"/>
        </w:rPr>
        <w:t>Vehicle capacity is the maximum volume and weight that each vehicle can hold. Route capacity is the daily</w:t>
      </w:r>
      <w:r>
        <w:rPr>
          <w:color w:val="231F20"/>
          <w:spacing w:val="-6"/>
        </w:rPr>
        <w:t> </w:t>
      </w:r>
      <w:r>
        <w:rPr>
          <w:color w:val="231F20"/>
        </w:rPr>
        <w:t>capacity</w:t>
      </w:r>
      <w:r>
        <w:rPr>
          <w:color w:val="231F20"/>
          <w:spacing w:val="-6"/>
        </w:rPr>
        <w:t> </w:t>
      </w:r>
      <w:r>
        <w:rPr>
          <w:color w:val="231F20"/>
        </w:rPr>
        <w:t>for</w:t>
      </w:r>
      <w:r>
        <w:rPr>
          <w:color w:val="231F20"/>
          <w:spacing w:val="-6"/>
        </w:rPr>
        <w:t> </w:t>
      </w:r>
      <w:r>
        <w:rPr>
          <w:color w:val="231F20"/>
        </w:rPr>
        <w:t>each</w:t>
      </w:r>
      <w:r>
        <w:rPr>
          <w:color w:val="231F20"/>
          <w:spacing w:val="-6"/>
        </w:rPr>
        <w:t> </w:t>
      </w:r>
      <w:r>
        <w:rPr>
          <w:color w:val="231F20"/>
        </w:rPr>
        <w:t>driver:</w:t>
      </w:r>
      <w:r>
        <w:rPr>
          <w:color w:val="231F20"/>
          <w:spacing w:val="-6"/>
        </w:rPr>
        <w:t> </w:t>
      </w:r>
      <w:r>
        <w:rPr>
          <w:color w:val="231F20"/>
        </w:rPr>
        <w:t>maximum</w:t>
      </w:r>
      <w:r>
        <w:rPr>
          <w:color w:val="231F20"/>
          <w:spacing w:val="-6"/>
        </w:rPr>
        <w:t> </w:t>
      </w:r>
      <w:r>
        <w:rPr>
          <w:color w:val="231F20"/>
        </w:rPr>
        <w:t>number</w:t>
      </w:r>
      <w:r>
        <w:rPr>
          <w:color w:val="231F20"/>
          <w:spacing w:val="-6"/>
        </w:rPr>
        <w:t> </w:t>
      </w:r>
      <w:r>
        <w:rPr>
          <w:color w:val="231F20"/>
        </w:rPr>
        <w:t>of</w:t>
      </w:r>
      <w:r>
        <w:rPr>
          <w:color w:val="231F20"/>
          <w:spacing w:val="-6"/>
        </w:rPr>
        <w:t> </w:t>
      </w:r>
      <w:r>
        <w:rPr>
          <w:color w:val="231F20"/>
        </w:rPr>
        <w:t>stops,</w:t>
      </w:r>
      <w:r>
        <w:rPr>
          <w:color w:val="231F20"/>
          <w:spacing w:val="-6"/>
        </w:rPr>
        <w:t> </w:t>
      </w:r>
      <w:r>
        <w:rPr>
          <w:color w:val="231F20"/>
        </w:rPr>
        <w:t>maximum</w:t>
      </w:r>
      <w:r>
        <w:rPr>
          <w:color w:val="231F20"/>
          <w:spacing w:val="-6"/>
        </w:rPr>
        <w:t> </w:t>
      </w:r>
      <w:r>
        <w:rPr>
          <w:color w:val="231F20"/>
        </w:rPr>
        <w:t>number</w:t>
      </w:r>
      <w:r>
        <w:rPr>
          <w:color w:val="231F20"/>
          <w:spacing w:val="-6"/>
        </w:rPr>
        <w:t> </w:t>
      </w:r>
      <w:r>
        <w:rPr>
          <w:color w:val="231F20"/>
        </w:rPr>
        <w:t>of</w:t>
      </w:r>
      <w:r>
        <w:rPr>
          <w:color w:val="231F20"/>
          <w:spacing w:val="-6"/>
        </w:rPr>
        <w:t> </w:t>
      </w:r>
      <w:r>
        <w:rPr>
          <w:color w:val="231F20"/>
        </w:rPr>
        <w:t>lifts,</w:t>
      </w:r>
      <w:r>
        <w:rPr>
          <w:color w:val="231F20"/>
          <w:spacing w:val="-6"/>
        </w:rPr>
        <w:t> </w:t>
      </w:r>
      <w:r>
        <w:rPr>
          <w:color w:val="231F20"/>
        </w:rPr>
        <w:t>maximum</w:t>
      </w:r>
      <w:r>
        <w:rPr>
          <w:color w:val="231F20"/>
          <w:spacing w:val="-6"/>
        </w:rPr>
        <w:t> </w:t>
      </w:r>
      <w:r>
        <w:rPr>
          <w:color w:val="231F20"/>
        </w:rPr>
        <w:t>volume </w:t>
      </w:r>
      <w:r>
        <w:rPr>
          <w:color w:val="231F20"/>
          <w:spacing w:val="-2"/>
        </w:rPr>
        <w:t>and</w:t>
      </w:r>
      <w:r>
        <w:rPr>
          <w:color w:val="231F20"/>
          <w:spacing w:val="-12"/>
        </w:rPr>
        <w:t> </w:t>
      </w:r>
      <w:r>
        <w:rPr>
          <w:color w:val="231F20"/>
          <w:spacing w:val="-2"/>
        </w:rPr>
        <w:t>weight</w:t>
      </w:r>
      <w:r>
        <w:rPr>
          <w:color w:val="231F20"/>
          <w:spacing w:val="-11"/>
        </w:rPr>
        <w:t> </w:t>
      </w:r>
      <w:r>
        <w:rPr>
          <w:color w:val="231F20"/>
          <w:spacing w:val="-2"/>
        </w:rPr>
        <w:t>that</w:t>
      </w:r>
      <w:r>
        <w:rPr>
          <w:color w:val="231F20"/>
          <w:spacing w:val="-9"/>
        </w:rPr>
        <w:t> </w:t>
      </w:r>
      <w:r>
        <w:rPr>
          <w:color w:val="231F20"/>
          <w:spacing w:val="-2"/>
        </w:rPr>
        <w:t>a</w:t>
      </w:r>
      <w:r>
        <w:rPr>
          <w:color w:val="231F20"/>
          <w:spacing w:val="-9"/>
        </w:rPr>
        <w:t> </w:t>
      </w:r>
      <w:r>
        <w:rPr>
          <w:color w:val="231F20"/>
          <w:spacing w:val="-2"/>
        </w:rPr>
        <w:t>driver</w:t>
      </w:r>
      <w:r>
        <w:rPr>
          <w:color w:val="231F20"/>
          <w:spacing w:val="-9"/>
        </w:rPr>
        <w:t> </w:t>
      </w:r>
      <w:r>
        <w:rPr>
          <w:color w:val="231F20"/>
          <w:spacing w:val="-2"/>
        </w:rPr>
        <w:t>can</w:t>
      </w:r>
      <w:r>
        <w:rPr>
          <w:color w:val="231F20"/>
          <w:spacing w:val="-9"/>
        </w:rPr>
        <w:t> </w:t>
      </w:r>
      <w:r>
        <w:rPr>
          <w:color w:val="231F20"/>
          <w:spacing w:val="-2"/>
        </w:rPr>
        <w:t>handle</w:t>
      </w:r>
      <w:r>
        <w:rPr>
          <w:color w:val="231F20"/>
          <w:spacing w:val="-9"/>
        </w:rPr>
        <w:t> </w:t>
      </w:r>
      <w:r>
        <w:rPr>
          <w:color w:val="231F20"/>
          <w:spacing w:val="-2"/>
        </w:rPr>
        <w:t>per</w:t>
      </w:r>
      <w:r>
        <w:rPr>
          <w:color w:val="231F20"/>
          <w:spacing w:val="-9"/>
        </w:rPr>
        <w:t> </w:t>
      </w:r>
      <w:r>
        <w:rPr>
          <w:color w:val="231F20"/>
          <w:spacing w:val="-2"/>
        </w:rPr>
        <w:t>day.</w:t>
      </w:r>
      <w:r>
        <w:rPr>
          <w:color w:val="231F20"/>
          <w:spacing w:val="-12"/>
        </w:rPr>
        <w:t> </w:t>
      </w:r>
      <w:r>
        <w:rPr>
          <w:color w:val="231F20"/>
          <w:spacing w:val="-2"/>
        </w:rPr>
        <w:t>WM</w:t>
      </w:r>
      <w:r>
        <w:rPr>
          <w:color w:val="231F20"/>
          <w:spacing w:val="-9"/>
        </w:rPr>
        <w:t> </w:t>
      </w:r>
      <w:r>
        <w:rPr>
          <w:color w:val="231F20"/>
          <w:spacing w:val="-2"/>
        </w:rPr>
        <w:t>business</w:t>
      </w:r>
      <w:r>
        <w:rPr>
          <w:color w:val="231F20"/>
          <w:spacing w:val="-9"/>
        </w:rPr>
        <w:t> </w:t>
      </w:r>
      <w:r>
        <w:rPr>
          <w:color w:val="231F20"/>
          <w:spacing w:val="-2"/>
        </w:rPr>
        <w:t>rules</w:t>
      </w:r>
      <w:r>
        <w:rPr>
          <w:color w:val="231F20"/>
          <w:spacing w:val="-9"/>
        </w:rPr>
        <w:t> </w:t>
      </w:r>
      <w:r>
        <w:rPr>
          <w:color w:val="231F20"/>
          <w:spacing w:val="-2"/>
        </w:rPr>
        <w:t>set</w:t>
      </w:r>
      <w:r>
        <w:rPr>
          <w:color w:val="231F20"/>
          <w:spacing w:val="-9"/>
        </w:rPr>
        <w:t> </w:t>
      </w:r>
      <w:r>
        <w:rPr>
          <w:color w:val="231F20"/>
          <w:spacing w:val="-2"/>
        </w:rPr>
        <w:t>the</w:t>
      </w:r>
      <w:r>
        <w:rPr>
          <w:color w:val="231F20"/>
          <w:spacing w:val="-9"/>
        </w:rPr>
        <w:t> </w:t>
      </w:r>
      <w:r>
        <w:rPr>
          <w:color w:val="231F20"/>
          <w:spacing w:val="-2"/>
        </w:rPr>
        <w:t>route</w:t>
      </w:r>
      <w:r>
        <w:rPr>
          <w:color w:val="231F20"/>
          <w:spacing w:val="-9"/>
        </w:rPr>
        <w:t> </w:t>
      </w:r>
      <w:r>
        <w:rPr>
          <w:color w:val="231F20"/>
          <w:spacing w:val="-2"/>
        </w:rPr>
        <w:t>capacity</w:t>
      </w:r>
      <w:r>
        <w:rPr>
          <w:color w:val="231F20"/>
          <w:spacing w:val="-9"/>
        </w:rPr>
        <w:t> </w:t>
      </w:r>
      <w:r>
        <w:rPr>
          <w:color w:val="231F20"/>
          <w:spacing w:val="-2"/>
        </w:rPr>
        <w:t>constraints</w:t>
      </w:r>
      <w:r>
        <w:rPr>
          <w:color w:val="231F20"/>
          <w:spacing w:val="-9"/>
        </w:rPr>
        <w:t> </w:t>
      </w:r>
      <w:r>
        <w:rPr>
          <w:color w:val="231F20"/>
          <w:spacing w:val="-2"/>
        </w:rPr>
        <w:t>and</w:t>
      </w:r>
      <w:r>
        <w:rPr>
          <w:color w:val="231F20"/>
          <w:spacing w:val="-9"/>
        </w:rPr>
        <w:t> </w:t>
      </w:r>
      <w:r>
        <w:rPr>
          <w:color w:val="231F20"/>
          <w:spacing w:val="-2"/>
        </w:rPr>
        <w:t>route </w:t>
      </w:r>
      <w:r>
        <w:rPr>
          <w:color w:val="231F20"/>
        </w:rPr>
        <w:t>time.</w:t>
      </w:r>
      <w:r>
        <w:rPr>
          <w:color w:val="231F20"/>
          <w:spacing w:val="-14"/>
        </w:rPr>
        <w:t> </w:t>
      </w:r>
      <w:r>
        <w:rPr>
          <w:color w:val="231F20"/>
        </w:rPr>
        <w:t>Vehicle</w:t>
      </w:r>
      <w:r>
        <w:rPr>
          <w:color w:val="231F20"/>
          <w:spacing w:val="-14"/>
        </w:rPr>
        <w:t> </w:t>
      </w:r>
      <w:r>
        <w:rPr>
          <w:color w:val="231F20"/>
        </w:rPr>
        <w:t>capacity</w:t>
      </w:r>
      <w:r>
        <w:rPr>
          <w:color w:val="231F20"/>
          <w:spacing w:val="-9"/>
        </w:rPr>
        <w:t> </w:t>
      </w:r>
      <w:r>
        <w:rPr>
          <w:color w:val="231F20"/>
        </w:rPr>
        <w:t>dictates</w:t>
      </w:r>
      <w:r>
        <w:rPr>
          <w:color w:val="231F20"/>
          <w:spacing w:val="-9"/>
        </w:rPr>
        <w:t> </w:t>
      </w:r>
      <w:r>
        <w:rPr>
          <w:color w:val="231F20"/>
        </w:rPr>
        <w:t>when</w:t>
      </w:r>
      <w:r>
        <w:rPr>
          <w:color w:val="231F20"/>
          <w:spacing w:val="-9"/>
        </w:rPr>
        <w:t> </w:t>
      </w:r>
      <w:r>
        <w:rPr>
          <w:color w:val="231F20"/>
        </w:rPr>
        <w:t>a</w:t>
      </w:r>
      <w:r>
        <w:rPr>
          <w:color w:val="231F20"/>
          <w:spacing w:val="-9"/>
        </w:rPr>
        <w:t> </w:t>
      </w:r>
      <w:r>
        <w:rPr>
          <w:color w:val="231F20"/>
        </w:rPr>
        <w:t>disposal</w:t>
      </w:r>
      <w:r>
        <w:rPr>
          <w:color w:val="231F20"/>
          <w:spacing w:val="-9"/>
        </w:rPr>
        <w:t> </w:t>
      </w:r>
      <w:r>
        <w:rPr>
          <w:color w:val="231F20"/>
        </w:rPr>
        <w:t>trip</w:t>
      </w:r>
      <w:r>
        <w:rPr>
          <w:color w:val="231F20"/>
          <w:spacing w:val="-9"/>
        </w:rPr>
        <w:t> </w:t>
      </w:r>
      <w:r>
        <w:rPr>
          <w:color w:val="231F20"/>
        </w:rPr>
        <w:t>should</w:t>
      </w:r>
      <w:r>
        <w:rPr>
          <w:color w:val="231F20"/>
          <w:spacing w:val="-9"/>
        </w:rPr>
        <w:t> </w:t>
      </w:r>
      <w:r>
        <w:rPr>
          <w:color w:val="231F20"/>
        </w:rPr>
        <w:t>be</w:t>
      </w:r>
      <w:r>
        <w:rPr>
          <w:color w:val="231F20"/>
          <w:spacing w:val="-9"/>
        </w:rPr>
        <w:t> </w:t>
      </w:r>
      <w:r>
        <w:rPr>
          <w:color w:val="231F20"/>
        </w:rPr>
        <w:t>made.</w:t>
      </w:r>
      <w:r>
        <w:rPr>
          <w:color w:val="231F20"/>
          <w:spacing w:val="-9"/>
        </w:rPr>
        <w:t> </w:t>
      </w:r>
      <w:r>
        <w:rPr>
          <w:color w:val="231F20"/>
        </w:rPr>
        <w:t>If</w:t>
      </w:r>
      <w:r>
        <w:rPr>
          <w:color w:val="231F20"/>
          <w:spacing w:val="-9"/>
        </w:rPr>
        <w:t> </w:t>
      </w:r>
      <w:r>
        <w:rPr>
          <w:color w:val="231F20"/>
        </w:rPr>
        <w:t>the</w:t>
      </w:r>
      <w:r>
        <w:rPr>
          <w:color w:val="231F20"/>
          <w:spacing w:val="-9"/>
        </w:rPr>
        <w:t> </w:t>
      </w:r>
      <w:r>
        <w:rPr>
          <w:color w:val="231F20"/>
        </w:rPr>
        <w:t>vehicle</w:t>
      </w:r>
      <w:r>
        <w:rPr>
          <w:color w:val="231F20"/>
          <w:spacing w:val="-9"/>
        </w:rPr>
        <w:t> </w:t>
      </w:r>
      <w:r>
        <w:rPr>
          <w:color w:val="231F20"/>
        </w:rPr>
        <w:t>capacity</w:t>
      </w:r>
      <w:r>
        <w:rPr>
          <w:color w:val="231F20"/>
          <w:spacing w:val="-9"/>
        </w:rPr>
        <w:t> </w:t>
      </w:r>
      <w:r>
        <w:rPr>
          <w:color w:val="231F20"/>
        </w:rPr>
        <w:t>is</w:t>
      </w:r>
      <w:r>
        <w:rPr>
          <w:color w:val="231F20"/>
          <w:spacing w:val="-9"/>
        </w:rPr>
        <w:t> </w:t>
      </w:r>
      <w:r>
        <w:rPr>
          <w:color w:val="231F20"/>
        </w:rPr>
        <w:t>larger</w:t>
      </w:r>
      <w:r>
        <w:rPr>
          <w:color w:val="231F20"/>
          <w:spacing w:val="-9"/>
        </w:rPr>
        <w:t> </w:t>
      </w:r>
      <w:r>
        <w:rPr>
          <w:color w:val="231F20"/>
        </w:rPr>
        <w:t>than </w:t>
      </w:r>
      <w:r>
        <w:rPr>
          <w:color w:val="231F20"/>
          <w:spacing w:val="-2"/>
        </w:rPr>
        <w:t>the</w:t>
      </w:r>
      <w:r>
        <w:rPr>
          <w:color w:val="231F20"/>
          <w:spacing w:val="-9"/>
        </w:rPr>
        <w:t> </w:t>
      </w:r>
      <w:r>
        <w:rPr>
          <w:color w:val="231F20"/>
          <w:spacing w:val="-2"/>
        </w:rPr>
        <w:t>route’s</w:t>
      </w:r>
      <w:r>
        <w:rPr>
          <w:color w:val="231F20"/>
          <w:spacing w:val="-9"/>
        </w:rPr>
        <w:t> </w:t>
      </w:r>
      <w:r>
        <w:rPr>
          <w:color w:val="231F20"/>
          <w:spacing w:val="-2"/>
        </w:rPr>
        <w:t>volume</w:t>
      </w:r>
      <w:r>
        <w:rPr>
          <w:color w:val="231F20"/>
          <w:spacing w:val="-9"/>
        </w:rPr>
        <w:t> </w:t>
      </w:r>
      <w:r>
        <w:rPr>
          <w:color w:val="231F20"/>
          <w:spacing w:val="-2"/>
        </w:rPr>
        <w:t>capacity,</w:t>
      </w:r>
      <w:r>
        <w:rPr>
          <w:color w:val="231F20"/>
          <w:spacing w:val="-9"/>
        </w:rPr>
        <w:t> </w:t>
      </w:r>
      <w:r>
        <w:rPr>
          <w:color w:val="231F20"/>
          <w:spacing w:val="-2"/>
        </w:rPr>
        <w:t>there</w:t>
      </w:r>
      <w:r>
        <w:rPr>
          <w:color w:val="231F20"/>
          <w:spacing w:val="-9"/>
        </w:rPr>
        <w:t> </w:t>
      </w:r>
      <w:r>
        <w:rPr>
          <w:color w:val="231F20"/>
          <w:spacing w:val="-2"/>
        </w:rPr>
        <w:t>will</w:t>
      </w:r>
      <w:r>
        <w:rPr>
          <w:color w:val="231F20"/>
          <w:spacing w:val="-9"/>
        </w:rPr>
        <w:t> </w:t>
      </w:r>
      <w:r>
        <w:rPr>
          <w:color w:val="231F20"/>
          <w:spacing w:val="-2"/>
        </w:rPr>
        <w:t>be</w:t>
      </w:r>
      <w:r>
        <w:rPr>
          <w:color w:val="231F20"/>
          <w:spacing w:val="-9"/>
        </w:rPr>
        <w:t> </w:t>
      </w:r>
      <w:r>
        <w:rPr>
          <w:color w:val="231F20"/>
          <w:spacing w:val="-2"/>
        </w:rPr>
        <w:t>only</w:t>
      </w:r>
      <w:r>
        <w:rPr>
          <w:color w:val="231F20"/>
          <w:spacing w:val="-9"/>
        </w:rPr>
        <w:t> </w:t>
      </w:r>
      <w:r>
        <w:rPr>
          <w:color w:val="231F20"/>
          <w:spacing w:val="-2"/>
        </w:rPr>
        <w:t>one</w:t>
      </w:r>
      <w:r>
        <w:rPr>
          <w:color w:val="231F20"/>
          <w:spacing w:val="-9"/>
        </w:rPr>
        <w:t> </w:t>
      </w:r>
      <w:r>
        <w:rPr>
          <w:color w:val="231F20"/>
          <w:spacing w:val="-2"/>
        </w:rPr>
        <w:t>disposal</w:t>
      </w:r>
      <w:r>
        <w:rPr>
          <w:color w:val="231F20"/>
          <w:spacing w:val="-9"/>
        </w:rPr>
        <w:t> </w:t>
      </w:r>
      <w:r>
        <w:rPr>
          <w:color w:val="231F20"/>
          <w:spacing w:val="-2"/>
        </w:rPr>
        <w:t>trip</w:t>
      </w:r>
      <w:r>
        <w:rPr>
          <w:color w:val="231F20"/>
          <w:spacing w:val="-9"/>
        </w:rPr>
        <w:t> </w:t>
      </w:r>
      <w:r>
        <w:rPr>
          <w:color w:val="231F20"/>
          <w:spacing w:val="-2"/>
        </w:rPr>
        <w:t>and</w:t>
      </w:r>
      <w:r>
        <w:rPr>
          <w:color w:val="231F20"/>
          <w:spacing w:val="-9"/>
        </w:rPr>
        <w:t> </w:t>
      </w:r>
      <w:r>
        <w:rPr>
          <w:color w:val="231F20"/>
          <w:spacing w:val="-2"/>
        </w:rPr>
        <w:t>it</w:t>
      </w:r>
      <w:r>
        <w:rPr>
          <w:color w:val="231F20"/>
          <w:spacing w:val="-9"/>
        </w:rPr>
        <w:t> </w:t>
      </w:r>
      <w:r>
        <w:rPr>
          <w:color w:val="231F20"/>
          <w:spacing w:val="-2"/>
        </w:rPr>
        <w:t>will</w:t>
      </w:r>
      <w:r>
        <w:rPr>
          <w:color w:val="231F20"/>
          <w:spacing w:val="-9"/>
        </w:rPr>
        <w:t> </w:t>
      </w:r>
      <w:r>
        <w:rPr>
          <w:color w:val="231F20"/>
          <w:spacing w:val="-2"/>
        </w:rPr>
        <w:t>be</w:t>
      </w:r>
      <w:r>
        <w:rPr>
          <w:color w:val="231F20"/>
          <w:spacing w:val="-9"/>
        </w:rPr>
        <w:t> </w:t>
      </w:r>
      <w:r>
        <w:rPr>
          <w:color w:val="231F20"/>
          <w:spacing w:val="-2"/>
        </w:rPr>
        <w:t>the</w:t>
      </w:r>
      <w:r>
        <w:rPr>
          <w:color w:val="231F20"/>
          <w:spacing w:val="-9"/>
        </w:rPr>
        <w:t> </w:t>
      </w:r>
      <w:r>
        <w:rPr>
          <w:color w:val="231F20"/>
          <w:spacing w:val="-2"/>
        </w:rPr>
        <w:t>last</w:t>
      </w:r>
      <w:r>
        <w:rPr>
          <w:color w:val="231F20"/>
          <w:spacing w:val="-9"/>
        </w:rPr>
        <w:t> </w:t>
      </w:r>
      <w:r>
        <w:rPr>
          <w:color w:val="231F20"/>
          <w:spacing w:val="-2"/>
        </w:rPr>
        <w:t>visit</w:t>
      </w:r>
      <w:r>
        <w:rPr>
          <w:color w:val="231F20"/>
          <w:spacing w:val="-9"/>
        </w:rPr>
        <w:t> </w:t>
      </w:r>
      <w:r>
        <w:rPr>
          <w:color w:val="231F20"/>
          <w:spacing w:val="-2"/>
        </w:rPr>
        <w:t>before</w:t>
      </w:r>
      <w:r>
        <w:rPr>
          <w:color w:val="231F20"/>
          <w:spacing w:val="-9"/>
        </w:rPr>
        <w:t> </w:t>
      </w:r>
      <w:r>
        <w:rPr>
          <w:color w:val="231F20"/>
          <w:spacing w:val="-2"/>
        </w:rPr>
        <w:t>returning </w:t>
      </w:r>
      <w:r>
        <w:rPr>
          <w:color w:val="231F20"/>
        </w:rPr>
        <w:t>to the depot. If, however, the route’s volume capacity is more than vehicle capacity, multiple disposal trips will be needed in a route. Since there are multiple disposal facilities available, careful selection of the</w:t>
      </w:r>
      <w:r>
        <w:rPr>
          <w:color w:val="231F20"/>
          <w:spacing w:val="-13"/>
        </w:rPr>
        <w:t> </w:t>
      </w:r>
      <w:r>
        <w:rPr>
          <w:color w:val="231F20"/>
        </w:rPr>
        <w:t>best</w:t>
      </w:r>
      <w:r>
        <w:rPr>
          <w:color w:val="231F20"/>
          <w:spacing w:val="-13"/>
        </w:rPr>
        <w:t> </w:t>
      </w:r>
      <w:r>
        <w:rPr>
          <w:color w:val="231F20"/>
        </w:rPr>
        <w:t>disposal</w:t>
      </w:r>
      <w:r>
        <w:rPr>
          <w:color w:val="231F20"/>
          <w:spacing w:val="-13"/>
        </w:rPr>
        <w:t> </w:t>
      </w:r>
      <w:r>
        <w:rPr>
          <w:color w:val="231F20"/>
        </w:rPr>
        <w:t>is</w:t>
      </w:r>
      <w:r>
        <w:rPr>
          <w:color w:val="231F20"/>
          <w:spacing w:val="-13"/>
        </w:rPr>
        <w:t> </w:t>
      </w:r>
      <w:r>
        <w:rPr>
          <w:color w:val="231F20"/>
        </w:rPr>
        <w:t>critical.</w:t>
      </w:r>
      <w:r>
        <w:rPr>
          <w:color w:val="231F20"/>
          <w:spacing w:val="-13"/>
        </w:rPr>
        <w:t> </w:t>
      </w:r>
      <w:r>
        <w:rPr>
          <w:color w:val="231F20"/>
        </w:rPr>
        <w:t>Each</w:t>
      </w:r>
      <w:r>
        <w:rPr>
          <w:color w:val="231F20"/>
          <w:spacing w:val="-13"/>
        </w:rPr>
        <w:t> </w:t>
      </w:r>
      <w:r>
        <w:rPr>
          <w:color w:val="231F20"/>
        </w:rPr>
        <w:t>vehicle</w:t>
      </w:r>
      <w:r>
        <w:rPr>
          <w:color w:val="231F20"/>
          <w:spacing w:val="-13"/>
        </w:rPr>
        <w:t> </w:t>
      </w:r>
      <w:r>
        <w:rPr>
          <w:color w:val="231F20"/>
        </w:rPr>
        <w:t>is</w:t>
      </w:r>
      <w:r>
        <w:rPr>
          <w:color w:val="231F20"/>
          <w:spacing w:val="-13"/>
        </w:rPr>
        <w:t> </w:t>
      </w:r>
      <w:r>
        <w:rPr>
          <w:color w:val="231F20"/>
        </w:rPr>
        <w:t>assumed</w:t>
      </w:r>
      <w:r>
        <w:rPr>
          <w:color w:val="231F20"/>
          <w:spacing w:val="-13"/>
        </w:rPr>
        <w:t> </w:t>
      </w:r>
      <w:r>
        <w:rPr>
          <w:color w:val="231F20"/>
        </w:rPr>
        <w:t>to</w:t>
      </w:r>
      <w:r>
        <w:rPr>
          <w:color w:val="231F20"/>
          <w:spacing w:val="-13"/>
        </w:rPr>
        <w:t> </w:t>
      </w:r>
      <w:r>
        <w:rPr>
          <w:color w:val="231F20"/>
        </w:rPr>
        <w:t>start</w:t>
      </w:r>
      <w:r>
        <w:rPr>
          <w:color w:val="231F20"/>
          <w:spacing w:val="-13"/>
        </w:rPr>
        <w:t> </w:t>
      </w:r>
      <w:r>
        <w:rPr>
          <w:color w:val="231F20"/>
        </w:rPr>
        <w:t>from</w:t>
      </w:r>
      <w:r>
        <w:rPr>
          <w:color w:val="231F20"/>
          <w:spacing w:val="-13"/>
        </w:rPr>
        <w:t> </w:t>
      </w:r>
      <w:r>
        <w:rPr>
          <w:color w:val="231F20"/>
        </w:rPr>
        <w:t>a</w:t>
      </w:r>
      <w:r>
        <w:rPr>
          <w:color w:val="231F20"/>
          <w:spacing w:val="-13"/>
        </w:rPr>
        <w:t> </w:t>
      </w:r>
      <w:r>
        <w:rPr>
          <w:color w:val="231F20"/>
        </w:rPr>
        <w:t>depot</w:t>
      </w:r>
      <w:r>
        <w:rPr>
          <w:color w:val="231F20"/>
          <w:spacing w:val="-13"/>
        </w:rPr>
        <w:t> </w:t>
      </w:r>
      <w:r>
        <w:rPr>
          <w:color w:val="231F20"/>
        </w:rPr>
        <w:t>and</w:t>
      </w:r>
      <w:r>
        <w:rPr>
          <w:color w:val="231F20"/>
          <w:spacing w:val="-13"/>
        </w:rPr>
        <w:t> </w:t>
      </w:r>
      <w:r>
        <w:rPr>
          <w:color w:val="231F20"/>
        </w:rPr>
        <w:t>finish</w:t>
      </w:r>
      <w:r>
        <w:rPr>
          <w:color w:val="231F20"/>
          <w:spacing w:val="-13"/>
        </w:rPr>
        <w:t> </w:t>
      </w:r>
      <w:r>
        <w:rPr>
          <w:color w:val="231F20"/>
        </w:rPr>
        <w:t>at</w:t>
      </w:r>
      <w:r>
        <w:rPr>
          <w:color w:val="231F20"/>
          <w:spacing w:val="-13"/>
        </w:rPr>
        <w:t> </w:t>
      </w:r>
      <w:r>
        <w:rPr>
          <w:color w:val="231F20"/>
        </w:rPr>
        <w:t>the</w:t>
      </w:r>
      <w:r>
        <w:rPr>
          <w:color w:val="231F20"/>
          <w:spacing w:val="-13"/>
        </w:rPr>
        <w:t> </w:t>
      </w:r>
      <w:r>
        <w:rPr>
          <w:color w:val="231F20"/>
        </w:rPr>
        <w:t>depot</w:t>
      </w:r>
      <w:r>
        <w:rPr>
          <w:color w:val="231F20"/>
          <w:spacing w:val="-13"/>
        </w:rPr>
        <w:t> </w:t>
      </w:r>
      <w:r>
        <w:rPr>
          <w:color w:val="231F20"/>
        </w:rPr>
        <w:t>with</w:t>
      </w:r>
      <w:r>
        <w:rPr>
          <w:color w:val="231F20"/>
          <w:spacing w:val="-13"/>
        </w:rPr>
        <w:t> </w:t>
      </w:r>
      <w:r>
        <w:rPr>
          <w:color w:val="231F20"/>
        </w:rPr>
        <w:t>zero volume. The typical problem size experienced at WM ranges between 10,000 and 54,000 commercial stops</w:t>
      </w:r>
      <w:r>
        <w:rPr>
          <w:color w:val="231F20"/>
          <w:spacing w:val="-1"/>
        </w:rPr>
        <w:t> </w:t>
      </w:r>
      <w:r>
        <w:rPr>
          <w:color w:val="231F20"/>
        </w:rPr>
        <w:t>per</w:t>
      </w:r>
      <w:r>
        <w:rPr>
          <w:color w:val="231F20"/>
          <w:spacing w:val="-1"/>
        </w:rPr>
        <w:t> </w:t>
      </w:r>
      <w:r>
        <w:rPr>
          <w:color w:val="231F20"/>
        </w:rPr>
        <w:t>depot</w:t>
      </w:r>
      <w:r>
        <w:rPr>
          <w:color w:val="231F20"/>
          <w:spacing w:val="-1"/>
        </w:rPr>
        <w:t> </w:t>
      </w:r>
      <w:r>
        <w:rPr>
          <w:color w:val="231F20"/>
        </w:rPr>
        <w:t>per</w:t>
      </w:r>
      <w:r>
        <w:rPr>
          <w:color w:val="231F20"/>
          <w:spacing w:val="-1"/>
        </w:rPr>
        <w:t> </w:t>
      </w:r>
      <w:r>
        <w:rPr>
          <w:color w:val="231F20"/>
        </w:rPr>
        <w:t>week.</w:t>
      </w:r>
      <w:r>
        <w:rPr>
          <w:color w:val="231F20"/>
          <w:spacing w:val="-4"/>
        </w:rPr>
        <w:t> </w:t>
      </w:r>
      <w:r>
        <w:rPr>
          <w:color w:val="231F20"/>
        </w:rPr>
        <w:t>Thus,</w:t>
      </w:r>
      <w:r>
        <w:rPr>
          <w:color w:val="231F20"/>
          <w:spacing w:val="-1"/>
        </w:rPr>
        <w:t> </w:t>
      </w:r>
      <w:r>
        <w:rPr>
          <w:color w:val="231F20"/>
        </w:rPr>
        <w:t>the</w:t>
      </w:r>
      <w:r>
        <w:rPr>
          <w:color w:val="231F20"/>
          <w:spacing w:val="-1"/>
        </w:rPr>
        <w:t> </w:t>
      </w:r>
      <w:r>
        <w:rPr>
          <w:color w:val="231F20"/>
        </w:rPr>
        <w:t>daily</w:t>
      </w:r>
      <w:r>
        <w:rPr>
          <w:color w:val="231F20"/>
          <w:spacing w:val="-1"/>
        </w:rPr>
        <w:t> </w:t>
      </w:r>
      <w:r>
        <w:rPr>
          <w:color w:val="231F20"/>
        </w:rPr>
        <w:t>problem</w:t>
      </w:r>
      <w:r>
        <w:rPr>
          <w:color w:val="231F20"/>
          <w:spacing w:val="-1"/>
        </w:rPr>
        <w:t> </w:t>
      </w:r>
      <w:r>
        <w:rPr>
          <w:color w:val="231F20"/>
        </w:rPr>
        <w:t>size</w:t>
      </w:r>
      <w:r>
        <w:rPr>
          <w:color w:val="231F20"/>
          <w:spacing w:val="-1"/>
        </w:rPr>
        <w:t> </w:t>
      </w:r>
      <w:r>
        <w:rPr>
          <w:color w:val="231F20"/>
        </w:rPr>
        <w:t>ranges</w:t>
      </w:r>
      <w:r>
        <w:rPr>
          <w:color w:val="231F20"/>
          <w:spacing w:val="-1"/>
        </w:rPr>
        <w:t> </w:t>
      </w:r>
      <w:r>
        <w:rPr>
          <w:color w:val="231F20"/>
        </w:rPr>
        <w:t>between</w:t>
      </w:r>
      <w:r>
        <w:rPr>
          <w:color w:val="231F20"/>
          <w:spacing w:val="-1"/>
        </w:rPr>
        <w:t> </w:t>
      </w:r>
      <w:r>
        <w:rPr>
          <w:color w:val="231F20"/>
        </w:rPr>
        <w:t>approximately</w:t>
      </w:r>
      <w:r>
        <w:rPr>
          <w:color w:val="231F20"/>
          <w:spacing w:val="-1"/>
        </w:rPr>
        <w:t> </w:t>
      </w:r>
      <w:r>
        <w:rPr>
          <w:color w:val="231F20"/>
        </w:rPr>
        <w:t>2000</w:t>
      </w:r>
      <w:r>
        <w:rPr>
          <w:color w:val="231F20"/>
          <w:spacing w:val="-1"/>
        </w:rPr>
        <w:t> </w:t>
      </w:r>
      <w:r>
        <w:rPr>
          <w:color w:val="231F20"/>
        </w:rPr>
        <w:t>and</w:t>
      </w:r>
      <w:r>
        <w:rPr>
          <w:color w:val="231F20"/>
          <w:spacing w:val="-1"/>
        </w:rPr>
        <w:t> </w:t>
      </w:r>
      <w:r>
        <w:rPr>
          <w:color w:val="231F20"/>
        </w:rPr>
        <w:t>10,000 per depot.</w:t>
      </w:r>
    </w:p>
    <w:p>
      <w:pPr>
        <w:pStyle w:val="BodyText"/>
        <w:spacing w:line="244" w:lineRule="auto" w:before="11"/>
        <w:ind w:left="87" w:right="146" w:firstLine="211"/>
        <w:jc w:val="both"/>
      </w:pPr>
      <w:r>
        <w:rPr>
          <w:color w:val="231F20"/>
        </w:rPr>
        <w:t>While</w:t>
      </w:r>
      <w:r>
        <w:rPr>
          <w:color w:val="231F20"/>
          <w:spacing w:val="-14"/>
        </w:rPr>
        <w:t> </w:t>
      </w:r>
      <w:r>
        <w:rPr>
          <w:color w:val="231F20"/>
        </w:rPr>
        <w:t>minimizing</w:t>
      </w:r>
      <w:r>
        <w:rPr>
          <w:color w:val="231F20"/>
          <w:spacing w:val="-14"/>
        </w:rPr>
        <w:t> </w:t>
      </w:r>
      <w:r>
        <w:rPr>
          <w:color w:val="231F20"/>
        </w:rPr>
        <w:t>the</w:t>
      </w:r>
      <w:r>
        <w:rPr>
          <w:color w:val="231F20"/>
          <w:spacing w:val="-14"/>
        </w:rPr>
        <w:t> </w:t>
      </w:r>
      <w:r>
        <w:rPr>
          <w:color w:val="231F20"/>
        </w:rPr>
        <w:t>number</w:t>
      </w:r>
      <w:r>
        <w:rPr>
          <w:color w:val="231F20"/>
          <w:spacing w:val="-13"/>
        </w:rPr>
        <w:t> </w:t>
      </w:r>
      <w:r>
        <w:rPr>
          <w:color w:val="231F20"/>
        </w:rPr>
        <w:t>of</w:t>
      </w:r>
      <w:r>
        <w:rPr>
          <w:color w:val="231F20"/>
          <w:spacing w:val="-14"/>
        </w:rPr>
        <w:t> </w:t>
      </w:r>
      <w:r>
        <w:rPr>
          <w:color w:val="231F20"/>
        </w:rPr>
        <w:t>vehicles</w:t>
      </w:r>
      <w:r>
        <w:rPr>
          <w:color w:val="231F20"/>
          <w:spacing w:val="-14"/>
        </w:rPr>
        <w:t> </w:t>
      </w:r>
      <w:r>
        <w:rPr>
          <w:color w:val="231F20"/>
        </w:rPr>
        <w:t>and</w:t>
      </w:r>
      <w:r>
        <w:rPr>
          <w:color w:val="231F20"/>
          <w:spacing w:val="-14"/>
        </w:rPr>
        <w:t> </w:t>
      </w:r>
      <w:r>
        <w:rPr>
          <w:color w:val="231F20"/>
        </w:rPr>
        <w:t>total</w:t>
      </w:r>
      <w:r>
        <w:rPr>
          <w:color w:val="231F20"/>
          <w:spacing w:val="-12"/>
        </w:rPr>
        <w:t> </w:t>
      </w:r>
      <w:r>
        <w:rPr>
          <w:color w:val="231F20"/>
        </w:rPr>
        <w:t>travel</w:t>
      </w:r>
      <w:r>
        <w:rPr>
          <w:color w:val="231F20"/>
          <w:spacing w:val="-13"/>
        </w:rPr>
        <w:t> </w:t>
      </w:r>
      <w:r>
        <w:rPr>
          <w:color w:val="231F20"/>
        </w:rPr>
        <w:t>time</w:t>
      </w:r>
      <w:r>
        <w:rPr>
          <w:color w:val="231F20"/>
          <w:spacing w:val="-13"/>
        </w:rPr>
        <w:t> </w:t>
      </w:r>
      <w:r>
        <w:rPr>
          <w:color w:val="231F20"/>
        </w:rPr>
        <w:t>is</w:t>
      </w:r>
      <w:r>
        <w:rPr>
          <w:color w:val="231F20"/>
          <w:spacing w:val="-13"/>
        </w:rPr>
        <w:t> </w:t>
      </w:r>
      <w:r>
        <w:rPr>
          <w:color w:val="231F20"/>
        </w:rPr>
        <w:t>the</w:t>
      </w:r>
      <w:r>
        <w:rPr>
          <w:color w:val="231F20"/>
          <w:spacing w:val="-13"/>
        </w:rPr>
        <w:t> </w:t>
      </w:r>
      <w:r>
        <w:rPr>
          <w:color w:val="231F20"/>
        </w:rPr>
        <w:t>major</w:t>
      </w:r>
      <w:r>
        <w:rPr>
          <w:color w:val="231F20"/>
          <w:spacing w:val="-13"/>
        </w:rPr>
        <w:t> </w:t>
      </w:r>
      <w:r>
        <w:rPr>
          <w:color w:val="231F20"/>
        </w:rPr>
        <w:t>objective</w:t>
      </w:r>
      <w:r>
        <w:rPr>
          <w:color w:val="231F20"/>
          <w:spacing w:val="-13"/>
        </w:rPr>
        <w:t> </w:t>
      </w:r>
      <w:r>
        <w:rPr>
          <w:color w:val="231F20"/>
        </w:rPr>
        <w:t>of</w:t>
      </w:r>
      <w:r>
        <w:rPr>
          <w:color w:val="231F20"/>
          <w:spacing w:val="-14"/>
        </w:rPr>
        <w:t> </w:t>
      </w:r>
      <w:r>
        <w:rPr>
          <w:color w:val="231F20"/>
        </w:rPr>
        <w:t>VRPTW</w:t>
      </w:r>
      <w:r>
        <w:rPr>
          <w:color w:val="231F20"/>
          <w:spacing w:val="-13"/>
        </w:rPr>
        <w:t> </w:t>
      </w:r>
      <w:r>
        <w:rPr>
          <w:color w:val="231F20"/>
        </w:rPr>
        <w:t>in</w:t>
      </w:r>
      <w:r>
        <w:rPr>
          <w:color w:val="231F20"/>
          <w:spacing w:val="-13"/>
        </w:rPr>
        <w:t> </w:t>
      </w:r>
      <w:r>
        <w:rPr>
          <w:color w:val="231F20"/>
        </w:rPr>
        <w:t>the literature,</w:t>
      </w:r>
      <w:r>
        <w:rPr>
          <w:color w:val="231F20"/>
          <w:spacing w:val="-8"/>
        </w:rPr>
        <w:t> </w:t>
      </w:r>
      <w:r>
        <w:rPr>
          <w:color w:val="231F20"/>
        </w:rPr>
        <w:t>the</w:t>
      </w:r>
      <w:r>
        <w:rPr>
          <w:color w:val="231F20"/>
          <w:spacing w:val="-8"/>
        </w:rPr>
        <w:t> </w:t>
      </w:r>
      <w:r>
        <w:rPr>
          <w:color w:val="231F20"/>
        </w:rPr>
        <w:t>route</w:t>
      </w:r>
      <w:r>
        <w:rPr>
          <w:color w:val="231F20"/>
          <w:spacing w:val="-8"/>
        </w:rPr>
        <w:t> </w:t>
      </w:r>
      <w:r>
        <w:rPr>
          <w:color w:val="231F20"/>
        </w:rPr>
        <w:t>compactness</w:t>
      </w:r>
      <w:r>
        <w:rPr>
          <w:color w:val="231F20"/>
          <w:spacing w:val="-8"/>
        </w:rPr>
        <w:t> </w:t>
      </w:r>
      <w:r>
        <w:rPr>
          <w:color w:val="231F20"/>
        </w:rPr>
        <w:t>of</w:t>
      </w:r>
      <w:r>
        <w:rPr>
          <w:color w:val="231F20"/>
          <w:spacing w:val="-8"/>
        </w:rPr>
        <w:t> </w:t>
      </w:r>
      <w:r>
        <w:rPr>
          <w:color w:val="231F20"/>
        </w:rPr>
        <w:t>a</w:t>
      </w:r>
      <w:r>
        <w:rPr>
          <w:color w:val="231F20"/>
          <w:spacing w:val="-8"/>
        </w:rPr>
        <w:t> </w:t>
      </w:r>
      <w:r>
        <w:rPr>
          <w:color w:val="231F20"/>
        </w:rPr>
        <w:t>solution</w:t>
      </w:r>
      <w:r>
        <w:rPr>
          <w:color w:val="231F20"/>
          <w:spacing w:val="-8"/>
        </w:rPr>
        <w:t> </w:t>
      </w:r>
      <w:r>
        <w:rPr>
          <w:color w:val="231F20"/>
        </w:rPr>
        <w:t>is</w:t>
      </w:r>
      <w:r>
        <w:rPr>
          <w:color w:val="231F20"/>
          <w:spacing w:val="-8"/>
        </w:rPr>
        <w:t> </w:t>
      </w:r>
      <w:r>
        <w:rPr>
          <w:color w:val="231F20"/>
        </w:rPr>
        <w:t>very</w:t>
      </w:r>
      <w:r>
        <w:rPr>
          <w:color w:val="231F20"/>
          <w:spacing w:val="-8"/>
        </w:rPr>
        <w:t> </w:t>
      </w:r>
      <w:r>
        <w:rPr>
          <w:color w:val="231F20"/>
        </w:rPr>
        <w:t>important</w:t>
      </w:r>
      <w:r>
        <w:rPr>
          <w:color w:val="231F20"/>
          <w:spacing w:val="-8"/>
        </w:rPr>
        <w:t> </w:t>
      </w:r>
      <w:r>
        <w:rPr>
          <w:color w:val="231F20"/>
        </w:rPr>
        <w:t>to</w:t>
      </w:r>
      <w:r>
        <w:rPr>
          <w:color w:val="231F20"/>
          <w:spacing w:val="-14"/>
        </w:rPr>
        <w:t> </w:t>
      </w:r>
      <w:r>
        <w:rPr>
          <w:color w:val="231F20"/>
        </w:rPr>
        <w:t>WM.</w:t>
      </w:r>
      <w:r>
        <w:rPr>
          <w:color w:val="231F20"/>
          <w:spacing w:val="-11"/>
        </w:rPr>
        <w:t> </w:t>
      </w:r>
      <w:r>
        <w:rPr>
          <w:color w:val="231F20"/>
        </w:rPr>
        <w:t>The</w:t>
      </w:r>
      <w:r>
        <w:rPr>
          <w:color w:val="231F20"/>
          <w:spacing w:val="-8"/>
        </w:rPr>
        <w:t> </w:t>
      </w:r>
      <w:r>
        <w:rPr>
          <w:color w:val="231F20"/>
        </w:rPr>
        <w:t>route</w:t>
      </w:r>
      <w:r>
        <w:rPr>
          <w:color w:val="231F20"/>
          <w:spacing w:val="-8"/>
        </w:rPr>
        <w:t> </w:t>
      </w:r>
      <w:r>
        <w:rPr>
          <w:color w:val="231F20"/>
        </w:rPr>
        <w:t>compactness</w:t>
      </w:r>
      <w:r>
        <w:rPr>
          <w:color w:val="231F20"/>
          <w:spacing w:val="-8"/>
        </w:rPr>
        <w:t> </w:t>
      </w:r>
      <w:r>
        <w:rPr>
          <w:color w:val="231F20"/>
        </w:rPr>
        <w:t>depends on</w:t>
      </w:r>
      <w:r>
        <w:rPr>
          <w:color w:val="231F20"/>
          <w:spacing w:val="-5"/>
        </w:rPr>
        <w:t> </w:t>
      </w:r>
      <w:r>
        <w:rPr>
          <w:color w:val="231F20"/>
        </w:rPr>
        <w:t>how</w:t>
      </w:r>
      <w:r>
        <w:rPr>
          <w:color w:val="231F20"/>
          <w:spacing w:val="-4"/>
        </w:rPr>
        <w:t> </w:t>
      </w:r>
      <w:r>
        <w:rPr>
          <w:color w:val="231F20"/>
        </w:rPr>
        <w:t>the</w:t>
      </w:r>
      <w:r>
        <w:rPr>
          <w:color w:val="231F20"/>
          <w:spacing w:val="-4"/>
        </w:rPr>
        <w:t> </w:t>
      </w:r>
      <w:r>
        <w:rPr>
          <w:color w:val="231F20"/>
        </w:rPr>
        <w:t>stops</w:t>
      </w:r>
      <w:r>
        <w:rPr>
          <w:color w:val="231F20"/>
          <w:spacing w:val="-4"/>
        </w:rPr>
        <w:t> </w:t>
      </w:r>
      <w:r>
        <w:rPr>
          <w:color w:val="231F20"/>
        </w:rPr>
        <w:t>are</w:t>
      </w:r>
      <w:r>
        <w:rPr>
          <w:color w:val="231F20"/>
          <w:spacing w:val="-4"/>
        </w:rPr>
        <w:t> </w:t>
      </w:r>
      <w:r>
        <w:rPr>
          <w:color w:val="231F20"/>
        </w:rPr>
        <w:t>grouped</w:t>
      </w:r>
      <w:r>
        <w:rPr>
          <w:color w:val="231F20"/>
          <w:spacing w:val="-4"/>
        </w:rPr>
        <w:t> </w:t>
      </w:r>
      <w:r>
        <w:rPr>
          <w:color w:val="231F20"/>
        </w:rPr>
        <w:t>into</w:t>
      </w:r>
      <w:r>
        <w:rPr>
          <w:color w:val="231F20"/>
          <w:spacing w:val="-4"/>
        </w:rPr>
        <w:t> </w:t>
      </w:r>
      <w:r>
        <w:rPr>
          <w:color w:val="231F20"/>
        </w:rPr>
        <w:t>a</w:t>
      </w:r>
      <w:r>
        <w:rPr>
          <w:color w:val="231F20"/>
          <w:spacing w:val="-4"/>
        </w:rPr>
        <w:t> </w:t>
      </w:r>
      <w:r>
        <w:rPr>
          <w:color w:val="231F20"/>
        </w:rPr>
        <w:t>route.</w:t>
      </w:r>
      <w:r>
        <w:rPr>
          <w:color w:val="231F20"/>
          <w:spacing w:val="-14"/>
        </w:rPr>
        <w:t> </w:t>
      </w:r>
      <w:r>
        <w:rPr>
          <w:color w:val="231F20"/>
        </w:rPr>
        <w:t>A</w:t>
      </w:r>
      <w:r>
        <w:rPr>
          <w:color w:val="231F20"/>
          <w:spacing w:val="-4"/>
        </w:rPr>
        <w:t> </w:t>
      </w:r>
      <w:r>
        <w:rPr>
          <w:color w:val="231F20"/>
        </w:rPr>
        <w:t>solution</w:t>
      </w:r>
      <w:r>
        <w:rPr>
          <w:color w:val="231F20"/>
          <w:spacing w:val="-4"/>
        </w:rPr>
        <w:t> </w:t>
      </w:r>
      <w:r>
        <w:rPr>
          <w:color w:val="231F20"/>
        </w:rPr>
        <w:t>in</w:t>
      </w:r>
      <w:r>
        <w:rPr>
          <w:color w:val="231F20"/>
          <w:spacing w:val="-4"/>
        </w:rPr>
        <w:t> </w:t>
      </w:r>
      <w:r>
        <w:rPr>
          <w:color w:val="231F20"/>
        </w:rPr>
        <w:t>which</w:t>
      </w:r>
      <w:r>
        <w:rPr>
          <w:color w:val="231F20"/>
          <w:spacing w:val="-4"/>
        </w:rPr>
        <w:t> </w:t>
      </w:r>
      <w:r>
        <w:rPr>
          <w:color w:val="231F20"/>
        </w:rPr>
        <w:t>many</w:t>
      </w:r>
      <w:r>
        <w:rPr>
          <w:color w:val="231F20"/>
          <w:spacing w:val="-4"/>
        </w:rPr>
        <w:t> </w:t>
      </w:r>
      <w:r>
        <w:rPr>
          <w:color w:val="231F20"/>
        </w:rPr>
        <w:t>routes</w:t>
      </w:r>
      <w:r>
        <w:rPr>
          <w:color w:val="231F20"/>
          <w:spacing w:val="-4"/>
        </w:rPr>
        <w:t> </w:t>
      </w:r>
      <w:r>
        <w:rPr>
          <w:color w:val="231F20"/>
        </w:rPr>
        <w:t>cross</w:t>
      </w:r>
      <w:r>
        <w:rPr>
          <w:color w:val="231F20"/>
          <w:spacing w:val="-4"/>
        </w:rPr>
        <w:t> </w:t>
      </w:r>
      <w:r>
        <w:rPr>
          <w:color w:val="231F20"/>
        </w:rPr>
        <w:t>over</w:t>
      </w:r>
      <w:r>
        <w:rPr>
          <w:color w:val="231F20"/>
          <w:spacing w:val="-4"/>
        </w:rPr>
        <w:t> </w:t>
      </w:r>
      <w:r>
        <w:rPr>
          <w:color w:val="231F20"/>
        </w:rPr>
        <w:t>each</w:t>
      </w:r>
      <w:r>
        <w:rPr>
          <w:color w:val="231F20"/>
          <w:spacing w:val="-4"/>
        </w:rPr>
        <w:t> </w:t>
      </w:r>
      <w:r>
        <w:rPr>
          <w:color w:val="231F20"/>
        </w:rPr>
        <w:t>other</w:t>
      </w:r>
      <w:r>
        <w:rPr>
          <w:color w:val="231F20"/>
          <w:spacing w:val="-4"/>
        </w:rPr>
        <w:t> </w:t>
      </w:r>
      <w:r>
        <w:rPr>
          <w:color w:val="231F20"/>
        </w:rPr>
        <w:t>is</w:t>
      </w:r>
      <w:r>
        <w:rPr>
          <w:color w:val="231F20"/>
          <w:spacing w:val="-4"/>
        </w:rPr>
        <w:t> </w:t>
      </w:r>
      <w:r>
        <w:rPr>
          <w:color w:val="231F20"/>
        </w:rPr>
        <w:t>less compact than one in which there are no overlapping routes. Balancing work among the vehicles is also important for implementation of a solution in the field. Our problem is summarized as follows.</w:t>
      </w:r>
    </w:p>
    <w:p>
      <w:pPr>
        <w:pStyle w:val="BodyText"/>
        <w:spacing w:before="125"/>
        <w:ind w:left="306"/>
      </w:pPr>
      <w:r>
        <w:rPr>
          <w:color w:val="231F20"/>
          <w:spacing w:val="-2"/>
        </w:rPr>
        <w:t>Objectives:</w:t>
      </w:r>
    </w:p>
    <w:p>
      <w:pPr>
        <w:pStyle w:val="ListParagraph"/>
        <w:numPr>
          <w:ilvl w:val="0"/>
          <w:numId w:val="2"/>
        </w:numPr>
        <w:tabs>
          <w:tab w:pos="360" w:val="left" w:leader="none"/>
        </w:tabs>
        <w:spacing w:line="299" w:lineRule="exact" w:before="209" w:after="0"/>
        <w:ind w:left="360" w:right="0" w:hanging="218"/>
        <w:jc w:val="left"/>
        <w:rPr>
          <w:sz w:val="22"/>
        </w:rPr>
      </w:pPr>
      <w:r>
        <w:rPr>
          <w:color w:val="231F20"/>
          <w:sz w:val="22"/>
        </w:rPr>
        <w:t>Minimize</w:t>
      </w:r>
      <w:r>
        <w:rPr>
          <w:color w:val="231F20"/>
          <w:spacing w:val="-7"/>
          <w:sz w:val="22"/>
        </w:rPr>
        <w:t> </w:t>
      </w:r>
      <w:r>
        <w:rPr>
          <w:color w:val="231F20"/>
          <w:sz w:val="22"/>
        </w:rPr>
        <w:t>number</w:t>
      </w:r>
      <w:r>
        <w:rPr>
          <w:color w:val="231F20"/>
          <w:spacing w:val="-7"/>
          <w:sz w:val="22"/>
        </w:rPr>
        <w:t> </w:t>
      </w:r>
      <w:r>
        <w:rPr>
          <w:color w:val="231F20"/>
          <w:sz w:val="22"/>
        </w:rPr>
        <w:t>of</w:t>
      </w:r>
      <w:r>
        <w:rPr>
          <w:color w:val="231F20"/>
          <w:spacing w:val="-7"/>
          <w:sz w:val="22"/>
        </w:rPr>
        <w:t> </w:t>
      </w:r>
      <w:r>
        <w:rPr>
          <w:color w:val="231F20"/>
          <w:spacing w:val="-2"/>
          <w:sz w:val="22"/>
        </w:rPr>
        <w:t>vehicles,</w:t>
      </w:r>
    </w:p>
    <w:p>
      <w:pPr>
        <w:pStyle w:val="ListParagraph"/>
        <w:numPr>
          <w:ilvl w:val="0"/>
          <w:numId w:val="2"/>
        </w:numPr>
        <w:tabs>
          <w:tab w:pos="360" w:val="left" w:leader="none"/>
        </w:tabs>
        <w:spacing w:line="259" w:lineRule="exact" w:before="0" w:after="0"/>
        <w:ind w:left="360" w:right="0" w:hanging="218"/>
        <w:jc w:val="left"/>
        <w:rPr>
          <w:sz w:val="22"/>
        </w:rPr>
      </w:pPr>
      <w:r>
        <w:rPr>
          <w:color w:val="231F20"/>
          <w:sz w:val="22"/>
        </w:rPr>
        <w:t>Minimize</w:t>
      </w:r>
      <w:r>
        <w:rPr>
          <w:color w:val="231F20"/>
          <w:spacing w:val="-13"/>
          <w:sz w:val="22"/>
        </w:rPr>
        <w:t> </w:t>
      </w:r>
      <w:r>
        <w:rPr>
          <w:color w:val="231F20"/>
          <w:sz w:val="22"/>
        </w:rPr>
        <w:t>travel</w:t>
      </w:r>
      <w:r>
        <w:rPr>
          <w:color w:val="231F20"/>
          <w:spacing w:val="-12"/>
          <w:sz w:val="22"/>
        </w:rPr>
        <w:t> </w:t>
      </w:r>
      <w:r>
        <w:rPr>
          <w:color w:val="231F20"/>
          <w:spacing w:val="-2"/>
          <w:sz w:val="22"/>
        </w:rPr>
        <w:t>time,</w:t>
      </w:r>
    </w:p>
    <w:p>
      <w:pPr>
        <w:pStyle w:val="ListParagraph"/>
        <w:numPr>
          <w:ilvl w:val="0"/>
          <w:numId w:val="2"/>
        </w:numPr>
        <w:tabs>
          <w:tab w:pos="360" w:val="left" w:leader="none"/>
        </w:tabs>
        <w:spacing w:line="259" w:lineRule="exact" w:before="0" w:after="0"/>
        <w:ind w:left="360" w:right="0" w:hanging="218"/>
        <w:jc w:val="left"/>
        <w:rPr>
          <w:sz w:val="22"/>
        </w:rPr>
      </w:pPr>
      <w:r>
        <w:rPr>
          <w:color w:val="231F20"/>
          <w:sz w:val="22"/>
        </w:rPr>
        <w:t>Maximize</w:t>
      </w:r>
      <w:r>
        <w:rPr>
          <w:color w:val="231F20"/>
          <w:spacing w:val="-8"/>
          <w:sz w:val="22"/>
        </w:rPr>
        <w:t> </w:t>
      </w:r>
      <w:r>
        <w:rPr>
          <w:color w:val="231F20"/>
          <w:sz w:val="22"/>
        </w:rPr>
        <w:t>route</w:t>
      </w:r>
      <w:r>
        <w:rPr>
          <w:color w:val="231F20"/>
          <w:spacing w:val="-8"/>
          <w:sz w:val="22"/>
        </w:rPr>
        <w:t> </w:t>
      </w:r>
      <w:r>
        <w:rPr>
          <w:color w:val="231F20"/>
          <w:spacing w:val="-2"/>
          <w:sz w:val="22"/>
        </w:rPr>
        <w:t>compactness,</w:t>
      </w:r>
    </w:p>
    <w:p>
      <w:pPr>
        <w:pStyle w:val="ListParagraph"/>
        <w:numPr>
          <w:ilvl w:val="0"/>
          <w:numId w:val="2"/>
        </w:numPr>
        <w:tabs>
          <w:tab w:pos="360" w:val="left" w:leader="none"/>
        </w:tabs>
        <w:spacing w:line="299" w:lineRule="exact" w:before="0" w:after="0"/>
        <w:ind w:left="360" w:right="0" w:hanging="218"/>
        <w:jc w:val="left"/>
        <w:rPr>
          <w:sz w:val="22"/>
        </w:rPr>
      </w:pPr>
      <w:r>
        <w:rPr>
          <w:color w:val="231F20"/>
          <w:sz w:val="22"/>
        </w:rPr>
        <w:t>Balance</w:t>
      </w:r>
      <w:r>
        <w:rPr>
          <w:color w:val="231F20"/>
          <w:spacing w:val="-8"/>
          <w:sz w:val="22"/>
        </w:rPr>
        <w:t> </w:t>
      </w:r>
      <w:r>
        <w:rPr>
          <w:color w:val="231F20"/>
          <w:sz w:val="22"/>
        </w:rPr>
        <w:t>workload</w:t>
      </w:r>
      <w:r>
        <w:rPr>
          <w:color w:val="231F20"/>
          <w:spacing w:val="-8"/>
          <w:sz w:val="22"/>
        </w:rPr>
        <w:t> </w:t>
      </w:r>
      <w:r>
        <w:rPr>
          <w:color w:val="231F20"/>
          <w:sz w:val="22"/>
        </w:rPr>
        <w:t>among</w:t>
      </w:r>
      <w:r>
        <w:rPr>
          <w:color w:val="231F20"/>
          <w:spacing w:val="-8"/>
          <w:sz w:val="22"/>
        </w:rPr>
        <w:t> </w:t>
      </w:r>
      <w:r>
        <w:rPr>
          <w:color w:val="231F20"/>
          <w:sz w:val="22"/>
        </w:rPr>
        <w:t>the</w:t>
      </w:r>
      <w:r>
        <w:rPr>
          <w:color w:val="231F20"/>
          <w:spacing w:val="-8"/>
          <w:sz w:val="22"/>
        </w:rPr>
        <w:t> </w:t>
      </w:r>
      <w:r>
        <w:rPr>
          <w:color w:val="231F20"/>
          <w:spacing w:val="-2"/>
          <w:sz w:val="22"/>
        </w:rPr>
        <w:t>vehicles.</w:t>
      </w:r>
    </w:p>
    <w:p>
      <w:pPr>
        <w:pStyle w:val="BodyText"/>
        <w:spacing w:before="196"/>
        <w:ind w:left="306"/>
      </w:pPr>
      <w:r>
        <w:rPr>
          <w:color w:val="231F20"/>
          <w:spacing w:val="-2"/>
        </w:rPr>
        <w:t>Constraints:</w:t>
      </w:r>
    </w:p>
    <w:p>
      <w:pPr>
        <w:pStyle w:val="ListParagraph"/>
        <w:numPr>
          <w:ilvl w:val="0"/>
          <w:numId w:val="2"/>
        </w:numPr>
        <w:tabs>
          <w:tab w:pos="356" w:val="left" w:leader="none"/>
        </w:tabs>
        <w:spacing w:line="299" w:lineRule="exact" w:before="209" w:after="0"/>
        <w:ind w:left="356" w:right="0" w:hanging="214"/>
        <w:jc w:val="left"/>
        <w:rPr>
          <w:sz w:val="22"/>
        </w:rPr>
      </w:pPr>
      <w:r>
        <w:rPr>
          <w:color w:val="231F20"/>
          <w:sz w:val="22"/>
        </w:rPr>
        <w:t>Time</w:t>
      </w:r>
      <w:r>
        <w:rPr>
          <w:color w:val="231F20"/>
          <w:spacing w:val="-8"/>
          <w:sz w:val="22"/>
        </w:rPr>
        <w:t> </w:t>
      </w:r>
      <w:r>
        <w:rPr>
          <w:color w:val="231F20"/>
          <w:sz w:val="22"/>
        </w:rPr>
        <w:t>windows</w:t>
      </w:r>
      <w:r>
        <w:rPr>
          <w:color w:val="231F20"/>
          <w:spacing w:val="-7"/>
          <w:sz w:val="22"/>
        </w:rPr>
        <w:t> </w:t>
      </w:r>
      <w:r>
        <w:rPr>
          <w:color w:val="231F20"/>
          <w:sz w:val="22"/>
        </w:rPr>
        <w:t>of</w:t>
      </w:r>
      <w:r>
        <w:rPr>
          <w:color w:val="231F20"/>
          <w:spacing w:val="-8"/>
          <w:sz w:val="22"/>
        </w:rPr>
        <w:t> </w:t>
      </w:r>
      <w:r>
        <w:rPr>
          <w:color w:val="231F20"/>
          <w:sz w:val="22"/>
        </w:rPr>
        <w:t>stops</w:t>
      </w:r>
      <w:r>
        <w:rPr>
          <w:color w:val="231F20"/>
          <w:spacing w:val="-7"/>
          <w:sz w:val="22"/>
        </w:rPr>
        <w:t> </w:t>
      </w:r>
      <w:r>
        <w:rPr>
          <w:color w:val="231F20"/>
          <w:sz w:val="22"/>
        </w:rPr>
        <w:t>and</w:t>
      </w:r>
      <w:r>
        <w:rPr>
          <w:color w:val="231F20"/>
          <w:spacing w:val="-8"/>
          <w:sz w:val="22"/>
        </w:rPr>
        <w:t> </w:t>
      </w:r>
      <w:r>
        <w:rPr>
          <w:color w:val="231F20"/>
          <w:sz w:val="22"/>
        </w:rPr>
        <w:t>the</w:t>
      </w:r>
      <w:r>
        <w:rPr>
          <w:color w:val="231F20"/>
          <w:spacing w:val="-7"/>
          <w:sz w:val="22"/>
        </w:rPr>
        <w:t> </w:t>
      </w:r>
      <w:r>
        <w:rPr>
          <w:color w:val="231F20"/>
          <w:spacing w:val="-2"/>
          <w:sz w:val="22"/>
        </w:rPr>
        <w:t>depot,</w:t>
      </w:r>
    </w:p>
    <w:p>
      <w:pPr>
        <w:pStyle w:val="ListParagraph"/>
        <w:numPr>
          <w:ilvl w:val="0"/>
          <w:numId w:val="2"/>
        </w:numPr>
        <w:tabs>
          <w:tab w:pos="350" w:val="left" w:leader="none"/>
        </w:tabs>
        <w:spacing w:line="259" w:lineRule="exact" w:before="0" w:after="0"/>
        <w:ind w:left="350" w:right="0" w:hanging="208"/>
        <w:jc w:val="left"/>
        <w:rPr>
          <w:sz w:val="22"/>
        </w:rPr>
      </w:pPr>
      <w:r>
        <w:rPr>
          <w:color w:val="231F20"/>
          <w:spacing w:val="-2"/>
          <w:sz w:val="22"/>
        </w:rPr>
        <w:t>Vehicle</w:t>
      </w:r>
      <w:r>
        <w:rPr>
          <w:color w:val="231F20"/>
          <w:spacing w:val="-1"/>
          <w:sz w:val="22"/>
        </w:rPr>
        <w:t> </w:t>
      </w:r>
      <w:r>
        <w:rPr>
          <w:color w:val="231F20"/>
          <w:spacing w:val="-2"/>
          <w:sz w:val="22"/>
        </w:rPr>
        <w:t>capacity</w:t>
      </w:r>
      <w:r>
        <w:rPr>
          <w:color w:val="231F20"/>
          <w:spacing w:val="-1"/>
          <w:sz w:val="22"/>
        </w:rPr>
        <w:t> </w:t>
      </w:r>
      <w:r>
        <w:rPr>
          <w:color w:val="231F20"/>
          <w:spacing w:val="-2"/>
          <w:sz w:val="22"/>
        </w:rPr>
        <w:t>(i.e.,</w:t>
      </w:r>
      <w:r>
        <w:rPr>
          <w:color w:val="231F20"/>
          <w:spacing w:val="-1"/>
          <w:sz w:val="22"/>
        </w:rPr>
        <w:t> </w:t>
      </w:r>
      <w:r>
        <w:rPr>
          <w:color w:val="231F20"/>
          <w:spacing w:val="-2"/>
          <w:sz w:val="22"/>
        </w:rPr>
        <w:t>volume,</w:t>
      </w:r>
      <w:r>
        <w:rPr>
          <w:color w:val="231F20"/>
          <w:spacing w:val="-1"/>
          <w:sz w:val="22"/>
        </w:rPr>
        <w:t> </w:t>
      </w:r>
      <w:r>
        <w:rPr>
          <w:color w:val="231F20"/>
          <w:spacing w:val="-2"/>
          <w:sz w:val="22"/>
        </w:rPr>
        <w:t>weight),</w:t>
      </w:r>
    </w:p>
    <w:p>
      <w:pPr>
        <w:pStyle w:val="ListParagraph"/>
        <w:numPr>
          <w:ilvl w:val="0"/>
          <w:numId w:val="2"/>
        </w:numPr>
        <w:tabs>
          <w:tab w:pos="359" w:val="left" w:leader="none"/>
          <w:tab w:pos="361" w:val="left" w:leader="none"/>
        </w:tabs>
        <w:spacing w:line="206" w:lineRule="auto" w:before="0" w:after="0"/>
        <w:ind w:left="361" w:right="146" w:hanging="220"/>
        <w:jc w:val="left"/>
        <w:rPr>
          <w:sz w:val="22"/>
        </w:rPr>
      </w:pPr>
      <w:r>
        <w:rPr>
          <w:color w:val="231F20"/>
          <w:sz w:val="22"/>
        </w:rPr>
        <w:t>Route</w:t>
      </w:r>
      <w:r>
        <w:rPr>
          <w:color w:val="231F20"/>
          <w:spacing w:val="-13"/>
          <w:sz w:val="22"/>
        </w:rPr>
        <w:t> </w:t>
      </w:r>
      <w:r>
        <w:rPr>
          <w:color w:val="231F20"/>
          <w:sz w:val="22"/>
        </w:rPr>
        <w:t>capacity</w:t>
      </w:r>
      <w:r>
        <w:rPr>
          <w:color w:val="231F20"/>
          <w:spacing w:val="-13"/>
          <w:sz w:val="22"/>
        </w:rPr>
        <w:t> </w:t>
      </w:r>
      <w:r>
        <w:rPr>
          <w:color w:val="231F20"/>
          <w:sz w:val="22"/>
        </w:rPr>
        <w:t>(i.e.,</w:t>
      </w:r>
      <w:r>
        <w:rPr>
          <w:color w:val="231F20"/>
          <w:spacing w:val="-13"/>
          <w:sz w:val="22"/>
        </w:rPr>
        <w:t> </w:t>
      </w:r>
      <w:r>
        <w:rPr>
          <w:color w:val="231F20"/>
          <w:sz w:val="22"/>
        </w:rPr>
        <w:t>the</w:t>
      </w:r>
      <w:r>
        <w:rPr>
          <w:color w:val="231F20"/>
          <w:spacing w:val="-13"/>
          <w:sz w:val="22"/>
        </w:rPr>
        <w:t> </w:t>
      </w:r>
      <w:r>
        <w:rPr>
          <w:color w:val="231F20"/>
          <w:sz w:val="22"/>
        </w:rPr>
        <w:t>maximum</w:t>
      </w:r>
      <w:r>
        <w:rPr>
          <w:color w:val="231F20"/>
          <w:spacing w:val="-13"/>
          <w:sz w:val="22"/>
        </w:rPr>
        <w:t> </w:t>
      </w:r>
      <w:r>
        <w:rPr>
          <w:color w:val="231F20"/>
          <w:sz w:val="22"/>
        </w:rPr>
        <w:t>number</w:t>
      </w:r>
      <w:r>
        <w:rPr>
          <w:color w:val="231F20"/>
          <w:spacing w:val="-13"/>
          <w:sz w:val="22"/>
        </w:rPr>
        <w:t> </w:t>
      </w:r>
      <w:r>
        <w:rPr>
          <w:color w:val="231F20"/>
          <w:sz w:val="22"/>
        </w:rPr>
        <w:t>of</w:t>
      </w:r>
      <w:r>
        <w:rPr>
          <w:color w:val="231F20"/>
          <w:spacing w:val="-13"/>
          <w:sz w:val="22"/>
        </w:rPr>
        <w:t> </w:t>
      </w:r>
      <w:r>
        <w:rPr>
          <w:color w:val="231F20"/>
          <w:sz w:val="22"/>
        </w:rPr>
        <w:t>lifts,</w:t>
      </w:r>
      <w:r>
        <w:rPr>
          <w:color w:val="231F20"/>
          <w:spacing w:val="-13"/>
          <w:sz w:val="22"/>
        </w:rPr>
        <w:t> </w:t>
      </w:r>
      <w:r>
        <w:rPr>
          <w:color w:val="231F20"/>
          <w:sz w:val="22"/>
        </w:rPr>
        <w:t>volume</w:t>
      </w:r>
      <w:r>
        <w:rPr>
          <w:color w:val="231F20"/>
          <w:spacing w:val="-13"/>
          <w:sz w:val="22"/>
        </w:rPr>
        <w:t> </w:t>
      </w:r>
      <w:r>
        <w:rPr>
          <w:color w:val="231F20"/>
          <w:sz w:val="22"/>
        </w:rPr>
        <w:t>and</w:t>
      </w:r>
      <w:r>
        <w:rPr>
          <w:color w:val="231F20"/>
          <w:spacing w:val="-13"/>
          <w:sz w:val="22"/>
        </w:rPr>
        <w:t> </w:t>
      </w:r>
      <w:r>
        <w:rPr>
          <w:color w:val="231F20"/>
          <w:sz w:val="22"/>
        </w:rPr>
        <w:t>weight</w:t>
      </w:r>
      <w:r>
        <w:rPr>
          <w:color w:val="231F20"/>
          <w:spacing w:val="-13"/>
          <w:sz w:val="22"/>
        </w:rPr>
        <w:t> </w:t>
      </w:r>
      <w:r>
        <w:rPr>
          <w:color w:val="231F20"/>
          <w:sz w:val="22"/>
        </w:rPr>
        <w:t>that</w:t>
      </w:r>
      <w:r>
        <w:rPr>
          <w:color w:val="231F20"/>
          <w:spacing w:val="-13"/>
          <w:sz w:val="22"/>
        </w:rPr>
        <w:t> </w:t>
      </w:r>
      <w:r>
        <w:rPr>
          <w:color w:val="231F20"/>
          <w:sz w:val="22"/>
        </w:rPr>
        <w:t>can</w:t>
      </w:r>
      <w:r>
        <w:rPr>
          <w:color w:val="231F20"/>
          <w:spacing w:val="-13"/>
          <w:sz w:val="22"/>
        </w:rPr>
        <w:t> </w:t>
      </w:r>
      <w:r>
        <w:rPr>
          <w:color w:val="231F20"/>
          <w:sz w:val="22"/>
        </w:rPr>
        <w:t>be</w:t>
      </w:r>
      <w:r>
        <w:rPr>
          <w:color w:val="231F20"/>
          <w:spacing w:val="-13"/>
          <w:sz w:val="22"/>
        </w:rPr>
        <w:t> </w:t>
      </w:r>
      <w:r>
        <w:rPr>
          <w:color w:val="231F20"/>
          <w:sz w:val="22"/>
        </w:rPr>
        <w:t>handled</w:t>
      </w:r>
      <w:r>
        <w:rPr>
          <w:color w:val="231F20"/>
          <w:spacing w:val="-13"/>
          <w:sz w:val="22"/>
        </w:rPr>
        <w:t> </w:t>
      </w:r>
      <w:r>
        <w:rPr>
          <w:color w:val="231F20"/>
          <w:sz w:val="22"/>
        </w:rPr>
        <w:t>per</w:t>
      </w:r>
      <w:r>
        <w:rPr>
          <w:color w:val="231F20"/>
          <w:spacing w:val="-13"/>
          <w:sz w:val="22"/>
        </w:rPr>
        <w:t> </w:t>
      </w:r>
      <w:r>
        <w:rPr>
          <w:color w:val="231F20"/>
          <w:sz w:val="22"/>
        </w:rPr>
        <w:t>vehicle per day),</w:t>
      </w:r>
    </w:p>
    <w:p>
      <w:pPr>
        <w:pStyle w:val="ListParagraph"/>
        <w:numPr>
          <w:ilvl w:val="0"/>
          <w:numId w:val="2"/>
        </w:numPr>
        <w:tabs>
          <w:tab w:pos="360" w:val="left" w:leader="none"/>
        </w:tabs>
        <w:spacing w:line="275" w:lineRule="exact" w:before="0" w:after="0"/>
        <w:ind w:left="360" w:right="0" w:hanging="218"/>
        <w:jc w:val="left"/>
        <w:rPr>
          <w:sz w:val="22"/>
        </w:rPr>
      </w:pPr>
      <w:r>
        <w:rPr>
          <w:color w:val="231F20"/>
          <w:sz w:val="22"/>
        </w:rPr>
        <w:t>Routing</w:t>
      </w:r>
      <w:r>
        <w:rPr>
          <w:color w:val="231F20"/>
          <w:spacing w:val="-6"/>
          <w:sz w:val="22"/>
        </w:rPr>
        <w:t> </w:t>
      </w:r>
      <w:r>
        <w:rPr>
          <w:color w:val="231F20"/>
          <w:sz w:val="22"/>
        </w:rPr>
        <w:t>time</w:t>
      </w:r>
      <w:r>
        <w:rPr>
          <w:color w:val="231F20"/>
          <w:spacing w:val="-5"/>
          <w:sz w:val="22"/>
        </w:rPr>
        <w:t> </w:t>
      </w:r>
      <w:r>
        <w:rPr>
          <w:color w:val="231F20"/>
          <w:sz w:val="22"/>
        </w:rPr>
        <w:t>limit</w:t>
      </w:r>
      <w:r>
        <w:rPr>
          <w:color w:val="231F20"/>
          <w:spacing w:val="-6"/>
          <w:sz w:val="22"/>
        </w:rPr>
        <w:t> </w:t>
      </w:r>
      <w:r>
        <w:rPr>
          <w:color w:val="231F20"/>
          <w:sz w:val="22"/>
        </w:rPr>
        <w:t>per</w:t>
      </w:r>
      <w:r>
        <w:rPr>
          <w:color w:val="231F20"/>
          <w:spacing w:val="-5"/>
          <w:sz w:val="22"/>
        </w:rPr>
        <w:t> </w:t>
      </w:r>
      <w:r>
        <w:rPr>
          <w:color w:val="231F20"/>
          <w:spacing w:val="-2"/>
          <w:sz w:val="22"/>
        </w:rPr>
        <w:t>vehicle,</w:t>
      </w:r>
    </w:p>
    <w:p>
      <w:pPr>
        <w:pStyle w:val="ListParagraph"/>
        <w:numPr>
          <w:ilvl w:val="0"/>
          <w:numId w:val="2"/>
        </w:numPr>
        <w:tabs>
          <w:tab w:pos="360" w:val="left" w:leader="none"/>
        </w:tabs>
        <w:spacing w:line="259" w:lineRule="exact" w:before="0" w:after="0"/>
        <w:ind w:left="360" w:right="0" w:hanging="218"/>
        <w:jc w:val="left"/>
        <w:rPr>
          <w:sz w:val="22"/>
        </w:rPr>
      </w:pPr>
      <w:r>
        <w:rPr>
          <w:color w:val="231F20"/>
          <w:sz w:val="22"/>
        </w:rPr>
        <w:t>Disposal</w:t>
      </w:r>
      <w:r>
        <w:rPr>
          <w:color w:val="231F20"/>
          <w:spacing w:val="-5"/>
          <w:sz w:val="22"/>
        </w:rPr>
        <w:t> </w:t>
      </w:r>
      <w:r>
        <w:rPr>
          <w:color w:val="231F20"/>
          <w:sz w:val="22"/>
        </w:rPr>
        <w:t>trips</w:t>
      </w:r>
      <w:r>
        <w:rPr>
          <w:color w:val="231F20"/>
          <w:spacing w:val="-5"/>
          <w:sz w:val="22"/>
        </w:rPr>
        <w:t> </w:t>
      </w:r>
      <w:r>
        <w:rPr>
          <w:color w:val="231F20"/>
          <w:sz w:val="22"/>
        </w:rPr>
        <w:t>(i.e.,</w:t>
      </w:r>
      <w:r>
        <w:rPr>
          <w:color w:val="231F20"/>
          <w:spacing w:val="-5"/>
          <w:sz w:val="22"/>
        </w:rPr>
        <w:t> </w:t>
      </w:r>
      <w:r>
        <w:rPr>
          <w:color w:val="231F20"/>
          <w:sz w:val="22"/>
        </w:rPr>
        <w:t>when</w:t>
      </w:r>
      <w:r>
        <w:rPr>
          <w:color w:val="231F20"/>
          <w:spacing w:val="-5"/>
          <w:sz w:val="22"/>
        </w:rPr>
        <w:t> </w:t>
      </w:r>
      <w:r>
        <w:rPr>
          <w:color w:val="231F20"/>
          <w:sz w:val="22"/>
        </w:rPr>
        <w:t>a</w:t>
      </w:r>
      <w:r>
        <w:rPr>
          <w:color w:val="231F20"/>
          <w:spacing w:val="-5"/>
          <w:sz w:val="22"/>
        </w:rPr>
        <w:t> </w:t>
      </w:r>
      <w:r>
        <w:rPr>
          <w:color w:val="231F20"/>
          <w:sz w:val="22"/>
        </w:rPr>
        <w:t>vehicle</w:t>
      </w:r>
      <w:r>
        <w:rPr>
          <w:color w:val="231F20"/>
          <w:spacing w:val="-5"/>
          <w:sz w:val="22"/>
        </w:rPr>
        <w:t> </w:t>
      </w:r>
      <w:r>
        <w:rPr>
          <w:color w:val="231F20"/>
          <w:sz w:val="22"/>
        </w:rPr>
        <w:t>is</w:t>
      </w:r>
      <w:r>
        <w:rPr>
          <w:color w:val="231F20"/>
          <w:spacing w:val="-5"/>
          <w:sz w:val="22"/>
        </w:rPr>
        <w:t> </w:t>
      </w:r>
      <w:r>
        <w:rPr>
          <w:color w:val="231F20"/>
          <w:sz w:val="22"/>
        </w:rPr>
        <w:t>full,</w:t>
      </w:r>
      <w:r>
        <w:rPr>
          <w:color w:val="231F20"/>
          <w:spacing w:val="-5"/>
          <w:sz w:val="22"/>
        </w:rPr>
        <w:t> </w:t>
      </w:r>
      <w:r>
        <w:rPr>
          <w:color w:val="231F20"/>
          <w:sz w:val="22"/>
        </w:rPr>
        <w:t>it</w:t>
      </w:r>
      <w:r>
        <w:rPr>
          <w:color w:val="231F20"/>
          <w:spacing w:val="-4"/>
          <w:sz w:val="22"/>
        </w:rPr>
        <w:t> </w:t>
      </w:r>
      <w:r>
        <w:rPr>
          <w:color w:val="231F20"/>
          <w:sz w:val="22"/>
        </w:rPr>
        <w:t>must</w:t>
      </w:r>
      <w:r>
        <w:rPr>
          <w:color w:val="231F20"/>
          <w:spacing w:val="-5"/>
          <w:sz w:val="22"/>
        </w:rPr>
        <w:t> </w:t>
      </w:r>
      <w:r>
        <w:rPr>
          <w:color w:val="231F20"/>
          <w:sz w:val="22"/>
        </w:rPr>
        <w:t>go</w:t>
      </w:r>
      <w:r>
        <w:rPr>
          <w:color w:val="231F20"/>
          <w:spacing w:val="-5"/>
          <w:sz w:val="22"/>
        </w:rPr>
        <w:t> </w:t>
      </w:r>
      <w:r>
        <w:rPr>
          <w:color w:val="231F20"/>
          <w:sz w:val="22"/>
        </w:rPr>
        <w:t>to</w:t>
      </w:r>
      <w:r>
        <w:rPr>
          <w:color w:val="231F20"/>
          <w:spacing w:val="-5"/>
          <w:sz w:val="22"/>
        </w:rPr>
        <w:t> </w:t>
      </w:r>
      <w:r>
        <w:rPr>
          <w:color w:val="231F20"/>
          <w:sz w:val="22"/>
        </w:rPr>
        <w:t>a</w:t>
      </w:r>
      <w:r>
        <w:rPr>
          <w:color w:val="231F20"/>
          <w:spacing w:val="-5"/>
          <w:sz w:val="22"/>
        </w:rPr>
        <w:t> </w:t>
      </w:r>
      <w:r>
        <w:rPr>
          <w:color w:val="231F20"/>
          <w:sz w:val="22"/>
        </w:rPr>
        <w:t>disposal</w:t>
      </w:r>
      <w:r>
        <w:rPr>
          <w:color w:val="231F20"/>
          <w:spacing w:val="-5"/>
          <w:sz w:val="22"/>
        </w:rPr>
        <w:t> </w:t>
      </w:r>
      <w:r>
        <w:rPr>
          <w:color w:val="231F20"/>
          <w:spacing w:val="-2"/>
          <w:sz w:val="22"/>
        </w:rPr>
        <w:t>facility),</w:t>
      </w:r>
    </w:p>
    <w:p>
      <w:pPr>
        <w:pStyle w:val="ListParagraph"/>
        <w:numPr>
          <w:ilvl w:val="0"/>
          <w:numId w:val="2"/>
        </w:numPr>
        <w:tabs>
          <w:tab w:pos="360" w:val="left" w:leader="none"/>
        </w:tabs>
        <w:spacing w:line="299" w:lineRule="exact" w:before="0" w:after="0"/>
        <w:ind w:left="360" w:right="0" w:hanging="218"/>
        <w:jc w:val="left"/>
        <w:rPr>
          <w:sz w:val="22"/>
        </w:rPr>
      </w:pPr>
      <w:r>
        <w:rPr>
          <w:color w:val="231F20"/>
          <w:spacing w:val="-2"/>
          <w:sz w:val="22"/>
        </w:rPr>
        <w:t>Driver’s</w:t>
      </w:r>
      <w:r>
        <w:rPr>
          <w:color w:val="231F20"/>
          <w:spacing w:val="-6"/>
          <w:sz w:val="22"/>
        </w:rPr>
        <w:t> </w:t>
      </w:r>
      <w:r>
        <w:rPr>
          <w:color w:val="231F20"/>
          <w:spacing w:val="-2"/>
          <w:sz w:val="22"/>
        </w:rPr>
        <w:t>lunch</w:t>
      </w:r>
      <w:r>
        <w:rPr>
          <w:color w:val="231F20"/>
          <w:spacing w:val="-6"/>
          <w:sz w:val="22"/>
        </w:rPr>
        <w:t> </w:t>
      </w:r>
      <w:r>
        <w:rPr>
          <w:color w:val="231F20"/>
          <w:spacing w:val="-2"/>
          <w:sz w:val="22"/>
        </w:rPr>
        <w:t>break.</w:t>
      </w:r>
    </w:p>
    <w:p>
      <w:pPr>
        <w:pStyle w:val="BodyText"/>
        <w:spacing w:line="244" w:lineRule="auto" w:before="191"/>
        <w:ind w:left="87" w:right="146" w:firstLine="206"/>
        <w:jc w:val="both"/>
      </w:pPr>
      <w:r>
        <w:rPr>
          <w:color w:val="231F20"/>
        </w:rPr>
        <w:t>A mathematical programming model for a simplified version of the problem is presented in Sahoo</w:t>
      </w:r>
      <w:r>
        <w:rPr>
          <w:color w:val="231F20"/>
          <w:spacing w:val="80"/>
        </w:rPr>
        <w:t> </w:t>
      </w:r>
      <w:r>
        <w:rPr>
          <w:color w:val="231F20"/>
        </w:rPr>
        <w:t>et</w:t>
      </w:r>
      <w:r>
        <w:rPr>
          <w:color w:val="231F20"/>
          <w:spacing w:val="-10"/>
        </w:rPr>
        <w:t> </w:t>
      </w:r>
      <w:r>
        <w:rPr>
          <w:color w:val="231F20"/>
        </w:rPr>
        <w:t>al.</w:t>
      </w:r>
      <w:r>
        <w:rPr>
          <w:color w:val="231F20"/>
          <w:spacing w:val="-7"/>
        </w:rPr>
        <w:t> </w:t>
      </w:r>
      <w:hyperlink w:history="true" w:anchor="_bookmark13">
        <w:r>
          <w:rPr>
            <w:color w:val="000064"/>
          </w:rPr>
          <w:t>[1]</w:t>
        </w:r>
      </w:hyperlink>
      <w:r>
        <w:rPr/>
        <w:t>.</w:t>
      </w:r>
      <w:r>
        <w:rPr>
          <w:spacing w:val="-11"/>
        </w:rPr>
        <w:t> </w:t>
      </w:r>
      <w:r>
        <w:rPr/>
        <w:t>The</w:t>
      </w:r>
      <w:r>
        <w:rPr>
          <w:spacing w:val="-14"/>
        </w:rPr>
        <w:t> </w:t>
      </w:r>
      <w:r>
        <w:rPr/>
        <w:t>VRPTW</w:t>
      </w:r>
      <w:r>
        <w:rPr>
          <w:spacing w:val="-7"/>
        </w:rPr>
        <w:t> </w:t>
      </w:r>
      <w:r>
        <w:rPr/>
        <w:t>without</w:t>
      </w:r>
      <w:r>
        <w:rPr>
          <w:spacing w:val="-7"/>
        </w:rPr>
        <w:t> </w:t>
      </w:r>
      <w:r>
        <w:rPr/>
        <w:t>considering</w:t>
      </w:r>
      <w:r>
        <w:rPr>
          <w:spacing w:val="-7"/>
        </w:rPr>
        <w:t> </w:t>
      </w:r>
      <w:r>
        <w:rPr/>
        <w:t>multiple</w:t>
      </w:r>
      <w:r>
        <w:rPr>
          <w:spacing w:val="-7"/>
        </w:rPr>
        <w:t> </w:t>
      </w:r>
      <w:r>
        <w:rPr/>
        <w:t>disposal</w:t>
      </w:r>
      <w:r>
        <w:rPr>
          <w:spacing w:val="-7"/>
        </w:rPr>
        <w:t> </w:t>
      </w:r>
      <w:r>
        <w:rPr/>
        <w:t>trips</w:t>
      </w:r>
      <w:r>
        <w:rPr>
          <w:spacing w:val="-7"/>
        </w:rPr>
        <w:t> </w:t>
      </w:r>
      <w:r>
        <w:rPr/>
        <w:t>and</w:t>
      </w:r>
      <w:r>
        <w:rPr>
          <w:spacing w:val="-7"/>
        </w:rPr>
        <w:t> </w:t>
      </w:r>
      <w:r>
        <w:rPr/>
        <w:t>the</w:t>
      </w:r>
      <w:r>
        <w:rPr>
          <w:spacing w:val="-7"/>
        </w:rPr>
        <w:t> </w:t>
      </w:r>
      <w:r>
        <w:rPr/>
        <w:t>lunch</w:t>
      </w:r>
      <w:r>
        <w:rPr>
          <w:spacing w:val="-7"/>
        </w:rPr>
        <w:t> </w:t>
      </w:r>
      <w:r>
        <w:rPr/>
        <w:t>break</w:t>
      </w:r>
      <w:r>
        <w:rPr>
          <w:spacing w:val="-7"/>
        </w:rPr>
        <w:t> </w:t>
      </w:r>
      <w:r>
        <w:rPr/>
        <w:t>itself</w:t>
      </w:r>
      <w:r>
        <w:rPr>
          <w:spacing w:val="-7"/>
        </w:rPr>
        <w:t> </w:t>
      </w:r>
      <w:r>
        <w:rPr/>
        <w:t>is</w:t>
      </w:r>
      <w:r>
        <w:rPr>
          <w:spacing w:val="-7"/>
        </w:rPr>
        <w:t> </w:t>
      </w:r>
      <w:r>
        <w:rPr/>
        <w:t>NP-hard, and</w:t>
      </w:r>
      <w:r>
        <w:rPr>
          <w:spacing w:val="-14"/>
        </w:rPr>
        <w:t> </w:t>
      </w:r>
      <w:r>
        <w:rPr/>
        <w:t>finding</w:t>
      </w:r>
      <w:r>
        <w:rPr>
          <w:spacing w:val="-14"/>
        </w:rPr>
        <w:t> </w:t>
      </w:r>
      <w:r>
        <w:rPr/>
        <w:t>a</w:t>
      </w:r>
      <w:r>
        <w:rPr>
          <w:spacing w:val="-14"/>
        </w:rPr>
        <w:t> </w:t>
      </w:r>
      <w:r>
        <w:rPr/>
        <w:t>feasible</w:t>
      </w:r>
      <w:r>
        <w:rPr>
          <w:spacing w:val="-13"/>
        </w:rPr>
        <w:t> </w:t>
      </w:r>
      <w:r>
        <w:rPr/>
        <w:t>solution</w:t>
      </w:r>
      <w:r>
        <w:rPr>
          <w:spacing w:val="-14"/>
        </w:rPr>
        <w:t> </w:t>
      </w:r>
      <w:r>
        <w:rPr/>
        <w:t>with</w:t>
      </w:r>
      <w:r>
        <w:rPr>
          <w:spacing w:val="-14"/>
        </w:rPr>
        <w:t> </w:t>
      </w:r>
      <w:r>
        <w:rPr/>
        <w:t>a</w:t>
      </w:r>
      <w:r>
        <w:rPr>
          <w:spacing w:val="-14"/>
        </w:rPr>
        <w:t> </w:t>
      </w:r>
      <w:r>
        <w:rPr/>
        <w:t>fixed</w:t>
      </w:r>
      <w:r>
        <w:rPr>
          <w:spacing w:val="-13"/>
        </w:rPr>
        <w:t> </w:t>
      </w:r>
      <w:r>
        <w:rPr/>
        <w:t>fleet</w:t>
      </w:r>
      <w:r>
        <w:rPr>
          <w:spacing w:val="-14"/>
        </w:rPr>
        <w:t> </w:t>
      </w:r>
      <w:r>
        <w:rPr/>
        <w:t>size</w:t>
      </w:r>
      <w:r>
        <w:rPr>
          <w:spacing w:val="-14"/>
        </w:rPr>
        <w:t> </w:t>
      </w:r>
      <w:r>
        <w:rPr/>
        <w:t>is</w:t>
      </w:r>
      <w:r>
        <w:rPr>
          <w:spacing w:val="-14"/>
        </w:rPr>
        <w:t> </w:t>
      </w:r>
      <w:r>
        <w:rPr/>
        <w:t>an</w:t>
      </w:r>
      <w:r>
        <w:rPr>
          <w:spacing w:val="-13"/>
        </w:rPr>
        <w:t> </w:t>
      </w:r>
      <w:r>
        <w:rPr/>
        <w:t>NP-complete</w:t>
      </w:r>
      <w:r>
        <w:rPr>
          <w:spacing w:val="-14"/>
        </w:rPr>
        <w:t> </w:t>
      </w:r>
      <w:r>
        <w:rPr/>
        <w:t>problem</w:t>
      </w:r>
      <w:r>
        <w:rPr>
          <w:spacing w:val="-14"/>
        </w:rPr>
        <w:t> </w:t>
      </w:r>
      <w:r>
        <w:rPr/>
        <w:t>(see</w:t>
      </w:r>
      <w:r>
        <w:rPr>
          <w:spacing w:val="-14"/>
        </w:rPr>
        <w:t> </w:t>
      </w:r>
      <w:r>
        <w:rPr/>
        <w:t>Cordeau</w:t>
      </w:r>
      <w:r>
        <w:rPr>
          <w:spacing w:val="-13"/>
        </w:rPr>
        <w:t> </w:t>
      </w:r>
      <w:r>
        <w:rPr/>
        <w:t>et</w:t>
      </w:r>
      <w:r>
        <w:rPr>
          <w:spacing w:val="-14"/>
        </w:rPr>
        <w:t> </w:t>
      </w:r>
      <w:r>
        <w:rPr/>
        <w:t>al.</w:t>
      </w:r>
      <w:r>
        <w:rPr>
          <w:spacing w:val="-14"/>
        </w:rPr>
        <w:t> </w:t>
      </w:r>
      <w:hyperlink w:history="true" w:anchor="_bookmark29">
        <w:r>
          <w:rPr>
            <w:color w:val="000064"/>
          </w:rPr>
          <w:t>[17]</w:t>
        </w:r>
      </w:hyperlink>
      <w:r>
        <w:rPr/>
        <w:t>). Considering this and the large problem sizes, heuristic approaches are natural choice. We present our heuristic methods in the next two sections.</w:t>
      </w:r>
    </w:p>
    <w:p>
      <w:pPr>
        <w:pStyle w:val="BodyText"/>
        <w:spacing w:after="0" w:line="244" w:lineRule="auto"/>
        <w:jc w:val="both"/>
        <w:sectPr>
          <w:pgSz w:w="10880" w:h="14860"/>
          <w:pgMar w:header="1408" w:footer="0" w:top="1600" w:bottom="280" w:left="850" w:right="708"/>
        </w:sectPr>
      </w:pPr>
    </w:p>
    <w:p>
      <w:pPr>
        <w:pStyle w:val="BodyText"/>
        <w:spacing w:before="37"/>
      </w:pPr>
    </w:p>
    <w:p>
      <w:pPr>
        <w:pStyle w:val="Heading1"/>
        <w:numPr>
          <w:ilvl w:val="0"/>
          <w:numId w:val="1"/>
        </w:numPr>
        <w:tabs>
          <w:tab w:pos="277" w:val="left" w:leader="none"/>
        </w:tabs>
        <w:spacing w:line="240" w:lineRule="auto" w:before="1" w:after="0"/>
        <w:ind w:left="277" w:right="0" w:hanging="261"/>
        <w:jc w:val="left"/>
        <w:rPr>
          <w:color w:val="231F20"/>
        </w:rPr>
      </w:pPr>
      <w:bookmarkStart w:name="An extended insertion algorithm for wast" w:id="12"/>
      <w:bookmarkEnd w:id="12"/>
      <w:r>
        <w:rPr>
          <w:b w:val="0"/>
        </w:rPr>
      </w:r>
      <w:r>
        <w:rPr>
          <w:color w:val="231F20"/>
        </w:rPr>
        <w:t>An</w:t>
      </w:r>
      <w:r>
        <w:rPr>
          <w:color w:val="231F20"/>
          <w:spacing w:val="-13"/>
        </w:rPr>
        <w:t> </w:t>
      </w:r>
      <w:r>
        <w:rPr>
          <w:color w:val="231F20"/>
        </w:rPr>
        <w:t>extended</w:t>
      </w:r>
      <w:r>
        <w:rPr>
          <w:color w:val="231F20"/>
          <w:spacing w:val="-8"/>
        </w:rPr>
        <w:t> </w:t>
      </w:r>
      <w:r>
        <w:rPr>
          <w:color w:val="231F20"/>
        </w:rPr>
        <w:t>insertion</w:t>
      </w:r>
      <w:r>
        <w:rPr>
          <w:color w:val="231F20"/>
          <w:spacing w:val="-9"/>
        </w:rPr>
        <w:t> </w:t>
      </w:r>
      <w:r>
        <w:rPr>
          <w:color w:val="231F20"/>
        </w:rPr>
        <w:t>algorithm</w:t>
      </w:r>
      <w:r>
        <w:rPr>
          <w:color w:val="231F20"/>
          <w:spacing w:val="-8"/>
        </w:rPr>
        <w:t> </w:t>
      </w:r>
      <w:r>
        <w:rPr>
          <w:color w:val="231F20"/>
        </w:rPr>
        <w:t>for</w:t>
      </w:r>
      <w:r>
        <w:rPr>
          <w:color w:val="231F20"/>
          <w:spacing w:val="-9"/>
        </w:rPr>
        <w:t> </w:t>
      </w:r>
      <w:r>
        <w:rPr>
          <w:color w:val="231F20"/>
        </w:rPr>
        <w:t>waste</w:t>
      </w:r>
      <w:r>
        <w:rPr>
          <w:color w:val="231F20"/>
          <w:spacing w:val="-9"/>
        </w:rPr>
        <w:t> </w:t>
      </w:r>
      <w:r>
        <w:rPr>
          <w:color w:val="231F20"/>
        </w:rPr>
        <w:t>collection</w:t>
      </w:r>
      <w:r>
        <w:rPr>
          <w:color w:val="231F20"/>
          <w:spacing w:val="-13"/>
        </w:rPr>
        <w:t> </w:t>
      </w:r>
      <w:r>
        <w:rPr>
          <w:color w:val="231F20"/>
          <w:spacing w:val="-2"/>
        </w:rPr>
        <w:t>VRPTW</w:t>
      </w:r>
    </w:p>
    <w:p>
      <w:pPr>
        <w:pStyle w:val="BodyText"/>
        <w:spacing w:before="12"/>
        <w:rPr>
          <w:b/>
        </w:rPr>
      </w:pPr>
    </w:p>
    <w:p>
      <w:pPr>
        <w:pStyle w:val="BodyText"/>
        <w:spacing w:line="244" w:lineRule="auto"/>
        <w:ind w:left="16" w:right="217" w:firstLine="218"/>
        <w:jc w:val="both"/>
      </w:pPr>
      <w:r>
        <w:rPr>
          <w:color w:val="231F20"/>
        </w:rPr>
        <w:t>In this section, we present a route construction algorithm that is an extension of Solomon’s insertion algorithm</w:t>
      </w:r>
      <w:r>
        <w:rPr>
          <w:color w:val="231F20"/>
          <w:spacing w:val="-16"/>
        </w:rPr>
        <w:t> </w:t>
      </w:r>
      <w:hyperlink w:history="true" w:anchor="_bookmark15">
        <w:r>
          <w:rPr>
            <w:color w:val="000064"/>
          </w:rPr>
          <w:t>[3]</w:t>
        </w:r>
      </w:hyperlink>
      <w:r>
        <w:rPr/>
        <w:t>.</w:t>
      </w:r>
      <w:r>
        <w:rPr>
          <w:spacing w:val="-14"/>
        </w:rPr>
        <w:t> </w:t>
      </w:r>
      <w:r>
        <w:rPr/>
        <w:t>The</w:t>
      </w:r>
      <w:r>
        <w:rPr>
          <w:spacing w:val="-14"/>
        </w:rPr>
        <w:t> </w:t>
      </w:r>
      <w:r>
        <w:rPr/>
        <w:t>travel</w:t>
      </w:r>
      <w:r>
        <w:rPr>
          <w:spacing w:val="-13"/>
        </w:rPr>
        <w:t> </w:t>
      </w:r>
      <w:r>
        <w:rPr/>
        <w:t>distance</w:t>
      </w:r>
      <w:r>
        <w:rPr>
          <w:spacing w:val="-14"/>
        </w:rPr>
        <w:t> </w:t>
      </w:r>
      <w:r>
        <w:rPr/>
        <w:t>or</w:t>
      </w:r>
      <w:r>
        <w:rPr>
          <w:spacing w:val="-14"/>
        </w:rPr>
        <w:t> </w:t>
      </w:r>
      <w:r>
        <w:rPr/>
        <w:t>travel</w:t>
      </w:r>
      <w:r>
        <w:rPr>
          <w:spacing w:val="-14"/>
        </w:rPr>
        <w:t> </w:t>
      </w:r>
      <w:r>
        <w:rPr/>
        <w:t>time</w:t>
      </w:r>
      <w:r>
        <w:rPr>
          <w:spacing w:val="-13"/>
        </w:rPr>
        <w:t> </w:t>
      </w:r>
      <w:r>
        <w:rPr/>
        <w:t>between</w:t>
      </w:r>
      <w:r>
        <w:rPr>
          <w:spacing w:val="-14"/>
        </w:rPr>
        <w:t> </w:t>
      </w:r>
      <w:r>
        <w:rPr/>
        <w:t>any</w:t>
      </w:r>
      <w:r>
        <w:rPr>
          <w:spacing w:val="-14"/>
        </w:rPr>
        <w:t> </w:t>
      </w:r>
      <w:r>
        <w:rPr/>
        <w:t>two</w:t>
      </w:r>
      <w:r>
        <w:rPr>
          <w:spacing w:val="-14"/>
        </w:rPr>
        <w:t> </w:t>
      </w:r>
      <w:r>
        <w:rPr/>
        <w:t>stops</w:t>
      </w:r>
      <w:r>
        <w:rPr>
          <w:spacing w:val="-13"/>
        </w:rPr>
        <w:t> </w:t>
      </w:r>
      <w:r>
        <w:rPr/>
        <w:t>is</w:t>
      </w:r>
      <w:r>
        <w:rPr>
          <w:spacing w:val="-14"/>
        </w:rPr>
        <w:t> </w:t>
      </w:r>
      <w:r>
        <w:rPr/>
        <w:t>obtained</w:t>
      </w:r>
      <w:r>
        <w:rPr>
          <w:spacing w:val="-14"/>
        </w:rPr>
        <w:t> </w:t>
      </w:r>
      <w:r>
        <w:rPr/>
        <w:t>by</w:t>
      </w:r>
      <w:r>
        <w:rPr>
          <w:spacing w:val="-14"/>
        </w:rPr>
        <w:t> </w:t>
      </w:r>
      <w:r>
        <w:rPr/>
        <w:t>applying</w:t>
      </w:r>
      <w:r>
        <w:rPr>
          <w:spacing w:val="-13"/>
        </w:rPr>
        <w:t> </w:t>
      </w:r>
      <w:r>
        <w:rPr/>
        <w:t>Dijkstra’s shortest</w:t>
      </w:r>
      <w:r>
        <w:rPr>
          <w:spacing w:val="-1"/>
        </w:rPr>
        <w:t> </w:t>
      </w:r>
      <w:r>
        <w:rPr/>
        <w:t>path</w:t>
      </w:r>
      <w:r>
        <w:rPr>
          <w:spacing w:val="-1"/>
        </w:rPr>
        <w:t> </w:t>
      </w:r>
      <w:r>
        <w:rPr/>
        <w:t>algorithm</w:t>
      </w:r>
      <w:r>
        <w:rPr>
          <w:spacing w:val="-1"/>
        </w:rPr>
        <w:t> </w:t>
      </w:r>
      <w:r>
        <w:rPr/>
        <w:t>to</w:t>
      </w:r>
      <w:r>
        <w:rPr>
          <w:spacing w:val="-1"/>
        </w:rPr>
        <w:t> </w:t>
      </w:r>
      <w:r>
        <w:rPr/>
        <w:t>a</w:t>
      </w:r>
      <w:r>
        <w:rPr>
          <w:spacing w:val="-1"/>
        </w:rPr>
        <w:t> </w:t>
      </w:r>
      <w:r>
        <w:rPr/>
        <w:t>GIS</w:t>
      </w:r>
      <w:r>
        <w:rPr>
          <w:spacing w:val="-1"/>
        </w:rPr>
        <w:t> </w:t>
      </w:r>
      <w:r>
        <w:rPr/>
        <w:t>street</w:t>
      </w:r>
      <w:r>
        <w:rPr>
          <w:spacing w:val="-1"/>
        </w:rPr>
        <w:t> </w:t>
      </w:r>
      <w:r>
        <w:rPr/>
        <w:t>network</w:t>
      </w:r>
      <w:r>
        <w:rPr>
          <w:spacing w:val="-1"/>
        </w:rPr>
        <w:t> </w:t>
      </w:r>
      <w:r>
        <w:rPr/>
        <w:t>data.</w:t>
      </w:r>
      <w:r>
        <w:rPr>
          <w:spacing w:val="-1"/>
        </w:rPr>
        <w:t> </w:t>
      </w:r>
      <w:r>
        <w:rPr/>
        <w:t>Since</w:t>
      </w:r>
      <w:r>
        <w:rPr>
          <w:spacing w:val="-1"/>
        </w:rPr>
        <w:t> </w:t>
      </w:r>
      <w:r>
        <w:rPr/>
        <w:t>Solomon’s</w:t>
      </w:r>
      <w:r>
        <w:rPr>
          <w:spacing w:val="-1"/>
        </w:rPr>
        <w:t> </w:t>
      </w:r>
      <w:r>
        <w:rPr/>
        <w:t>insertion</w:t>
      </w:r>
      <w:r>
        <w:rPr>
          <w:spacing w:val="-1"/>
        </w:rPr>
        <w:t> </w:t>
      </w:r>
      <w:r>
        <w:rPr/>
        <w:t>algorithm</w:t>
      </w:r>
      <w:r>
        <w:rPr>
          <w:spacing w:val="-1"/>
        </w:rPr>
        <w:t> </w:t>
      </w:r>
      <w:r>
        <w:rPr/>
        <w:t>assumes</w:t>
      </w:r>
      <w:r>
        <w:rPr>
          <w:spacing w:val="-1"/>
        </w:rPr>
        <w:t> </w:t>
      </w:r>
      <w:r>
        <w:rPr/>
        <w:t>that each</w:t>
      </w:r>
      <w:r>
        <w:rPr>
          <w:spacing w:val="-14"/>
        </w:rPr>
        <w:t> </w:t>
      </w:r>
      <w:r>
        <w:rPr/>
        <w:t>vehicle</w:t>
      </w:r>
      <w:r>
        <w:rPr>
          <w:spacing w:val="-14"/>
        </w:rPr>
        <w:t> </w:t>
      </w:r>
      <w:r>
        <w:rPr/>
        <w:t>departs</w:t>
      </w:r>
      <w:r>
        <w:rPr>
          <w:spacing w:val="-14"/>
        </w:rPr>
        <w:t> </w:t>
      </w:r>
      <w:r>
        <w:rPr/>
        <w:t>from</w:t>
      </w:r>
      <w:r>
        <w:rPr>
          <w:spacing w:val="-13"/>
        </w:rPr>
        <w:t> </w:t>
      </w:r>
      <w:r>
        <w:rPr/>
        <w:t>the</w:t>
      </w:r>
      <w:r>
        <w:rPr>
          <w:spacing w:val="-14"/>
        </w:rPr>
        <w:t> </w:t>
      </w:r>
      <w:r>
        <w:rPr/>
        <w:t>depot,</w:t>
      </w:r>
      <w:r>
        <w:rPr>
          <w:spacing w:val="-14"/>
        </w:rPr>
        <w:t> </w:t>
      </w:r>
      <w:r>
        <w:rPr/>
        <w:t>serves</w:t>
      </w:r>
      <w:r>
        <w:rPr>
          <w:spacing w:val="-14"/>
        </w:rPr>
        <w:t> </w:t>
      </w:r>
      <w:r>
        <w:rPr/>
        <w:t>only</w:t>
      </w:r>
      <w:r>
        <w:rPr>
          <w:spacing w:val="-13"/>
        </w:rPr>
        <w:t> </w:t>
      </w:r>
      <w:r>
        <w:rPr/>
        <w:t>one</w:t>
      </w:r>
      <w:r>
        <w:rPr>
          <w:spacing w:val="-14"/>
        </w:rPr>
        <w:t> </w:t>
      </w:r>
      <w:r>
        <w:rPr/>
        <w:t>route,</w:t>
      </w:r>
      <w:r>
        <w:rPr>
          <w:spacing w:val="-14"/>
        </w:rPr>
        <w:t> </w:t>
      </w:r>
      <w:r>
        <w:rPr/>
        <w:t>and</w:t>
      </w:r>
      <w:r>
        <w:rPr>
          <w:spacing w:val="-14"/>
        </w:rPr>
        <w:t> </w:t>
      </w:r>
      <w:r>
        <w:rPr/>
        <w:t>returns</w:t>
      </w:r>
      <w:r>
        <w:rPr>
          <w:spacing w:val="-13"/>
        </w:rPr>
        <w:t> </w:t>
      </w:r>
      <w:r>
        <w:rPr/>
        <w:t>to</w:t>
      </w:r>
      <w:r>
        <w:rPr>
          <w:spacing w:val="-14"/>
        </w:rPr>
        <w:t> </w:t>
      </w:r>
      <w:r>
        <w:rPr/>
        <w:t>the</w:t>
      </w:r>
      <w:r>
        <w:rPr>
          <w:spacing w:val="-14"/>
        </w:rPr>
        <w:t> </w:t>
      </w:r>
      <w:r>
        <w:rPr/>
        <w:t>depot,</w:t>
      </w:r>
      <w:r>
        <w:rPr>
          <w:spacing w:val="-14"/>
        </w:rPr>
        <w:t> </w:t>
      </w:r>
      <w:r>
        <w:rPr/>
        <w:t>it</w:t>
      </w:r>
      <w:r>
        <w:rPr>
          <w:spacing w:val="-13"/>
        </w:rPr>
        <w:t> </w:t>
      </w:r>
      <w:r>
        <w:rPr/>
        <w:t>should</w:t>
      </w:r>
      <w:r>
        <w:rPr>
          <w:spacing w:val="-14"/>
        </w:rPr>
        <w:t> </w:t>
      </w:r>
      <w:r>
        <w:rPr/>
        <w:t>be</w:t>
      </w:r>
      <w:r>
        <w:rPr>
          <w:spacing w:val="-14"/>
        </w:rPr>
        <w:t> </w:t>
      </w:r>
      <w:r>
        <w:rPr/>
        <w:t>extended to incorporate disposal operations and serving multiple routes and the lunch break.</w:t>
      </w:r>
    </w:p>
    <w:p>
      <w:pPr>
        <w:pStyle w:val="BodyText"/>
        <w:spacing w:line="244" w:lineRule="auto" w:before="5"/>
        <w:ind w:left="16" w:right="217" w:firstLine="214"/>
        <w:jc w:val="both"/>
      </w:pPr>
      <w:r>
        <w:rPr/>
        <w:t>The lunch break can be treated as a special stop that has a time window [11 a.m., 12 p.m.] with 1-h service time. The travel distance/time between the lunch break stop and a regular stop is assumed </w:t>
      </w:r>
      <w:r>
        <w:rPr/>
        <w:t>to</w:t>
      </w:r>
      <w:r>
        <w:rPr>
          <w:spacing w:val="80"/>
        </w:rPr>
        <w:t> </w:t>
      </w:r>
      <w:r>
        <w:rPr/>
        <w:t>be zero. However, the travel time from a stop before the lunch break to a stop after the break should</w:t>
      </w:r>
      <w:r>
        <w:rPr>
          <w:spacing w:val="80"/>
        </w:rPr>
        <w:t> </w:t>
      </w:r>
      <w:r>
        <w:rPr/>
        <w:t>be carefully considered. For example, if stops</w:t>
      </w:r>
      <w:r>
        <w:rPr>
          <w:spacing w:val="-2"/>
        </w:rPr>
        <w:t> </w:t>
      </w:r>
      <w:r>
        <w:rPr/>
        <w:t>A and B are the stops before and after the lunch break, the travel distance/time from</w:t>
      </w:r>
      <w:r>
        <w:rPr>
          <w:spacing w:val="-5"/>
        </w:rPr>
        <w:t> </w:t>
      </w:r>
      <w:r>
        <w:rPr/>
        <w:t>A to B should be added to the total travel time and be considered for the feasibility check of a route.</w:t>
      </w:r>
    </w:p>
    <w:p>
      <w:pPr>
        <w:pStyle w:val="BodyText"/>
        <w:spacing w:line="244" w:lineRule="auto" w:before="6"/>
        <w:ind w:left="16" w:right="183" w:firstLine="218"/>
        <w:jc w:val="both"/>
      </w:pPr>
      <w:r>
        <w:rPr>
          <w:spacing w:val="-2"/>
        </w:rPr>
        <w:t>Below</w:t>
      </w:r>
      <w:r>
        <w:rPr>
          <w:spacing w:val="-12"/>
        </w:rPr>
        <w:t> </w:t>
      </w:r>
      <w:r>
        <w:rPr>
          <w:spacing w:val="-2"/>
        </w:rPr>
        <w:t>presents</w:t>
      </w:r>
      <w:r>
        <w:rPr>
          <w:spacing w:val="-12"/>
        </w:rPr>
        <w:t> </w:t>
      </w:r>
      <w:r>
        <w:rPr>
          <w:spacing w:val="-2"/>
        </w:rPr>
        <w:t>an</w:t>
      </w:r>
      <w:r>
        <w:rPr>
          <w:spacing w:val="-6"/>
        </w:rPr>
        <w:t> </w:t>
      </w:r>
      <w:r>
        <w:rPr>
          <w:spacing w:val="-2"/>
        </w:rPr>
        <w:t>extended</w:t>
      </w:r>
      <w:r>
        <w:rPr>
          <w:spacing w:val="-6"/>
        </w:rPr>
        <w:t> </w:t>
      </w:r>
      <w:r>
        <w:rPr>
          <w:spacing w:val="-2"/>
        </w:rPr>
        <w:t>insertion</w:t>
      </w:r>
      <w:r>
        <w:rPr>
          <w:spacing w:val="-6"/>
        </w:rPr>
        <w:t> </w:t>
      </w:r>
      <w:r>
        <w:rPr>
          <w:spacing w:val="-2"/>
        </w:rPr>
        <w:t>algorithm</w:t>
      </w:r>
      <w:r>
        <w:rPr>
          <w:spacing w:val="-6"/>
        </w:rPr>
        <w:t> </w:t>
      </w:r>
      <w:r>
        <w:rPr>
          <w:spacing w:val="-2"/>
        </w:rPr>
        <w:t>that</w:t>
      </w:r>
      <w:r>
        <w:rPr>
          <w:spacing w:val="-6"/>
        </w:rPr>
        <w:t> </w:t>
      </w:r>
      <w:r>
        <w:rPr>
          <w:spacing w:val="-2"/>
        </w:rPr>
        <w:t>considers</w:t>
      </w:r>
      <w:r>
        <w:rPr>
          <w:spacing w:val="-6"/>
        </w:rPr>
        <w:t> </w:t>
      </w:r>
      <w:r>
        <w:rPr>
          <w:spacing w:val="-2"/>
        </w:rPr>
        <w:t>multiple</w:t>
      </w:r>
      <w:r>
        <w:rPr>
          <w:spacing w:val="-6"/>
        </w:rPr>
        <w:t> </w:t>
      </w:r>
      <w:r>
        <w:rPr>
          <w:spacing w:val="-2"/>
        </w:rPr>
        <w:t>disposal</w:t>
      </w:r>
      <w:r>
        <w:rPr>
          <w:spacing w:val="-6"/>
        </w:rPr>
        <w:t> </w:t>
      </w:r>
      <w:r>
        <w:rPr>
          <w:spacing w:val="-2"/>
        </w:rPr>
        <w:t>trips</w:t>
      </w:r>
      <w:r>
        <w:rPr>
          <w:spacing w:val="-6"/>
        </w:rPr>
        <w:t> </w:t>
      </w:r>
      <w:r>
        <w:rPr>
          <w:spacing w:val="-2"/>
        </w:rPr>
        <w:t>and</w:t>
      </w:r>
      <w:r>
        <w:rPr>
          <w:spacing w:val="-6"/>
        </w:rPr>
        <w:t> </w:t>
      </w:r>
      <w:r>
        <w:rPr>
          <w:spacing w:val="-2"/>
        </w:rPr>
        <w:t>drivers’</w:t>
      </w:r>
      <w:r>
        <w:rPr>
          <w:spacing w:val="-12"/>
        </w:rPr>
        <w:t> </w:t>
      </w:r>
      <w:r>
        <w:rPr>
          <w:spacing w:val="-2"/>
        </w:rPr>
        <w:t>lunch </w:t>
      </w:r>
      <w:r>
        <w:rPr/>
        <w:t>breaks.</w:t>
      </w:r>
      <w:r>
        <w:rPr>
          <w:spacing w:val="-14"/>
        </w:rPr>
        <w:t> </w:t>
      </w:r>
      <w:r>
        <w:rPr/>
        <w:t>All</w:t>
      </w:r>
      <w:r>
        <w:rPr>
          <w:spacing w:val="-14"/>
        </w:rPr>
        <w:t> </w:t>
      </w:r>
      <w:r>
        <w:rPr/>
        <w:t>stops</w:t>
      </w:r>
      <w:r>
        <w:rPr>
          <w:spacing w:val="-6"/>
        </w:rPr>
        <w:t> </w:t>
      </w:r>
      <w:r>
        <w:rPr/>
        <w:t>are</w:t>
      </w:r>
      <w:r>
        <w:rPr>
          <w:spacing w:val="-6"/>
        </w:rPr>
        <w:t> </w:t>
      </w:r>
      <w:r>
        <w:rPr/>
        <w:t>marked</w:t>
      </w:r>
      <w:r>
        <w:rPr>
          <w:spacing w:val="-6"/>
        </w:rPr>
        <w:t> </w:t>
      </w:r>
      <w:r>
        <w:rPr/>
        <w:t>as</w:t>
      </w:r>
      <w:r>
        <w:rPr>
          <w:spacing w:val="-6"/>
        </w:rPr>
        <w:t> </w:t>
      </w:r>
      <w:r>
        <w:rPr>
          <w:i/>
        </w:rPr>
        <w:t>unrouted</w:t>
      </w:r>
      <w:r>
        <w:rPr>
          <w:i/>
          <w:spacing w:val="-6"/>
        </w:rPr>
        <w:t> </w:t>
      </w:r>
      <w:r>
        <w:rPr/>
        <w:t>at</w:t>
      </w:r>
      <w:r>
        <w:rPr>
          <w:spacing w:val="-6"/>
        </w:rPr>
        <w:t> </w:t>
      </w:r>
      <w:r>
        <w:rPr/>
        <w:t>the</w:t>
      </w:r>
      <w:r>
        <w:rPr>
          <w:spacing w:val="-6"/>
        </w:rPr>
        <w:t> </w:t>
      </w:r>
      <w:r>
        <w:rPr/>
        <w:t>beginning</w:t>
      </w:r>
      <w:r>
        <w:rPr>
          <w:spacing w:val="-6"/>
        </w:rPr>
        <w:t> </w:t>
      </w:r>
      <w:r>
        <w:rPr/>
        <w:t>of</w:t>
      </w:r>
      <w:r>
        <w:rPr>
          <w:spacing w:val="-6"/>
        </w:rPr>
        <w:t> </w:t>
      </w:r>
      <w:r>
        <w:rPr/>
        <w:t>the</w:t>
      </w:r>
      <w:r>
        <w:rPr>
          <w:spacing w:val="-6"/>
        </w:rPr>
        <w:t> </w:t>
      </w:r>
      <w:r>
        <w:rPr/>
        <w:t>algorithm</w:t>
      </w:r>
      <w:r>
        <w:rPr>
          <w:spacing w:val="-6"/>
        </w:rPr>
        <w:t> </w:t>
      </w:r>
      <w:r>
        <w:rPr/>
        <w:t>(step</w:t>
      </w:r>
      <w:r>
        <w:rPr>
          <w:spacing w:val="-6"/>
        </w:rPr>
        <w:t> </w:t>
      </w:r>
      <w:r>
        <w:rPr/>
        <w:t>0).</w:t>
      </w:r>
      <w:r>
        <w:rPr>
          <w:spacing w:val="-14"/>
        </w:rPr>
        <w:t> </w:t>
      </w:r>
      <w:r>
        <w:rPr/>
        <w:t>An</w:t>
      </w:r>
      <w:r>
        <w:rPr>
          <w:spacing w:val="-6"/>
        </w:rPr>
        <w:t> </w:t>
      </w:r>
      <w:r>
        <w:rPr/>
        <w:t>empty</w:t>
      </w:r>
      <w:r>
        <w:rPr>
          <w:spacing w:val="-6"/>
        </w:rPr>
        <w:t> </w:t>
      </w:r>
      <w:r>
        <w:rPr/>
        <w:t>route</w:t>
      </w:r>
      <w:r>
        <w:rPr>
          <w:spacing w:val="-6"/>
        </w:rPr>
        <w:t> </w:t>
      </w:r>
      <w:r>
        <w:rPr/>
        <w:t>for</w:t>
      </w:r>
      <w:r>
        <w:rPr>
          <w:spacing w:val="-6"/>
        </w:rPr>
        <w:t> </w:t>
      </w:r>
      <w:r>
        <w:rPr/>
        <w:t>a vehicle</w:t>
      </w:r>
      <w:r>
        <w:rPr>
          <w:spacing w:val="-9"/>
        </w:rPr>
        <w:t> </w:t>
      </w:r>
      <w:r>
        <w:rPr/>
        <w:t>is</w:t>
      </w:r>
      <w:r>
        <w:rPr>
          <w:spacing w:val="-9"/>
        </w:rPr>
        <w:t> </w:t>
      </w:r>
      <w:r>
        <w:rPr/>
        <w:t>created</w:t>
      </w:r>
      <w:r>
        <w:rPr>
          <w:spacing w:val="-9"/>
        </w:rPr>
        <w:t> </w:t>
      </w:r>
      <w:r>
        <w:rPr/>
        <w:t>and</w:t>
      </w:r>
      <w:r>
        <w:rPr>
          <w:spacing w:val="-9"/>
        </w:rPr>
        <w:t> </w:t>
      </w:r>
      <w:r>
        <w:rPr/>
        <w:t>is</w:t>
      </w:r>
      <w:r>
        <w:rPr>
          <w:spacing w:val="-9"/>
        </w:rPr>
        <w:t> </w:t>
      </w:r>
      <w:r>
        <w:rPr/>
        <w:t>marked</w:t>
      </w:r>
      <w:r>
        <w:rPr>
          <w:spacing w:val="-9"/>
        </w:rPr>
        <w:t> </w:t>
      </w:r>
      <w:r>
        <w:rPr/>
        <w:t>as</w:t>
      </w:r>
      <w:r>
        <w:rPr>
          <w:spacing w:val="-9"/>
        </w:rPr>
        <w:t> </w:t>
      </w:r>
      <w:r>
        <w:rPr/>
        <w:t>the</w:t>
      </w:r>
      <w:r>
        <w:rPr>
          <w:spacing w:val="-9"/>
        </w:rPr>
        <w:t> </w:t>
      </w:r>
      <w:r>
        <w:rPr/>
        <w:t>current</w:t>
      </w:r>
      <w:r>
        <w:rPr>
          <w:spacing w:val="-9"/>
        </w:rPr>
        <w:t> </w:t>
      </w:r>
      <w:r>
        <w:rPr/>
        <w:t>route.</w:t>
      </w:r>
      <w:r>
        <w:rPr>
          <w:spacing w:val="-13"/>
        </w:rPr>
        <w:t> </w:t>
      </w:r>
      <w:r>
        <w:rPr/>
        <w:t>The</w:t>
      </w:r>
      <w:r>
        <w:rPr>
          <w:spacing w:val="-9"/>
        </w:rPr>
        <w:t> </w:t>
      </w:r>
      <w:r>
        <w:rPr/>
        <w:t>lunch-check</w:t>
      </w:r>
      <w:r>
        <w:rPr>
          <w:spacing w:val="-9"/>
        </w:rPr>
        <w:t> </w:t>
      </w:r>
      <w:r>
        <w:rPr/>
        <w:t>of</w:t>
      </w:r>
      <w:r>
        <w:rPr>
          <w:spacing w:val="-9"/>
        </w:rPr>
        <w:t> </w:t>
      </w:r>
      <w:r>
        <w:rPr/>
        <w:t>the</w:t>
      </w:r>
      <w:r>
        <w:rPr>
          <w:spacing w:val="-9"/>
        </w:rPr>
        <w:t> </w:t>
      </w:r>
      <w:r>
        <w:rPr/>
        <w:t>route</w:t>
      </w:r>
      <w:r>
        <w:rPr>
          <w:spacing w:val="-9"/>
        </w:rPr>
        <w:t> </w:t>
      </w:r>
      <w:r>
        <w:rPr/>
        <w:t>is</w:t>
      </w:r>
      <w:r>
        <w:rPr>
          <w:spacing w:val="-9"/>
        </w:rPr>
        <w:t> </w:t>
      </w:r>
      <w:r>
        <w:rPr/>
        <w:t>marked</w:t>
      </w:r>
      <w:r>
        <w:rPr>
          <w:spacing w:val="-9"/>
        </w:rPr>
        <w:t> </w:t>
      </w:r>
      <w:r>
        <w:rPr/>
        <w:t>as</w:t>
      </w:r>
      <w:r>
        <w:rPr>
          <w:spacing w:val="-9"/>
        </w:rPr>
        <w:t> </w:t>
      </w:r>
      <w:r>
        <w:rPr>
          <w:i/>
        </w:rPr>
        <w:t>not-yet</w:t>
      </w:r>
      <w:r>
        <w:rPr/>
        <w:t>.A sub-route</w:t>
      </w:r>
      <w:r>
        <w:rPr>
          <w:spacing w:val="-13"/>
        </w:rPr>
        <w:t> </w:t>
      </w:r>
      <w:r>
        <w:rPr/>
        <w:t>is</w:t>
      </w:r>
      <w:r>
        <w:rPr>
          <w:spacing w:val="-13"/>
        </w:rPr>
        <w:t> </w:t>
      </w:r>
      <w:r>
        <w:rPr/>
        <w:t>initialized</w:t>
      </w:r>
      <w:r>
        <w:rPr>
          <w:spacing w:val="-13"/>
        </w:rPr>
        <w:t> </w:t>
      </w:r>
      <w:r>
        <w:rPr/>
        <w:t>with</w:t>
      </w:r>
      <w:r>
        <w:rPr>
          <w:spacing w:val="-13"/>
        </w:rPr>
        <w:t> </w:t>
      </w:r>
      <w:r>
        <w:rPr/>
        <w:t>a</w:t>
      </w:r>
      <w:r>
        <w:rPr>
          <w:spacing w:val="-13"/>
        </w:rPr>
        <w:t> </w:t>
      </w:r>
      <w:r>
        <w:rPr/>
        <w:t>seed</w:t>
      </w:r>
      <w:r>
        <w:rPr>
          <w:spacing w:val="-13"/>
        </w:rPr>
        <w:t> </w:t>
      </w:r>
      <w:r>
        <w:rPr/>
        <w:t>stop</w:t>
      </w:r>
      <w:r>
        <w:rPr>
          <w:spacing w:val="-13"/>
        </w:rPr>
        <w:t> </w:t>
      </w:r>
      <w:r>
        <w:rPr/>
        <w:t>chosen</w:t>
      </w:r>
      <w:r>
        <w:rPr>
          <w:spacing w:val="-13"/>
        </w:rPr>
        <w:t> </w:t>
      </w:r>
      <w:r>
        <w:rPr/>
        <w:t>based</w:t>
      </w:r>
      <w:r>
        <w:rPr>
          <w:spacing w:val="-13"/>
        </w:rPr>
        <w:t> </w:t>
      </w:r>
      <w:r>
        <w:rPr/>
        <w:t>on</w:t>
      </w:r>
      <w:r>
        <w:rPr>
          <w:spacing w:val="-13"/>
        </w:rPr>
        <w:t> </w:t>
      </w:r>
      <w:r>
        <w:rPr/>
        <w:t>either</w:t>
      </w:r>
      <w:r>
        <w:rPr>
          <w:spacing w:val="-13"/>
        </w:rPr>
        <w:t> </w:t>
      </w:r>
      <w:r>
        <w:rPr/>
        <w:t>of</w:t>
      </w:r>
      <w:r>
        <w:rPr>
          <w:spacing w:val="-13"/>
        </w:rPr>
        <w:t> </w:t>
      </w:r>
      <w:r>
        <w:rPr/>
        <w:t>Solomon’s</w:t>
      </w:r>
      <w:r>
        <w:rPr>
          <w:spacing w:val="-13"/>
        </w:rPr>
        <w:t> </w:t>
      </w:r>
      <w:r>
        <w:rPr/>
        <w:t>two</w:t>
      </w:r>
      <w:r>
        <w:rPr>
          <w:spacing w:val="-13"/>
        </w:rPr>
        <w:t> </w:t>
      </w:r>
      <w:r>
        <w:rPr/>
        <w:t>starting</w:t>
      </w:r>
      <w:r>
        <w:rPr>
          <w:spacing w:val="-13"/>
        </w:rPr>
        <w:t> </w:t>
      </w:r>
      <w:r>
        <w:rPr/>
        <w:t>criteria:</w:t>
      </w:r>
      <w:r>
        <w:rPr>
          <w:spacing w:val="-13"/>
        </w:rPr>
        <w:t> </w:t>
      </w:r>
      <w:r>
        <w:rPr/>
        <w:t>farthest stop</w:t>
      </w:r>
      <w:r>
        <w:rPr>
          <w:spacing w:val="-5"/>
        </w:rPr>
        <w:t> </w:t>
      </w:r>
      <w:r>
        <w:rPr/>
        <w:t>from</w:t>
      </w:r>
      <w:r>
        <w:rPr>
          <w:spacing w:val="-5"/>
        </w:rPr>
        <w:t> </w:t>
      </w:r>
      <w:r>
        <w:rPr/>
        <w:t>the</w:t>
      </w:r>
      <w:r>
        <w:rPr>
          <w:spacing w:val="-5"/>
        </w:rPr>
        <w:t> </w:t>
      </w:r>
      <w:r>
        <w:rPr/>
        <w:t>depot</w:t>
      </w:r>
      <w:r>
        <w:rPr>
          <w:spacing w:val="-5"/>
        </w:rPr>
        <w:t> </w:t>
      </w:r>
      <w:r>
        <w:rPr/>
        <w:t>or</w:t>
      </w:r>
      <w:r>
        <w:rPr>
          <w:spacing w:val="-5"/>
        </w:rPr>
        <w:t> </w:t>
      </w:r>
      <w:r>
        <w:rPr/>
        <w:t>the</w:t>
      </w:r>
      <w:r>
        <w:rPr>
          <w:spacing w:val="-5"/>
        </w:rPr>
        <w:t> </w:t>
      </w:r>
      <w:r>
        <w:rPr/>
        <w:t>stop</w:t>
      </w:r>
      <w:r>
        <w:rPr>
          <w:spacing w:val="-5"/>
        </w:rPr>
        <w:t> </w:t>
      </w:r>
      <w:r>
        <w:rPr/>
        <w:t>that</w:t>
      </w:r>
      <w:r>
        <w:rPr>
          <w:spacing w:val="-5"/>
        </w:rPr>
        <w:t> </w:t>
      </w:r>
      <w:r>
        <w:rPr/>
        <w:t>has</w:t>
      </w:r>
      <w:r>
        <w:rPr>
          <w:spacing w:val="-5"/>
        </w:rPr>
        <w:t> </w:t>
      </w:r>
      <w:r>
        <w:rPr/>
        <w:t>the</w:t>
      </w:r>
      <w:r>
        <w:rPr>
          <w:spacing w:val="-5"/>
        </w:rPr>
        <w:t> </w:t>
      </w:r>
      <w:r>
        <w:rPr/>
        <w:t>earliest</w:t>
      </w:r>
      <w:r>
        <w:rPr>
          <w:spacing w:val="-5"/>
        </w:rPr>
        <w:t> </w:t>
      </w:r>
      <w:r>
        <w:rPr/>
        <w:t>due</w:t>
      </w:r>
      <w:r>
        <w:rPr>
          <w:spacing w:val="-5"/>
        </w:rPr>
        <w:t> </w:t>
      </w:r>
      <w:r>
        <w:rPr/>
        <w:t>time.</w:t>
      </w:r>
      <w:r>
        <w:rPr>
          <w:spacing w:val="-11"/>
        </w:rPr>
        <w:t> </w:t>
      </w:r>
      <w:r>
        <w:rPr/>
        <w:t>While</w:t>
      </w:r>
      <w:r>
        <w:rPr>
          <w:spacing w:val="-5"/>
        </w:rPr>
        <w:t> </w:t>
      </w:r>
      <w:r>
        <w:rPr/>
        <w:t>a</w:t>
      </w:r>
      <w:r>
        <w:rPr>
          <w:spacing w:val="-5"/>
        </w:rPr>
        <w:t> </w:t>
      </w:r>
      <w:r>
        <w:rPr/>
        <w:t>route</w:t>
      </w:r>
      <w:r>
        <w:rPr>
          <w:spacing w:val="-5"/>
        </w:rPr>
        <w:t> </w:t>
      </w:r>
      <w:r>
        <w:rPr/>
        <w:t>is</w:t>
      </w:r>
      <w:r>
        <w:rPr>
          <w:spacing w:val="-5"/>
        </w:rPr>
        <w:t> </w:t>
      </w:r>
      <w:r>
        <w:rPr/>
        <w:t>initialized</w:t>
      </w:r>
      <w:r>
        <w:rPr>
          <w:spacing w:val="-5"/>
        </w:rPr>
        <w:t> </w:t>
      </w:r>
      <w:r>
        <w:rPr/>
        <w:t>with</w:t>
      </w:r>
      <w:r>
        <w:rPr>
          <w:spacing w:val="-5"/>
        </w:rPr>
        <w:t> </w:t>
      </w:r>
      <w:r>
        <w:rPr/>
        <w:t>a</w:t>
      </w:r>
      <w:r>
        <w:rPr>
          <w:spacing w:val="-5"/>
        </w:rPr>
        <w:t> </w:t>
      </w:r>
      <w:r>
        <w:rPr/>
        <w:t>sequence [depot, the seed stop, depot] in Solomon’s algorithm, a sub-route is initialized with a sequence [depot, the seed stop, lunch break, the closest disposal facility from the depot, depot] in the extended insertion algorithm (step 3). Since the route finally returns to the depot, the disposal facility that is closest from the</w:t>
      </w:r>
      <w:r>
        <w:rPr>
          <w:spacing w:val="-1"/>
        </w:rPr>
        <w:t> </w:t>
      </w:r>
      <w:r>
        <w:rPr/>
        <w:t>depot</w:t>
      </w:r>
      <w:r>
        <w:rPr>
          <w:spacing w:val="-1"/>
        </w:rPr>
        <w:t> </w:t>
      </w:r>
      <w:r>
        <w:rPr/>
        <w:t>is</w:t>
      </w:r>
      <w:r>
        <w:rPr>
          <w:spacing w:val="-1"/>
        </w:rPr>
        <w:t> </w:t>
      </w:r>
      <w:r>
        <w:rPr/>
        <w:t>selected</w:t>
      </w:r>
      <w:r>
        <w:rPr>
          <w:spacing w:val="-1"/>
        </w:rPr>
        <w:t> </w:t>
      </w:r>
      <w:r>
        <w:rPr/>
        <w:t>in</w:t>
      </w:r>
      <w:r>
        <w:rPr>
          <w:spacing w:val="-1"/>
        </w:rPr>
        <w:t> </w:t>
      </w:r>
      <w:r>
        <w:rPr/>
        <w:t>an</w:t>
      </w:r>
      <w:r>
        <w:rPr>
          <w:spacing w:val="-1"/>
        </w:rPr>
        <w:t> </w:t>
      </w:r>
      <w:r>
        <w:rPr/>
        <w:t>initial</w:t>
      </w:r>
      <w:r>
        <w:rPr>
          <w:spacing w:val="-1"/>
        </w:rPr>
        <w:t> </w:t>
      </w:r>
      <w:r>
        <w:rPr/>
        <w:t>sub-route.</w:t>
      </w:r>
      <w:r>
        <w:rPr>
          <w:spacing w:val="-1"/>
        </w:rPr>
        <w:t> </w:t>
      </w:r>
      <w:r>
        <w:rPr/>
        <w:t>Since</w:t>
      </w:r>
      <w:r>
        <w:rPr>
          <w:spacing w:val="-1"/>
        </w:rPr>
        <w:t> </w:t>
      </w:r>
      <w:r>
        <w:rPr/>
        <w:t>the</w:t>
      </w:r>
      <w:r>
        <w:rPr>
          <w:spacing w:val="-1"/>
        </w:rPr>
        <w:t> </w:t>
      </w:r>
      <w:r>
        <w:rPr/>
        <w:t>lunch</w:t>
      </w:r>
      <w:r>
        <w:rPr>
          <w:spacing w:val="-1"/>
        </w:rPr>
        <w:t> </w:t>
      </w:r>
      <w:r>
        <w:rPr/>
        <w:t>break</w:t>
      </w:r>
      <w:r>
        <w:rPr>
          <w:spacing w:val="-1"/>
        </w:rPr>
        <w:t> </w:t>
      </w:r>
      <w:r>
        <w:rPr/>
        <w:t>affects</w:t>
      </w:r>
      <w:r>
        <w:rPr>
          <w:spacing w:val="-1"/>
        </w:rPr>
        <w:t> </w:t>
      </w:r>
      <w:r>
        <w:rPr/>
        <w:t>the</w:t>
      </w:r>
      <w:r>
        <w:rPr>
          <w:spacing w:val="-1"/>
        </w:rPr>
        <w:t> </w:t>
      </w:r>
      <w:r>
        <w:rPr/>
        <w:t>feasibility</w:t>
      </w:r>
      <w:r>
        <w:rPr>
          <w:spacing w:val="-1"/>
        </w:rPr>
        <w:t> </w:t>
      </w:r>
      <w:r>
        <w:rPr/>
        <w:t>of</w:t>
      </w:r>
      <w:r>
        <w:rPr>
          <w:spacing w:val="-1"/>
        </w:rPr>
        <w:t> </w:t>
      </w:r>
      <w:r>
        <w:rPr/>
        <w:t>the</w:t>
      </w:r>
      <w:r>
        <w:rPr>
          <w:spacing w:val="-1"/>
        </w:rPr>
        <w:t> </w:t>
      </w:r>
      <w:r>
        <w:rPr/>
        <w:t>afterward stops</w:t>
      </w:r>
      <w:r>
        <w:rPr>
          <w:spacing w:val="-9"/>
        </w:rPr>
        <w:t> </w:t>
      </w:r>
      <w:r>
        <w:rPr/>
        <w:t>on</w:t>
      </w:r>
      <w:r>
        <w:rPr>
          <w:spacing w:val="-9"/>
        </w:rPr>
        <w:t> </w:t>
      </w:r>
      <w:r>
        <w:rPr/>
        <w:t>the</w:t>
      </w:r>
      <w:r>
        <w:rPr>
          <w:spacing w:val="-9"/>
        </w:rPr>
        <w:t> </w:t>
      </w:r>
      <w:r>
        <w:rPr/>
        <w:t>route,</w:t>
      </w:r>
      <w:r>
        <w:rPr>
          <w:spacing w:val="-9"/>
        </w:rPr>
        <w:t> </w:t>
      </w:r>
      <w:r>
        <w:rPr/>
        <w:t>we</w:t>
      </w:r>
      <w:r>
        <w:rPr>
          <w:spacing w:val="-9"/>
        </w:rPr>
        <w:t> </w:t>
      </w:r>
      <w:r>
        <w:rPr/>
        <w:t>explicitly</w:t>
      </w:r>
      <w:r>
        <w:rPr>
          <w:spacing w:val="-9"/>
        </w:rPr>
        <w:t> </w:t>
      </w:r>
      <w:r>
        <w:rPr/>
        <w:t>insert</w:t>
      </w:r>
      <w:r>
        <w:rPr>
          <w:spacing w:val="-9"/>
        </w:rPr>
        <w:t> </w:t>
      </w:r>
      <w:r>
        <w:rPr/>
        <w:t>it</w:t>
      </w:r>
      <w:r>
        <w:rPr>
          <w:spacing w:val="-9"/>
        </w:rPr>
        <w:t> </w:t>
      </w:r>
      <w:r>
        <w:rPr/>
        <w:t>into</w:t>
      </w:r>
      <w:r>
        <w:rPr>
          <w:spacing w:val="-9"/>
        </w:rPr>
        <w:t> </w:t>
      </w:r>
      <w:r>
        <w:rPr/>
        <w:t>the</w:t>
      </w:r>
      <w:r>
        <w:rPr>
          <w:spacing w:val="-9"/>
        </w:rPr>
        <w:t> </w:t>
      </w:r>
      <w:r>
        <w:rPr/>
        <w:t>initial</w:t>
      </w:r>
      <w:r>
        <w:rPr>
          <w:spacing w:val="-9"/>
        </w:rPr>
        <w:t> </w:t>
      </w:r>
      <w:r>
        <w:rPr/>
        <w:t>sub-route.</w:t>
      </w:r>
      <w:r>
        <w:rPr>
          <w:spacing w:val="-9"/>
        </w:rPr>
        <w:t> </w:t>
      </w:r>
      <w:r>
        <w:rPr/>
        <w:t>Later</w:t>
      </w:r>
      <w:r>
        <w:rPr>
          <w:spacing w:val="-9"/>
        </w:rPr>
        <w:t> </w:t>
      </w:r>
      <w:r>
        <w:rPr/>
        <w:t>on,</w:t>
      </w:r>
      <w:r>
        <w:rPr>
          <w:spacing w:val="-9"/>
        </w:rPr>
        <w:t> </w:t>
      </w:r>
      <w:r>
        <w:rPr/>
        <w:t>if</w:t>
      </w:r>
      <w:r>
        <w:rPr>
          <w:spacing w:val="-9"/>
        </w:rPr>
        <w:t> </w:t>
      </w:r>
      <w:r>
        <w:rPr/>
        <w:t>there</w:t>
      </w:r>
      <w:r>
        <w:rPr>
          <w:spacing w:val="-9"/>
        </w:rPr>
        <w:t> </w:t>
      </w:r>
      <w:r>
        <w:rPr/>
        <w:t>is</w:t>
      </w:r>
      <w:r>
        <w:rPr>
          <w:spacing w:val="-9"/>
        </w:rPr>
        <w:t> </w:t>
      </w:r>
      <w:r>
        <w:rPr/>
        <w:t>no</w:t>
      </w:r>
      <w:r>
        <w:rPr>
          <w:spacing w:val="-9"/>
        </w:rPr>
        <w:t> </w:t>
      </w:r>
      <w:r>
        <w:rPr/>
        <w:t>need</w:t>
      </w:r>
      <w:r>
        <w:rPr>
          <w:spacing w:val="-9"/>
        </w:rPr>
        <w:t> </w:t>
      </w:r>
      <w:r>
        <w:rPr/>
        <w:t>to</w:t>
      </w:r>
      <w:r>
        <w:rPr>
          <w:spacing w:val="-9"/>
        </w:rPr>
        <w:t> </w:t>
      </w:r>
      <w:r>
        <w:rPr/>
        <w:t>have</w:t>
      </w:r>
      <w:r>
        <w:rPr>
          <w:spacing w:val="-9"/>
        </w:rPr>
        <w:t> </w:t>
      </w:r>
      <w:r>
        <w:rPr/>
        <w:t>the break, i.e., the route finishes before the lunch time, it will be removed from the route.</w:t>
      </w:r>
    </w:p>
    <w:p>
      <w:pPr>
        <w:pStyle w:val="BodyText"/>
        <w:spacing w:before="147"/>
      </w:pPr>
    </w:p>
    <w:p>
      <w:pPr>
        <w:spacing w:line="206" w:lineRule="auto" w:before="0"/>
        <w:ind w:left="254" w:right="5605" w:firstLine="0"/>
        <w:jc w:val="left"/>
        <w:rPr>
          <w:sz w:val="22"/>
        </w:rPr>
      </w:pPr>
      <w:r>
        <w:rPr>
          <w:i/>
          <w:sz w:val="22"/>
        </w:rPr>
        <w:t>Step </w:t>
      </w:r>
      <w:r>
        <w:rPr>
          <w:sz w:val="22"/>
        </w:rPr>
        <w:t>0:</w:t>
      </w:r>
      <w:r>
        <w:rPr>
          <w:spacing w:val="80"/>
          <w:w w:val="150"/>
          <w:sz w:val="22"/>
        </w:rPr>
        <w:t> </w:t>
      </w:r>
      <w:r>
        <w:rPr>
          <w:sz w:val="22"/>
        </w:rPr>
        <w:t>Mark all stops</w:t>
      </w:r>
      <w:r>
        <w:rPr>
          <w:spacing w:val="-1"/>
          <w:sz w:val="22"/>
        </w:rPr>
        <w:t> </w:t>
      </w:r>
      <w:r>
        <w:rPr>
          <w:rFonts w:ascii="Lucida Sans Unicode"/>
          <w:sz w:val="22"/>
        </w:rPr>
        <w:t>=</w:t>
      </w:r>
      <w:r>
        <w:rPr>
          <w:rFonts w:ascii="Lucida Sans Unicode"/>
          <w:spacing w:val="-15"/>
          <w:sz w:val="22"/>
        </w:rPr>
        <w:t> </w:t>
      </w:r>
      <w:r>
        <w:rPr>
          <w:i/>
          <w:sz w:val="22"/>
        </w:rPr>
        <w:t>unrouted Step</w:t>
      </w:r>
      <w:r>
        <w:rPr>
          <w:i/>
          <w:spacing w:val="-5"/>
          <w:sz w:val="22"/>
        </w:rPr>
        <w:t> </w:t>
      </w:r>
      <w:r>
        <w:rPr>
          <w:sz w:val="22"/>
        </w:rPr>
        <w:t>1:</w:t>
      </w:r>
      <w:r>
        <w:rPr>
          <w:spacing w:val="33"/>
          <w:sz w:val="22"/>
        </w:rPr>
        <w:t>  </w:t>
      </w:r>
      <w:r>
        <w:rPr>
          <w:sz w:val="22"/>
        </w:rPr>
        <w:t>If</w:t>
      </w:r>
      <w:r>
        <w:rPr>
          <w:spacing w:val="-4"/>
          <w:sz w:val="22"/>
        </w:rPr>
        <w:t> </w:t>
      </w:r>
      <w:r>
        <w:rPr>
          <w:sz w:val="22"/>
        </w:rPr>
        <w:t>there</w:t>
      </w:r>
      <w:r>
        <w:rPr>
          <w:spacing w:val="-4"/>
          <w:sz w:val="22"/>
        </w:rPr>
        <w:t> </w:t>
      </w:r>
      <w:r>
        <w:rPr>
          <w:sz w:val="22"/>
        </w:rPr>
        <w:t>is</w:t>
      </w:r>
      <w:r>
        <w:rPr>
          <w:spacing w:val="-5"/>
          <w:sz w:val="22"/>
        </w:rPr>
        <w:t> </w:t>
      </w:r>
      <w:r>
        <w:rPr>
          <w:sz w:val="22"/>
        </w:rPr>
        <w:t>no</w:t>
      </w:r>
      <w:r>
        <w:rPr>
          <w:spacing w:val="-4"/>
          <w:sz w:val="22"/>
        </w:rPr>
        <w:t> </w:t>
      </w:r>
      <w:r>
        <w:rPr>
          <w:i/>
          <w:sz w:val="22"/>
        </w:rPr>
        <w:t>unrouted</w:t>
      </w:r>
      <w:r>
        <w:rPr>
          <w:i/>
          <w:spacing w:val="-4"/>
          <w:sz w:val="22"/>
        </w:rPr>
        <w:t> </w:t>
      </w:r>
      <w:r>
        <w:rPr>
          <w:spacing w:val="-2"/>
          <w:sz w:val="22"/>
        </w:rPr>
        <w:t>stop,</w:t>
      </w:r>
    </w:p>
    <w:p>
      <w:pPr>
        <w:pStyle w:val="BodyText"/>
        <w:spacing w:line="244" w:lineRule="auto" w:before="12"/>
        <w:ind w:left="1046" w:right="6655" w:firstLine="189"/>
      </w:pPr>
      <w:r>
        <w:rPr/>
        <w:t>Go</w:t>
      </w:r>
      <w:r>
        <w:rPr>
          <w:spacing w:val="-14"/>
        </w:rPr>
        <w:t> </w:t>
      </w:r>
      <w:r>
        <w:rPr/>
        <w:t>to</w:t>
      </w:r>
      <w:r>
        <w:rPr>
          <w:spacing w:val="-14"/>
        </w:rPr>
        <w:t> </w:t>
      </w:r>
      <w:r>
        <w:rPr/>
        <w:t>step</w:t>
      </w:r>
      <w:r>
        <w:rPr>
          <w:spacing w:val="-14"/>
        </w:rPr>
        <w:t> </w:t>
      </w:r>
      <w:r>
        <w:rPr/>
        <w:t>6 </w:t>
      </w:r>
      <w:r>
        <w:rPr>
          <w:spacing w:val="-2"/>
        </w:rPr>
        <w:t>Else,</w:t>
      </w:r>
    </w:p>
    <w:p>
      <w:pPr>
        <w:pStyle w:val="BodyText"/>
        <w:spacing w:line="238" w:lineRule="exact" w:before="2"/>
        <w:ind w:left="1235"/>
      </w:pPr>
      <w:r>
        <w:rPr/>
        <w:t>Go</w:t>
      </w:r>
      <w:r>
        <w:rPr>
          <w:spacing w:val="-4"/>
        </w:rPr>
        <w:t> </w:t>
      </w:r>
      <w:r>
        <w:rPr/>
        <w:t>to</w:t>
      </w:r>
      <w:r>
        <w:rPr>
          <w:spacing w:val="-4"/>
        </w:rPr>
        <w:t> </w:t>
      </w:r>
      <w:r>
        <w:rPr/>
        <w:t>step</w:t>
      </w:r>
      <w:r>
        <w:rPr>
          <w:spacing w:val="-3"/>
        </w:rPr>
        <w:t> </w:t>
      </w:r>
      <w:r>
        <w:rPr>
          <w:spacing w:val="-10"/>
        </w:rPr>
        <w:t>2</w:t>
      </w:r>
    </w:p>
    <w:p>
      <w:pPr>
        <w:pStyle w:val="BodyText"/>
        <w:spacing w:line="302" w:lineRule="exact"/>
        <w:ind w:left="254"/>
      </w:pPr>
      <w:r>
        <w:rPr>
          <w:i/>
        </w:rPr>
        <w:t>Step</w:t>
      </w:r>
      <w:r>
        <w:rPr>
          <w:i/>
          <w:spacing w:val="-14"/>
        </w:rPr>
        <w:t> </w:t>
      </w:r>
      <w:r>
        <w:rPr/>
        <w:t>2:</w:t>
      </w:r>
      <w:r>
        <w:rPr>
          <w:spacing w:val="28"/>
        </w:rPr>
        <w:t>  </w:t>
      </w:r>
      <w:r>
        <w:rPr/>
        <w:t>Start</w:t>
      </w:r>
      <w:r>
        <w:rPr>
          <w:spacing w:val="-5"/>
        </w:rPr>
        <w:t> </w:t>
      </w:r>
      <w:r>
        <w:rPr/>
        <w:t>new</w:t>
      </w:r>
      <w:r>
        <w:rPr>
          <w:spacing w:val="-7"/>
        </w:rPr>
        <w:t> </w:t>
      </w:r>
      <w:r>
        <w:rPr/>
        <w:t>route</w:t>
      </w:r>
      <w:r>
        <w:rPr>
          <w:spacing w:val="-10"/>
        </w:rPr>
        <w:t> </w:t>
      </w:r>
      <w:r>
        <w:rPr/>
        <w:t>T,</w:t>
      </w:r>
      <w:r>
        <w:rPr>
          <w:spacing w:val="-6"/>
        </w:rPr>
        <w:t> </w:t>
      </w:r>
      <w:r>
        <w:rPr/>
        <w:t>lunch-check</w:t>
      </w:r>
      <w:r>
        <w:rPr>
          <w:spacing w:val="-7"/>
        </w:rPr>
        <w:t> </w:t>
      </w:r>
      <w:r>
        <w:rPr/>
        <w:t>of</w:t>
      </w:r>
      <w:r>
        <w:rPr>
          <w:spacing w:val="-6"/>
        </w:rPr>
        <w:t> </w:t>
      </w:r>
      <w:r>
        <w:rPr/>
        <w:t>T</w:t>
      </w:r>
      <w:r>
        <w:rPr>
          <w:spacing w:val="-9"/>
        </w:rPr>
        <w:t> </w:t>
      </w:r>
      <w:r>
        <w:rPr>
          <w:rFonts w:ascii="Lucida Sans Unicode"/>
        </w:rPr>
        <w:t>=</w:t>
      </w:r>
      <w:r>
        <w:rPr>
          <w:rFonts w:ascii="Lucida Sans Unicode"/>
          <w:spacing w:val="-21"/>
        </w:rPr>
        <w:t> </w:t>
      </w:r>
      <w:r>
        <w:rPr>
          <w:i/>
        </w:rPr>
        <w:t>not</w:t>
      </w:r>
      <w:r>
        <w:rPr/>
        <w:t>_</w:t>
      </w:r>
      <w:r>
        <w:rPr>
          <w:i/>
        </w:rPr>
        <w:t>yet</w:t>
      </w:r>
      <w:r>
        <w:rPr/>
        <w:t>,</w:t>
      </w:r>
      <w:r>
        <w:rPr>
          <w:spacing w:val="-7"/>
        </w:rPr>
        <w:t> </w:t>
      </w:r>
      <w:r>
        <w:rPr/>
        <w:t>reference</w:t>
      </w:r>
      <w:r>
        <w:rPr>
          <w:spacing w:val="-10"/>
        </w:rPr>
        <w:t> </w:t>
      </w:r>
      <w:r>
        <w:rPr>
          <w:rFonts w:ascii="Lucida Sans Unicode"/>
        </w:rPr>
        <w:t>=</w:t>
      </w:r>
      <w:r>
        <w:rPr>
          <w:rFonts w:ascii="Lucida Sans Unicode"/>
          <w:spacing w:val="-21"/>
        </w:rPr>
        <w:t> </w:t>
      </w:r>
      <w:r>
        <w:rPr>
          <w:spacing w:val="-2"/>
        </w:rPr>
        <w:t>depot</w:t>
      </w:r>
    </w:p>
    <w:p>
      <w:pPr>
        <w:pStyle w:val="BodyText"/>
        <w:spacing w:line="216" w:lineRule="auto"/>
        <w:ind w:left="1371" w:right="3506" w:hanging="1118"/>
      </w:pPr>
      <w:r>
        <w:rPr>
          <w:i/>
        </w:rPr>
        <w:t>Step</w:t>
      </w:r>
      <w:r>
        <w:rPr>
          <w:i/>
          <w:spacing w:val="-5"/>
        </w:rPr>
        <w:t> </w:t>
      </w:r>
      <w:r>
        <w:rPr/>
        <w:t>3:</w:t>
      </w:r>
      <w:r>
        <w:rPr>
          <w:spacing w:val="80"/>
          <w:w w:val="150"/>
        </w:rPr>
        <w:t> </w:t>
      </w:r>
      <w:r>
        <w:rPr/>
        <w:t>If</w:t>
      </w:r>
      <w:r>
        <w:rPr>
          <w:spacing w:val="-5"/>
        </w:rPr>
        <w:t> </w:t>
      </w:r>
      <w:r>
        <w:rPr/>
        <w:t>a</w:t>
      </w:r>
      <w:r>
        <w:rPr>
          <w:spacing w:val="-5"/>
        </w:rPr>
        <w:t> </w:t>
      </w:r>
      <w:r>
        <w:rPr/>
        <w:t>seed</w:t>
      </w:r>
      <w:r>
        <w:rPr>
          <w:spacing w:val="-5"/>
        </w:rPr>
        <w:t> </w:t>
      </w:r>
      <w:r>
        <w:rPr/>
        <w:t>stop</w:t>
      </w:r>
      <w:r>
        <w:rPr>
          <w:spacing w:val="-5"/>
        </w:rPr>
        <w:t> </w:t>
      </w:r>
      <w:r>
        <w:rPr/>
        <w:t>for</w:t>
      </w:r>
      <w:r>
        <w:rPr>
          <w:spacing w:val="-5"/>
        </w:rPr>
        <w:t> </w:t>
      </w:r>
      <w:r>
        <w:rPr/>
        <w:t>a</w:t>
      </w:r>
      <w:r>
        <w:rPr>
          <w:spacing w:val="-5"/>
        </w:rPr>
        <w:t> </w:t>
      </w:r>
      <w:r>
        <w:rPr/>
        <w:t>new</w:t>
      </w:r>
      <w:r>
        <w:rPr>
          <w:spacing w:val="-5"/>
        </w:rPr>
        <w:t> </w:t>
      </w:r>
      <w:r>
        <w:rPr/>
        <w:t>sub-route</w:t>
      </w:r>
      <w:r>
        <w:rPr>
          <w:spacing w:val="-5"/>
        </w:rPr>
        <w:t> </w:t>
      </w:r>
      <w:r>
        <w:rPr/>
        <w:t>CR</w:t>
      </w:r>
      <w:r>
        <w:rPr>
          <w:spacing w:val="-5"/>
        </w:rPr>
        <w:t> </w:t>
      </w:r>
      <w:r>
        <w:rPr/>
        <w:t>can</w:t>
      </w:r>
      <w:r>
        <w:rPr>
          <w:spacing w:val="-5"/>
        </w:rPr>
        <w:t> </w:t>
      </w:r>
      <w:r>
        <w:rPr/>
        <w:t>be</w:t>
      </w:r>
      <w:r>
        <w:rPr>
          <w:spacing w:val="-5"/>
        </w:rPr>
        <w:t> </w:t>
      </w:r>
      <w:r>
        <w:rPr/>
        <w:t>selected, If lunch-check of T </w:t>
      </w:r>
      <w:r>
        <w:rPr>
          <w:rFonts w:ascii="Lucida Sans Unicode"/>
        </w:rPr>
        <w:t>= </w:t>
      </w:r>
      <w:r>
        <w:rPr>
          <w:i/>
        </w:rPr>
        <w:t>not</w:t>
      </w:r>
      <w:r>
        <w:rPr/>
        <w:t>_</w:t>
      </w:r>
      <w:r>
        <w:rPr>
          <w:i/>
        </w:rPr>
        <w:t>yet</w:t>
      </w:r>
      <w:r>
        <w:rPr/>
        <w:t>,</w:t>
      </w:r>
    </w:p>
    <w:p>
      <w:pPr>
        <w:pStyle w:val="BodyText"/>
        <w:spacing w:line="219" w:lineRule="exact"/>
        <w:ind w:left="1629"/>
      </w:pPr>
      <w:r>
        <w:rPr/>
        <w:t>Initialize</w:t>
      </w:r>
      <w:r>
        <w:rPr>
          <w:spacing w:val="-7"/>
        </w:rPr>
        <w:t> </w:t>
      </w:r>
      <w:r>
        <w:rPr/>
        <w:t>CR</w:t>
      </w:r>
      <w:r>
        <w:rPr>
          <w:spacing w:val="-6"/>
        </w:rPr>
        <w:t> </w:t>
      </w:r>
      <w:r>
        <w:rPr/>
        <w:t>with</w:t>
      </w:r>
      <w:r>
        <w:rPr>
          <w:spacing w:val="-6"/>
        </w:rPr>
        <w:t> </w:t>
      </w:r>
      <w:r>
        <w:rPr/>
        <w:t>the</w:t>
      </w:r>
      <w:r>
        <w:rPr>
          <w:spacing w:val="-6"/>
        </w:rPr>
        <w:t> </w:t>
      </w:r>
      <w:r>
        <w:rPr/>
        <w:t>sequence</w:t>
      </w:r>
      <w:r>
        <w:rPr>
          <w:spacing w:val="-6"/>
        </w:rPr>
        <w:t> </w:t>
      </w:r>
      <w:r>
        <w:rPr/>
        <w:t>(reference,</w:t>
      </w:r>
      <w:r>
        <w:rPr>
          <w:spacing w:val="-7"/>
        </w:rPr>
        <w:t> </w:t>
      </w:r>
      <w:r>
        <w:rPr/>
        <w:t>the</w:t>
      </w:r>
      <w:r>
        <w:rPr>
          <w:spacing w:val="-6"/>
        </w:rPr>
        <w:t> </w:t>
      </w:r>
      <w:r>
        <w:rPr/>
        <w:t>seed</w:t>
      </w:r>
      <w:r>
        <w:rPr>
          <w:spacing w:val="-6"/>
        </w:rPr>
        <w:t> </w:t>
      </w:r>
      <w:r>
        <w:rPr>
          <w:spacing w:val="-2"/>
        </w:rPr>
        <w:t>stop,</w:t>
      </w:r>
    </w:p>
    <w:p>
      <w:pPr>
        <w:pStyle w:val="BodyText"/>
        <w:spacing w:line="244" w:lineRule="auto" w:before="5"/>
        <w:ind w:left="1371" w:right="1811" w:firstLine="257"/>
      </w:pPr>
      <w:r>
        <w:rPr/>
        <w:t>lunch</w:t>
      </w:r>
      <w:r>
        <w:rPr>
          <w:spacing w:val="-7"/>
        </w:rPr>
        <w:t> </w:t>
      </w:r>
      <w:r>
        <w:rPr/>
        <w:t>break,</w:t>
      </w:r>
      <w:r>
        <w:rPr>
          <w:spacing w:val="-7"/>
        </w:rPr>
        <w:t> </w:t>
      </w:r>
      <w:r>
        <w:rPr/>
        <w:t>the</w:t>
      </w:r>
      <w:r>
        <w:rPr>
          <w:spacing w:val="-7"/>
        </w:rPr>
        <w:t> </w:t>
      </w:r>
      <w:r>
        <w:rPr/>
        <w:t>closest</w:t>
      </w:r>
      <w:r>
        <w:rPr>
          <w:spacing w:val="-7"/>
        </w:rPr>
        <w:t> </w:t>
      </w:r>
      <w:r>
        <w:rPr/>
        <w:t>disposal</w:t>
      </w:r>
      <w:r>
        <w:rPr>
          <w:spacing w:val="-7"/>
        </w:rPr>
        <w:t> </w:t>
      </w:r>
      <w:r>
        <w:rPr/>
        <w:t>facility</w:t>
      </w:r>
      <w:r>
        <w:rPr>
          <w:spacing w:val="-7"/>
        </w:rPr>
        <w:t> </w:t>
      </w:r>
      <w:r>
        <w:rPr/>
        <w:t>from</w:t>
      </w:r>
      <w:r>
        <w:rPr>
          <w:spacing w:val="-7"/>
        </w:rPr>
        <w:t> </w:t>
      </w:r>
      <w:r>
        <w:rPr/>
        <w:t>the</w:t>
      </w:r>
      <w:r>
        <w:rPr>
          <w:spacing w:val="-7"/>
        </w:rPr>
        <w:t> </w:t>
      </w:r>
      <w:r>
        <w:rPr/>
        <w:t>depot,</w:t>
      </w:r>
      <w:r>
        <w:rPr>
          <w:spacing w:val="-7"/>
        </w:rPr>
        <w:t> </w:t>
      </w:r>
      <w:r>
        <w:rPr/>
        <w:t>depot) </w:t>
      </w:r>
      <w:r>
        <w:rPr>
          <w:spacing w:val="-2"/>
        </w:rPr>
        <w:t>Else,</w:t>
      </w:r>
    </w:p>
    <w:p>
      <w:pPr>
        <w:pStyle w:val="BodyText"/>
        <w:spacing w:line="244" w:lineRule="auto" w:before="2"/>
        <w:ind w:left="1629" w:right="2749" w:hanging="258"/>
      </w:pPr>
      <w:r>
        <w:rPr/>
        <w:t>Initialize</w:t>
      </w:r>
      <w:r>
        <w:rPr>
          <w:spacing w:val="-7"/>
        </w:rPr>
        <w:t> </w:t>
      </w:r>
      <w:r>
        <w:rPr/>
        <w:t>CR</w:t>
      </w:r>
      <w:r>
        <w:rPr>
          <w:spacing w:val="-7"/>
        </w:rPr>
        <w:t> </w:t>
      </w:r>
      <w:r>
        <w:rPr/>
        <w:t>with</w:t>
      </w:r>
      <w:r>
        <w:rPr>
          <w:spacing w:val="-7"/>
        </w:rPr>
        <w:t> </w:t>
      </w:r>
      <w:r>
        <w:rPr/>
        <w:t>the</w:t>
      </w:r>
      <w:r>
        <w:rPr>
          <w:spacing w:val="-7"/>
        </w:rPr>
        <w:t> </w:t>
      </w:r>
      <w:r>
        <w:rPr/>
        <w:t>sequence</w:t>
      </w:r>
      <w:r>
        <w:rPr>
          <w:spacing w:val="-7"/>
        </w:rPr>
        <w:t> </w:t>
      </w:r>
      <w:r>
        <w:rPr/>
        <w:t>(reference,</w:t>
      </w:r>
      <w:r>
        <w:rPr>
          <w:spacing w:val="-7"/>
        </w:rPr>
        <w:t> </w:t>
      </w:r>
      <w:r>
        <w:rPr/>
        <w:t>the</w:t>
      </w:r>
      <w:r>
        <w:rPr>
          <w:spacing w:val="-7"/>
        </w:rPr>
        <w:t> </w:t>
      </w:r>
      <w:r>
        <w:rPr/>
        <w:t>seed</w:t>
      </w:r>
      <w:r>
        <w:rPr>
          <w:spacing w:val="-7"/>
        </w:rPr>
        <w:t> </w:t>
      </w:r>
      <w:r>
        <w:rPr/>
        <w:t>stop, the closest disposal facility from the depot, depot)</w:t>
      </w:r>
    </w:p>
    <w:p>
      <w:pPr>
        <w:pStyle w:val="BodyText"/>
        <w:spacing w:before="2"/>
        <w:ind w:left="1114"/>
      </w:pPr>
      <w:r>
        <w:rPr>
          <w:spacing w:val="-2"/>
        </w:rPr>
        <w:t>Else,</w:t>
      </w:r>
    </w:p>
    <w:p>
      <w:pPr>
        <w:pStyle w:val="BodyText"/>
        <w:spacing w:before="6"/>
        <w:ind w:left="1371"/>
      </w:pPr>
      <w:r>
        <w:rPr/>
        <w:t>Go</w:t>
      </w:r>
      <w:r>
        <w:rPr>
          <w:spacing w:val="-4"/>
        </w:rPr>
        <w:t> </w:t>
      </w:r>
      <w:r>
        <w:rPr/>
        <w:t>to</w:t>
      </w:r>
      <w:r>
        <w:rPr>
          <w:spacing w:val="-4"/>
        </w:rPr>
        <w:t> </w:t>
      </w:r>
      <w:r>
        <w:rPr/>
        <w:t>step</w:t>
      </w:r>
      <w:r>
        <w:rPr>
          <w:spacing w:val="-3"/>
        </w:rPr>
        <w:t> </w:t>
      </w:r>
      <w:r>
        <w:rPr>
          <w:spacing w:val="-10"/>
        </w:rPr>
        <w:t>1</w:t>
      </w:r>
    </w:p>
    <w:p>
      <w:pPr>
        <w:pStyle w:val="BodyText"/>
        <w:tabs>
          <w:tab w:pos="1119" w:val="left" w:leader="none"/>
        </w:tabs>
        <w:spacing w:line="244" w:lineRule="auto" w:before="165"/>
        <w:ind w:left="1119" w:right="1215" w:hanging="866"/>
      </w:pPr>
      <w:r>
        <w:rPr>
          <w:i/>
        </w:rPr>
        <w:t>Step </w:t>
      </w:r>
      <w:r>
        <w:rPr/>
        <w:t>4:</w:t>
        <w:tab/>
        <w:t>Repeat</w:t>
      </w:r>
      <w:r>
        <w:rPr>
          <w:spacing w:val="-8"/>
        </w:rPr>
        <w:t> </w:t>
      </w:r>
      <w:r>
        <w:rPr/>
        <w:t>insertion</w:t>
      </w:r>
      <w:r>
        <w:rPr>
          <w:spacing w:val="-8"/>
        </w:rPr>
        <w:t> </w:t>
      </w:r>
      <w:r>
        <w:rPr/>
        <w:t>of</w:t>
      </w:r>
      <w:r>
        <w:rPr>
          <w:spacing w:val="-8"/>
        </w:rPr>
        <w:t> </w:t>
      </w:r>
      <w:r>
        <w:rPr>
          <w:i/>
        </w:rPr>
        <w:t>unrouted</w:t>
      </w:r>
      <w:r>
        <w:rPr>
          <w:i/>
          <w:spacing w:val="-8"/>
        </w:rPr>
        <w:t> </w:t>
      </w:r>
      <w:r>
        <w:rPr/>
        <w:t>stops</w:t>
      </w:r>
      <w:r>
        <w:rPr>
          <w:spacing w:val="-8"/>
        </w:rPr>
        <w:t> </w:t>
      </w:r>
      <w:r>
        <w:rPr/>
        <w:t>to</w:t>
      </w:r>
      <w:r>
        <w:rPr>
          <w:spacing w:val="-8"/>
        </w:rPr>
        <w:t> </w:t>
      </w:r>
      <w:r>
        <w:rPr/>
        <w:t>the</w:t>
      </w:r>
      <w:r>
        <w:rPr>
          <w:spacing w:val="-8"/>
        </w:rPr>
        <w:t> </w:t>
      </w:r>
      <w:r>
        <w:rPr/>
        <w:t>current</w:t>
      </w:r>
      <w:r>
        <w:rPr>
          <w:spacing w:val="-8"/>
        </w:rPr>
        <w:t> </w:t>
      </w:r>
      <w:r>
        <w:rPr/>
        <w:t>sub-route</w:t>
      </w:r>
      <w:r>
        <w:rPr>
          <w:spacing w:val="-8"/>
        </w:rPr>
        <w:t> </w:t>
      </w:r>
      <w:r>
        <w:rPr/>
        <w:t>CR</w:t>
      </w:r>
      <w:r>
        <w:rPr>
          <w:spacing w:val="-8"/>
        </w:rPr>
        <w:t> </w:t>
      </w:r>
      <w:r>
        <w:rPr/>
        <w:t>using</w:t>
      </w:r>
      <w:r>
        <w:rPr>
          <w:spacing w:val="-8"/>
        </w:rPr>
        <w:t> </w:t>
      </w:r>
      <w:r>
        <w:rPr/>
        <w:t>Solomon’s heuristic with time window constraints only until there is no feasible</w:t>
      </w:r>
    </w:p>
    <w:p>
      <w:pPr>
        <w:spacing w:before="2"/>
        <w:ind w:left="1119" w:right="0" w:firstLine="0"/>
        <w:jc w:val="left"/>
        <w:rPr>
          <w:sz w:val="22"/>
        </w:rPr>
      </w:pPr>
      <w:r>
        <w:rPr>
          <w:i/>
          <w:spacing w:val="-2"/>
          <w:sz w:val="22"/>
        </w:rPr>
        <w:t>unrouted</w:t>
      </w:r>
      <w:r>
        <w:rPr>
          <w:i/>
          <w:spacing w:val="-3"/>
          <w:sz w:val="22"/>
        </w:rPr>
        <w:t> </w:t>
      </w:r>
      <w:r>
        <w:rPr>
          <w:spacing w:val="-2"/>
          <w:sz w:val="22"/>
        </w:rPr>
        <w:t>stops</w:t>
      </w:r>
    </w:p>
    <w:p>
      <w:pPr>
        <w:spacing w:after="0"/>
        <w:jc w:val="left"/>
        <w:rPr>
          <w:sz w:val="22"/>
        </w:rPr>
        <w:sectPr>
          <w:pgSz w:w="10880" w:h="14860"/>
          <w:pgMar w:header="1408" w:footer="0" w:top="1600" w:bottom="280" w:left="850" w:right="708"/>
        </w:sectPr>
      </w:pPr>
    </w:p>
    <w:p>
      <w:pPr>
        <w:pStyle w:val="BodyText"/>
        <w:spacing w:before="31"/>
        <w:rPr>
          <w:sz w:val="20"/>
        </w:rPr>
      </w:pPr>
    </w:p>
    <w:p>
      <w:pPr>
        <w:pStyle w:val="BodyText"/>
        <w:spacing w:after="0"/>
        <w:rPr>
          <w:sz w:val="20"/>
        </w:rPr>
        <w:sectPr>
          <w:pgSz w:w="10880" w:h="14860"/>
          <w:pgMar w:header="1408" w:footer="0" w:top="1600" w:bottom="280" w:left="850" w:right="708"/>
        </w:sectPr>
      </w:pPr>
    </w:p>
    <w:p>
      <w:pPr>
        <w:spacing w:before="74"/>
        <w:ind w:left="0" w:right="4" w:firstLine="0"/>
        <w:jc w:val="right"/>
        <w:rPr>
          <w:rFonts w:ascii="Arial MT"/>
          <w:sz w:val="17"/>
        </w:rPr>
      </w:pPr>
      <w:r>
        <w:rPr>
          <w:rFonts w:ascii="Arial MT"/>
          <w:spacing w:val="-2"/>
          <w:sz w:val="17"/>
        </w:rPr>
        <w:t>Facility</w:t>
      </w:r>
    </w:p>
    <w:p>
      <w:pPr>
        <w:spacing w:line="501" w:lineRule="auto" w:before="132"/>
        <w:ind w:left="4189" w:right="0" w:firstLine="0"/>
        <w:jc w:val="both"/>
        <w:rPr>
          <w:rFonts w:ascii="Arial MT"/>
          <w:sz w:val="17"/>
        </w:rPr>
      </w:pPr>
      <w:r>
        <w:rPr>
          <w:rFonts w:ascii="Arial MT"/>
          <w:spacing w:val="-6"/>
          <w:sz w:val="17"/>
        </w:rPr>
        <w:t>i1 i2 </w:t>
      </w:r>
      <w:bookmarkStart w:name="_bookmark4" w:id="13"/>
      <w:bookmarkEnd w:id="13"/>
      <w:r>
        <w:rPr>
          <w:rFonts w:ascii="Arial MT"/>
          <w:spacing w:val="-6"/>
          <w:sz w:val="17"/>
        </w:rPr>
        <w:t>j1</w:t>
      </w:r>
      <w:r>
        <w:rPr>
          <w:rFonts w:ascii="Arial MT"/>
          <w:spacing w:val="-6"/>
          <w:sz w:val="17"/>
        </w:rPr>
        <w:t> </w:t>
      </w:r>
      <w:r>
        <w:rPr>
          <w:rFonts w:ascii="Arial MT"/>
          <w:spacing w:val="-5"/>
          <w:sz w:val="17"/>
        </w:rPr>
        <w:t>j2</w:t>
      </w:r>
    </w:p>
    <w:p>
      <w:pPr>
        <w:spacing w:before="74"/>
        <w:ind w:left="395" w:right="0" w:firstLine="0"/>
        <w:jc w:val="left"/>
        <w:rPr>
          <w:rFonts w:ascii="Arial MT"/>
          <w:sz w:val="17"/>
        </w:rPr>
      </w:pPr>
      <w:r>
        <w:rPr/>
        <w:br w:type="column"/>
      </w:r>
      <w:r>
        <w:rPr>
          <w:rFonts w:ascii="Arial MT"/>
          <w:spacing w:val="-2"/>
          <w:sz w:val="17"/>
        </w:rPr>
        <w:t>Facility</w:t>
      </w:r>
    </w:p>
    <w:p>
      <w:pPr>
        <w:spacing w:line="501" w:lineRule="auto" w:before="132"/>
        <w:ind w:left="751" w:right="3984" w:firstLine="0"/>
        <w:jc w:val="right"/>
        <w:rPr>
          <w:rFonts w:ascii="Arial MT"/>
          <w:sz w:val="17"/>
        </w:rPr>
      </w:pPr>
      <w:r>
        <w:rPr>
          <w:rFonts w:ascii="Arial MT"/>
          <w:sz w:val="17"/>
        </w:rPr>
        <mc:AlternateContent>
          <mc:Choice Requires="wps">
            <w:drawing>
              <wp:anchor distT="0" distB="0" distL="0" distR="0" allowOverlap="1" layoutInCell="1" locked="0" behindDoc="0" simplePos="0" relativeHeight="15736832">
                <wp:simplePos x="0" y="0"/>
                <wp:positionH relativeFrom="page">
                  <wp:posOffset>3960799</wp:posOffset>
                </wp:positionH>
                <wp:positionV relativeFrom="paragraph">
                  <wp:posOffset>-64937</wp:posOffset>
                </wp:positionV>
                <wp:extent cx="58419" cy="1408430"/>
                <wp:effectExtent l="0" t="0" r="0" b="0"/>
                <wp:wrapNone/>
                <wp:docPr id="78" name="Group 78"/>
                <wp:cNvGraphicFramePr>
                  <a:graphicFrameLocks/>
                </wp:cNvGraphicFramePr>
                <a:graphic>
                  <a:graphicData uri="http://schemas.microsoft.com/office/word/2010/wordprocessingGroup">
                    <wpg:wgp>
                      <wpg:cNvPr id="78" name="Group 78"/>
                      <wpg:cNvGrpSpPr/>
                      <wpg:grpSpPr>
                        <a:xfrm>
                          <a:off x="0" y="0"/>
                          <a:ext cx="58419" cy="1408430"/>
                          <a:chExt cx="58419" cy="1408430"/>
                        </a:xfrm>
                      </wpg:grpSpPr>
                      <wps:wsp>
                        <wps:cNvPr id="79" name="Graphic 79"/>
                        <wps:cNvSpPr/>
                        <wps:spPr>
                          <a:xfrm>
                            <a:off x="29057" y="26308"/>
                            <a:ext cx="1270" cy="1355725"/>
                          </a:xfrm>
                          <a:custGeom>
                            <a:avLst/>
                            <a:gdLst/>
                            <a:ahLst/>
                            <a:cxnLst/>
                            <a:rect l="l" t="t" r="r" b="b"/>
                            <a:pathLst>
                              <a:path w="0" h="1355725">
                                <a:moveTo>
                                  <a:pt x="0" y="0"/>
                                </a:moveTo>
                                <a:lnTo>
                                  <a:pt x="0" y="1355407"/>
                                </a:lnTo>
                              </a:path>
                            </a:pathLst>
                          </a:custGeom>
                          <a:ln w="6858">
                            <a:solidFill>
                              <a:srgbClr val="000000"/>
                            </a:solidFill>
                            <a:prstDash val="solid"/>
                          </a:ln>
                        </wps:spPr>
                        <wps:bodyPr wrap="square" lIns="0" tIns="0" rIns="0" bIns="0" rtlCol="0">
                          <a:prstTxWarp prst="textNoShape">
                            <a:avLst/>
                          </a:prstTxWarp>
                          <a:noAutofit/>
                        </wps:bodyPr>
                      </wps:wsp>
                      <wps:wsp>
                        <wps:cNvPr id="80" name="Graphic 80"/>
                        <wps:cNvSpPr/>
                        <wps:spPr>
                          <a:xfrm>
                            <a:off x="3441" y="95473"/>
                            <a:ext cx="51435" cy="45720"/>
                          </a:xfrm>
                          <a:custGeom>
                            <a:avLst/>
                            <a:gdLst/>
                            <a:ahLst/>
                            <a:cxnLst/>
                            <a:rect l="l" t="t" r="r" b="b"/>
                            <a:pathLst>
                              <a:path w="51435" h="45720">
                                <a:moveTo>
                                  <a:pt x="25615" y="0"/>
                                </a:moveTo>
                                <a:lnTo>
                                  <a:pt x="15569" y="1787"/>
                                </a:lnTo>
                                <a:lnTo>
                                  <a:pt x="7435" y="6672"/>
                                </a:lnTo>
                                <a:lnTo>
                                  <a:pt x="1987" y="13935"/>
                                </a:lnTo>
                                <a:lnTo>
                                  <a:pt x="0" y="22860"/>
                                </a:lnTo>
                                <a:lnTo>
                                  <a:pt x="1987" y="31784"/>
                                </a:lnTo>
                                <a:lnTo>
                                  <a:pt x="7435" y="39047"/>
                                </a:lnTo>
                                <a:lnTo>
                                  <a:pt x="15569" y="43932"/>
                                </a:lnTo>
                                <a:lnTo>
                                  <a:pt x="25615" y="45720"/>
                                </a:lnTo>
                                <a:lnTo>
                                  <a:pt x="35509" y="43932"/>
                                </a:lnTo>
                                <a:lnTo>
                                  <a:pt x="43568" y="39047"/>
                                </a:lnTo>
                                <a:lnTo>
                                  <a:pt x="48992" y="31784"/>
                                </a:lnTo>
                                <a:lnTo>
                                  <a:pt x="50977" y="22860"/>
                                </a:lnTo>
                                <a:lnTo>
                                  <a:pt x="48992" y="13935"/>
                                </a:lnTo>
                                <a:lnTo>
                                  <a:pt x="43568" y="6672"/>
                                </a:lnTo>
                                <a:lnTo>
                                  <a:pt x="35509" y="1787"/>
                                </a:lnTo>
                                <a:lnTo>
                                  <a:pt x="25615" y="0"/>
                                </a:lnTo>
                                <a:close/>
                              </a:path>
                            </a:pathLst>
                          </a:custGeom>
                          <a:solidFill>
                            <a:srgbClr val="BBE0E3"/>
                          </a:solidFill>
                        </wps:spPr>
                        <wps:bodyPr wrap="square" lIns="0" tIns="0" rIns="0" bIns="0" rtlCol="0">
                          <a:prstTxWarp prst="textNoShape">
                            <a:avLst/>
                          </a:prstTxWarp>
                          <a:noAutofit/>
                        </wps:bodyPr>
                      </wps:wsp>
                      <wps:wsp>
                        <wps:cNvPr id="81" name="Graphic 81"/>
                        <wps:cNvSpPr/>
                        <wps:spPr>
                          <a:xfrm>
                            <a:off x="3441" y="95473"/>
                            <a:ext cx="51435" cy="45720"/>
                          </a:xfrm>
                          <a:custGeom>
                            <a:avLst/>
                            <a:gdLst/>
                            <a:ahLst/>
                            <a:cxnLst/>
                            <a:rect l="l" t="t" r="r" b="b"/>
                            <a:pathLst>
                              <a:path w="51435" h="45720">
                                <a:moveTo>
                                  <a:pt x="25615" y="0"/>
                                </a:moveTo>
                                <a:lnTo>
                                  <a:pt x="15569" y="1787"/>
                                </a:lnTo>
                                <a:lnTo>
                                  <a:pt x="7435" y="6672"/>
                                </a:lnTo>
                                <a:lnTo>
                                  <a:pt x="1987" y="13935"/>
                                </a:lnTo>
                                <a:lnTo>
                                  <a:pt x="0" y="22860"/>
                                </a:lnTo>
                                <a:lnTo>
                                  <a:pt x="1987" y="31784"/>
                                </a:lnTo>
                                <a:lnTo>
                                  <a:pt x="7435" y="39047"/>
                                </a:lnTo>
                                <a:lnTo>
                                  <a:pt x="15569" y="43932"/>
                                </a:lnTo>
                                <a:lnTo>
                                  <a:pt x="25615" y="45720"/>
                                </a:lnTo>
                                <a:lnTo>
                                  <a:pt x="35509" y="43932"/>
                                </a:lnTo>
                                <a:lnTo>
                                  <a:pt x="43568" y="39047"/>
                                </a:lnTo>
                                <a:lnTo>
                                  <a:pt x="48992" y="31784"/>
                                </a:lnTo>
                                <a:lnTo>
                                  <a:pt x="50977" y="22860"/>
                                </a:lnTo>
                                <a:lnTo>
                                  <a:pt x="48992" y="13935"/>
                                </a:lnTo>
                                <a:lnTo>
                                  <a:pt x="43568" y="6672"/>
                                </a:lnTo>
                                <a:lnTo>
                                  <a:pt x="35509" y="1787"/>
                                </a:lnTo>
                                <a:lnTo>
                                  <a:pt x="25615" y="0"/>
                                </a:lnTo>
                                <a:close/>
                              </a:path>
                            </a:pathLst>
                          </a:custGeom>
                          <a:ln w="6858">
                            <a:solidFill>
                              <a:srgbClr val="000000"/>
                            </a:solidFill>
                            <a:prstDash val="solid"/>
                          </a:ln>
                        </wps:spPr>
                        <wps:bodyPr wrap="square" lIns="0" tIns="0" rIns="0" bIns="0" rtlCol="0">
                          <a:prstTxWarp prst="textNoShape">
                            <a:avLst/>
                          </a:prstTxWarp>
                          <a:noAutofit/>
                        </wps:bodyPr>
                      </wps:wsp>
                      <wps:wsp>
                        <wps:cNvPr id="82" name="Graphic 82"/>
                        <wps:cNvSpPr/>
                        <wps:spPr>
                          <a:xfrm>
                            <a:off x="3441" y="577666"/>
                            <a:ext cx="51435" cy="46355"/>
                          </a:xfrm>
                          <a:custGeom>
                            <a:avLst/>
                            <a:gdLst/>
                            <a:ahLst/>
                            <a:cxnLst/>
                            <a:rect l="l" t="t" r="r" b="b"/>
                            <a:pathLst>
                              <a:path w="51435" h="46355">
                                <a:moveTo>
                                  <a:pt x="25615" y="0"/>
                                </a:moveTo>
                                <a:lnTo>
                                  <a:pt x="15569" y="1835"/>
                                </a:lnTo>
                                <a:lnTo>
                                  <a:pt x="7435" y="6823"/>
                                </a:lnTo>
                                <a:lnTo>
                                  <a:pt x="1987" y="14187"/>
                                </a:lnTo>
                                <a:lnTo>
                                  <a:pt x="0" y="23152"/>
                                </a:lnTo>
                                <a:lnTo>
                                  <a:pt x="1987" y="32114"/>
                                </a:lnTo>
                                <a:lnTo>
                                  <a:pt x="7435" y="39474"/>
                                </a:lnTo>
                                <a:lnTo>
                                  <a:pt x="15569" y="44458"/>
                                </a:lnTo>
                                <a:lnTo>
                                  <a:pt x="25615" y="46291"/>
                                </a:lnTo>
                                <a:lnTo>
                                  <a:pt x="35509" y="44458"/>
                                </a:lnTo>
                                <a:lnTo>
                                  <a:pt x="43568" y="39474"/>
                                </a:lnTo>
                                <a:lnTo>
                                  <a:pt x="48992" y="32114"/>
                                </a:lnTo>
                                <a:lnTo>
                                  <a:pt x="50977" y="23152"/>
                                </a:lnTo>
                                <a:lnTo>
                                  <a:pt x="48992" y="14187"/>
                                </a:lnTo>
                                <a:lnTo>
                                  <a:pt x="43568" y="6823"/>
                                </a:lnTo>
                                <a:lnTo>
                                  <a:pt x="35509" y="1835"/>
                                </a:lnTo>
                                <a:lnTo>
                                  <a:pt x="25615" y="0"/>
                                </a:lnTo>
                                <a:close/>
                              </a:path>
                            </a:pathLst>
                          </a:custGeom>
                          <a:solidFill>
                            <a:srgbClr val="BBE0E3"/>
                          </a:solidFill>
                        </wps:spPr>
                        <wps:bodyPr wrap="square" lIns="0" tIns="0" rIns="0" bIns="0" rtlCol="0">
                          <a:prstTxWarp prst="textNoShape">
                            <a:avLst/>
                          </a:prstTxWarp>
                          <a:noAutofit/>
                        </wps:bodyPr>
                      </wps:wsp>
                      <wps:wsp>
                        <wps:cNvPr id="83" name="Graphic 83"/>
                        <wps:cNvSpPr/>
                        <wps:spPr>
                          <a:xfrm>
                            <a:off x="3441" y="577666"/>
                            <a:ext cx="51435" cy="46355"/>
                          </a:xfrm>
                          <a:custGeom>
                            <a:avLst/>
                            <a:gdLst/>
                            <a:ahLst/>
                            <a:cxnLst/>
                            <a:rect l="l" t="t" r="r" b="b"/>
                            <a:pathLst>
                              <a:path w="51435" h="46355">
                                <a:moveTo>
                                  <a:pt x="25615" y="0"/>
                                </a:moveTo>
                                <a:lnTo>
                                  <a:pt x="15569" y="1835"/>
                                </a:lnTo>
                                <a:lnTo>
                                  <a:pt x="7435" y="6823"/>
                                </a:lnTo>
                                <a:lnTo>
                                  <a:pt x="1987" y="14187"/>
                                </a:lnTo>
                                <a:lnTo>
                                  <a:pt x="0" y="23152"/>
                                </a:lnTo>
                                <a:lnTo>
                                  <a:pt x="1987" y="32114"/>
                                </a:lnTo>
                                <a:lnTo>
                                  <a:pt x="7435" y="39474"/>
                                </a:lnTo>
                                <a:lnTo>
                                  <a:pt x="15569" y="44458"/>
                                </a:lnTo>
                                <a:lnTo>
                                  <a:pt x="25615" y="46291"/>
                                </a:lnTo>
                                <a:lnTo>
                                  <a:pt x="35509" y="44458"/>
                                </a:lnTo>
                                <a:lnTo>
                                  <a:pt x="43568" y="39474"/>
                                </a:lnTo>
                                <a:lnTo>
                                  <a:pt x="48992" y="32114"/>
                                </a:lnTo>
                                <a:lnTo>
                                  <a:pt x="50977" y="23152"/>
                                </a:lnTo>
                                <a:lnTo>
                                  <a:pt x="48992" y="14187"/>
                                </a:lnTo>
                                <a:lnTo>
                                  <a:pt x="43568" y="6823"/>
                                </a:lnTo>
                                <a:lnTo>
                                  <a:pt x="35509" y="1835"/>
                                </a:lnTo>
                                <a:lnTo>
                                  <a:pt x="25615" y="0"/>
                                </a:lnTo>
                                <a:close/>
                              </a:path>
                            </a:pathLst>
                          </a:custGeom>
                          <a:ln w="6858">
                            <a:solidFill>
                              <a:srgbClr val="000000"/>
                            </a:solidFill>
                            <a:prstDash val="solid"/>
                          </a:ln>
                        </wps:spPr>
                        <wps:bodyPr wrap="square" lIns="0" tIns="0" rIns="0" bIns="0" rtlCol="0">
                          <a:prstTxWarp prst="textNoShape">
                            <a:avLst/>
                          </a:prstTxWarp>
                          <a:noAutofit/>
                        </wps:bodyPr>
                      </wps:wsp>
                      <wps:wsp>
                        <wps:cNvPr id="84" name="Graphic 84"/>
                        <wps:cNvSpPr/>
                        <wps:spPr>
                          <a:xfrm>
                            <a:off x="3441" y="1106164"/>
                            <a:ext cx="51435" cy="46355"/>
                          </a:xfrm>
                          <a:custGeom>
                            <a:avLst/>
                            <a:gdLst/>
                            <a:ahLst/>
                            <a:cxnLst/>
                            <a:rect l="l" t="t" r="r" b="b"/>
                            <a:pathLst>
                              <a:path w="51435" h="46355">
                                <a:moveTo>
                                  <a:pt x="25615" y="0"/>
                                </a:moveTo>
                                <a:lnTo>
                                  <a:pt x="15569" y="1791"/>
                                </a:lnTo>
                                <a:lnTo>
                                  <a:pt x="7435" y="6681"/>
                                </a:lnTo>
                                <a:lnTo>
                                  <a:pt x="1987" y="13946"/>
                                </a:lnTo>
                                <a:lnTo>
                                  <a:pt x="0" y="22860"/>
                                </a:lnTo>
                                <a:lnTo>
                                  <a:pt x="1987" y="31788"/>
                                </a:lnTo>
                                <a:lnTo>
                                  <a:pt x="7435" y="39060"/>
                                </a:lnTo>
                                <a:lnTo>
                                  <a:pt x="15569" y="43953"/>
                                </a:lnTo>
                                <a:lnTo>
                                  <a:pt x="25615" y="45745"/>
                                </a:lnTo>
                                <a:lnTo>
                                  <a:pt x="35509" y="43953"/>
                                </a:lnTo>
                                <a:lnTo>
                                  <a:pt x="43568" y="39060"/>
                                </a:lnTo>
                                <a:lnTo>
                                  <a:pt x="48992" y="31788"/>
                                </a:lnTo>
                                <a:lnTo>
                                  <a:pt x="50977" y="22860"/>
                                </a:lnTo>
                                <a:lnTo>
                                  <a:pt x="48992" y="13946"/>
                                </a:lnTo>
                                <a:lnTo>
                                  <a:pt x="43568" y="6681"/>
                                </a:lnTo>
                                <a:lnTo>
                                  <a:pt x="35509" y="1791"/>
                                </a:lnTo>
                                <a:lnTo>
                                  <a:pt x="25615" y="0"/>
                                </a:lnTo>
                                <a:close/>
                              </a:path>
                            </a:pathLst>
                          </a:custGeom>
                          <a:solidFill>
                            <a:srgbClr val="BBE0E3"/>
                          </a:solidFill>
                        </wps:spPr>
                        <wps:bodyPr wrap="square" lIns="0" tIns="0" rIns="0" bIns="0" rtlCol="0">
                          <a:prstTxWarp prst="textNoShape">
                            <a:avLst/>
                          </a:prstTxWarp>
                          <a:noAutofit/>
                        </wps:bodyPr>
                      </wps:wsp>
                      <wps:wsp>
                        <wps:cNvPr id="85" name="Graphic 85"/>
                        <wps:cNvSpPr/>
                        <wps:spPr>
                          <a:xfrm>
                            <a:off x="3441" y="1106164"/>
                            <a:ext cx="51435" cy="46355"/>
                          </a:xfrm>
                          <a:custGeom>
                            <a:avLst/>
                            <a:gdLst/>
                            <a:ahLst/>
                            <a:cxnLst/>
                            <a:rect l="l" t="t" r="r" b="b"/>
                            <a:pathLst>
                              <a:path w="51435" h="46355">
                                <a:moveTo>
                                  <a:pt x="25615" y="0"/>
                                </a:moveTo>
                                <a:lnTo>
                                  <a:pt x="15569" y="1791"/>
                                </a:lnTo>
                                <a:lnTo>
                                  <a:pt x="7435" y="6681"/>
                                </a:lnTo>
                                <a:lnTo>
                                  <a:pt x="1987" y="13946"/>
                                </a:lnTo>
                                <a:lnTo>
                                  <a:pt x="0" y="22860"/>
                                </a:lnTo>
                                <a:lnTo>
                                  <a:pt x="1987" y="31788"/>
                                </a:lnTo>
                                <a:lnTo>
                                  <a:pt x="7435" y="39060"/>
                                </a:lnTo>
                                <a:lnTo>
                                  <a:pt x="15569" y="43953"/>
                                </a:lnTo>
                                <a:lnTo>
                                  <a:pt x="25615" y="45745"/>
                                </a:lnTo>
                                <a:lnTo>
                                  <a:pt x="35509" y="43953"/>
                                </a:lnTo>
                                <a:lnTo>
                                  <a:pt x="43568" y="39060"/>
                                </a:lnTo>
                                <a:lnTo>
                                  <a:pt x="48992" y="31788"/>
                                </a:lnTo>
                                <a:lnTo>
                                  <a:pt x="50977" y="22860"/>
                                </a:lnTo>
                                <a:lnTo>
                                  <a:pt x="48992" y="13946"/>
                                </a:lnTo>
                                <a:lnTo>
                                  <a:pt x="43568" y="6681"/>
                                </a:lnTo>
                                <a:lnTo>
                                  <a:pt x="35509" y="1791"/>
                                </a:lnTo>
                                <a:lnTo>
                                  <a:pt x="25615" y="0"/>
                                </a:lnTo>
                                <a:close/>
                              </a:path>
                            </a:pathLst>
                          </a:custGeom>
                          <a:ln w="6858">
                            <a:solidFill>
                              <a:srgbClr val="000000"/>
                            </a:solidFill>
                            <a:prstDash val="solid"/>
                          </a:ln>
                        </wps:spPr>
                        <wps:bodyPr wrap="square" lIns="0" tIns="0" rIns="0" bIns="0" rtlCol="0">
                          <a:prstTxWarp prst="textNoShape">
                            <a:avLst/>
                          </a:prstTxWarp>
                          <a:noAutofit/>
                        </wps:bodyPr>
                      </wps:wsp>
                      <wps:wsp>
                        <wps:cNvPr id="86" name="Graphic 86"/>
                        <wps:cNvSpPr/>
                        <wps:spPr>
                          <a:xfrm>
                            <a:off x="3441" y="1220794"/>
                            <a:ext cx="51435" cy="46355"/>
                          </a:xfrm>
                          <a:custGeom>
                            <a:avLst/>
                            <a:gdLst/>
                            <a:ahLst/>
                            <a:cxnLst/>
                            <a:rect l="l" t="t" r="r" b="b"/>
                            <a:pathLst>
                              <a:path w="51435" h="46355">
                                <a:moveTo>
                                  <a:pt x="25615" y="0"/>
                                </a:moveTo>
                                <a:lnTo>
                                  <a:pt x="15569" y="1835"/>
                                </a:lnTo>
                                <a:lnTo>
                                  <a:pt x="7435" y="6823"/>
                                </a:lnTo>
                                <a:lnTo>
                                  <a:pt x="1987" y="14187"/>
                                </a:lnTo>
                                <a:lnTo>
                                  <a:pt x="0" y="23152"/>
                                </a:lnTo>
                                <a:lnTo>
                                  <a:pt x="1987" y="32114"/>
                                </a:lnTo>
                                <a:lnTo>
                                  <a:pt x="7435" y="39474"/>
                                </a:lnTo>
                                <a:lnTo>
                                  <a:pt x="15569" y="44458"/>
                                </a:lnTo>
                                <a:lnTo>
                                  <a:pt x="25615" y="46291"/>
                                </a:lnTo>
                                <a:lnTo>
                                  <a:pt x="35509" y="44458"/>
                                </a:lnTo>
                                <a:lnTo>
                                  <a:pt x="43568" y="39474"/>
                                </a:lnTo>
                                <a:lnTo>
                                  <a:pt x="48992" y="32114"/>
                                </a:lnTo>
                                <a:lnTo>
                                  <a:pt x="50977" y="23152"/>
                                </a:lnTo>
                                <a:lnTo>
                                  <a:pt x="48992" y="14187"/>
                                </a:lnTo>
                                <a:lnTo>
                                  <a:pt x="43568" y="6823"/>
                                </a:lnTo>
                                <a:lnTo>
                                  <a:pt x="35509" y="1835"/>
                                </a:lnTo>
                                <a:lnTo>
                                  <a:pt x="25615" y="0"/>
                                </a:lnTo>
                                <a:close/>
                              </a:path>
                            </a:pathLst>
                          </a:custGeom>
                          <a:solidFill>
                            <a:srgbClr val="BBE0E3"/>
                          </a:solidFill>
                        </wps:spPr>
                        <wps:bodyPr wrap="square" lIns="0" tIns="0" rIns="0" bIns="0" rtlCol="0">
                          <a:prstTxWarp prst="textNoShape">
                            <a:avLst/>
                          </a:prstTxWarp>
                          <a:noAutofit/>
                        </wps:bodyPr>
                      </wps:wsp>
                      <wps:wsp>
                        <wps:cNvPr id="87" name="Graphic 87"/>
                        <wps:cNvSpPr/>
                        <wps:spPr>
                          <a:xfrm>
                            <a:off x="3441" y="1220794"/>
                            <a:ext cx="51435" cy="46355"/>
                          </a:xfrm>
                          <a:custGeom>
                            <a:avLst/>
                            <a:gdLst/>
                            <a:ahLst/>
                            <a:cxnLst/>
                            <a:rect l="l" t="t" r="r" b="b"/>
                            <a:pathLst>
                              <a:path w="51435" h="46355">
                                <a:moveTo>
                                  <a:pt x="25615" y="0"/>
                                </a:moveTo>
                                <a:lnTo>
                                  <a:pt x="15569" y="1835"/>
                                </a:lnTo>
                                <a:lnTo>
                                  <a:pt x="7435" y="6823"/>
                                </a:lnTo>
                                <a:lnTo>
                                  <a:pt x="1987" y="14187"/>
                                </a:lnTo>
                                <a:lnTo>
                                  <a:pt x="0" y="23152"/>
                                </a:lnTo>
                                <a:lnTo>
                                  <a:pt x="1987" y="32114"/>
                                </a:lnTo>
                                <a:lnTo>
                                  <a:pt x="7435" y="39474"/>
                                </a:lnTo>
                                <a:lnTo>
                                  <a:pt x="15569" y="44458"/>
                                </a:lnTo>
                                <a:lnTo>
                                  <a:pt x="25615" y="46291"/>
                                </a:lnTo>
                                <a:lnTo>
                                  <a:pt x="35509" y="44458"/>
                                </a:lnTo>
                                <a:lnTo>
                                  <a:pt x="43568" y="39474"/>
                                </a:lnTo>
                                <a:lnTo>
                                  <a:pt x="48992" y="32114"/>
                                </a:lnTo>
                                <a:lnTo>
                                  <a:pt x="50977" y="23152"/>
                                </a:lnTo>
                                <a:lnTo>
                                  <a:pt x="48992" y="14187"/>
                                </a:lnTo>
                                <a:lnTo>
                                  <a:pt x="43568" y="6823"/>
                                </a:lnTo>
                                <a:lnTo>
                                  <a:pt x="35509" y="1835"/>
                                </a:lnTo>
                                <a:lnTo>
                                  <a:pt x="25615" y="0"/>
                                </a:lnTo>
                                <a:close/>
                              </a:path>
                            </a:pathLst>
                          </a:custGeom>
                          <a:ln w="6858">
                            <a:solidFill>
                              <a:srgbClr val="000000"/>
                            </a:solidFill>
                            <a:prstDash val="solid"/>
                          </a:ln>
                        </wps:spPr>
                        <wps:bodyPr wrap="square" lIns="0" tIns="0" rIns="0" bIns="0" rtlCol="0">
                          <a:prstTxWarp prst="textNoShape">
                            <a:avLst/>
                          </a:prstTxWarp>
                          <a:noAutofit/>
                        </wps:bodyPr>
                      </wps:wsp>
                      <wps:wsp>
                        <wps:cNvPr id="88" name="Graphic 88"/>
                        <wps:cNvSpPr/>
                        <wps:spPr>
                          <a:xfrm>
                            <a:off x="3441" y="3429"/>
                            <a:ext cx="51435" cy="46355"/>
                          </a:xfrm>
                          <a:custGeom>
                            <a:avLst/>
                            <a:gdLst/>
                            <a:ahLst/>
                            <a:cxnLst/>
                            <a:rect l="l" t="t" r="r" b="b"/>
                            <a:pathLst>
                              <a:path w="51435" h="46355">
                                <a:moveTo>
                                  <a:pt x="50988" y="0"/>
                                </a:moveTo>
                                <a:lnTo>
                                  <a:pt x="0" y="0"/>
                                </a:lnTo>
                                <a:lnTo>
                                  <a:pt x="0" y="45739"/>
                                </a:lnTo>
                                <a:lnTo>
                                  <a:pt x="50988" y="45739"/>
                                </a:lnTo>
                                <a:lnTo>
                                  <a:pt x="50988" y="0"/>
                                </a:lnTo>
                                <a:close/>
                              </a:path>
                            </a:pathLst>
                          </a:custGeom>
                          <a:solidFill>
                            <a:srgbClr val="000000"/>
                          </a:solidFill>
                        </wps:spPr>
                        <wps:bodyPr wrap="square" lIns="0" tIns="0" rIns="0" bIns="0" rtlCol="0">
                          <a:prstTxWarp prst="textNoShape">
                            <a:avLst/>
                          </a:prstTxWarp>
                          <a:noAutofit/>
                        </wps:bodyPr>
                      </wps:wsp>
                      <wps:wsp>
                        <wps:cNvPr id="89" name="Graphic 89"/>
                        <wps:cNvSpPr/>
                        <wps:spPr>
                          <a:xfrm>
                            <a:off x="3429" y="3429"/>
                            <a:ext cx="51435" cy="46355"/>
                          </a:xfrm>
                          <a:custGeom>
                            <a:avLst/>
                            <a:gdLst/>
                            <a:ahLst/>
                            <a:cxnLst/>
                            <a:rect l="l" t="t" r="r" b="b"/>
                            <a:pathLst>
                              <a:path w="51435" h="46355">
                                <a:moveTo>
                                  <a:pt x="0" y="45739"/>
                                </a:moveTo>
                                <a:lnTo>
                                  <a:pt x="50988" y="45739"/>
                                </a:lnTo>
                                <a:lnTo>
                                  <a:pt x="50988" y="0"/>
                                </a:lnTo>
                                <a:lnTo>
                                  <a:pt x="0" y="0"/>
                                </a:lnTo>
                                <a:lnTo>
                                  <a:pt x="0" y="45739"/>
                                </a:lnTo>
                                <a:close/>
                              </a:path>
                            </a:pathLst>
                          </a:custGeom>
                          <a:ln w="6858">
                            <a:solidFill>
                              <a:srgbClr val="000000"/>
                            </a:solidFill>
                            <a:prstDash val="solid"/>
                          </a:ln>
                        </wps:spPr>
                        <wps:bodyPr wrap="square" lIns="0" tIns="0" rIns="0" bIns="0" rtlCol="0">
                          <a:prstTxWarp prst="textNoShape">
                            <a:avLst/>
                          </a:prstTxWarp>
                          <a:noAutofit/>
                        </wps:bodyPr>
                      </wps:wsp>
                      <wps:wsp>
                        <wps:cNvPr id="90" name="Graphic 90"/>
                        <wps:cNvSpPr/>
                        <wps:spPr>
                          <a:xfrm>
                            <a:off x="3441" y="1358839"/>
                            <a:ext cx="51435" cy="46355"/>
                          </a:xfrm>
                          <a:custGeom>
                            <a:avLst/>
                            <a:gdLst/>
                            <a:ahLst/>
                            <a:cxnLst/>
                            <a:rect l="l" t="t" r="r" b="b"/>
                            <a:pathLst>
                              <a:path w="51435" h="46355">
                                <a:moveTo>
                                  <a:pt x="50988" y="0"/>
                                </a:moveTo>
                                <a:lnTo>
                                  <a:pt x="0" y="0"/>
                                </a:lnTo>
                                <a:lnTo>
                                  <a:pt x="0" y="45749"/>
                                </a:lnTo>
                                <a:lnTo>
                                  <a:pt x="50988" y="45749"/>
                                </a:lnTo>
                                <a:lnTo>
                                  <a:pt x="50988" y="0"/>
                                </a:lnTo>
                                <a:close/>
                              </a:path>
                            </a:pathLst>
                          </a:custGeom>
                          <a:solidFill>
                            <a:srgbClr val="000000"/>
                          </a:solidFill>
                        </wps:spPr>
                        <wps:bodyPr wrap="square" lIns="0" tIns="0" rIns="0" bIns="0" rtlCol="0">
                          <a:prstTxWarp prst="textNoShape">
                            <a:avLst/>
                          </a:prstTxWarp>
                          <a:noAutofit/>
                        </wps:bodyPr>
                      </wps:wsp>
                      <wps:wsp>
                        <wps:cNvPr id="91" name="Graphic 91"/>
                        <wps:cNvSpPr/>
                        <wps:spPr>
                          <a:xfrm>
                            <a:off x="3429" y="1358839"/>
                            <a:ext cx="51435" cy="46355"/>
                          </a:xfrm>
                          <a:custGeom>
                            <a:avLst/>
                            <a:gdLst/>
                            <a:ahLst/>
                            <a:cxnLst/>
                            <a:rect l="l" t="t" r="r" b="b"/>
                            <a:pathLst>
                              <a:path w="51435" h="46355">
                                <a:moveTo>
                                  <a:pt x="0" y="45749"/>
                                </a:moveTo>
                                <a:lnTo>
                                  <a:pt x="50988" y="45749"/>
                                </a:lnTo>
                                <a:lnTo>
                                  <a:pt x="50988" y="0"/>
                                </a:lnTo>
                                <a:lnTo>
                                  <a:pt x="0" y="0"/>
                                </a:lnTo>
                                <a:lnTo>
                                  <a:pt x="0" y="45749"/>
                                </a:lnTo>
                                <a:close/>
                              </a:path>
                            </a:pathLst>
                          </a:custGeom>
                          <a:ln w="6858">
                            <a:solidFill>
                              <a:srgbClr val="000000"/>
                            </a:solidFill>
                            <a:prstDash val="solid"/>
                          </a:ln>
                        </wps:spPr>
                        <wps:bodyPr wrap="square" lIns="0" tIns="0" rIns="0" bIns="0" rtlCol="0">
                          <a:prstTxWarp prst="textNoShape">
                            <a:avLst/>
                          </a:prstTxWarp>
                          <a:noAutofit/>
                        </wps:bodyPr>
                      </wps:wsp>
                      <wps:wsp>
                        <wps:cNvPr id="92" name="Graphic 92"/>
                        <wps:cNvSpPr/>
                        <wps:spPr>
                          <a:xfrm>
                            <a:off x="3708" y="190532"/>
                            <a:ext cx="48895" cy="43815"/>
                          </a:xfrm>
                          <a:custGeom>
                            <a:avLst/>
                            <a:gdLst/>
                            <a:ahLst/>
                            <a:cxnLst/>
                            <a:rect l="l" t="t" r="r" b="b"/>
                            <a:pathLst>
                              <a:path w="48895" h="43815">
                                <a:moveTo>
                                  <a:pt x="24244" y="0"/>
                                </a:moveTo>
                                <a:lnTo>
                                  <a:pt x="0" y="43802"/>
                                </a:lnTo>
                                <a:lnTo>
                                  <a:pt x="48501" y="43802"/>
                                </a:lnTo>
                                <a:lnTo>
                                  <a:pt x="24244" y="0"/>
                                </a:lnTo>
                                <a:close/>
                              </a:path>
                            </a:pathLst>
                          </a:custGeom>
                          <a:solidFill>
                            <a:srgbClr val="99CC00"/>
                          </a:solidFill>
                        </wps:spPr>
                        <wps:bodyPr wrap="square" lIns="0" tIns="0" rIns="0" bIns="0" rtlCol="0">
                          <a:prstTxWarp prst="textNoShape">
                            <a:avLst/>
                          </a:prstTxWarp>
                          <a:noAutofit/>
                        </wps:bodyPr>
                      </wps:wsp>
                      <wps:wsp>
                        <wps:cNvPr id="93" name="Graphic 93"/>
                        <wps:cNvSpPr/>
                        <wps:spPr>
                          <a:xfrm>
                            <a:off x="3708" y="190532"/>
                            <a:ext cx="48895" cy="43815"/>
                          </a:xfrm>
                          <a:custGeom>
                            <a:avLst/>
                            <a:gdLst/>
                            <a:ahLst/>
                            <a:cxnLst/>
                            <a:rect l="l" t="t" r="r" b="b"/>
                            <a:pathLst>
                              <a:path w="48895" h="43815">
                                <a:moveTo>
                                  <a:pt x="24244" y="0"/>
                                </a:moveTo>
                                <a:lnTo>
                                  <a:pt x="0" y="43802"/>
                                </a:lnTo>
                                <a:lnTo>
                                  <a:pt x="48501" y="43802"/>
                                </a:lnTo>
                                <a:lnTo>
                                  <a:pt x="24244" y="0"/>
                                </a:lnTo>
                                <a:close/>
                              </a:path>
                            </a:pathLst>
                          </a:custGeom>
                          <a:ln w="6858">
                            <a:solidFill>
                              <a:srgbClr val="000000"/>
                            </a:solidFill>
                            <a:prstDash val="solid"/>
                          </a:ln>
                        </wps:spPr>
                        <wps:bodyPr wrap="square" lIns="0" tIns="0" rIns="0" bIns="0" rtlCol="0">
                          <a:prstTxWarp prst="textNoShape">
                            <a:avLst/>
                          </a:prstTxWarp>
                          <a:noAutofit/>
                        </wps:bodyPr>
                      </wps:wsp>
                      <wps:wsp>
                        <wps:cNvPr id="94" name="Graphic 94"/>
                        <wps:cNvSpPr/>
                        <wps:spPr>
                          <a:xfrm>
                            <a:off x="4267" y="695332"/>
                            <a:ext cx="49530" cy="43180"/>
                          </a:xfrm>
                          <a:custGeom>
                            <a:avLst/>
                            <a:gdLst/>
                            <a:ahLst/>
                            <a:cxnLst/>
                            <a:rect l="l" t="t" r="r" b="b"/>
                            <a:pathLst>
                              <a:path w="49530" h="43180">
                                <a:moveTo>
                                  <a:pt x="38011" y="0"/>
                                </a:moveTo>
                                <a:lnTo>
                                  <a:pt x="10744" y="0"/>
                                </a:lnTo>
                                <a:lnTo>
                                  <a:pt x="10744" y="10464"/>
                                </a:lnTo>
                                <a:lnTo>
                                  <a:pt x="0" y="10464"/>
                                </a:lnTo>
                                <a:lnTo>
                                  <a:pt x="0" y="31953"/>
                                </a:lnTo>
                                <a:lnTo>
                                  <a:pt x="10744" y="31953"/>
                                </a:lnTo>
                                <a:lnTo>
                                  <a:pt x="10744" y="42710"/>
                                </a:lnTo>
                                <a:lnTo>
                                  <a:pt x="38011" y="42710"/>
                                </a:lnTo>
                                <a:lnTo>
                                  <a:pt x="38011" y="31953"/>
                                </a:lnTo>
                                <a:lnTo>
                                  <a:pt x="49047" y="31953"/>
                                </a:lnTo>
                                <a:lnTo>
                                  <a:pt x="49047" y="10464"/>
                                </a:lnTo>
                                <a:lnTo>
                                  <a:pt x="38011" y="10464"/>
                                </a:lnTo>
                                <a:lnTo>
                                  <a:pt x="38011" y="0"/>
                                </a:lnTo>
                                <a:close/>
                              </a:path>
                            </a:pathLst>
                          </a:custGeom>
                          <a:solidFill>
                            <a:srgbClr val="009999"/>
                          </a:solidFill>
                        </wps:spPr>
                        <wps:bodyPr wrap="square" lIns="0" tIns="0" rIns="0" bIns="0" rtlCol="0">
                          <a:prstTxWarp prst="textNoShape">
                            <a:avLst/>
                          </a:prstTxWarp>
                          <a:noAutofit/>
                        </wps:bodyPr>
                      </wps:wsp>
                      <wps:wsp>
                        <wps:cNvPr id="95" name="Graphic 95"/>
                        <wps:cNvSpPr/>
                        <wps:spPr>
                          <a:xfrm>
                            <a:off x="4267" y="695052"/>
                            <a:ext cx="48895" cy="43180"/>
                          </a:xfrm>
                          <a:custGeom>
                            <a:avLst/>
                            <a:gdLst/>
                            <a:ahLst/>
                            <a:cxnLst/>
                            <a:rect l="l" t="t" r="r" b="b"/>
                            <a:pathLst>
                              <a:path w="48895" h="43180">
                                <a:moveTo>
                                  <a:pt x="10744" y="0"/>
                                </a:moveTo>
                                <a:lnTo>
                                  <a:pt x="10744" y="10744"/>
                                </a:lnTo>
                                <a:lnTo>
                                  <a:pt x="0" y="10744"/>
                                </a:lnTo>
                                <a:lnTo>
                                  <a:pt x="0" y="32232"/>
                                </a:lnTo>
                                <a:lnTo>
                                  <a:pt x="10744" y="32232"/>
                                </a:lnTo>
                                <a:lnTo>
                                  <a:pt x="10744" y="42989"/>
                                </a:lnTo>
                                <a:lnTo>
                                  <a:pt x="38011" y="42989"/>
                                </a:lnTo>
                                <a:lnTo>
                                  <a:pt x="38011" y="32232"/>
                                </a:lnTo>
                                <a:lnTo>
                                  <a:pt x="48768" y="32232"/>
                                </a:lnTo>
                                <a:lnTo>
                                  <a:pt x="48768" y="10744"/>
                                </a:lnTo>
                                <a:lnTo>
                                  <a:pt x="38011" y="10744"/>
                                </a:lnTo>
                                <a:lnTo>
                                  <a:pt x="38011" y="0"/>
                                </a:lnTo>
                                <a:lnTo>
                                  <a:pt x="10744" y="0"/>
                                </a:lnTo>
                                <a:close/>
                              </a:path>
                            </a:pathLst>
                          </a:custGeom>
                          <a:ln w="6858">
                            <a:solidFill>
                              <a:srgbClr val="000000"/>
                            </a:solidFill>
                            <a:prstDash val="solid"/>
                          </a:ln>
                        </wps:spPr>
                        <wps:bodyPr wrap="square" lIns="0" tIns="0" rIns="0" bIns="0" rtlCol="0">
                          <a:prstTxWarp prst="textNoShape">
                            <a:avLst/>
                          </a:prstTxWarp>
                          <a:noAutofit/>
                        </wps:bodyPr>
                      </wps:wsp>
                      <wps:wsp>
                        <wps:cNvPr id="96" name="Graphic 96"/>
                        <wps:cNvSpPr/>
                        <wps:spPr>
                          <a:xfrm>
                            <a:off x="3708" y="319488"/>
                            <a:ext cx="48895" cy="43815"/>
                          </a:xfrm>
                          <a:custGeom>
                            <a:avLst/>
                            <a:gdLst/>
                            <a:ahLst/>
                            <a:cxnLst/>
                            <a:rect l="l" t="t" r="r" b="b"/>
                            <a:pathLst>
                              <a:path w="48895" h="43815">
                                <a:moveTo>
                                  <a:pt x="24244" y="0"/>
                                </a:moveTo>
                                <a:lnTo>
                                  <a:pt x="0" y="43268"/>
                                </a:lnTo>
                                <a:lnTo>
                                  <a:pt x="48501" y="43268"/>
                                </a:lnTo>
                                <a:lnTo>
                                  <a:pt x="24244" y="0"/>
                                </a:lnTo>
                                <a:close/>
                              </a:path>
                            </a:pathLst>
                          </a:custGeom>
                          <a:solidFill>
                            <a:srgbClr val="99CC00"/>
                          </a:solidFill>
                        </wps:spPr>
                        <wps:bodyPr wrap="square" lIns="0" tIns="0" rIns="0" bIns="0" rtlCol="0">
                          <a:prstTxWarp prst="textNoShape">
                            <a:avLst/>
                          </a:prstTxWarp>
                          <a:noAutofit/>
                        </wps:bodyPr>
                      </wps:wsp>
                      <wps:wsp>
                        <wps:cNvPr id="97" name="Graphic 97"/>
                        <wps:cNvSpPr/>
                        <wps:spPr>
                          <a:xfrm>
                            <a:off x="3708" y="319488"/>
                            <a:ext cx="48895" cy="43815"/>
                          </a:xfrm>
                          <a:custGeom>
                            <a:avLst/>
                            <a:gdLst/>
                            <a:ahLst/>
                            <a:cxnLst/>
                            <a:rect l="l" t="t" r="r" b="b"/>
                            <a:pathLst>
                              <a:path w="48895" h="43815">
                                <a:moveTo>
                                  <a:pt x="24244" y="0"/>
                                </a:moveTo>
                                <a:lnTo>
                                  <a:pt x="0" y="43268"/>
                                </a:lnTo>
                                <a:lnTo>
                                  <a:pt x="48501" y="43268"/>
                                </a:lnTo>
                                <a:lnTo>
                                  <a:pt x="24244" y="0"/>
                                </a:lnTo>
                                <a:close/>
                              </a:path>
                            </a:pathLst>
                          </a:custGeom>
                          <a:ln w="6858">
                            <a:solidFill>
                              <a:srgbClr val="000000"/>
                            </a:solidFill>
                            <a:prstDash val="solid"/>
                          </a:ln>
                        </wps:spPr>
                        <wps:bodyPr wrap="square" lIns="0" tIns="0" rIns="0" bIns="0" rtlCol="0">
                          <a:prstTxWarp prst="textNoShape">
                            <a:avLst/>
                          </a:prstTxWarp>
                          <a:noAutofit/>
                        </wps:bodyPr>
                      </wps:wsp>
                      <wps:wsp>
                        <wps:cNvPr id="98" name="Graphic 98"/>
                        <wps:cNvSpPr/>
                        <wps:spPr>
                          <a:xfrm>
                            <a:off x="3708" y="428327"/>
                            <a:ext cx="48895" cy="43815"/>
                          </a:xfrm>
                          <a:custGeom>
                            <a:avLst/>
                            <a:gdLst/>
                            <a:ahLst/>
                            <a:cxnLst/>
                            <a:rect l="l" t="t" r="r" b="b"/>
                            <a:pathLst>
                              <a:path w="48895" h="43815">
                                <a:moveTo>
                                  <a:pt x="24244" y="0"/>
                                </a:moveTo>
                                <a:lnTo>
                                  <a:pt x="0" y="43268"/>
                                </a:lnTo>
                                <a:lnTo>
                                  <a:pt x="48501" y="43268"/>
                                </a:lnTo>
                                <a:lnTo>
                                  <a:pt x="24244" y="0"/>
                                </a:lnTo>
                                <a:close/>
                              </a:path>
                            </a:pathLst>
                          </a:custGeom>
                          <a:solidFill>
                            <a:srgbClr val="99CC00"/>
                          </a:solidFill>
                        </wps:spPr>
                        <wps:bodyPr wrap="square" lIns="0" tIns="0" rIns="0" bIns="0" rtlCol="0">
                          <a:prstTxWarp prst="textNoShape">
                            <a:avLst/>
                          </a:prstTxWarp>
                          <a:noAutofit/>
                        </wps:bodyPr>
                      </wps:wsp>
                      <wps:wsp>
                        <wps:cNvPr id="99" name="Graphic 99"/>
                        <wps:cNvSpPr/>
                        <wps:spPr>
                          <a:xfrm>
                            <a:off x="3708" y="428327"/>
                            <a:ext cx="48895" cy="43815"/>
                          </a:xfrm>
                          <a:custGeom>
                            <a:avLst/>
                            <a:gdLst/>
                            <a:ahLst/>
                            <a:cxnLst/>
                            <a:rect l="l" t="t" r="r" b="b"/>
                            <a:pathLst>
                              <a:path w="48895" h="43815">
                                <a:moveTo>
                                  <a:pt x="24244" y="0"/>
                                </a:moveTo>
                                <a:lnTo>
                                  <a:pt x="0" y="43268"/>
                                </a:lnTo>
                                <a:lnTo>
                                  <a:pt x="48501" y="43268"/>
                                </a:lnTo>
                                <a:lnTo>
                                  <a:pt x="24244" y="0"/>
                                </a:lnTo>
                                <a:close/>
                              </a:path>
                            </a:pathLst>
                          </a:custGeom>
                          <a:ln w="6858">
                            <a:solidFill>
                              <a:srgbClr val="000000"/>
                            </a:solidFill>
                            <a:prstDash val="solid"/>
                          </a:ln>
                        </wps:spPr>
                        <wps:bodyPr wrap="square" lIns="0" tIns="0" rIns="0" bIns="0" rtlCol="0">
                          <a:prstTxWarp prst="textNoShape">
                            <a:avLst/>
                          </a:prstTxWarp>
                          <a:noAutofit/>
                        </wps:bodyPr>
                      </wps:wsp>
                      <wps:wsp>
                        <wps:cNvPr id="100" name="Graphic 100"/>
                        <wps:cNvSpPr/>
                        <wps:spPr>
                          <a:xfrm>
                            <a:off x="4267" y="796995"/>
                            <a:ext cx="49530" cy="43815"/>
                          </a:xfrm>
                          <a:custGeom>
                            <a:avLst/>
                            <a:gdLst/>
                            <a:ahLst/>
                            <a:cxnLst/>
                            <a:rect l="l" t="t" r="r" b="b"/>
                            <a:pathLst>
                              <a:path w="49530" h="43815">
                                <a:moveTo>
                                  <a:pt x="38011" y="0"/>
                                </a:moveTo>
                                <a:lnTo>
                                  <a:pt x="10744" y="0"/>
                                </a:lnTo>
                                <a:lnTo>
                                  <a:pt x="10744" y="10756"/>
                                </a:lnTo>
                                <a:lnTo>
                                  <a:pt x="0" y="10756"/>
                                </a:lnTo>
                                <a:lnTo>
                                  <a:pt x="0" y="32245"/>
                                </a:lnTo>
                                <a:lnTo>
                                  <a:pt x="10744" y="32245"/>
                                </a:lnTo>
                                <a:lnTo>
                                  <a:pt x="10744" y="43268"/>
                                </a:lnTo>
                                <a:lnTo>
                                  <a:pt x="38011" y="43268"/>
                                </a:lnTo>
                                <a:lnTo>
                                  <a:pt x="38011" y="32245"/>
                                </a:lnTo>
                                <a:lnTo>
                                  <a:pt x="49047" y="32245"/>
                                </a:lnTo>
                                <a:lnTo>
                                  <a:pt x="49047" y="10756"/>
                                </a:lnTo>
                                <a:lnTo>
                                  <a:pt x="38011" y="10756"/>
                                </a:lnTo>
                                <a:lnTo>
                                  <a:pt x="38011" y="0"/>
                                </a:lnTo>
                                <a:close/>
                              </a:path>
                            </a:pathLst>
                          </a:custGeom>
                          <a:solidFill>
                            <a:srgbClr val="009999"/>
                          </a:solidFill>
                        </wps:spPr>
                        <wps:bodyPr wrap="square" lIns="0" tIns="0" rIns="0" bIns="0" rtlCol="0">
                          <a:prstTxWarp prst="textNoShape">
                            <a:avLst/>
                          </a:prstTxWarp>
                          <a:noAutofit/>
                        </wps:bodyPr>
                      </wps:wsp>
                      <wps:wsp>
                        <wps:cNvPr id="101" name="Graphic 101"/>
                        <wps:cNvSpPr/>
                        <wps:spPr>
                          <a:xfrm>
                            <a:off x="4267" y="796995"/>
                            <a:ext cx="48895" cy="43180"/>
                          </a:xfrm>
                          <a:custGeom>
                            <a:avLst/>
                            <a:gdLst/>
                            <a:ahLst/>
                            <a:cxnLst/>
                            <a:rect l="l" t="t" r="r" b="b"/>
                            <a:pathLst>
                              <a:path w="48895" h="43180">
                                <a:moveTo>
                                  <a:pt x="10744" y="0"/>
                                </a:moveTo>
                                <a:lnTo>
                                  <a:pt x="10744" y="10756"/>
                                </a:lnTo>
                                <a:lnTo>
                                  <a:pt x="0" y="10756"/>
                                </a:lnTo>
                                <a:lnTo>
                                  <a:pt x="0" y="32245"/>
                                </a:lnTo>
                                <a:lnTo>
                                  <a:pt x="10744" y="32245"/>
                                </a:lnTo>
                                <a:lnTo>
                                  <a:pt x="10744" y="43002"/>
                                </a:lnTo>
                                <a:lnTo>
                                  <a:pt x="38011" y="43002"/>
                                </a:lnTo>
                                <a:lnTo>
                                  <a:pt x="38011" y="32245"/>
                                </a:lnTo>
                                <a:lnTo>
                                  <a:pt x="48768" y="32245"/>
                                </a:lnTo>
                                <a:lnTo>
                                  <a:pt x="48768" y="10756"/>
                                </a:lnTo>
                                <a:lnTo>
                                  <a:pt x="38011" y="10756"/>
                                </a:lnTo>
                                <a:lnTo>
                                  <a:pt x="38011" y="0"/>
                                </a:lnTo>
                                <a:lnTo>
                                  <a:pt x="10744" y="0"/>
                                </a:lnTo>
                                <a:close/>
                              </a:path>
                            </a:pathLst>
                          </a:custGeom>
                          <a:ln w="6858">
                            <a:solidFill>
                              <a:srgbClr val="000000"/>
                            </a:solidFill>
                            <a:prstDash val="solid"/>
                          </a:ln>
                        </wps:spPr>
                        <wps:bodyPr wrap="square" lIns="0" tIns="0" rIns="0" bIns="0" rtlCol="0">
                          <a:prstTxWarp prst="textNoShape">
                            <a:avLst/>
                          </a:prstTxWarp>
                          <a:noAutofit/>
                        </wps:bodyPr>
                      </wps:wsp>
                      <wps:wsp>
                        <wps:cNvPr id="102" name="Graphic 102"/>
                        <wps:cNvSpPr/>
                        <wps:spPr>
                          <a:xfrm>
                            <a:off x="4267" y="883787"/>
                            <a:ext cx="49530" cy="43815"/>
                          </a:xfrm>
                          <a:custGeom>
                            <a:avLst/>
                            <a:gdLst/>
                            <a:ahLst/>
                            <a:cxnLst/>
                            <a:rect l="l" t="t" r="r" b="b"/>
                            <a:pathLst>
                              <a:path w="49530" h="43815">
                                <a:moveTo>
                                  <a:pt x="38011" y="0"/>
                                </a:moveTo>
                                <a:lnTo>
                                  <a:pt x="10744" y="0"/>
                                </a:lnTo>
                                <a:lnTo>
                                  <a:pt x="10744" y="11036"/>
                                </a:lnTo>
                                <a:lnTo>
                                  <a:pt x="0" y="11036"/>
                                </a:lnTo>
                                <a:lnTo>
                                  <a:pt x="0" y="32245"/>
                                </a:lnTo>
                                <a:lnTo>
                                  <a:pt x="10744" y="32245"/>
                                </a:lnTo>
                                <a:lnTo>
                                  <a:pt x="10744" y="43268"/>
                                </a:lnTo>
                                <a:lnTo>
                                  <a:pt x="38011" y="43268"/>
                                </a:lnTo>
                                <a:lnTo>
                                  <a:pt x="38011" y="32245"/>
                                </a:lnTo>
                                <a:lnTo>
                                  <a:pt x="49047" y="32245"/>
                                </a:lnTo>
                                <a:lnTo>
                                  <a:pt x="49047" y="11036"/>
                                </a:lnTo>
                                <a:lnTo>
                                  <a:pt x="38011" y="11036"/>
                                </a:lnTo>
                                <a:lnTo>
                                  <a:pt x="38011" y="0"/>
                                </a:lnTo>
                                <a:close/>
                              </a:path>
                            </a:pathLst>
                          </a:custGeom>
                          <a:solidFill>
                            <a:srgbClr val="009999"/>
                          </a:solidFill>
                        </wps:spPr>
                        <wps:bodyPr wrap="square" lIns="0" tIns="0" rIns="0" bIns="0" rtlCol="0">
                          <a:prstTxWarp prst="textNoShape">
                            <a:avLst/>
                          </a:prstTxWarp>
                          <a:noAutofit/>
                        </wps:bodyPr>
                      </wps:wsp>
                      <wps:wsp>
                        <wps:cNvPr id="103" name="Graphic 103"/>
                        <wps:cNvSpPr/>
                        <wps:spPr>
                          <a:xfrm>
                            <a:off x="4267" y="884079"/>
                            <a:ext cx="48895" cy="43180"/>
                          </a:xfrm>
                          <a:custGeom>
                            <a:avLst/>
                            <a:gdLst/>
                            <a:ahLst/>
                            <a:cxnLst/>
                            <a:rect l="l" t="t" r="r" b="b"/>
                            <a:pathLst>
                              <a:path w="48895" h="43180">
                                <a:moveTo>
                                  <a:pt x="10744" y="0"/>
                                </a:moveTo>
                                <a:lnTo>
                                  <a:pt x="10744" y="10744"/>
                                </a:lnTo>
                                <a:lnTo>
                                  <a:pt x="0" y="10744"/>
                                </a:lnTo>
                                <a:lnTo>
                                  <a:pt x="0" y="32232"/>
                                </a:lnTo>
                                <a:lnTo>
                                  <a:pt x="10744" y="32232"/>
                                </a:lnTo>
                                <a:lnTo>
                                  <a:pt x="10744" y="42976"/>
                                </a:lnTo>
                                <a:lnTo>
                                  <a:pt x="38011" y="42976"/>
                                </a:lnTo>
                                <a:lnTo>
                                  <a:pt x="38011" y="32232"/>
                                </a:lnTo>
                                <a:lnTo>
                                  <a:pt x="48768" y="32232"/>
                                </a:lnTo>
                                <a:lnTo>
                                  <a:pt x="48768" y="10744"/>
                                </a:lnTo>
                                <a:lnTo>
                                  <a:pt x="38011" y="10744"/>
                                </a:lnTo>
                                <a:lnTo>
                                  <a:pt x="38011" y="0"/>
                                </a:lnTo>
                                <a:lnTo>
                                  <a:pt x="10744" y="0"/>
                                </a:lnTo>
                                <a:close/>
                              </a:path>
                            </a:pathLst>
                          </a:custGeom>
                          <a:ln w="6858">
                            <a:solidFill>
                              <a:srgbClr val="000000"/>
                            </a:solidFill>
                            <a:prstDash val="solid"/>
                          </a:ln>
                        </wps:spPr>
                        <wps:bodyPr wrap="square" lIns="0" tIns="0" rIns="0" bIns="0" rtlCol="0">
                          <a:prstTxWarp prst="textNoShape">
                            <a:avLst/>
                          </a:prstTxWarp>
                          <a:noAutofit/>
                        </wps:bodyPr>
                      </wps:wsp>
                      <wps:wsp>
                        <wps:cNvPr id="104" name="Graphic 104"/>
                        <wps:cNvSpPr/>
                        <wps:spPr>
                          <a:xfrm>
                            <a:off x="4267" y="970871"/>
                            <a:ext cx="49530" cy="43180"/>
                          </a:xfrm>
                          <a:custGeom>
                            <a:avLst/>
                            <a:gdLst/>
                            <a:ahLst/>
                            <a:cxnLst/>
                            <a:rect l="l" t="t" r="r" b="b"/>
                            <a:pathLst>
                              <a:path w="49530" h="43180">
                                <a:moveTo>
                                  <a:pt x="38011" y="0"/>
                                </a:moveTo>
                                <a:lnTo>
                                  <a:pt x="10744" y="0"/>
                                </a:lnTo>
                                <a:lnTo>
                                  <a:pt x="10744" y="10744"/>
                                </a:lnTo>
                                <a:lnTo>
                                  <a:pt x="0" y="10744"/>
                                </a:lnTo>
                                <a:lnTo>
                                  <a:pt x="0" y="32232"/>
                                </a:lnTo>
                                <a:lnTo>
                                  <a:pt x="10744" y="32232"/>
                                </a:lnTo>
                                <a:lnTo>
                                  <a:pt x="10744" y="42976"/>
                                </a:lnTo>
                                <a:lnTo>
                                  <a:pt x="38011" y="42976"/>
                                </a:lnTo>
                                <a:lnTo>
                                  <a:pt x="38011" y="32232"/>
                                </a:lnTo>
                                <a:lnTo>
                                  <a:pt x="49047" y="32232"/>
                                </a:lnTo>
                                <a:lnTo>
                                  <a:pt x="49047" y="10744"/>
                                </a:lnTo>
                                <a:lnTo>
                                  <a:pt x="38011" y="10744"/>
                                </a:lnTo>
                                <a:lnTo>
                                  <a:pt x="38011" y="0"/>
                                </a:lnTo>
                                <a:close/>
                              </a:path>
                            </a:pathLst>
                          </a:custGeom>
                          <a:solidFill>
                            <a:srgbClr val="009999"/>
                          </a:solidFill>
                        </wps:spPr>
                        <wps:bodyPr wrap="square" lIns="0" tIns="0" rIns="0" bIns="0" rtlCol="0">
                          <a:prstTxWarp prst="textNoShape">
                            <a:avLst/>
                          </a:prstTxWarp>
                          <a:noAutofit/>
                        </wps:bodyPr>
                      </wps:wsp>
                      <wps:wsp>
                        <wps:cNvPr id="105" name="Graphic 105"/>
                        <wps:cNvSpPr/>
                        <wps:spPr>
                          <a:xfrm>
                            <a:off x="4267" y="970871"/>
                            <a:ext cx="48895" cy="43180"/>
                          </a:xfrm>
                          <a:custGeom>
                            <a:avLst/>
                            <a:gdLst/>
                            <a:ahLst/>
                            <a:cxnLst/>
                            <a:rect l="l" t="t" r="r" b="b"/>
                            <a:pathLst>
                              <a:path w="48895" h="43180">
                                <a:moveTo>
                                  <a:pt x="10744" y="0"/>
                                </a:moveTo>
                                <a:lnTo>
                                  <a:pt x="10744" y="10744"/>
                                </a:lnTo>
                                <a:lnTo>
                                  <a:pt x="0" y="10744"/>
                                </a:lnTo>
                                <a:lnTo>
                                  <a:pt x="0" y="32232"/>
                                </a:lnTo>
                                <a:lnTo>
                                  <a:pt x="10744" y="32232"/>
                                </a:lnTo>
                                <a:lnTo>
                                  <a:pt x="10744" y="42976"/>
                                </a:lnTo>
                                <a:lnTo>
                                  <a:pt x="38011" y="42976"/>
                                </a:lnTo>
                                <a:lnTo>
                                  <a:pt x="38011" y="32232"/>
                                </a:lnTo>
                                <a:lnTo>
                                  <a:pt x="48768" y="32232"/>
                                </a:lnTo>
                                <a:lnTo>
                                  <a:pt x="48768" y="10744"/>
                                </a:lnTo>
                                <a:lnTo>
                                  <a:pt x="38011" y="10744"/>
                                </a:lnTo>
                                <a:lnTo>
                                  <a:pt x="38011" y="0"/>
                                </a:lnTo>
                                <a:lnTo>
                                  <a:pt x="10744" y="0"/>
                                </a:lnTo>
                                <a:close/>
                              </a:path>
                            </a:pathLst>
                          </a:custGeom>
                          <a:ln w="685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11.873993pt;margin-top:-5.113206pt;width:4.6pt;height:110.9pt;mso-position-horizontal-relative:page;mso-position-vertical-relative:paragraph;z-index:15736832" id="docshapegroup64" coordorigin="6237,-102" coordsize="92,2218">
                <v:line style="position:absolute" from="6283,-61" to="6283,2074" stroked="true" strokeweight=".54pt" strokecolor="#000000">
                  <v:stroke dashstyle="solid"/>
                </v:line>
                <v:shape style="position:absolute;left:6242;top:48;width:81;height:72" id="docshape65" coordorigin="6243,48" coordsize="81,72" path="m6283,48l6267,51,6255,59,6246,70,6243,84,6246,98,6255,110,6267,117,6283,120,6299,117,6312,110,6320,98,6323,84,6320,70,6312,59,6299,51,6283,48xe" filled="true" fillcolor="#bbe0e3" stroked="false">
                  <v:path arrowok="t"/>
                  <v:fill type="solid"/>
                </v:shape>
                <v:shape style="position:absolute;left:6242;top:48;width:81;height:72" id="docshape66" coordorigin="6243,48" coordsize="81,72" path="m6283,48l6267,51,6255,59,6246,70,6243,84,6246,98,6255,110,6267,117,6283,120,6299,117,6312,110,6320,98,6323,84,6320,70,6312,59,6299,51,6283,48xe" filled="false" stroked="true" strokeweight=".54pt" strokecolor="#000000">
                  <v:path arrowok="t"/>
                  <v:stroke dashstyle="solid"/>
                </v:shape>
                <v:shape style="position:absolute;left:6242;top:807;width:81;height:73" id="docshape67" coordorigin="6243,807" coordsize="81,73" path="m6283,807l6267,810,6255,818,6246,830,6243,844,6246,858,6255,870,6267,877,6283,880,6299,877,6312,870,6320,858,6323,844,6320,830,6312,818,6299,810,6283,807xe" filled="true" fillcolor="#bbe0e3" stroked="false">
                  <v:path arrowok="t"/>
                  <v:fill type="solid"/>
                </v:shape>
                <v:shape style="position:absolute;left:6242;top:807;width:81;height:73" id="docshape68" coordorigin="6243,807" coordsize="81,73" path="m6283,807l6267,810,6255,818,6246,830,6243,844,6246,858,6255,870,6267,877,6283,880,6299,877,6312,870,6320,858,6323,844,6320,830,6312,818,6299,810,6283,807xe" filled="false" stroked="true" strokeweight=".54pt" strokecolor="#000000">
                  <v:path arrowok="t"/>
                  <v:stroke dashstyle="solid"/>
                </v:shape>
                <v:shape style="position:absolute;left:6242;top:1639;width:81;height:73" id="docshape69" coordorigin="6243,1640" coordsize="81,73" path="m6283,1640l6267,1643,6255,1650,6246,1662,6243,1676,6246,1690,6255,1701,6267,1709,6283,1712,6299,1709,6312,1701,6320,1690,6323,1676,6320,1662,6312,1650,6299,1643,6283,1640xe" filled="true" fillcolor="#bbe0e3" stroked="false">
                  <v:path arrowok="t"/>
                  <v:fill type="solid"/>
                </v:shape>
                <v:shape style="position:absolute;left:6242;top:1639;width:81;height:73" id="docshape70" coordorigin="6243,1640" coordsize="81,73" path="m6283,1640l6267,1643,6255,1650,6246,1662,6243,1676,6246,1690,6255,1701,6267,1709,6283,1712,6299,1709,6312,1701,6320,1690,6323,1676,6320,1662,6312,1650,6299,1643,6283,1640xe" filled="false" stroked="true" strokeweight=".54pt" strokecolor="#000000">
                  <v:path arrowok="t"/>
                  <v:stroke dashstyle="solid"/>
                </v:shape>
                <v:shape style="position:absolute;left:6242;top:1820;width:81;height:73" id="docshape71" coordorigin="6243,1820" coordsize="81,73" path="m6283,1820l6267,1823,6255,1831,6246,1843,6243,1857,6246,1871,6255,1882,6267,1890,6283,1893,6299,1890,6312,1882,6320,1871,6323,1857,6320,1843,6312,1831,6299,1823,6283,1820xe" filled="true" fillcolor="#bbe0e3" stroked="false">
                  <v:path arrowok="t"/>
                  <v:fill type="solid"/>
                </v:shape>
                <v:shape style="position:absolute;left:6242;top:1820;width:81;height:73" id="docshape72" coordorigin="6243,1820" coordsize="81,73" path="m6283,1820l6267,1823,6255,1831,6246,1843,6243,1857,6246,1871,6255,1882,6267,1890,6283,1893,6299,1890,6312,1882,6320,1871,6323,1857,6320,1843,6312,1831,6299,1823,6283,1820xe" filled="false" stroked="true" strokeweight=".54pt" strokecolor="#000000">
                  <v:path arrowok="t"/>
                  <v:stroke dashstyle="solid"/>
                </v:shape>
                <v:rect style="position:absolute;left:6242;top:-97;width:81;height:73" id="docshape73" filled="true" fillcolor="#000000" stroked="false">
                  <v:fill type="solid"/>
                </v:rect>
                <v:rect style="position:absolute;left:6242;top:-97;width:81;height:73" id="docshape74" filled="false" stroked="true" strokeweight=".54pt" strokecolor="#000000">
                  <v:stroke dashstyle="solid"/>
                </v:rect>
                <v:rect style="position:absolute;left:6242;top:2037;width:81;height:73" id="docshape75" filled="true" fillcolor="#000000" stroked="false">
                  <v:fill type="solid"/>
                </v:rect>
                <v:rect style="position:absolute;left:6242;top:2037;width:81;height:73" id="docshape76" filled="false" stroked="true" strokeweight=".54pt" strokecolor="#000000">
                  <v:stroke dashstyle="solid"/>
                </v:rect>
                <v:shape style="position:absolute;left:6243;top:197;width:77;height:69" id="docshape77" coordorigin="6243,198" coordsize="77,69" path="m6281,198l6243,267,6320,267,6281,198xe" filled="true" fillcolor="#99cc00" stroked="false">
                  <v:path arrowok="t"/>
                  <v:fill type="solid"/>
                </v:shape>
                <v:shape style="position:absolute;left:6243;top:197;width:77;height:69" id="docshape78" coordorigin="6243,198" coordsize="77,69" path="m6281,198l6243,267,6320,267,6281,198xe" filled="false" stroked="true" strokeweight=".54pt" strokecolor="#000000">
                  <v:path arrowok="t"/>
                  <v:stroke dashstyle="solid"/>
                </v:shape>
                <v:shape style="position:absolute;left:6244;top:992;width:78;height:68" id="docshape79" coordorigin="6244,993" coordsize="78,68" path="m6304,993l6261,993,6261,1009,6244,1009,6244,1043,6261,1043,6261,1060,6304,1060,6304,1043,6321,1043,6321,1009,6304,1009,6304,993xe" filled="true" fillcolor="#009999" stroked="false">
                  <v:path arrowok="t"/>
                  <v:fill type="solid"/>
                </v:shape>
                <v:shape style="position:absolute;left:6244;top:992;width:77;height:68" id="docshape80" coordorigin="6244,992" coordsize="77,68" path="m6261,992l6261,1009,6244,1009,6244,1043,6261,1043,6261,1060,6304,1060,6304,1043,6321,1043,6321,1009,6304,1009,6304,992,6261,992xe" filled="false" stroked="true" strokeweight=".54pt" strokecolor="#000000">
                  <v:path arrowok="t"/>
                  <v:stroke dashstyle="solid"/>
                </v:shape>
                <v:shape style="position:absolute;left:6243;top:400;width:77;height:69" id="docshape81" coordorigin="6243,401" coordsize="77,69" path="m6281,401l6243,469,6320,469,6281,401xe" filled="true" fillcolor="#99cc00" stroked="false">
                  <v:path arrowok="t"/>
                  <v:fill type="solid"/>
                </v:shape>
                <v:shape style="position:absolute;left:6243;top:400;width:77;height:69" id="docshape82" coordorigin="6243,401" coordsize="77,69" path="m6281,401l6243,469,6320,469,6281,401xe" filled="false" stroked="true" strokeweight=".54pt" strokecolor="#000000">
                  <v:path arrowok="t"/>
                  <v:stroke dashstyle="solid"/>
                </v:shape>
                <v:shape style="position:absolute;left:6243;top:572;width:77;height:69" id="docshape83" coordorigin="6243,572" coordsize="77,69" path="m6281,572l6243,640,6320,640,6281,572xe" filled="true" fillcolor="#99cc00" stroked="false">
                  <v:path arrowok="t"/>
                  <v:fill type="solid"/>
                </v:shape>
                <v:shape style="position:absolute;left:6243;top:572;width:77;height:69" id="docshape84" coordorigin="6243,572" coordsize="77,69" path="m6281,572l6243,640,6320,640,6281,572xe" filled="false" stroked="true" strokeweight=".54pt" strokecolor="#000000">
                  <v:path arrowok="t"/>
                  <v:stroke dashstyle="solid"/>
                </v:shape>
                <v:shape style="position:absolute;left:6244;top:1152;width:78;height:69" id="docshape85" coordorigin="6244,1153" coordsize="78,69" path="m6304,1153l6261,1153,6261,1170,6244,1170,6244,1204,6261,1204,6261,1221,6304,1221,6304,1204,6321,1204,6321,1170,6304,1170,6304,1153xe" filled="true" fillcolor="#009999" stroked="false">
                  <v:path arrowok="t"/>
                  <v:fill type="solid"/>
                </v:shape>
                <v:shape style="position:absolute;left:6244;top:1152;width:77;height:68" id="docshape86" coordorigin="6244,1153" coordsize="77,68" path="m6261,1153l6261,1170,6244,1170,6244,1204,6261,1204,6261,1221,6304,1221,6304,1204,6321,1204,6321,1170,6304,1170,6304,1153,6261,1153xe" filled="false" stroked="true" strokeweight=".54pt" strokecolor="#000000">
                  <v:path arrowok="t"/>
                  <v:stroke dashstyle="solid"/>
                </v:shape>
                <v:shape style="position:absolute;left:6244;top:1289;width:78;height:69" id="docshape87" coordorigin="6244,1290" coordsize="78,69" path="m6304,1290l6261,1290,6261,1307,6244,1307,6244,1340,6261,1340,6261,1358,6304,1358,6304,1340,6321,1340,6321,1307,6304,1307,6304,1290xe" filled="true" fillcolor="#009999" stroked="false">
                  <v:path arrowok="t"/>
                  <v:fill type="solid"/>
                </v:shape>
                <v:shape style="position:absolute;left:6244;top:1289;width:77;height:68" id="docshape88" coordorigin="6244,1290" coordsize="77,68" path="m6261,1290l6261,1307,6244,1307,6244,1341,6261,1341,6261,1358,6304,1358,6304,1341,6321,1341,6321,1307,6304,1307,6304,1290,6261,1290xe" filled="false" stroked="true" strokeweight=".54pt" strokecolor="#000000">
                  <v:path arrowok="t"/>
                  <v:stroke dashstyle="solid"/>
                </v:shape>
                <v:shape style="position:absolute;left:6244;top:1426;width:78;height:68" id="docshape89" coordorigin="6244,1427" coordsize="78,68" path="m6304,1427l6261,1427,6261,1444,6244,1444,6244,1477,6261,1477,6261,1494,6304,1494,6304,1477,6321,1477,6321,1444,6304,1444,6304,1427xe" filled="true" fillcolor="#009999" stroked="false">
                  <v:path arrowok="t"/>
                  <v:fill type="solid"/>
                </v:shape>
                <v:shape style="position:absolute;left:6244;top:1426;width:77;height:68" id="docshape90" coordorigin="6244,1427" coordsize="77,68" path="m6261,1427l6261,1444,6244,1444,6244,1477,6261,1477,6261,1494,6304,1494,6304,1477,6321,1477,6321,1444,6304,1444,6304,1427,6261,1427xe" filled="false" stroked="true" strokeweight=".54pt" strokecolor="#000000">
                  <v:path arrowok="t"/>
                  <v:stroke dashstyle="solid"/>
                </v:shape>
                <w10:wrap type="none"/>
              </v:group>
            </w:pict>
          </mc:Fallback>
        </mc:AlternateContent>
      </w:r>
      <w:r>
        <w:rPr>
          <w:rFonts w:ascii="Arial MT"/>
          <w:sz w:val="17"/>
        </w:rPr>
        <mc:AlternateContent>
          <mc:Choice Requires="wps">
            <w:drawing>
              <wp:anchor distT="0" distB="0" distL="0" distR="0" allowOverlap="1" layoutInCell="1" locked="0" behindDoc="1" simplePos="0" relativeHeight="486711808">
                <wp:simplePos x="0" y="0"/>
                <wp:positionH relativeFrom="page">
                  <wp:posOffset>3340011</wp:posOffset>
                </wp:positionH>
                <wp:positionV relativeFrom="paragraph">
                  <wp:posOffset>-64937</wp:posOffset>
                </wp:positionV>
                <wp:extent cx="57150" cy="1408430"/>
                <wp:effectExtent l="0" t="0" r="0" b="0"/>
                <wp:wrapNone/>
                <wp:docPr id="106" name="Group 106"/>
                <wp:cNvGraphicFramePr>
                  <a:graphicFrameLocks/>
                </wp:cNvGraphicFramePr>
                <a:graphic>
                  <a:graphicData uri="http://schemas.microsoft.com/office/word/2010/wordprocessingGroup">
                    <wpg:wgp>
                      <wpg:cNvPr id="106" name="Group 106"/>
                      <wpg:cNvGrpSpPr/>
                      <wpg:grpSpPr>
                        <a:xfrm>
                          <a:off x="0" y="0"/>
                          <a:ext cx="57150" cy="1408430"/>
                          <a:chExt cx="57150" cy="1408430"/>
                        </a:xfrm>
                      </wpg:grpSpPr>
                      <wps:wsp>
                        <wps:cNvPr id="107" name="Graphic 107"/>
                        <wps:cNvSpPr/>
                        <wps:spPr>
                          <a:xfrm>
                            <a:off x="28511" y="26308"/>
                            <a:ext cx="1270" cy="1355725"/>
                          </a:xfrm>
                          <a:custGeom>
                            <a:avLst/>
                            <a:gdLst/>
                            <a:ahLst/>
                            <a:cxnLst/>
                            <a:rect l="l" t="t" r="r" b="b"/>
                            <a:pathLst>
                              <a:path w="0" h="1355725">
                                <a:moveTo>
                                  <a:pt x="0" y="0"/>
                                </a:moveTo>
                                <a:lnTo>
                                  <a:pt x="0" y="1355407"/>
                                </a:lnTo>
                              </a:path>
                            </a:pathLst>
                          </a:custGeom>
                          <a:ln w="6858">
                            <a:solidFill>
                              <a:srgbClr val="000000"/>
                            </a:solidFill>
                            <a:prstDash val="solid"/>
                          </a:ln>
                        </wps:spPr>
                        <wps:bodyPr wrap="square" lIns="0" tIns="0" rIns="0" bIns="0" rtlCol="0">
                          <a:prstTxWarp prst="textNoShape">
                            <a:avLst/>
                          </a:prstTxWarp>
                          <a:noAutofit/>
                        </wps:bodyPr>
                      </wps:wsp>
                      <wps:wsp>
                        <wps:cNvPr id="108" name="Graphic 108"/>
                        <wps:cNvSpPr/>
                        <wps:spPr>
                          <a:xfrm>
                            <a:off x="3429" y="95473"/>
                            <a:ext cx="50165" cy="45720"/>
                          </a:xfrm>
                          <a:custGeom>
                            <a:avLst/>
                            <a:gdLst/>
                            <a:ahLst/>
                            <a:cxnLst/>
                            <a:rect l="l" t="t" r="r" b="b"/>
                            <a:pathLst>
                              <a:path w="50165" h="45720">
                                <a:moveTo>
                                  <a:pt x="25082" y="0"/>
                                </a:moveTo>
                                <a:lnTo>
                                  <a:pt x="15350" y="1787"/>
                                </a:lnTo>
                                <a:lnTo>
                                  <a:pt x="7373" y="6672"/>
                                </a:lnTo>
                                <a:lnTo>
                                  <a:pt x="1981" y="13935"/>
                                </a:lnTo>
                                <a:lnTo>
                                  <a:pt x="0" y="22860"/>
                                </a:lnTo>
                                <a:lnTo>
                                  <a:pt x="1981" y="31784"/>
                                </a:lnTo>
                                <a:lnTo>
                                  <a:pt x="7373" y="39047"/>
                                </a:lnTo>
                                <a:lnTo>
                                  <a:pt x="15350" y="43932"/>
                                </a:lnTo>
                                <a:lnTo>
                                  <a:pt x="25082" y="45720"/>
                                </a:lnTo>
                                <a:lnTo>
                                  <a:pt x="34805" y="43932"/>
                                </a:lnTo>
                                <a:lnTo>
                                  <a:pt x="42773" y="39047"/>
                                </a:lnTo>
                                <a:lnTo>
                                  <a:pt x="48160" y="31784"/>
                                </a:lnTo>
                                <a:lnTo>
                                  <a:pt x="50139" y="22860"/>
                                </a:lnTo>
                                <a:lnTo>
                                  <a:pt x="48160" y="13935"/>
                                </a:lnTo>
                                <a:lnTo>
                                  <a:pt x="42773" y="6672"/>
                                </a:lnTo>
                                <a:lnTo>
                                  <a:pt x="34805" y="1787"/>
                                </a:lnTo>
                                <a:lnTo>
                                  <a:pt x="25082" y="0"/>
                                </a:lnTo>
                                <a:close/>
                              </a:path>
                            </a:pathLst>
                          </a:custGeom>
                          <a:solidFill>
                            <a:srgbClr val="BBE0E3"/>
                          </a:solidFill>
                        </wps:spPr>
                        <wps:bodyPr wrap="square" lIns="0" tIns="0" rIns="0" bIns="0" rtlCol="0">
                          <a:prstTxWarp prst="textNoShape">
                            <a:avLst/>
                          </a:prstTxWarp>
                          <a:noAutofit/>
                        </wps:bodyPr>
                      </wps:wsp>
                      <wps:wsp>
                        <wps:cNvPr id="109" name="Graphic 109"/>
                        <wps:cNvSpPr/>
                        <wps:spPr>
                          <a:xfrm>
                            <a:off x="3429" y="95473"/>
                            <a:ext cx="50165" cy="45720"/>
                          </a:xfrm>
                          <a:custGeom>
                            <a:avLst/>
                            <a:gdLst/>
                            <a:ahLst/>
                            <a:cxnLst/>
                            <a:rect l="l" t="t" r="r" b="b"/>
                            <a:pathLst>
                              <a:path w="50165" h="45720">
                                <a:moveTo>
                                  <a:pt x="25082" y="0"/>
                                </a:moveTo>
                                <a:lnTo>
                                  <a:pt x="15350" y="1787"/>
                                </a:lnTo>
                                <a:lnTo>
                                  <a:pt x="7373" y="6672"/>
                                </a:lnTo>
                                <a:lnTo>
                                  <a:pt x="1981" y="13935"/>
                                </a:lnTo>
                                <a:lnTo>
                                  <a:pt x="0" y="22860"/>
                                </a:lnTo>
                                <a:lnTo>
                                  <a:pt x="1981" y="31784"/>
                                </a:lnTo>
                                <a:lnTo>
                                  <a:pt x="7373" y="39047"/>
                                </a:lnTo>
                                <a:lnTo>
                                  <a:pt x="15350" y="43932"/>
                                </a:lnTo>
                                <a:lnTo>
                                  <a:pt x="25082" y="45720"/>
                                </a:lnTo>
                                <a:lnTo>
                                  <a:pt x="34805" y="43932"/>
                                </a:lnTo>
                                <a:lnTo>
                                  <a:pt x="42773" y="39047"/>
                                </a:lnTo>
                                <a:lnTo>
                                  <a:pt x="48160" y="31784"/>
                                </a:lnTo>
                                <a:lnTo>
                                  <a:pt x="50139" y="22860"/>
                                </a:lnTo>
                                <a:lnTo>
                                  <a:pt x="48160" y="13935"/>
                                </a:lnTo>
                                <a:lnTo>
                                  <a:pt x="42773" y="6672"/>
                                </a:lnTo>
                                <a:lnTo>
                                  <a:pt x="34805" y="1787"/>
                                </a:lnTo>
                                <a:lnTo>
                                  <a:pt x="25082" y="0"/>
                                </a:lnTo>
                                <a:close/>
                              </a:path>
                            </a:pathLst>
                          </a:custGeom>
                          <a:ln w="6858">
                            <a:solidFill>
                              <a:srgbClr val="000000"/>
                            </a:solidFill>
                            <a:prstDash val="solid"/>
                          </a:ln>
                        </wps:spPr>
                        <wps:bodyPr wrap="square" lIns="0" tIns="0" rIns="0" bIns="0" rtlCol="0">
                          <a:prstTxWarp prst="textNoShape">
                            <a:avLst/>
                          </a:prstTxWarp>
                          <a:noAutofit/>
                        </wps:bodyPr>
                      </wps:wsp>
                      <wps:wsp>
                        <wps:cNvPr id="110" name="Graphic 110"/>
                        <wps:cNvSpPr/>
                        <wps:spPr>
                          <a:xfrm>
                            <a:off x="3429" y="577666"/>
                            <a:ext cx="50165" cy="46355"/>
                          </a:xfrm>
                          <a:custGeom>
                            <a:avLst/>
                            <a:gdLst/>
                            <a:ahLst/>
                            <a:cxnLst/>
                            <a:rect l="l" t="t" r="r" b="b"/>
                            <a:pathLst>
                              <a:path w="50165" h="46355">
                                <a:moveTo>
                                  <a:pt x="25082" y="0"/>
                                </a:moveTo>
                                <a:lnTo>
                                  <a:pt x="15350" y="1835"/>
                                </a:lnTo>
                                <a:lnTo>
                                  <a:pt x="7373" y="6823"/>
                                </a:lnTo>
                                <a:lnTo>
                                  <a:pt x="1981" y="14187"/>
                                </a:lnTo>
                                <a:lnTo>
                                  <a:pt x="0" y="23152"/>
                                </a:lnTo>
                                <a:lnTo>
                                  <a:pt x="1981" y="32114"/>
                                </a:lnTo>
                                <a:lnTo>
                                  <a:pt x="7373" y="39474"/>
                                </a:lnTo>
                                <a:lnTo>
                                  <a:pt x="15350" y="44458"/>
                                </a:lnTo>
                                <a:lnTo>
                                  <a:pt x="25082" y="46291"/>
                                </a:lnTo>
                                <a:lnTo>
                                  <a:pt x="34805" y="44458"/>
                                </a:lnTo>
                                <a:lnTo>
                                  <a:pt x="42773" y="39474"/>
                                </a:lnTo>
                                <a:lnTo>
                                  <a:pt x="48160" y="32114"/>
                                </a:lnTo>
                                <a:lnTo>
                                  <a:pt x="50139" y="23152"/>
                                </a:lnTo>
                                <a:lnTo>
                                  <a:pt x="48160" y="14187"/>
                                </a:lnTo>
                                <a:lnTo>
                                  <a:pt x="42773" y="6823"/>
                                </a:lnTo>
                                <a:lnTo>
                                  <a:pt x="34805" y="1835"/>
                                </a:lnTo>
                                <a:lnTo>
                                  <a:pt x="25082" y="0"/>
                                </a:lnTo>
                                <a:close/>
                              </a:path>
                            </a:pathLst>
                          </a:custGeom>
                          <a:solidFill>
                            <a:srgbClr val="BBE0E3"/>
                          </a:solidFill>
                        </wps:spPr>
                        <wps:bodyPr wrap="square" lIns="0" tIns="0" rIns="0" bIns="0" rtlCol="0">
                          <a:prstTxWarp prst="textNoShape">
                            <a:avLst/>
                          </a:prstTxWarp>
                          <a:noAutofit/>
                        </wps:bodyPr>
                      </wps:wsp>
                      <wps:wsp>
                        <wps:cNvPr id="111" name="Graphic 111"/>
                        <wps:cNvSpPr/>
                        <wps:spPr>
                          <a:xfrm>
                            <a:off x="3429" y="577666"/>
                            <a:ext cx="50165" cy="46355"/>
                          </a:xfrm>
                          <a:custGeom>
                            <a:avLst/>
                            <a:gdLst/>
                            <a:ahLst/>
                            <a:cxnLst/>
                            <a:rect l="l" t="t" r="r" b="b"/>
                            <a:pathLst>
                              <a:path w="50165" h="46355">
                                <a:moveTo>
                                  <a:pt x="25082" y="0"/>
                                </a:moveTo>
                                <a:lnTo>
                                  <a:pt x="15350" y="1835"/>
                                </a:lnTo>
                                <a:lnTo>
                                  <a:pt x="7373" y="6823"/>
                                </a:lnTo>
                                <a:lnTo>
                                  <a:pt x="1981" y="14187"/>
                                </a:lnTo>
                                <a:lnTo>
                                  <a:pt x="0" y="23152"/>
                                </a:lnTo>
                                <a:lnTo>
                                  <a:pt x="1981" y="32114"/>
                                </a:lnTo>
                                <a:lnTo>
                                  <a:pt x="7373" y="39474"/>
                                </a:lnTo>
                                <a:lnTo>
                                  <a:pt x="15350" y="44458"/>
                                </a:lnTo>
                                <a:lnTo>
                                  <a:pt x="25082" y="46291"/>
                                </a:lnTo>
                                <a:lnTo>
                                  <a:pt x="34805" y="44458"/>
                                </a:lnTo>
                                <a:lnTo>
                                  <a:pt x="42773" y="39474"/>
                                </a:lnTo>
                                <a:lnTo>
                                  <a:pt x="48160" y="32114"/>
                                </a:lnTo>
                                <a:lnTo>
                                  <a:pt x="50139" y="23152"/>
                                </a:lnTo>
                                <a:lnTo>
                                  <a:pt x="48160" y="14187"/>
                                </a:lnTo>
                                <a:lnTo>
                                  <a:pt x="42773" y="6823"/>
                                </a:lnTo>
                                <a:lnTo>
                                  <a:pt x="34805" y="1835"/>
                                </a:lnTo>
                                <a:lnTo>
                                  <a:pt x="25082" y="0"/>
                                </a:lnTo>
                                <a:close/>
                              </a:path>
                            </a:pathLst>
                          </a:custGeom>
                          <a:ln w="6858">
                            <a:solidFill>
                              <a:srgbClr val="000000"/>
                            </a:solidFill>
                            <a:prstDash val="solid"/>
                          </a:ln>
                        </wps:spPr>
                        <wps:bodyPr wrap="square" lIns="0" tIns="0" rIns="0" bIns="0" rtlCol="0">
                          <a:prstTxWarp prst="textNoShape">
                            <a:avLst/>
                          </a:prstTxWarp>
                          <a:noAutofit/>
                        </wps:bodyPr>
                      </wps:wsp>
                      <wps:wsp>
                        <wps:cNvPr id="112" name="Graphic 112"/>
                        <wps:cNvSpPr/>
                        <wps:spPr>
                          <a:xfrm>
                            <a:off x="3429" y="1106164"/>
                            <a:ext cx="50165" cy="46355"/>
                          </a:xfrm>
                          <a:custGeom>
                            <a:avLst/>
                            <a:gdLst/>
                            <a:ahLst/>
                            <a:cxnLst/>
                            <a:rect l="l" t="t" r="r" b="b"/>
                            <a:pathLst>
                              <a:path w="50165" h="46355">
                                <a:moveTo>
                                  <a:pt x="25082" y="0"/>
                                </a:moveTo>
                                <a:lnTo>
                                  <a:pt x="15350" y="1791"/>
                                </a:lnTo>
                                <a:lnTo>
                                  <a:pt x="7373" y="6681"/>
                                </a:lnTo>
                                <a:lnTo>
                                  <a:pt x="1981" y="13946"/>
                                </a:lnTo>
                                <a:lnTo>
                                  <a:pt x="0" y="22860"/>
                                </a:lnTo>
                                <a:lnTo>
                                  <a:pt x="1981" y="31788"/>
                                </a:lnTo>
                                <a:lnTo>
                                  <a:pt x="7373" y="39060"/>
                                </a:lnTo>
                                <a:lnTo>
                                  <a:pt x="15350" y="43953"/>
                                </a:lnTo>
                                <a:lnTo>
                                  <a:pt x="25082" y="45745"/>
                                </a:lnTo>
                                <a:lnTo>
                                  <a:pt x="34805" y="43953"/>
                                </a:lnTo>
                                <a:lnTo>
                                  <a:pt x="42773" y="39060"/>
                                </a:lnTo>
                                <a:lnTo>
                                  <a:pt x="48160" y="31788"/>
                                </a:lnTo>
                                <a:lnTo>
                                  <a:pt x="50139" y="22860"/>
                                </a:lnTo>
                                <a:lnTo>
                                  <a:pt x="48160" y="13946"/>
                                </a:lnTo>
                                <a:lnTo>
                                  <a:pt x="42773" y="6681"/>
                                </a:lnTo>
                                <a:lnTo>
                                  <a:pt x="34805" y="1791"/>
                                </a:lnTo>
                                <a:lnTo>
                                  <a:pt x="25082" y="0"/>
                                </a:lnTo>
                                <a:close/>
                              </a:path>
                            </a:pathLst>
                          </a:custGeom>
                          <a:solidFill>
                            <a:srgbClr val="BBE0E3"/>
                          </a:solidFill>
                        </wps:spPr>
                        <wps:bodyPr wrap="square" lIns="0" tIns="0" rIns="0" bIns="0" rtlCol="0">
                          <a:prstTxWarp prst="textNoShape">
                            <a:avLst/>
                          </a:prstTxWarp>
                          <a:noAutofit/>
                        </wps:bodyPr>
                      </wps:wsp>
                      <wps:wsp>
                        <wps:cNvPr id="113" name="Graphic 113"/>
                        <wps:cNvSpPr/>
                        <wps:spPr>
                          <a:xfrm>
                            <a:off x="3429" y="1106164"/>
                            <a:ext cx="50165" cy="46355"/>
                          </a:xfrm>
                          <a:custGeom>
                            <a:avLst/>
                            <a:gdLst/>
                            <a:ahLst/>
                            <a:cxnLst/>
                            <a:rect l="l" t="t" r="r" b="b"/>
                            <a:pathLst>
                              <a:path w="50165" h="46355">
                                <a:moveTo>
                                  <a:pt x="25082" y="0"/>
                                </a:moveTo>
                                <a:lnTo>
                                  <a:pt x="15350" y="1791"/>
                                </a:lnTo>
                                <a:lnTo>
                                  <a:pt x="7373" y="6681"/>
                                </a:lnTo>
                                <a:lnTo>
                                  <a:pt x="1981" y="13946"/>
                                </a:lnTo>
                                <a:lnTo>
                                  <a:pt x="0" y="22860"/>
                                </a:lnTo>
                                <a:lnTo>
                                  <a:pt x="1981" y="31788"/>
                                </a:lnTo>
                                <a:lnTo>
                                  <a:pt x="7373" y="39060"/>
                                </a:lnTo>
                                <a:lnTo>
                                  <a:pt x="15350" y="43953"/>
                                </a:lnTo>
                                <a:lnTo>
                                  <a:pt x="25082" y="45745"/>
                                </a:lnTo>
                                <a:lnTo>
                                  <a:pt x="34805" y="43953"/>
                                </a:lnTo>
                                <a:lnTo>
                                  <a:pt x="42773" y="39060"/>
                                </a:lnTo>
                                <a:lnTo>
                                  <a:pt x="48160" y="31788"/>
                                </a:lnTo>
                                <a:lnTo>
                                  <a:pt x="50139" y="22860"/>
                                </a:lnTo>
                                <a:lnTo>
                                  <a:pt x="48160" y="13946"/>
                                </a:lnTo>
                                <a:lnTo>
                                  <a:pt x="42773" y="6681"/>
                                </a:lnTo>
                                <a:lnTo>
                                  <a:pt x="34805" y="1791"/>
                                </a:lnTo>
                                <a:lnTo>
                                  <a:pt x="25082" y="0"/>
                                </a:lnTo>
                                <a:close/>
                              </a:path>
                            </a:pathLst>
                          </a:custGeom>
                          <a:ln w="6858">
                            <a:solidFill>
                              <a:srgbClr val="000000"/>
                            </a:solidFill>
                            <a:prstDash val="solid"/>
                          </a:ln>
                        </wps:spPr>
                        <wps:bodyPr wrap="square" lIns="0" tIns="0" rIns="0" bIns="0" rtlCol="0">
                          <a:prstTxWarp prst="textNoShape">
                            <a:avLst/>
                          </a:prstTxWarp>
                          <a:noAutofit/>
                        </wps:bodyPr>
                      </wps:wsp>
                      <wps:wsp>
                        <wps:cNvPr id="114" name="Graphic 114"/>
                        <wps:cNvSpPr/>
                        <wps:spPr>
                          <a:xfrm>
                            <a:off x="3429" y="1220794"/>
                            <a:ext cx="50165" cy="46355"/>
                          </a:xfrm>
                          <a:custGeom>
                            <a:avLst/>
                            <a:gdLst/>
                            <a:ahLst/>
                            <a:cxnLst/>
                            <a:rect l="l" t="t" r="r" b="b"/>
                            <a:pathLst>
                              <a:path w="50165" h="46355">
                                <a:moveTo>
                                  <a:pt x="25082" y="0"/>
                                </a:moveTo>
                                <a:lnTo>
                                  <a:pt x="15350" y="1835"/>
                                </a:lnTo>
                                <a:lnTo>
                                  <a:pt x="7373" y="6823"/>
                                </a:lnTo>
                                <a:lnTo>
                                  <a:pt x="1981" y="14187"/>
                                </a:lnTo>
                                <a:lnTo>
                                  <a:pt x="0" y="23152"/>
                                </a:lnTo>
                                <a:lnTo>
                                  <a:pt x="1981" y="32114"/>
                                </a:lnTo>
                                <a:lnTo>
                                  <a:pt x="7373" y="39474"/>
                                </a:lnTo>
                                <a:lnTo>
                                  <a:pt x="15350" y="44458"/>
                                </a:lnTo>
                                <a:lnTo>
                                  <a:pt x="25082" y="46291"/>
                                </a:lnTo>
                                <a:lnTo>
                                  <a:pt x="34805" y="44458"/>
                                </a:lnTo>
                                <a:lnTo>
                                  <a:pt x="42773" y="39474"/>
                                </a:lnTo>
                                <a:lnTo>
                                  <a:pt x="48160" y="32114"/>
                                </a:lnTo>
                                <a:lnTo>
                                  <a:pt x="50139" y="23152"/>
                                </a:lnTo>
                                <a:lnTo>
                                  <a:pt x="48160" y="14187"/>
                                </a:lnTo>
                                <a:lnTo>
                                  <a:pt x="42773" y="6823"/>
                                </a:lnTo>
                                <a:lnTo>
                                  <a:pt x="34805" y="1835"/>
                                </a:lnTo>
                                <a:lnTo>
                                  <a:pt x="25082" y="0"/>
                                </a:lnTo>
                                <a:close/>
                              </a:path>
                            </a:pathLst>
                          </a:custGeom>
                          <a:solidFill>
                            <a:srgbClr val="BBE0E3"/>
                          </a:solidFill>
                        </wps:spPr>
                        <wps:bodyPr wrap="square" lIns="0" tIns="0" rIns="0" bIns="0" rtlCol="0">
                          <a:prstTxWarp prst="textNoShape">
                            <a:avLst/>
                          </a:prstTxWarp>
                          <a:noAutofit/>
                        </wps:bodyPr>
                      </wps:wsp>
                      <wps:wsp>
                        <wps:cNvPr id="115" name="Graphic 115"/>
                        <wps:cNvSpPr/>
                        <wps:spPr>
                          <a:xfrm>
                            <a:off x="3429" y="1220794"/>
                            <a:ext cx="50165" cy="46355"/>
                          </a:xfrm>
                          <a:custGeom>
                            <a:avLst/>
                            <a:gdLst/>
                            <a:ahLst/>
                            <a:cxnLst/>
                            <a:rect l="l" t="t" r="r" b="b"/>
                            <a:pathLst>
                              <a:path w="50165" h="46355">
                                <a:moveTo>
                                  <a:pt x="25082" y="0"/>
                                </a:moveTo>
                                <a:lnTo>
                                  <a:pt x="15350" y="1835"/>
                                </a:lnTo>
                                <a:lnTo>
                                  <a:pt x="7373" y="6823"/>
                                </a:lnTo>
                                <a:lnTo>
                                  <a:pt x="1981" y="14187"/>
                                </a:lnTo>
                                <a:lnTo>
                                  <a:pt x="0" y="23152"/>
                                </a:lnTo>
                                <a:lnTo>
                                  <a:pt x="1981" y="32114"/>
                                </a:lnTo>
                                <a:lnTo>
                                  <a:pt x="7373" y="39474"/>
                                </a:lnTo>
                                <a:lnTo>
                                  <a:pt x="15350" y="44458"/>
                                </a:lnTo>
                                <a:lnTo>
                                  <a:pt x="25082" y="46291"/>
                                </a:lnTo>
                                <a:lnTo>
                                  <a:pt x="34805" y="44458"/>
                                </a:lnTo>
                                <a:lnTo>
                                  <a:pt x="42773" y="39474"/>
                                </a:lnTo>
                                <a:lnTo>
                                  <a:pt x="48160" y="32114"/>
                                </a:lnTo>
                                <a:lnTo>
                                  <a:pt x="50139" y="23152"/>
                                </a:lnTo>
                                <a:lnTo>
                                  <a:pt x="48160" y="14187"/>
                                </a:lnTo>
                                <a:lnTo>
                                  <a:pt x="42773" y="6823"/>
                                </a:lnTo>
                                <a:lnTo>
                                  <a:pt x="34805" y="1835"/>
                                </a:lnTo>
                                <a:lnTo>
                                  <a:pt x="25082" y="0"/>
                                </a:lnTo>
                                <a:close/>
                              </a:path>
                            </a:pathLst>
                          </a:custGeom>
                          <a:ln w="6858">
                            <a:solidFill>
                              <a:srgbClr val="000000"/>
                            </a:solidFill>
                            <a:prstDash val="solid"/>
                          </a:ln>
                        </wps:spPr>
                        <wps:bodyPr wrap="square" lIns="0" tIns="0" rIns="0" bIns="0" rtlCol="0">
                          <a:prstTxWarp prst="textNoShape">
                            <a:avLst/>
                          </a:prstTxWarp>
                          <a:noAutofit/>
                        </wps:bodyPr>
                      </wps:wsp>
                      <wps:wsp>
                        <wps:cNvPr id="116" name="Graphic 116"/>
                        <wps:cNvSpPr/>
                        <wps:spPr>
                          <a:xfrm>
                            <a:off x="3136" y="3429"/>
                            <a:ext cx="50800" cy="46355"/>
                          </a:xfrm>
                          <a:custGeom>
                            <a:avLst/>
                            <a:gdLst/>
                            <a:ahLst/>
                            <a:cxnLst/>
                            <a:rect l="l" t="t" r="r" b="b"/>
                            <a:pathLst>
                              <a:path w="50800" h="46355">
                                <a:moveTo>
                                  <a:pt x="50427" y="0"/>
                                </a:moveTo>
                                <a:lnTo>
                                  <a:pt x="0" y="0"/>
                                </a:lnTo>
                                <a:lnTo>
                                  <a:pt x="0" y="45739"/>
                                </a:lnTo>
                                <a:lnTo>
                                  <a:pt x="50427" y="45739"/>
                                </a:lnTo>
                                <a:lnTo>
                                  <a:pt x="50427" y="0"/>
                                </a:lnTo>
                                <a:close/>
                              </a:path>
                            </a:pathLst>
                          </a:custGeom>
                          <a:solidFill>
                            <a:srgbClr val="000000"/>
                          </a:solidFill>
                        </wps:spPr>
                        <wps:bodyPr wrap="square" lIns="0" tIns="0" rIns="0" bIns="0" rtlCol="0">
                          <a:prstTxWarp prst="textNoShape">
                            <a:avLst/>
                          </a:prstTxWarp>
                          <a:noAutofit/>
                        </wps:bodyPr>
                      </wps:wsp>
                      <wps:wsp>
                        <wps:cNvPr id="117" name="Graphic 117"/>
                        <wps:cNvSpPr/>
                        <wps:spPr>
                          <a:xfrm>
                            <a:off x="3429" y="3429"/>
                            <a:ext cx="50165" cy="46355"/>
                          </a:xfrm>
                          <a:custGeom>
                            <a:avLst/>
                            <a:gdLst/>
                            <a:ahLst/>
                            <a:cxnLst/>
                            <a:rect l="l" t="t" r="r" b="b"/>
                            <a:pathLst>
                              <a:path w="50165" h="46355">
                                <a:moveTo>
                                  <a:pt x="0" y="45739"/>
                                </a:moveTo>
                                <a:lnTo>
                                  <a:pt x="50140" y="45739"/>
                                </a:lnTo>
                                <a:lnTo>
                                  <a:pt x="50140" y="0"/>
                                </a:lnTo>
                                <a:lnTo>
                                  <a:pt x="0" y="0"/>
                                </a:lnTo>
                                <a:lnTo>
                                  <a:pt x="0" y="45739"/>
                                </a:lnTo>
                                <a:close/>
                              </a:path>
                            </a:pathLst>
                          </a:custGeom>
                          <a:ln w="6858">
                            <a:solidFill>
                              <a:srgbClr val="000000"/>
                            </a:solidFill>
                            <a:prstDash val="solid"/>
                          </a:ln>
                        </wps:spPr>
                        <wps:bodyPr wrap="square" lIns="0" tIns="0" rIns="0" bIns="0" rtlCol="0">
                          <a:prstTxWarp prst="textNoShape">
                            <a:avLst/>
                          </a:prstTxWarp>
                          <a:noAutofit/>
                        </wps:bodyPr>
                      </wps:wsp>
                      <wps:wsp>
                        <wps:cNvPr id="118" name="Graphic 118"/>
                        <wps:cNvSpPr/>
                        <wps:spPr>
                          <a:xfrm>
                            <a:off x="3136" y="1358839"/>
                            <a:ext cx="50800" cy="46355"/>
                          </a:xfrm>
                          <a:custGeom>
                            <a:avLst/>
                            <a:gdLst/>
                            <a:ahLst/>
                            <a:cxnLst/>
                            <a:rect l="l" t="t" r="r" b="b"/>
                            <a:pathLst>
                              <a:path w="50800" h="46355">
                                <a:moveTo>
                                  <a:pt x="50427" y="0"/>
                                </a:moveTo>
                                <a:lnTo>
                                  <a:pt x="0" y="0"/>
                                </a:lnTo>
                                <a:lnTo>
                                  <a:pt x="0" y="45749"/>
                                </a:lnTo>
                                <a:lnTo>
                                  <a:pt x="50427" y="45749"/>
                                </a:lnTo>
                                <a:lnTo>
                                  <a:pt x="50427" y="0"/>
                                </a:lnTo>
                                <a:close/>
                              </a:path>
                            </a:pathLst>
                          </a:custGeom>
                          <a:solidFill>
                            <a:srgbClr val="000000"/>
                          </a:solidFill>
                        </wps:spPr>
                        <wps:bodyPr wrap="square" lIns="0" tIns="0" rIns="0" bIns="0" rtlCol="0">
                          <a:prstTxWarp prst="textNoShape">
                            <a:avLst/>
                          </a:prstTxWarp>
                          <a:noAutofit/>
                        </wps:bodyPr>
                      </wps:wsp>
                      <wps:wsp>
                        <wps:cNvPr id="119" name="Graphic 119"/>
                        <wps:cNvSpPr/>
                        <wps:spPr>
                          <a:xfrm>
                            <a:off x="3429" y="1358839"/>
                            <a:ext cx="50165" cy="46355"/>
                          </a:xfrm>
                          <a:custGeom>
                            <a:avLst/>
                            <a:gdLst/>
                            <a:ahLst/>
                            <a:cxnLst/>
                            <a:rect l="l" t="t" r="r" b="b"/>
                            <a:pathLst>
                              <a:path w="50165" h="46355">
                                <a:moveTo>
                                  <a:pt x="0" y="45749"/>
                                </a:moveTo>
                                <a:lnTo>
                                  <a:pt x="50140" y="45749"/>
                                </a:lnTo>
                                <a:lnTo>
                                  <a:pt x="50140" y="0"/>
                                </a:lnTo>
                                <a:lnTo>
                                  <a:pt x="0" y="0"/>
                                </a:lnTo>
                                <a:lnTo>
                                  <a:pt x="0" y="45749"/>
                                </a:lnTo>
                                <a:close/>
                              </a:path>
                            </a:pathLst>
                          </a:custGeom>
                          <a:ln w="6858">
                            <a:solidFill>
                              <a:srgbClr val="000000"/>
                            </a:solidFill>
                            <a:prstDash val="solid"/>
                          </a:ln>
                        </wps:spPr>
                        <wps:bodyPr wrap="square" lIns="0" tIns="0" rIns="0" bIns="0" rtlCol="0">
                          <a:prstTxWarp prst="textNoShape">
                            <a:avLst/>
                          </a:prstTxWarp>
                          <a:noAutofit/>
                        </wps:bodyPr>
                      </wps:wsp>
                      <wps:wsp>
                        <wps:cNvPr id="120" name="Graphic 120"/>
                        <wps:cNvSpPr/>
                        <wps:spPr>
                          <a:xfrm>
                            <a:off x="3708" y="731692"/>
                            <a:ext cx="48260" cy="43815"/>
                          </a:xfrm>
                          <a:custGeom>
                            <a:avLst/>
                            <a:gdLst/>
                            <a:ahLst/>
                            <a:cxnLst/>
                            <a:rect l="l" t="t" r="r" b="b"/>
                            <a:pathLst>
                              <a:path w="48260" h="43815">
                                <a:moveTo>
                                  <a:pt x="23964" y="0"/>
                                </a:moveTo>
                                <a:lnTo>
                                  <a:pt x="0" y="43535"/>
                                </a:lnTo>
                                <a:lnTo>
                                  <a:pt x="47650" y="43535"/>
                                </a:lnTo>
                                <a:lnTo>
                                  <a:pt x="23964" y="0"/>
                                </a:lnTo>
                                <a:close/>
                              </a:path>
                            </a:pathLst>
                          </a:custGeom>
                          <a:solidFill>
                            <a:srgbClr val="99CC00"/>
                          </a:solidFill>
                        </wps:spPr>
                        <wps:bodyPr wrap="square" lIns="0" tIns="0" rIns="0" bIns="0" rtlCol="0">
                          <a:prstTxWarp prst="textNoShape">
                            <a:avLst/>
                          </a:prstTxWarp>
                          <a:noAutofit/>
                        </wps:bodyPr>
                      </wps:wsp>
                      <wps:wsp>
                        <wps:cNvPr id="121" name="Graphic 121"/>
                        <wps:cNvSpPr/>
                        <wps:spPr>
                          <a:xfrm>
                            <a:off x="3708" y="731692"/>
                            <a:ext cx="48260" cy="43815"/>
                          </a:xfrm>
                          <a:custGeom>
                            <a:avLst/>
                            <a:gdLst/>
                            <a:ahLst/>
                            <a:cxnLst/>
                            <a:rect l="l" t="t" r="r" b="b"/>
                            <a:pathLst>
                              <a:path w="48260" h="43815">
                                <a:moveTo>
                                  <a:pt x="23964" y="0"/>
                                </a:moveTo>
                                <a:lnTo>
                                  <a:pt x="0" y="43535"/>
                                </a:lnTo>
                                <a:lnTo>
                                  <a:pt x="47650" y="43535"/>
                                </a:lnTo>
                                <a:lnTo>
                                  <a:pt x="23964" y="0"/>
                                </a:lnTo>
                                <a:close/>
                              </a:path>
                            </a:pathLst>
                          </a:custGeom>
                          <a:ln w="6858">
                            <a:solidFill>
                              <a:srgbClr val="000000"/>
                            </a:solidFill>
                            <a:prstDash val="solid"/>
                          </a:ln>
                        </wps:spPr>
                        <wps:bodyPr wrap="square" lIns="0" tIns="0" rIns="0" bIns="0" rtlCol="0">
                          <a:prstTxWarp prst="textNoShape">
                            <a:avLst/>
                          </a:prstTxWarp>
                          <a:noAutofit/>
                        </wps:bodyPr>
                      </wps:wsp>
                      <wps:wsp>
                        <wps:cNvPr id="122" name="Graphic 122"/>
                        <wps:cNvSpPr/>
                        <wps:spPr>
                          <a:xfrm>
                            <a:off x="3708" y="860660"/>
                            <a:ext cx="48260" cy="43815"/>
                          </a:xfrm>
                          <a:custGeom>
                            <a:avLst/>
                            <a:gdLst/>
                            <a:ahLst/>
                            <a:cxnLst/>
                            <a:rect l="l" t="t" r="r" b="b"/>
                            <a:pathLst>
                              <a:path w="48260" h="43815">
                                <a:moveTo>
                                  <a:pt x="23964" y="0"/>
                                </a:moveTo>
                                <a:lnTo>
                                  <a:pt x="0" y="43535"/>
                                </a:lnTo>
                                <a:lnTo>
                                  <a:pt x="47650" y="43535"/>
                                </a:lnTo>
                                <a:lnTo>
                                  <a:pt x="23964" y="0"/>
                                </a:lnTo>
                                <a:close/>
                              </a:path>
                            </a:pathLst>
                          </a:custGeom>
                          <a:solidFill>
                            <a:srgbClr val="99CC00"/>
                          </a:solidFill>
                        </wps:spPr>
                        <wps:bodyPr wrap="square" lIns="0" tIns="0" rIns="0" bIns="0" rtlCol="0">
                          <a:prstTxWarp prst="textNoShape">
                            <a:avLst/>
                          </a:prstTxWarp>
                          <a:noAutofit/>
                        </wps:bodyPr>
                      </wps:wsp>
                      <wps:wsp>
                        <wps:cNvPr id="123" name="Graphic 123"/>
                        <wps:cNvSpPr/>
                        <wps:spPr>
                          <a:xfrm>
                            <a:off x="3708" y="860660"/>
                            <a:ext cx="48260" cy="43815"/>
                          </a:xfrm>
                          <a:custGeom>
                            <a:avLst/>
                            <a:gdLst/>
                            <a:ahLst/>
                            <a:cxnLst/>
                            <a:rect l="l" t="t" r="r" b="b"/>
                            <a:pathLst>
                              <a:path w="48260" h="43815">
                                <a:moveTo>
                                  <a:pt x="23964" y="0"/>
                                </a:moveTo>
                                <a:lnTo>
                                  <a:pt x="0" y="43535"/>
                                </a:lnTo>
                                <a:lnTo>
                                  <a:pt x="47650" y="43535"/>
                                </a:lnTo>
                                <a:lnTo>
                                  <a:pt x="23964" y="0"/>
                                </a:lnTo>
                                <a:close/>
                              </a:path>
                            </a:pathLst>
                          </a:custGeom>
                          <a:ln w="6858">
                            <a:solidFill>
                              <a:srgbClr val="000000"/>
                            </a:solidFill>
                            <a:prstDash val="solid"/>
                          </a:ln>
                        </wps:spPr>
                        <wps:bodyPr wrap="square" lIns="0" tIns="0" rIns="0" bIns="0" rtlCol="0">
                          <a:prstTxWarp prst="textNoShape">
                            <a:avLst/>
                          </a:prstTxWarp>
                          <a:noAutofit/>
                        </wps:bodyPr>
                      </wps:wsp>
                      <wps:wsp>
                        <wps:cNvPr id="124" name="Graphic 124"/>
                        <wps:cNvSpPr/>
                        <wps:spPr>
                          <a:xfrm>
                            <a:off x="3708" y="969487"/>
                            <a:ext cx="48260" cy="43815"/>
                          </a:xfrm>
                          <a:custGeom>
                            <a:avLst/>
                            <a:gdLst/>
                            <a:ahLst/>
                            <a:cxnLst/>
                            <a:rect l="l" t="t" r="r" b="b"/>
                            <a:pathLst>
                              <a:path w="48260" h="43815">
                                <a:moveTo>
                                  <a:pt x="23964" y="0"/>
                                </a:moveTo>
                                <a:lnTo>
                                  <a:pt x="0" y="43268"/>
                                </a:lnTo>
                                <a:lnTo>
                                  <a:pt x="47650" y="43268"/>
                                </a:lnTo>
                                <a:lnTo>
                                  <a:pt x="23964" y="0"/>
                                </a:lnTo>
                                <a:close/>
                              </a:path>
                            </a:pathLst>
                          </a:custGeom>
                          <a:solidFill>
                            <a:srgbClr val="99CC00"/>
                          </a:solidFill>
                        </wps:spPr>
                        <wps:bodyPr wrap="square" lIns="0" tIns="0" rIns="0" bIns="0" rtlCol="0">
                          <a:prstTxWarp prst="textNoShape">
                            <a:avLst/>
                          </a:prstTxWarp>
                          <a:noAutofit/>
                        </wps:bodyPr>
                      </wps:wsp>
                      <wps:wsp>
                        <wps:cNvPr id="125" name="Graphic 125"/>
                        <wps:cNvSpPr/>
                        <wps:spPr>
                          <a:xfrm>
                            <a:off x="3708" y="969487"/>
                            <a:ext cx="48260" cy="43815"/>
                          </a:xfrm>
                          <a:custGeom>
                            <a:avLst/>
                            <a:gdLst/>
                            <a:ahLst/>
                            <a:cxnLst/>
                            <a:rect l="l" t="t" r="r" b="b"/>
                            <a:pathLst>
                              <a:path w="48260" h="43815">
                                <a:moveTo>
                                  <a:pt x="23964" y="0"/>
                                </a:moveTo>
                                <a:lnTo>
                                  <a:pt x="0" y="43268"/>
                                </a:lnTo>
                                <a:lnTo>
                                  <a:pt x="47650" y="43268"/>
                                </a:lnTo>
                                <a:lnTo>
                                  <a:pt x="23964" y="0"/>
                                </a:lnTo>
                                <a:close/>
                              </a:path>
                            </a:pathLst>
                          </a:custGeom>
                          <a:ln w="6858">
                            <a:solidFill>
                              <a:srgbClr val="000000"/>
                            </a:solidFill>
                            <a:prstDash val="solid"/>
                          </a:ln>
                        </wps:spPr>
                        <wps:bodyPr wrap="square" lIns="0" tIns="0" rIns="0" bIns="0" rtlCol="0">
                          <a:prstTxWarp prst="textNoShape">
                            <a:avLst/>
                          </a:prstTxWarp>
                          <a:noAutofit/>
                        </wps:bodyPr>
                      </wps:wsp>
                      <wps:wsp>
                        <wps:cNvPr id="126" name="Graphic 126"/>
                        <wps:cNvSpPr/>
                        <wps:spPr>
                          <a:xfrm>
                            <a:off x="4241" y="189148"/>
                            <a:ext cx="48260" cy="43180"/>
                          </a:xfrm>
                          <a:custGeom>
                            <a:avLst/>
                            <a:gdLst/>
                            <a:ahLst/>
                            <a:cxnLst/>
                            <a:rect l="l" t="t" r="r" b="b"/>
                            <a:pathLst>
                              <a:path w="48260" h="43180">
                                <a:moveTo>
                                  <a:pt x="37198" y="0"/>
                                </a:moveTo>
                                <a:lnTo>
                                  <a:pt x="10769" y="0"/>
                                </a:lnTo>
                                <a:lnTo>
                                  <a:pt x="10769" y="10477"/>
                                </a:lnTo>
                                <a:lnTo>
                                  <a:pt x="0" y="10477"/>
                                </a:lnTo>
                                <a:lnTo>
                                  <a:pt x="0" y="31978"/>
                                </a:lnTo>
                                <a:lnTo>
                                  <a:pt x="10769" y="31978"/>
                                </a:lnTo>
                                <a:lnTo>
                                  <a:pt x="10769" y="42976"/>
                                </a:lnTo>
                                <a:lnTo>
                                  <a:pt x="37198" y="42976"/>
                                </a:lnTo>
                                <a:lnTo>
                                  <a:pt x="37198" y="31978"/>
                                </a:lnTo>
                                <a:lnTo>
                                  <a:pt x="47955" y="31978"/>
                                </a:lnTo>
                                <a:lnTo>
                                  <a:pt x="47955" y="10477"/>
                                </a:lnTo>
                                <a:lnTo>
                                  <a:pt x="37198" y="10477"/>
                                </a:lnTo>
                                <a:lnTo>
                                  <a:pt x="37198" y="0"/>
                                </a:lnTo>
                                <a:close/>
                              </a:path>
                            </a:pathLst>
                          </a:custGeom>
                          <a:solidFill>
                            <a:srgbClr val="009999"/>
                          </a:solidFill>
                        </wps:spPr>
                        <wps:bodyPr wrap="square" lIns="0" tIns="0" rIns="0" bIns="0" rtlCol="0">
                          <a:prstTxWarp prst="textNoShape">
                            <a:avLst/>
                          </a:prstTxWarp>
                          <a:noAutofit/>
                        </wps:bodyPr>
                      </wps:wsp>
                      <wps:wsp>
                        <wps:cNvPr id="127" name="Graphic 127"/>
                        <wps:cNvSpPr/>
                        <wps:spPr>
                          <a:xfrm>
                            <a:off x="4241" y="189148"/>
                            <a:ext cx="48260" cy="43180"/>
                          </a:xfrm>
                          <a:custGeom>
                            <a:avLst/>
                            <a:gdLst/>
                            <a:ahLst/>
                            <a:cxnLst/>
                            <a:rect l="l" t="t" r="r" b="b"/>
                            <a:pathLst>
                              <a:path w="48260" h="43180">
                                <a:moveTo>
                                  <a:pt x="10769" y="0"/>
                                </a:moveTo>
                                <a:lnTo>
                                  <a:pt x="10769" y="10744"/>
                                </a:lnTo>
                                <a:lnTo>
                                  <a:pt x="0" y="10744"/>
                                </a:lnTo>
                                <a:lnTo>
                                  <a:pt x="0" y="32245"/>
                                </a:lnTo>
                                <a:lnTo>
                                  <a:pt x="10769" y="32245"/>
                                </a:lnTo>
                                <a:lnTo>
                                  <a:pt x="10769" y="42976"/>
                                </a:lnTo>
                                <a:lnTo>
                                  <a:pt x="37198" y="42976"/>
                                </a:lnTo>
                                <a:lnTo>
                                  <a:pt x="37198" y="32245"/>
                                </a:lnTo>
                                <a:lnTo>
                                  <a:pt x="47955" y="32245"/>
                                </a:lnTo>
                                <a:lnTo>
                                  <a:pt x="47955" y="10744"/>
                                </a:lnTo>
                                <a:lnTo>
                                  <a:pt x="37198" y="10744"/>
                                </a:lnTo>
                                <a:lnTo>
                                  <a:pt x="37198" y="0"/>
                                </a:lnTo>
                                <a:lnTo>
                                  <a:pt x="10769" y="0"/>
                                </a:lnTo>
                                <a:close/>
                              </a:path>
                            </a:pathLst>
                          </a:custGeom>
                          <a:ln w="6858">
                            <a:solidFill>
                              <a:srgbClr val="000000"/>
                            </a:solidFill>
                            <a:prstDash val="solid"/>
                          </a:ln>
                        </wps:spPr>
                        <wps:bodyPr wrap="square" lIns="0" tIns="0" rIns="0" bIns="0" rtlCol="0">
                          <a:prstTxWarp prst="textNoShape">
                            <a:avLst/>
                          </a:prstTxWarp>
                          <a:noAutofit/>
                        </wps:bodyPr>
                      </wps:wsp>
                      <wps:wsp>
                        <wps:cNvPr id="128" name="Graphic 128"/>
                        <wps:cNvSpPr/>
                        <wps:spPr>
                          <a:xfrm>
                            <a:off x="4241" y="290824"/>
                            <a:ext cx="48260" cy="43815"/>
                          </a:xfrm>
                          <a:custGeom>
                            <a:avLst/>
                            <a:gdLst/>
                            <a:ahLst/>
                            <a:cxnLst/>
                            <a:rect l="l" t="t" r="r" b="b"/>
                            <a:pathLst>
                              <a:path w="48260" h="43815">
                                <a:moveTo>
                                  <a:pt x="37198" y="0"/>
                                </a:moveTo>
                                <a:lnTo>
                                  <a:pt x="10769" y="0"/>
                                </a:lnTo>
                                <a:lnTo>
                                  <a:pt x="10769" y="11023"/>
                                </a:lnTo>
                                <a:lnTo>
                                  <a:pt x="0" y="11023"/>
                                </a:lnTo>
                                <a:lnTo>
                                  <a:pt x="0" y="32524"/>
                                </a:lnTo>
                                <a:lnTo>
                                  <a:pt x="10769" y="32524"/>
                                </a:lnTo>
                                <a:lnTo>
                                  <a:pt x="10769" y="43268"/>
                                </a:lnTo>
                                <a:lnTo>
                                  <a:pt x="37198" y="43268"/>
                                </a:lnTo>
                                <a:lnTo>
                                  <a:pt x="37198" y="32524"/>
                                </a:lnTo>
                                <a:lnTo>
                                  <a:pt x="47955" y="32524"/>
                                </a:lnTo>
                                <a:lnTo>
                                  <a:pt x="47955" y="11023"/>
                                </a:lnTo>
                                <a:lnTo>
                                  <a:pt x="37198" y="11023"/>
                                </a:lnTo>
                                <a:lnTo>
                                  <a:pt x="37198" y="0"/>
                                </a:lnTo>
                                <a:close/>
                              </a:path>
                            </a:pathLst>
                          </a:custGeom>
                          <a:solidFill>
                            <a:srgbClr val="009999"/>
                          </a:solidFill>
                        </wps:spPr>
                        <wps:bodyPr wrap="square" lIns="0" tIns="0" rIns="0" bIns="0" rtlCol="0">
                          <a:prstTxWarp prst="textNoShape">
                            <a:avLst/>
                          </a:prstTxWarp>
                          <a:noAutofit/>
                        </wps:bodyPr>
                      </wps:wsp>
                      <wps:wsp>
                        <wps:cNvPr id="129" name="Graphic 129"/>
                        <wps:cNvSpPr/>
                        <wps:spPr>
                          <a:xfrm>
                            <a:off x="4241" y="291103"/>
                            <a:ext cx="48260" cy="43180"/>
                          </a:xfrm>
                          <a:custGeom>
                            <a:avLst/>
                            <a:gdLst/>
                            <a:ahLst/>
                            <a:cxnLst/>
                            <a:rect l="l" t="t" r="r" b="b"/>
                            <a:pathLst>
                              <a:path w="48260" h="43180">
                                <a:moveTo>
                                  <a:pt x="10769" y="0"/>
                                </a:moveTo>
                                <a:lnTo>
                                  <a:pt x="10769" y="10744"/>
                                </a:lnTo>
                                <a:lnTo>
                                  <a:pt x="0" y="10744"/>
                                </a:lnTo>
                                <a:lnTo>
                                  <a:pt x="0" y="32245"/>
                                </a:lnTo>
                                <a:lnTo>
                                  <a:pt x="10769" y="32245"/>
                                </a:lnTo>
                                <a:lnTo>
                                  <a:pt x="10769" y="42989"/>
                                </a:lnTo>
                                <a:lnTo>
                                  <a:pt x="37198" y="42989"/>
                                </a:lnTo>
                                <a:lnTo>
                                  <a:pt x="37198" y="32245"/>
                                </a:lnTo>
                                <a:lnTo>
                                  <a:pt x="47955" y="32245"/>
                                </a:lnTo>
                                <a:lnTo>
                                  <a:pt x="47955" y="10744"/>
                                </a:lnTo>
                                <a:lnTo>
                                  <a:pt x="37198" y="10744"/>
                                </a:lnTo>
                                <a:lnTo>
                                  <a:pt x="37198" y="0"/>
                                </a:lnTo>
                                <a:lnTo>
                                  <a:pt x="10769" y="0"/>
                                </a:lnTo>
                                <a:close/>
                              </a:path>
                            </a:pathLst>
                          </a:custGeom>
                          <a:ln w="6858">
                            <a:solidFill>
                              <a:srgbClr val="000000"/>
                            </a:solidFill>
                            <a:prstDash val="solid"/>
                          </a:ln>
                        </wps:spPr>
                        <wps:bodyPr wrap="square" lIns="0" tIns="0" rIns="0" bIns="0" rtlCol="0">
                          <a:prstTxWarp prst="textNoShape">
                            <a:avLst/>
                          </a:prstTxWarp>
                          <a:noAutofit/>
                        </wps:bodyPr>
                      </wps:wsp>
                      <wps:wsp>
                        <wps:cNvPr id="130" name="Graphic 130"/>
                        <wps:cNvSpPr/>
                        <wps:spPr>
                          <a:xfrm>
                            <a:off x="4241" y="377908"/>
                            <a:ext cx="48260" cy="43815"/>
                          </a:xfrm>
                          <a:custGeom>
                            <a:avLst/>
                            <a:gdLst/>
                            <a:ahLst/>
                            <a:cxnLst/>
                            <a:rect l="l" t="t" r="r" b="b"/>
                            <a:pathLst>
                              <a:path w="48260" h="43815">
                                <a:moveTo>
                                  <a:pt x="37198" y="0"/>
                                </a:moveTo>
                                <a:lnTo>
                                  <a:pt x="11023" y="0"/>
                                </a:lnTo>
                                <a:lnTo>
                                  <a:pt x="11023" y="10731"/>
                                </a:lnTo>
                                <a:lnTo>
                                  <a:pt x="0" y="10731"/>
                                </a:lnTo>
                                <a:lnTo>
                                  <a:pt x="0" y="32512"/>
                                </a:lnTo>
                                <a:lnTo>
                                  <a:pt x="11023" y="32512"/>
                                </a:lnTo>
                                <a:lnTo>
                                  <a:pt x="11023" y="43522"/>
                                </a:lnTo>
                                <a:lnTo>
                                  <a:pt x="37198" y="43522"/>
                                </a:lnTo>
                                <a:lnTo>
                                  <a:pt x="37198" y="32512"/>
                                </a:lnTo>
                                <a:lnTo>
                                  <a:pt x="47955" y="32512"/>
                                </a:lnTo>
                                <a:lnTo>
                                  <a:pt x="47955" y="10731"/>
                                </a:lnTo>
                                <a:lnTo>
                                  <a:pt x="37198" y="10731"/>
                                </a:lnTo>
                                <a:lnTo>
                                  <a:pt x="37198" y="0"/>
                                </a:lnTo>
                                <a:close/>
                              </a:path>
                            </a:pathLst>
                          </a:custGeom>
                          <a:solidFill>
                            <a:srgbClr val="009999"/>
                          </a:solidFill>
                        </wps:spPr>
                        <wps:bodyPr wrap="square" lIns="0" tIns="0" rIns="0" bIns="0" rtlCol="0">
                          <a:prstTxWarp prst="textNoShape">
                            <a:avLst/>
                          </a:prstTxWarp>
                          <a:noAutofit/>
                        </wps:bodyPr>
                      </wps:wsp>
                      <wps:wsp>
                        <wps:cNvPr id="131" name="Graphic 131"/>
                        <wps:cNvSpPr/>
                        <wps:spPr>
                          <a:xfrm>
                            <a:off x="4241" y="377908"/>
                            <a:ext cx="48260" cy="43815"/>
                          </a:xfrm>
                          <a:custGeom>
                            <a:avLst/>
                            <a:gdLst/>
                            <a:ahLst/>
                            <a:cxnLst/>
                            <a:rect l="l" t="t" r="r" b="b"/>
                            <a:pathLst>
                              <a:path w="48260" h="43815">
                                <a:moveTo>
                                  <a:pt x="10769" y="0"/>
                                </a:moveTo>
                                <a:lnTo>
                                  <a:pt x="10769" y="10731"/>
                                </a:lnTo>
                                <a:lnTo>
                                  <a:pt x="0" y="10731"/>
                                </a:lnTo>
                                <a:lnTo>
                                  <a:pt x="0" y="32512"/>
                                </a:lnTo>
                                <a:lnTo>
                                  <a:pt x="10769" y="32512"/>
                                </a:lnTo>
                                <a:lnTo>
                                  <a:pt x="10769" y="43522"/>
                                </a:lnTo>
                                <a:lnTo>
                                  <a:pt x="37198" y="43522"/>
                                </a:lnTo>
                                <a:lnTo>
                                  <a:pt x="37198" y="32512"/>
                                </a:lnTo>
                                <a:lnTo>
                                  <a:pt x="47955" y="32512"/>
                                </a:lnTo>
                                <a:lnTo>
                                  <a:pt x="47955" y="10731"/>
                                </a:lnTo>
                                <a:lnTo>
                                  <a:pt x="37198" y="10731"/>
                                </a:lnTo>
                                <a:lnTo>
                                  <a:pt x="37198" y="0"/>
                                </a:lnTo>
                                <a:lnTo>
                                  <a:pt x="10769" y="0"/>
                                </a:lnTo>
                                <a:close/>
                              </a:path>
                            </a:pathLst>
                          </a:custGeom>
                          <a:ln w="6858">
                            <a:solidFill>
                              <a:srgbClr val="000000"/>
                            </a:solidFill>
                            <a:prstDash val="solid"/>
                          </a:ln>
                        </wps:spPr>
                        <wps:bodyPr wrap="square" lIns="0" tIns="0" rIns="0" bIns="0" rtlCol="0">
                          <a:prstTxWarp prst="textNoShape">
                            <a:avLst/>
                          </a:prstTxWarp>
                          <a:noAutofit/>
                        </wps:bodyPr>
                      </wps:wsp>
                      <wps:wsp>
                        <wps:cNvPr id="132" name="Graphic 132"/>
                        <wps:cNvSpPr/>
                        <wps:spPr>
                          <a:xfrm>
                            <a:off x="4241" y="464966"/>
                            <a:ext cx="48260" cy="43180"/>
                          </a:xfrm>
                          <a:custGeom>
                            <a:avLst/>
                            <a:gdLst/>
                            <a:ahLst/>
                            <a:cxnLst/>
                            <a:rect l="l" t="t" r="r" b="b"/>
                            <a:pathLst>
                              <a:path w="48260" h="43180">
                                <a:moveTo>
                                  <a:pt x="37198" y="0"/>
                                </a:moveTo>
                                <a:lnTo>
                                  <a:pt x="10769" y="0"/>
                                </a:lnTo>
                                <a:lnTo>
                                  <a:pt x="10769" y="10477"/>
                                </a:lnTo>
                                <a:lnTo>
                                  <a:pt x="0" y="10477"/>
                                </a:lnTo>
                                <a:lnTo>
                                  <a:pt x="0" y="31965"/>
                                </a:lnTo>
                                <a:lnTo>
                                  <a:pt x="10769" y="31965"/>
                                </a:lnTo>
                                <a:lnTo>
                                  <a:pt x="10769" y="42710"/>
                                </a:lnTo>
                                <a:lnTo>
                                  <a:pt x="37198" y="42710"/>
                                </a:lnTo>
                                <a:lnTo>
                                  <a:pt x="37198" y="31965"/>
                                </a:lnTo>
                                <a:lnTo>
                                  <a:pt x="47955" y="31965"/>
                                </a:lnTo>
                                <a:lnTo>
                                  <a:pt x="47955" y="10477"/>
                                </a:lnTo>
                                <a:lnTo>
                                  <a:pt x="37198" y="10477"/>
                                </a:lnTo>
                                <a:lnTo>
                                  <a:pt x="37198" y="0"/>
                                </a:lnTo>
                                <a:close/>
                              </a:path>
                            </a:pathLst>
                          </a:custGeom>
                          <a:solidFill>
                            <a:srgbClr val="009999"/>
                          </a:solidFill>
                        </wps:spPr>
                        <wps:bodyPr wrap="square" lIns="0" tIns="0" rIns="0" bIns="0" rtlCol="0">
                          <a:prstTxWarp prst="textNoShape">
                            <a:avLst/>
                          </a:prstTxWarp>
                          <a:noAutofit/>
                        </wps:bodyPr>
                      </wps:wsp>
                      <wps:wsp>
                        <wps:cNvPr id="133" name="Graphic 133"/>
                        <wps:cNvSpPr/>
                        <wps:spPr>
                          <a:xfrm>
                            <a:off x="4241" y="464700"/>
                            <a:ext cx="48260" cy="43180"/>
                          </a:xfrm>
                          <a:custGeom>
                            <a:avLst/>
                            <a:gdLst/>
                            <a:ahLst/>
                            <a:cxnLst/>
                            <a:rect l="l" t="t" r="r" b="b"/>
                            <a:pathLst>
                              <a:path w="48260" h="43180">
                                <a:moveTo>
                                  <a:pt x="10769" y="0"/>
                                </a:moveTo>
                                <a:lnTo>
                                  <a:pt x="10769" y="10744"/>
                                </a:lnTo>
                                <a:lnTo>
                                  <a:pt x="0" y="10744"/>
                                </a:lnTo>
                                <a:lnTo>
                                  <a:pt x="0" y="32232"/>
                                </a:lnTo>
                                <a:lnTo>
                                  <a:pt x="10769" y="32232"/>
                                </a:lnTo>
                                <a:lnTo>
                                  <a:pt x="10769" y="42976"/>
                                </a:lnTo>
                                <a:lnTo>
                                  <a:pt x="37198" y="42976"/>
                                </a:lnTo>
                                <a:lnTo>
                                  <a:pt x="37198" y="32232"/>
                                </a:lnTo>
                                <a:lnTo>
                                  <a:pt x="47955" y="32232"/>
                                </a:lnTo>
                                <a:lnTo>
                                  <a:pt x="47955" y="10744"/>
                                </a:lnTo>
                                <a:lnTo>
                                  <a:pt x="37198" y="10744"/>
                                </a:lnTo>
                                <a:lnTo>
                                  <a:pt x="37198" y="0"/>
                                </a:lnTo>
                                <a:lnTo>
                                  <a:pt x="10769" y="0"/>
                                </a:lnTo>
                                <a:close/>
                              </a:path>
                            </a:pathLst>
                          </a:custGeom>
                          <a:ln w="685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62.993011pt;margin-top:-5.113206pt;width:4.5pt;height:110.9pt;mso-position-horizontal-relative:page;mso-position-vertical-relative:paragraph;z-index:-16604672" id="docshapegroup91" coordorigin="5260,-102" coordsize="90,2218">
                <v:line style="position:absolute" from="5305,-61" to="5305,2074" stroked="true" strokeweight=".54pt" strokecolor="#000000">
                  <v:stroke dashstyle="solid"/>
                </v:line>
                <v:shape style="position:absolute;left:5265;top:48;width:79;height:72" id="docshape92" coordorigin="5265,48" coordsize="79,72" path="m5305,48l5289,51,5277,59,5268,70,5265,84,5268,98,5277,110,5289,117,5305,120,5320,117,5333,110,5341,98,5344,84,5341,70,5333,59,5320,51,5305,48xe" filled="true" fillcolor="#bbe0e3" stroked="false">
                  <v:path arrowok="t"/>
                  <v:fill type="solid"/>
                </v:shape>
                <v:shape style="position:absolute;left:5265;top:48;width:79;height:72" id="docshape93" coordorigin="5265,48" coordsize="79,72" path="m5305,48l5289,51,5277,59,5268,70,5265,84,5268,98,5277,110,5289,117,5305,120,5320,117,5333,110,5341,98,5344,84,5341,70,5333,59,5320,51,5305,48xe" filled="false" stroked="true" strokeweight=".54pt" strokecolor="#000000">
                  <v:path arrowok="t"/>
                  <v:stroke dashstyle="solid"/>
                </v:shape>
                <v:shape style="position:absolute;left:5265;top:807;width:79;height:73" id="docshape94" coordorigin="5265,807" coordsize="79,73" path="m5305,807l5289,810,5277,818,5268,830,5265,844,5268,858,5277,870,5289,877,5305,880,5320,877,5333,870,5341,858,5344,844,5341,830,5333,818,5320,810,5305,807xe" filled="true" fillcolor="#bbe0e3" stroked="false">
                  <v:path arrowok="t"/>
                  <v:fill type="solid"/>
                </v:shape>
                <v:shape style="position:absolute;left:5265;top:807;width:79;height:73" id="docshape95" coordorigin="5265,807" coordsize="79,73" path="m5305,807l5289,810,5277,818,5268,830,5265,844,5268,858,5277,870,5289,877,5305,880,5320,877,5333,870,5341,858,5344,844,5341,830,5333,818,5320,810,5305,807xe" filled="false" stroked="true" strokeweight=".54pt" strokecolor="#000000">
                  <v:path arrowok="t"/>
                  <v:stroke dashstyle="solid"/>
                </v:shape>
                <v:shape style="position:absolute;left:5265;top:1639;width:79;height:73" id="docshape96" coordorigin="5265,1640" coordsize="79,73" path="m5305,1640l5289,1643,5277,1650,5268,1662,5265,1676,5268,1690,5277,1701,5289,1709,5305,1712,5320,1709,5333,1701,5341,1690,5344,1676,5341,1662,5333,1650,5320,1643,5305,1640xe" filled="true" fillcolor="#bbe0e3" stroked="false">
                  <v:path arrowok="t"/>
                  <v:fill type="solid"/>
                </v:shape>
                <v:shape style="position:absolute;left:5265;top:1639;width:79;height:73" id="docshape97" coordorigin="5265,1640" coordsize="79,73" path="m5305,1640l5289,1643,5277,1650,5268,1662,5265,1676,5268,1690,5277,1701,5289,1709,5305,1712,5320,1709,5333,1701,5341,1690,5344,1676,5341,1662,5333,1650,5320,1643,5305,1640xe" filled="false" stroked="true" strokeweight=".54pt" strokecolor="#000000">
                  <v:path arrowok="t"/>
                  <v:stroke dashstyle="solid"/>
                </v:shape>
                <v:shape style="position:absolute;left:5265;top:1820;width:79;height:73" id="docshape98" coordorigin="5265,1820" coordsize="79,73" path="m5305,1820l5289,1823,5277,1831,5268,1843,5265,1857,5268,1871,5277,1882,5289,1890,5305,1893,5320,1890,5333,1882,5341,1871,5344,1857,5341,1843,5333,1831,5320,1823,5305,1820xe" filled="true" fillcolor="#bbe0e3" stroked="false">
                  <v:path arrowok="t"/>
                  <v:fill type="solid"/>
                </v:shape>
                <v:shape style="position:absolute;left:5265;top:1820;width:79;height:73" id="docshape99" coordorigin="5265,1820" coordsize="79,73" path="m5305,1820l5289,1823,5277,1831,5268,1843,5265,1857,5268,1871,5277,1882,5289,1890,5305,1893,5320,1890,5333,1882,5341,1871,5344,1857,5341,1843,5333,1831,5320,1823,5305,1820xe" filled="false" stroked="true" strokeweight=".54pt" strokecolor="#000000">
                  <v:path arrowok="t"/>
                  <v:stroke dashstyle="solid"/>
                </v:shape>
                <v:rect style="position:absolute;left:5264;top:-97;width:80;height:73" id="docshape100" filled="true" fillcolor="#000000" stroked="false">
                  <v:fill type="solid"/>
                </v:rect>
                <v:rect style="position:absolute;left:5265;top:-97;width:79;height:73" id="docshape101" filled="false" stroked="true" strokeweight=".54pt" strokecolor="#000000">
                  <v:stroke dashstyle="solid"/>
                </v:rect>
                <v:rect style="position:absolute;left:5264;top:2037;width:80;height:73" id="docshape102" filled="true" fillcolor="#000000" stroked="false">
                  <v:fill type="solid"/>
                </v:rect>
                <v:rect style="position:absolute;left:5265;top:2037;width:79;height:73" id="docshape103" filled="false" stroked="true" strokeweight=".54pt" strokecolor="#000000">
                  <v:stroke dashstyle="solid"/>
                </v:rect>
                <v:shape style="position:absolute;left:5265;top:1050;width:76;height:69" id="docshape104" coordorigin="5266,1050" coordsize="76,69" path="m5303,1050l5266,1119,5341,1119,5303,1050xe" filled="true" fillcolor="#99cc00" stroked="false">
                  <v:path arrowok="t"/>
                  <v:fill type="solid"/>
                </v:shape>
                <v:shape style="position:absolute;left:5265;top:1050;width:76;height:69" id="docshape105" coordorigin="5266,1050" coordsize="76,69" path="m5303,1050l5266,1119,5341,1119,5303,1050xe" filled="false" stroked="true" strokeweight=".54pt" strokecolor="#000000">
                  <v:path arrowok="t"/>
                  <v:stroke dashstyle="solid"/>
                </v:shape>
                <v:shape style="position:absolute;left:5265;top:1253;width:76;height:69" id="docshape106" coordorigin="5266,1253" coordsize="76,69" path="m5303,1253l5266,1322,5341,1322,5303,1253xe" filled="true" fillcolor="#99cc00" stroked="false">
                  <v:path arrowok="t"/>
                  <v:fill type="solid"/>
                </v:shape>
                <v:shape style="position:absolute;left:5265;top:1253;width:76;height:69" id="docshape107" coordorigin="5266,1253" coordsize="76,69" path="m5303,1253l5266,1322,5341,1322,5303,1253xe" filled="false" stroked="true" strokeweight=".54pt" strokecolor="#000000">
                  <v:path arrowok="t"/>
                  <v:stroke dashstyle="solid"/>
                </v:shape>
                <v:shape style="position:absolute;left:5265;top:1424;width:76;height:69" id="docshape108" coordorigin="5266,1424" coordsize="76,69" path="m5303,1424l5266,1493,5341,1493,5303,1424xe" filled="true" fillcolor="#99cc00" stroked="false">
                  <v:path arrowok="t"/>
                  <v:fill type="solid"/>
                </v:shape>
                <v:shape style="position:absolute;left:5265;top:1424;width:76;height:69" id="docshape109" coordorigin="5266,1424" coordsize="76,69" path="m5303,1424l5266,1493,5341,1493,5303,1424xe" filled="false" stroked="true" strokeweight=".54pt" strokecolor="#000000">
                  <v:path arrowok="t"/>
                  <v:stroke dashstyle="solid"/>
                </v:shape>
                <v:shape style="position:absolute;left:5266;top:195;width:76;height:68" id="docshape110" coordorigin="5267,196" coordsize="76,68" path="m5325,196l5284,196,5284,212,5267,212,5267,246,5284,246,5284,263,5325,263,5325,246,5342,246,5342,212,5325,212,5325,196xe" filled="true" fillcolor="#009999" stroked="false">
                  <v:path arrowok="t"/>
                  <v:fill type="solid"/>
                </v:shape>
                <v:shape style="position:absolute;left:5266;top:195;width:76;height:68" id="docshape111" coordorigin="5267,196" coordsize="76,68" path="m5284,196l5284,213,5267,213,5267,246,5284,246,5284,263,5325,263,5325,246,5342,246,5342,213,5325,213,5325,196,5284,196xe" filled="false" stroked="true" strokeweight=".54pt" strokecolor="#000000">
                  <v:path arrowok="t"/>
                  <v:stroke dashstyle="solid"/>
                </v:shape>
                <v:shape style="position:absolute;left:5266;top:355;width:76;height:69" id="docshape112" coordorigin="5267,356" coordsize="76,69" path="m5325,356l5284,356,5284,373,5267,373,5267,407,5284,407,5284,424,5325,424,5325,407,5342,407,5342,373,5325,373,5325,356xe" filled="true" fillcolor="#009999" stroked="false">
                  <v:path arrowok="t"/>
                  <v:fill type="solid"/>
                </v:shape>
                <v:shape style="position:absolute;left:5266;top:356;width:76;height:68" id="docshape113" coordorigin="5267,356" coordsize="76,68" path="m5284,356l5284,373,5267,373,5267,407,5284,407,5284,424,5325,424,5325,407,5342,407,5342,373,5325,373,5325,356,5284,356xe" filled="false" stroked="true" strokeweight=".54pt" strokecolor="#000000">
                  <v:path arrowok="t"/>
                  <v:stroke dashstyle="solid"/>
                </v:shape>
                <v:shape style="position:absolute;left:5266;top:492;width:76;height:69" id="docshape114" coordorigin="5267,493" coordsize="76,69" path="m5325,493l5284,493,5284,510,5267,510,5267,544,5284,544,5284,561,5325,561,5325,544,5342,544,5342,510,5325,510,5325,493xe" filled="true" fillcolor="#009999" stroked="false">
                  <v:path arrowok="t"/>
                  <v:fill type="solid"/>
                </v:shape>
                <v:shape style="position:absolute;left:5266;top:492;width:76;height:69" id="docshape115" coordorigin="5267,493" coordsize="76,69" path="m5284,493l5284,510,5267,510,5267,544,5284,544,5284,561,5325,561,5325,544,5342,544,5342,510,5325,510,5325,493,5284,493xe" filled="false" stroked="true" strokeweight=".54pt" strokecolor="#000000">
                  <v:path arrowok="t"/>
                  <v:stroke dashstyle="solid"/>
                </v:shape>
                <v:shape style="position:absolute;left:5266;top:629;width:76;height:68" id="docshape116" coordorigin="5267,630" coordsize="76,68" path="m5325,630l5284,630,5284,646,5267,646,5267,680,5284,680,5284,697,5325,697,5325,680,5342,680,5342,646,5325,646,5325,630xe" filled="true" fillcolor="#009999" stroked="false">
                  <v:path arrowok="t"/>
                  <v:fill type="solid"/>
                </v:shape>
                <v:shape style="position:absolute;left:5266;top:629;width:76;height:68" id="docshape117" coordorigin="5267,630" coordsize="76,68" path="m5284,630l5284,646,5267,646,5267,680,5284,680,5284,697,5325,697,5325,680,5342,680,5342,646,5325,646,5325,630,5284,630xe" filled="false" stroked="true" strokeweight=".54pt" strokecolor="#000000">
                  <v:path arrowok="t"/>
                  <v:stroke dashstyle="solid"/>
                </v:shape>
                <w10:wrap type="none"/>
              </v:group>
            </w:pict>
          </mc:Fallback>
        </mc:AlternateContent>
      </w:r>
      <w:r>
        <w:rPr>
          <w:rFonts w:ascii="Arial MT"/>
          <w:spacing w:val="-6"/>
          <w:sz w:val="17"/>
        </w:rPr>
        <w:t>j1 </w:t>
      </w:r>
      <w:r>
        <w:rPr>
          <w:rFonts w:ascii="Arial MT"/>
          <w:spacing w:val="-5"/>
          <w:sz w:val="17"/>
        </w:rPr>
        <w:t>j2</w:t>
      </w:r>
    </w:p>
    <w:p>
      <w:pPr>
        <w:tabs>
          <w:tab w:pos="837" w:val="left" w:leader="none"/>
        </w:tabs>
        <w:spacing w:line="501" w:lineRule="auto" w:before="0"/>
        <w:ind w:left="837" w:right="3984" w:hanging="471"/>
        <w:jc w:val="right"/>
        <w:rPr>
          <w:rFonts w:ascii="Arial MT"/>
          <w:sz w:val="17"/>
        </w:rPr>
      </w:pPr>
      <w:r>
        <w:rPr/>
        <w:drawing>
          <wp:inline distT="0" distB="0" distL="0" distR="0">
            <wp:extent cx="151015" cy="61722"/>
            <wp:effectExtent l="0" t="0" r="0" b="0"/>
            <wp:docPr id="134" name="Image 134"/>
            <wp:cNvGraphicFramePr>
              <a:graphicFrameLocks/>
            </wp:cNvGraphicFramePr>
            <a:graphic>
              <a:graphicData uri="http://schemas.openxmlformats.org/drawingml/2006/picture">
                <pic:pic>
                  <pic:nvPicPr>
                    <pic:cNvPr id="134" name="Image 134"/>
                    <pic:cNvPicPr/>
                  </pic:nvPicPr>
                  <pic:blipFill>
                    <a:blip r:embed="rId27" cstate="print"/>
                    <a:stretch>
                      <a:fillRect/>
                    </a:stretch>
                  </pic:blipFill>
                  <pic:spPr>
                    <a:xfrm>
                      <a:off x="0" y="0"/>
                      <a:ext cx="151015" cy="61722"/>
                    </a:xfrm>
                    <a:prstGeom prst="rect">
                      <a:avLst/>
                    </a:prstGeom>
                  </pic:spPr>
                </pic:pic>
              </a:graphicData>
            </a:graphic>
          </wp:inline>
        </w:drawing>
      </w:r>
      <w:r>
        <w:rPr/>
      </w:r>
      <w:r>
        <w:rPr>
          <w:sz w:val="20"/>
        </w:rPr>
        <w:tab/>
      </w:r>
      <w:r>
        <w:rPr>
          <w:rFonts w:ascii="Arial MT"/>
          <w:spacing w:val="-6"/>
          <w:sz w:val="17"/>
        </w:rPr>
        <w:t>i1 </w:t>
      </w:r>
      <w:r>
        <w:rPr>
          <w:rFonts w:ascii="Arial MT"/>
          <w:spacing w:val="-5"/>
          <w:sz w:val="17"/>
        </w:rPr>
        <w:t>i2</w:t>
      </w:r>
    </w:p>
    <w:p>
      <w:pPr>
        <w:spacing w:after="0" w:line="501" w:lineRule="auto"/>
        <w:jc w:val="right"/>
        <w:rPr>
          <w:rFonts w:ascii="Arial MT"/>
          <w:sz w:val="17"/>
        </w:rPr>
        <w:sectPr>
          <w:type w:val="continuous"/>
          <w:pgSz w:w="10880" w:h="14860"/>
          <w:pgMar w:header="1408" w:footer="0" w:top="1380" w:bottom="280" w:left="850" w:right="708"/>
          <w:cols w:num="2" w:equalWidth="0">
            <w:col w:w="4324" w:space="40"/>
            <w:col w:w="4958"/>
          </w:cols>
        </w:sectPr>
      </w:pPr>
    </w:p>
    <w:p>
      <w:pPr>
        <w:tabs>
          <w:tab w:pos="978" w:val="left" w:leader="none"/>
        </w:tabs>
        <w:spacing w:before="162"/>
        <w:ind w:left="0" w:right="242" w:firstLine="0"/>
        <w:jc w:val="center"/>
        <w:rPr>
          <w:rFonts w:ascii="Arial MT"/>
          <w:sz w:val="17"/>
        </w:rPr>
      </w:pPr>
      <w:r>
        <w:rPr>
          <w:rFonts w:ascii="Arial MT"/>
          <w:spacing w:val="-2"/>
          <w:sz w:val="17"/>
        </w:rPr>
        <w:t>Facility</w:t>
      </w:r>
      <w:r>
        <w:rPr>
          <w:rFonts w:ascii="Arial MT"/>
          <w:sz w:val="17"/>
        </w:rPr>
        <w:tab/>
      </w:r>
      <w:r>
        <w:rPr>
          <w:rFonts w:ascii="Arial MT"/>
          <w:spacing w:val="-2"/>
          <w:sz w:val="17"/>
        </w:rPr>
        <w:t>Facility</w:t>
      </w:r>
    </w:p>
    <w:p>
      <w:pPr>
        <w:pStyle w:val="BodyText"/>
        <w:spacing w:before="6"/>
        <w:rPr>
          <w:rFonts w:ascii="Arial MT"/>
          <w:sz w:val="18"/>
        </w:rPr>
      </w:pPr>
    </w:p>
    <w:p>
      <w:pPr>
        <w:spacing w:before="0"/>
        <w:ind w:left="0" w:right="103" w:firstLine="0"/>
        <w:jc w:val="center"/>
        <w:rPr>
          <w:sz w:val="18"/>
        </w:rPr>
      </w:pPr>
      <w:r>
        <w:rPr>
          <w:color w:val="231F20"/>
          <w:sz w:val="18"/>
        </w:rPr>
        <w:t>Fig.</w:t>
      </w:r>
      <w:r>
        <w:rPr>
          <w:color w:val="231F20"/>
          <w:spacing w:val="-5"/>
          <w:sz w:val="18"/>
        </w:rPr>
        <w:t> </w:t>
      </w:r>
      <w:r>
        <w:rPr>
          <w:color w:val="231F20"/>
          <w:sz w:val="18"/>
        </w:rPr>
        <w:t>5.</w:t>
      </w:r>
      <w:r>
        <w:rPr>
          <w:color w:val="231F20"/>
          <w:spacing w:val="-8"/>
          <w:sz w:val="18"/>
        </w:rPr>
        <w:t> </w:t>
      </w:r>
      <w:r>
        <w:rPr>
          <w:color w:val="231F20"/>
          <w:sz w:val="18"/>
        </w:rPr>
        <w:t>The</w:t>
      </w:r>
      <w:r>
        <w:rPr>
          <w:color w:val="231F20"/>
          <w:spacing w:val="-4"/>
          <w:sz w:val="18"/>
        </w:rPr>
        <w:t> </w:t>
      </w:r>
      <w:r>
        <w:rPr>
          <w:color w:val="231F20"/>
          <w:sz w:val="18"/>
        </w:rPr>
        <w:t>CORSS</w:t>
      </w:r>
      <w:r>
        <w:rPr>
          <w:color w:val="231F20"/>
          <w:spacing w:val="-5"/>
          <w:sz w:val="18"/>
        </w:rPr>
        <w:t> </w:t>
      </w:r>
      <w:r>
        <w:rPr>
          <w:color w:val="231F20"/>
          <w:sz w:val="18"/>
        </w:rPr>
        <w:t>exchange</w:t>
      </w:r>
      <w:r>
        <w:rPr>
          <w:color w:val="231F20"/>
          <w:spacing w:val="-5"/>
          <w:sz w:val="18"/>
        </w:rPr>
        <w:t> </w:t>
      </w:r>
      <w:r>
        <w:rPr>
          <w:color w:val="231F20"/>
          <w:sz w:val="18"/>
        </w:rPr>
        <w:t>for</w:t>
      </w:r>
      <w:r>
        <w:rPr>
          <w:color w:val="231F20"/>
          <w:spacing w:val="-5"/>
          <w:sz w:val="18"/>
        </w:rPr>
        <w:t> </w:t>
      </w:r>
      <w:r>
        <w:rPr>
          <w:color w:val="231F20"/>
          <w:sz w:val="18"/>
        </w:rPr>
        <w:t>a</w:t>
      </w:r>
      <w:r>
        <w:rPr>
          <w:color w:val="231F20"/>
          <w:spacing w:val="-4"/>
          <w:sz w:val="18"/>
        </w:rPr>
        <w:t> </w:t>
      </w:r>
      <w:r>
        <w:rPr>
          <w:color w:val="231F20"/>
          <w:sz w:val="18"/>
        </w:rPr>
        <w:t>single</w:t>
      </w:r>
      <w:r>
        <w:rPr>
          <w:color w:val="231F20"/>
          <w:spacing w:val="-5"/>
          <w:sz w:val="18"/>
        </w:rPr>
        <w:t> </w:t>
      </w:r>
      <w:r>
        <w:rPr>
          <w:color w:val="231F20"/>
          <w:spacing w:val="-2"/>
          <w:sz w:val="18"/>
        </w:rPr>
        <w:t>route.</w:t>
      </w:r>
    </w:p>
    <w:p>
      <w:pPr>
        <w:pStyle w:val="BodyText"/>
        <w:rPr>
          <w:sz w:val="18"/>
        </w:rPr>
      </w:pPr>
    </w:p>
    <w:p>
      <w:pPr>
        <w:pStyle w:val="BodyText"/>
        <w:rPr>
          <w:sz w:val="18"/>
        </w:rPr>
      </w:pPr>
    </w:p>
    <w:p>
      <w:pPr>
        <w:pStyle w:val="BodyText"/>
        <w:spacing w:before="63"/>
        <w:rPr>
          <w:sz w:val="18"/>
        </w:rPr>
      </w:pPr>
    </w:p>
    <w:p>
      <w:pPr>
        <w:pStyle w:val="BodyText"/>
        <w:spacing w:line="244" w:lineRule="auto"/>
        <w:ind w:left="1484" w:right="437"/>
      </w:pPr>
      <w:r>
        <w:rPr>
          <w:color w:val="231F20"/>
        </w:rPr>
        <w:t>Improve</w:t>
      </w:r>
      <w:r>
        <w:rPr>
          <w:color w:val="231F20"/>
          <w:spacing w:val="-7"/>
        </w:rPr>
        <w:t> </w:t>
      </w:r>
      <w:r>
        <w:rPr>
          <w:color w:val="231F20"/>
        </w:rPr>
        <w:t>the</w:t>
      </w:r>
      <w:r>
        <w:rPr>
          <w:color w:val="231F20"/>
          <w:spacing w:val="-7"/>
        </w:rPr>
        <w:t> </w:t>
      </w:r>
      <w:r>
        <w:rPr>
          <w:color w:val="231F20"/>
        </w:rPr>
        <w:t>sub-route</w:t>
      </w:r>
      <w:r>
        <w:rPr>
          <w:color w:val="231F20"/>
          <w:spacing w:val="-7"/>
        </w:rPr>
        <w:t> </w:t>
      </w:r>
      <w:r>
        <w:rPr>
          <w:color w:val="231F20"/>
        </w:rPr>
        <w:t>CR</w:t>
      </w:r>
      <w:r>
        <w:rPr>
          <w:color w:val="231F20"/>
          <w:spacing w:val="-7"/>
        </w:rPr>
        <w:t> </w:t>
      </w:r>
      <w:r>
        <w:rPr>
          <w:color w:val="231F20"/>
        </w:rPr>
        <w:t>by</w:t>
      </w:r>
      <w:r>
        <w:rPr>
          <w:color w:val="231F20"/>
          <w:spacing w:val="-7"/>
        </w:rPr>
        <w:t> </w:t>
      </w:r>
      <w:r>
        <w:rPr>
          <w:color w:val="231F20"/>
        </w:rPr>
        <w:t>a</w:t>
      </w:r>
      <w:r>
        <w:rPr>
          <w:color w:val="231F20"/>
          <w:spacing w:val="-7"/>
        </w:rPr>
        <w:t> </w:t>
      </w:r>
      <w:r>
        <w:rPr>
          <w:color w:val="231F20"/>
        </w:rPr>
        <w:t>simulated</w:t>
      </w:r>
      <w:r>
        <w:rPr>
          <w:color w:val="231F20"/>
          <w:spacing w:val="-7"/>
        </w:rPr>
        <w:t> </w:t>
      </w:r>
      <w:r>
        <w:rPr>
          <w:color w:val="231F20"/>
        </w:rPr>
        <w:t>annealing</w:t>
      </w:r>
      <w:r>
        <w:rPr>
          <w:color w:val="231F20"/>
          <w:spacing w:val="-7"/>
        </w:rPr>
        <w:t> </w:t>
      </w:r>
      <w:r>
        <w:rPr>
          <w:color w:val="231F20"/>
        </w:rPr>
        <w:t>(SA)</w:t>
      </w:r>
      <w:r>
        <w:rPr>
          <w:color w:val="231F20"/>
          <w:spacing w:val="-7"/>
        </w:rPr>
        <w:t> </w:t>
      </w:r>
      <w:r>
        <w:rPr>
          <w:color w:val="231F20"/>
        </w:rPr>
        <w:t>meta-heuristic</w:t>
      </w:r>
      <w:r>
        <w:rPr>
          <w:color w:val="231F20"/>
          <w:spacing w:val="-7"/>
        </w:rPr>
        <w:t> </w:t>
      </w:r>
      <w:r>
        <w:rPr>
          <w:color w:val="231F20"/>
        </w:rPr>
        <w:t>using</w:t>
      </w:r>
      <w:r>
        <w:rPr>
          <w:color w:val="231F20"/>
          <w:spacing w:val="-7"/>
        </w:rPr>
        <w:t> </w:t>
      </w:r>
      <w:r>
        <w:rPr>
          <w:color w:val="231F20"/>
        </w:rPr>
        <w:t>the CROSS exchange local search method</w:t>
      </w:r>
    </w:p>
    <w:p>
      <w:pPr>
        <w:pStyle w:val="BodyText"/>
        <w:spacing w:line="244" w:lineRule="auto" w:before="161"/>
        <w:ind w:left="1114" w:right="2749" w:hanging="789"/>
        <w:rPr>
          <w:i/>
        </w:rPr>
      </w:pPr>
      <w:r>
        <w:rPr>
          <w:i/>
          <w:color w:val="231F20"/>
        </w:rPr>
        <w:t>Step</w:t>
      </w:r>
      <w:r>
        <w:rPr>
          <w:i/>
          <w:color w:val="231F20"/>
          <w:spacing w:val="-6"/>
        </w:rPr>
        <w:t> </w:t>
      </w:r>
      <w:r>
        <w:rPr>
          <w:color w:val="231F20"/>
        </w:rPr>
        <w:t>5:</w:t>
      </w:r>
      <w:r>
        <w:rPr>
          <w:color w:val="231F20"/>
          <w:spacing w:val="80"/>
          <w:w w:val="150"/>
        </w:rPr>
        <w:t> </w:t>
      </w:r>
      <w:r>
        <w:rPr>
          <w:color w:val="231F20"/>
        </w:rPr>
        <w:t>If</w:t>
      </w:r>
      <w:r>
        <w:rPr>
          <w:color w:val="231F20"/>
          <w:spacing w:val="-6"/>
        </w:rPr>
        <w:t> </w:t>
      </w:r>
      <w:r>
        <w:rPr>
          <w:color w:val="231F20"/>
        </w:rPr>
        <w:t>the</w:t>
      </w:r>
      <w:r>
        <w:rPr>
          <w:color w:val="231F20"/>
          <w:spacing w:val="-6"/>
        </w:rPr>
        <w:t> </w:t>
      </w:r>
      <w:r>
        <w:rPr>
          <w:color w:val="231F20"/>
        </w:rPr>
        <w:t>required</w:t>
      </w:r>
      <w:r>
        <w:rPr>
          <w:color w:val="231F20"/>
          <w:spacing w:val="-6"/>
        </w:rPr>
        <w:t> </w:t>
      </w:r>
      <w:r>
        <w:rPr>
          <w:color w:val="231F20"/>
        </w:rPr>
        <w:t>capacity</w:t>
      </w:r>
      <w:r>
        <w:rPr>
          <w:color w:val="231F20"/>
          <w:spacing w:val="-6"/>
        </w:rPr>
        <w:t> </w:t>
      </w:r>
      <w:r>
        <w:rPr>
          <w:color w:val="231F20"/>
        </w:rPr>
        <w:t>of</w:t>
      </w:r>
      <w:r>
        <w:rPr>
          <w:color w:val="231F20"/>
          <w:spacing w:val="-6"/>
        </w:rPr>
        <w:t> </w:t>
      </w:r>
      <w:r>
        <w:rPr>
          <w:color w:val="231F20"/>
        </w:rPr>
        <w:t>CR</w:t>
      </w:r>
      <w:r>
        <w:rPr>
          <w:color w:val="231F20"/>
          <w:spacing w:val="-6"/>
        </w:rPr>
        <w:t> </w:t>
      </w:r>
      <w:r>
        <w:rPr>
          <w:color w:val="231F20"/>
        </w:rPr>
        <w:t>is</w:t>
      </w:r>
      <w:r>
        <w:rPr>
          <w:color w:val="231F20"/>
          <w:spacing w:val="-6"/>
        </w:rPr>
        <w:t> </w:t>
      </w:r>
      <w:r>
        <w:rPr>
          <w:color w:val="231F20"/>
        </w:rPr>
        <w:t>within</w:t>
      </w:r>
      <w:r>
        <w:rPr>
          <w:color w:val="231F20"/>
          <w:spacing w:val="-6"/>
        </w:rPr>
        <w:t> </w:t>
      </w:r>
      <w:r>
        <w:rPr>
          <w:color w:val="231F20"/>
        </w:rPr>
        <w:t>the</w:t>
      </w:r>
      <w:r>
        <w:rPr>
          <w:color w:val="231F20"/>
          <w:spacing w:val="-6"/>
        </w:rPr>
        <w:t> </w:t>
      </w:r>
      <w:r>
        <w:rPr>
          <w:color w:val="231F20"/>
        </w:rPr>
        <w:t>vehicle</w:t>
      </w:r>
      <w:r>
        <w:rPr>
          <w:color w:val="231F20"/>
          <w:spacing w:val="-6"/>
        </w:rPr>
        <w:t> </w:t>
      </w:r>
      <w:r>
        <w:rPr>
          <w:color w:val="231F20"/>
        </w:rPr>
        <w:t>capacity, Mark stops within CR as </w:t>
      </w:r>
      <w:r>
        <w:rPr>
          <w:i/>
          <w:color w:val="231F20"/>
        </w:rPr>
        <w:t>routed</w:t>
      </w:r>
    </w:p>
    <w:p>
      <w:pPr>
        <w:pStyle w:val="BodyText"/>
        <w:spacing w:line="244" w:lineRule="auto" w:before="2"/>
        <w:ind w:left="1114" w:right="7083" w:hanging="13"/>
        <w:jc w:val="both"/>
      </w:pPr>
      <w:r>
        <w:rPr>
          <w:color w:val="231F20"/>
        </w:rPr>
        <w:t>Add</w:t>
      </w:r>
      <w:r>
        <w:rPr>
          <w:color w:val="231F20"/>
          <w:spacing w:val="-14"/>
        </w:rPr>
        <w:t> </w:t>
      </w:r>
      <w:r>
        <w:rPr>
          <w:color w:val="231F20"/>
        </w:rPr>
        <w:t>CR</w:t>
      </w:r>
      <w:r>
        <w:rPr>
          <w:color w:val="231F20"/>
          <w:spacing w:val="-14"/>
        </w:rPr>
        <w:t> </w:t>
      </w:r>
      <w:r>
        <w:rPr>
          <w:color w:val="231F20"/>
        </w:rPr>
        <w:t>to</w:t>
      </w:r>
      <w:r>
        <w:rPr>
          <w:color w:val="231F20"/>
          <w:spacing w:val="-14"/>
        </w:rPr>
        <w:t> </w:t>
      </w:r>
      <w:r>
        <w:rPr>
          <w:color w:val="231F20"/>
        </w:rPr>
        <w:t>T Go to step 1 </w:t>
      </w:r>
      <w:r>
        <w:rPr>
          <w:color w:val="231F20"/>
          <w:spacing w:val="-2"/>
        </w:rPr>
        <w:t>Else,</w:t>
      </w:r>
    </w:p>
    <w:p>
      <w:pPr>
        <w:pStyle w:val="BodyText"/>
        <w:spacing w:line="244" w:lineRule="auto" w:before="3"/>
        <w:ind w:left="1518" w:right="437"/>
        <w:rPr>
          <w:i/>
        </w:rPr>
      </w:pPr>
      <w:r>
        <w:rPr>
          <w:color w:val="231F20"/>
        </w:rPr>
        <w:t>Split</w:t>
      </w:r>
      <w:r>
        <w:rPr>
          <w:color w:val="231F20"/>
          <w:spacing w:val="-6"/>
        </w:rPr>
        <w:t> </w:t>
      </w:r>
      <w:r>
        <w:rPr>
          <w:color w:val="231F20"/>
        </w:rPr>
        <w:t>CR</w:t>
      </w:r>
      <w:r>
        <w:rPr>
          <w:color w:val="231F20"/>
          <w:spacing w:val="-6"/>
        </w:rPr>
        <w:t> </w:t>
      </w:r>
      <w:r>
        <w:rPr>
          <w:color w:val="231F20"/>
        </w:rPr>
        <w:t>into</w:t>
      </w:r>
      <w:r>
        <w:rPr>
          <w:color w:val="231F20"/>
          <w:spacing w:val="-6"/>
        </w:rPr>
        <w:t> </w:t>
      </w:r>
      <w:r>
        <w:rPr>
          <w:color w:val="231F20"/>
        </w:rPr>
        <w:t>two</w:t>
      </w:r>
      <w:r>
        <w:rPr>
          <w:color w:val="231F20"/>
          <w:spacing w:val="-6"/>
        </w:rPr>
        <w:t> </w:t>
      </w:r>
      <w:r>
        <w:rPr>
          <w:color w:val="231F20"/>
        </w:rPr>
        <w:t>sub-routes</w:t>
      </w:r>
      <w:r>
        <w:rPr>
          <w:color w:val="231F20"/>
          <w:spacing w:val="-6"/>
        </w:rPr>
        <w:t> </w:t>
      </w:r>
      <w:r>
        <w:rPr>
          <w:color w:val="231F20"/>
        </w:rPr>
        <w:t>SR1</w:t>
      </w:r>
      <w:r>
        <w:rPr>
          <w:color w:val="231F20"/>
          <w:spacing w:val="-6"/>
        </w:rPr>
        <w:t> </w:t>
      </w:r>
      <w:r>
        <w:rPr>
          <w:color w:val="231F20"/>
        </w:rPr>
        <w:t>&amp;</w:t>
      </w:r>
      <w:r>
        <w:rPr>
          <w:color w:val="231F20"/>
          <w:spacing w:val="-6"/>
        </w:rPr>
        <w:t> </w:t>
      </w:r>
      <w:r>
        <w:rPr>
          <w:color w:val="231F20"/>
        </w:rPr>
        <w:t>SR2</w:t>
      </w:r>
      <w:r>
        <w:rPr>
          <w:color w:val="231F20"/>
          <w:spacing w:val="-6"/>
        </w:rPr>
        <w:t> </w:t>
      </w:r>
      <w:r>
        <w:rPr>
          <w:color w:val="231F20"/>
        </w:rPr>
        <w:t>based</w:t>
      </w:r>
      <w:r>
        <w:rPr>
          <w:color w:val="231F20"/>
          <w:spacing w:val="-6"/>
        </w:rPr>
        <w:t> </w:t>
      </w:r>
      <w:r>
        <w:rPr>
          <w:color w:val="231F20"/>
        </w:rPr>
        <w:t>on</w:t>
      </w:r>
      <w:r>
        <w:rPr>
          <w:color w:val="231F20"/>
          <w:spacing w:val="-6"/>
        </w:rPr>
        <w:t> </w:t>
      </w:r>
      <w:r>
        <w:rPr>
          <w:color w:val="231F20"/>
        </w:rPr>
        <w:t>the</w:t>
      </w:r>
      <w:r>
        <w:rPr>
          <w:color w:val="231F20"/>
          <w:spacing w:val="-6"/>
        </w:rPr>
        <w:t> </w:t>
      </w:r>
      <w:r>
        <w:rPr>
          <w:color w:val="231F20"/>
        </w:rPr>
        <w:t>vehicle</w:t>
      </w:r>
      <w:r>
        <w:rPr>
          <w:color w:val="231F20"/>
          <w:spacing w:val="-6"/>
        </w:rPr>
        <w:t> </w:t>
      </w:r>
      <w:r>
        <w:rPr>
          <w:color w:val="231F20"/>
        </w:rPr>
        <w:t>capacity</w:t>
      </w:r>
      <w:r>
        <w:rPr>
          <w:color w:val="231F20"/>
          <w:spacing w:val="-6"/>
        </w:rPr>
        <w:t> </w:t>
      </w:r>
      <w:r>
        <w:rPr>
          <w:color w:val="231F20"/>
        </w:rPr>
        <w:t>constraint Mark stops within SR1 as </w:t>
      </w:r>
      <w:r>
        <w:rPr>
          <w:i/>
          <w:color w:val="231F20"/>
        </w:rPr>
        <w:t>routed, </w:t>
      </w:r>
      <w:r>
        <w:rPr>
          <w:color w:val="231F20"/>
        </w:rPr>
        <w:t>and stops within SR2 as </w:t>
      </w:r>
      <w:r>
        <w:rPr>
          <w:i/>
          <w:color w:val="231F20"/>
        </w:rPr>
        <w:t>unrouted</w:t>
      </w:r>
    </w:p>
    <w:p>
      <w:pPr>
        <w:pStyle w:val="BodyText"/>
        <w:spacing w:line="238" w:lineRule="exact" w:before="2"/>
        <w:ind w:left="1518"/>
      </w:pPr>
      <w:r>
        <w:rPr>
          <w:color w:val="231F20"/>
        </w:rPr>
        <w:t>Find</w:t>
      </w:r>
      <w:r>
        <w:rPr>
          <w:color w:val="231F20"/>
          <w:spacing w:val="-6"/>
        </w:rPr>
        <w:t> </w:t>
      </w:r>
      <w:r>
        <w:rPr>
          <w:color w:val="231F20"/>
        </w:rPr>
        <w:t>the</w:t>
      </w:r>
      <w:r>
        <w:rPr>
          <w:color w:val="231F20"/>
          <w:spacing w:val="-5"/>
        </w:rPr>
        <w:t> </w:t>
      </w:r>
      <w:r>
        <w:rPr>
          <w:color w:val="231F20"/>
        </w:rPr>
        <w:t>closest</w:t>
      </w:r>
      <w:r>
        <w:rPr>
          <w:color w:val="231F20"/>
          <w:spacing w:val="-5"/>
        </w:rPr>
        <w:t> </w:t>
      </w:r>
      <w:r>
        <w:rPr>
          <w:color w:val="231F20"/>
        </w:rPr>
        <w:t>unloading</w:t>
      </w:r>
      <w:r>
        <w:rPr>
          <w:color w:val="231F20"/>
          <w:spacing w:val="-5"/>
        </w:rPr>
        <w:t> </w:t>
      </w:r>
      <w:r>
        <w:rPr>
          <w:color w:val="231F20"/>
        </w:rPr>
        <w:t>stop</w:t>
      </w:r>
      <w:r>
        <w:rPr>
          <w:color w:val="231F20"/>
          <w:spacing w:val="-5"/>
        </w:rPr>
        <w:t> </w:t>
      </w:r>
      <w:r>
        <w:rPr>
          <w:color w:val="231F20"/>
        </w:rPr>
        <w:t>from</w:t>
      </w:r>
      <w:r>
        <w:rPr>
          <w:color w:val="231F20"/>
          <w:spacing w:val="-5"/>
        </w:rPr>
        <w:t> </w:t>
      </w:r>
      <w:r>
        <w:rPr>
          <w:color w:val="231F20"/>
        </w:rPr>
        <w:t>the</w:t>
      </w:r>
      <w:r>
        <w:rPr>
          <w:color w:val="231F20"/>
          <w:spacing w:val="-5"/>
        </w:rPr>
        <w:t> </w:t>
      </w:r>
      <w:r>
        <w:rPr>
          <w:color w:val="231F20"/>
        </w:rPr>
        <w:t>last</w:t>
      </w:r>
      <w:r>
        <w:rPr>
          <w:color w:val="231F20"/>
          <w:spacing w:val="-5"/>
        </w:rPr>
        <w:t> </w:t>
      </w:r>
      <w:r>
        <w:rPr>
          <w:color w:val="231F20"/>
        </w:rPr>
        <w:t>stop</w:t>
      </w:r>
      <w:r>
        <w:rPr>
          <w:color w:val="231F20"/>
          <w:spacing w:val="-5"/>
        </w:rPr>
        <w:t> </w:t>
      </w:r>
      <w:r>
        <w:rPr>
          <w:color w:val="231F20"/>
        </w:rPr>
        <w:t>in</w:t>
      </w:r>
      <w:r>
        <w:rPr>
          <w:color w:val="231F20"/>
          <w:spacing w:val="-5"/>
        </w:rPr>
        <w:t> SR1</w:t>
      </w:r>
    </w:p>
    <w:p>
      <w:pPr>
        <w:pStyle w:val="BodyText"/>
        <w:spacing w:line="206" w:lineRule="auto" w:before="19"/>
        <w:ind w:left="1506" w:right="1215"/>
      </w:pPr>
      <w:r>
        <w:rPr>
          <w:color w:val="231F20"/>
        </w:rPr>
        <w:t>Add</w:t>
      </w:r>
      <w:r>
        <w:rPr>
          <w:color w:val="231F20"/>
          <w:spacing w:val="-11"/>
        </w:rPr>
        <w:t> </w:t>
      </w:r>
      <w:r>
        <w:rPr>
          <w:color w:val="231F20"/>
        </w:rPr>
        <w:t>the</w:t>
      </w:r>
      <w:r>
        <w:rPr>
          <w:color w:val="231F20"/>
          <w:spacing w:val="-6"/>
        </w:rPr>
        <w:t> </w:t>
      </w:r>
      <w:r>
        <w:rPr>
          <w:color w:val="231F20"/>
        </w:rPr>
        <w:t>unloading</w:t>
      </w:r>
      <w:r>
        <w:rPr>
          <w:color w:val="231F20"/>
          <w:spacing w:val="-6"/>
        </w:rPr>
        <w:t> </w:t>
      </w:r>
      <w:r>
        <w:rPr>
          <w:color w:val="231F20"/>
        </w:rPr>
        <w:t>stop</w:t>
      </w:r>
      <w:r>
        <w:rPr>
          <w:color w:val="231F20"/>
          <w:spacing w:val="-6"/>
        </w:rPr>
        <w:t> </w:t>
      </w:r>
      <w:r>
        <w:rPr>
          <w:color w:val="231F20"/>
        </w:rPr>
        <w:t>and</w:t>
      </w:r>
      <w:r>
        <w:rPr>
          <w:color w:val="231F20"/>
          <w:spacing w:val="-6"/>
        </w:rPr>
        <w:t> </w:t>
      </w:r>
      <w:r>
        <w:rPr>
          <w:color w:val="231F20"/>
        </w:rPr>
        <w:t>complete</w:t>
      </w:r>
      <w:r>
        <w:rPr>
          <w:color w:val="231F20"/>
          <w:spacing w:val="-6"/>
        </w:rPr>
        <w:t> </w:t>
      </w:r>
      <w:r>
        <w:rPr>
          <w:color w:val="231F20"/>
        </w:rPr>
        <w:t>SR1,</w:t>
      </w:r>
      <w:r>
        <w:rPr>
          <w:color w:val="231F20"/>
          <w:spacing w:val="-6"/>
        </w:rPr>
        <w:t> </w:t>
      </w:r>
      <w:r>
        <w:rPr>
          <w:color w:val="231F20"/>
        </w:rPr>
        <w:t>reference</w:t>
      </w:r>
      <w:r>
        <w:rPr>
          <w:color w:val="231F20"/>
          <w:spacing w:val="-10"/>
        </w:rPr>
        <w:t> </w:t>
      </w:r>
      <w:r>
        <w:rPr>
          <w:rFonts w:ascii="Lucida Sans Unicode"/>
          <w:color w:val="231F20"/>
        </w:rPr>
        <w:t>=</w:t>
      </w:r>
      <w:r>
        <w:rPr>
          <w:rFonts w:ascii="Lucida Sans Unicode"/>
          <w:color w:val="231F20"/>
          <w:spacing w:val="-21"/>
        </w:rPr>
        <w:t> </w:t>
      </w:r>
      <w:r>
        <w:rPr>
          <w:color w:val="231F20"/>
        </w:rPr>
        <w:t>the</w:t>
      </w:r>
      <w:r>
        <w:rPr>
          <w:color w:val="231F20"/>
          <w:spacing w:val="12"/>
        </w:rPr>
        <w:t> </w:t>
      </w:r>
      <w:r>
        <w:rPr>
          <w:color w:val="231F20"/>
        </w:rPr>
        <w:t>unloading</w:t>
      </w:r>
      <w:r>
        <w:rPr>
          <w:color w:val="231F20"/>
          <w:spacing w:val="-6"/>
        </w:rPr>
        <w:t> </w:t>
      </w:r>
      <w:r>
        <w:rPr>
          <w:color w:val="231F20"/>
        </w:rPr>
        <w:t>stop Add SR1 to T</w:t>
      </w:r>
    </w:p>
    <w:p>
      <w:pPr>
        <w:pStyle w:val="BodyText"/>
        <w:spacing w:line="244" w:lineRule="auto" w:before="12"/>
        <w:ind w:left="1518" w:right="5089"/>
      </w:pPr>
      <w:r>
        <w:rPr>
          <w:color w:val="231F20"/>
        </w:rPr>
        <w:t>Update</w:t>
      </w:r>
      <w:r>
        <w:rPr>
          <w:color w:val="231F20"/>
          <w:spacing w:val="-13"/>
        </w:rPr>
        <w:t> </w:t>
      </w:r>
      <w:r>
        <w:rPr>
          <w:color w:val="231F20"/>
        </w:rPr>
        <w:t>the</w:t>
      </w:r>
      <w:r>
        <w:rPr>
          <w:color w:val="231F20"/>
          <w:spacing w:val="-12"/>
        </w:rPr>
        <w:t> </w:t>
      </w:r>
      <w:r>
        <w:rPr>
          <w:color w:val="231F20"/>
        </w:rPr>
        <w:t>lunch-check</w:t>
      </w:r>
      <w:r>
        <w:rPr>
          <w:color w:val="231F20"/>
          <w:spacing w:val="-12"/>
        </w:rPr>
        <w:t> </w:t>
      </w:r>
      <w:r>
        <w:rPr>
          <w:color w:val="231F20"/>
        </w:rPr>
        <w:t>of</w:t>
      </w:r>
      <w:r>
        <w:rPr>
          <w:color w:val="231F20"/>
          <w:spacing w:val="-14"/>
        </w:rPr>
        <w:t> </w:t>
      </w:r>
      <w:r>
        <w:rPr>
          <w:color w:val="231F20"/>
        </w:rPr>
        <w:t>T Go to step 3</w:t>
      </w:r>
    </w:p>
    <w:p>
      <w:pPr>
        <w:pStyle w:val="BodyText"/>
        <w:spacing w:line="244" w:lineRule="auto" w:before="161"/>
        <w:ind w:left="1160" w:right="2675" w:hanging="835"/>
        <w:jc w:val="both"/>
      </w:pPr>
      <w:r>
        <w:rPr>
          <w:i/>
          <w:color w:val="231F20"/>
        </w:rPr>
        <w:t>Step</w:t>
      </w:r>
      <w:r>
        <w:rPr>
          <w:i/>
          <w:color w:val="231F20"/>
          <w:spacing w:val="-6"/>
        </w:rPr>
        <w:t> </w:t>
      </w:r>
      <w:r>
        <w:rPr>
          <w:color w:val="231F20"/>
        </w:rPr>
        <w:t>6:</w:t>
      </w:r>
      <w:r>
        <w:rPr>
          <w:color w:val="231F20"/>
          <w:spacing w:val="80"/>
        </w:rPr>
        <w:t> </w:t>
      </w:r>
      <w:r>
        <w:rPr>
          <w:color w:val="231F20"/>
        </w:rPr>
        <w:t>Improve</w:t>
      </w:r>
      <w:r>
        <w:rPr>
          <w:color w:val="231F20"/>
          <w:spacing w:val="-6"/>
        </w:rPr>
        <w:t> </w:t>
      </w:r>
      <w:r>
        <w:rPr>
          <w:color w:val="231F20"/>
        </w:rPr>
        <w:t>the</w:t>
      </w:r>
      <w:r>
        <w:rPr>
          <w:color w:val="231F20"/>
          <w:spacing w:val="-6"/>
        </w:rPr>
        <w:t> </w:t>
      </w:r>
      <w:r>
        <w:rPr>
          <w:color w:val="231F20"/>
        </w:rPr>
        <w:t>routes</w:t>
      </w:r>
      <w:r>
        <w:rPr>
          <w:color w:val="231F20"/>
          <w:spacing w:val="-6"/>
        </w:rPr>
        <w:t> </w:t>
      </w:r>
      <w:r>
        <w:rPr>
          <w:color w:val="231F20"/>
        </w:rPr>
        <w:t>constructed</w:t>
      </w:r>
      <w:r>
        <w:rPr>
          <w:color w:val="231F20"/>
          <w:spacing w:val="-6"/>
        </w:rPr>
        <w:t> </w:t>
      </w:r>
      <w:r>
        <w:rPr>
          <w:color w:val="231F20"/>
        </w:rPr>
        <w:t>using</w:t>
      </w:r>
      <w:r>
        <w:rPr>
          <w:color w:val="231F20"/>
          <w:spacing w:val="-6"/>
        </w:rPr>
        <w:t> </w:t>
      </w:r>
      <w:r>
        <w:rPr>
          <w:color w:val="231F20"/>
        </w:rPr>
        <w:t>a</w:t>
      </w:r>
      <w:r>
        <w:rPr>
          <w:color w:val="231F20"/>
          <w:spacing w:val="-6"/>
        </w:rPr>
        <w:t> </w:t>
      </w:r>
      <w:r>
        <w:rPr>
          <w:color w:val="231F20"/>
        </w:rPr>
        <w:t>SA</w:t>
      </w:r>
      <w:r>
        <w:rPr>
          <w:color w:val="231F20"/>
          <w:spacing w:val="-6"/>
        </w:rPr>
        <w:t> </w:t>
      </w:r>
      <w:r>
        <w:rPr>
          <w:color w:val="231F20"/>
        </w:rPr>
        <w:t>meta-heuristic</w:t>
      </w:r>
      <w:r>
        <w:rPr>
          <w:color w:val="231F20"/>
          <w:spacing w:val="-6"/>
        </w:rPr>
        <w:t> </w:t>
      </w:r>
      <w:r>
        <w:rPr>
          <w:color w:val="231F20"/>
        </w:rPr>
        <w:t>with CROSS exchange local search method</w:t>
      </w:r>
    </w:p>
    <w:p>
      <w:pPr>
        <w:pStyle w:val="BodyText"/>
        <w:spacing w:line="244" w:lineRule="auto" w:before="2"/>
        <w:ind w:left="326" w:right="904"/>
        <w:jc w:val="both"/>
      </w:pPr>
      <w:r>
        <w:rPr>
          <w:i/>
          <w:color w:val="231F20"/>
        </w:rPr>
        <w:t>Step</w:t>
      </w:r>
      <w:r>
        <w:rPr>
          <w:i/>
          <w:color w:val="231F20"/>
          <w:spacing w:val="-4"/>
        </w:rPr>
        <w:t> </w:t>
      </w:r>
      <w:r>
        <w:rPr>
          <w:color w:val="231F20"/>
        </w:rPr>
        <w:t>7:</w:t>
      </w:r>
      <w:r>
        <w:rPr>
          <w:color w:val="231F20"/>
          <w:spacing w:val="80"/>
          <w:w w:val="150"/>
        </w:rPr>
        <w:t> </w:t>
      </w:r>
      <w:r>
        <w:rPr>
          <w:color w:val="231F20"/>
        </w:rPr>
        <w:t>Improve</w:t>
      </w:r>
      <w:r>
        <w:rPr>
          <w:color w:val="231F20"/>
          <w:spacing w:val="-4"/>
        </w:rPr>
        <w:t> </w:t>
      </w:r>
      <w:r>
        <w:rPr>
          <w:color w:val="231F20"/>
        </w:rPr>
        <w:t>the</w:t>
      </w:r>
      <w:r>
        <w:rPr>
          <w:color w:val="231F20"/>
          <w:spacing w:val="-4"/>
        </w:rPr>
        <w:t> </w:t>
      </w:r>
      <w:r>
        <w:rPr>
          <w:color w:val="231F20"/>
        </w:rPr>
        <w:t>routes</w:t>
      </w:r>
      <w:r>
        <w:rPr>
          <w:color w:val="231F20"/>
          <w:spacing w:val="-4"/>
        </w:rPr>
        <w:t> </w:t>
      </w:r>
      <w:r>
        <w:rPr>
          <w:color w:val="231F20"/>
        </w:rPr>
        <w:t>by</w:t>
      </w:r>
      <w:r>
        <w:rPr>
          <w:color w:val="231F20"/>
          <w:spacing w:val="-4"/>
        </w:rPr>
        <w:t> </w:t>
      </w:r>
      <w:r>
        <w:rPr>
          <w:color w:val="231F20"/>
        </w:rPr>
        <w:t>changing</w:t>
      </w:r>
      <w:r>
        <w:rPr>
          <w:color w:val="231F20"/>
          <w:spacing w:val="-4"/>
        </w:rPr>
        <w:t> </w:t>
      </w:r>
      <w:r>
        <w:rPr>
          <w:color w:val="231F20"/>
        </w:rPr>
        <w:t>disposal</w:t>
      </w:r>
      <w:r>
        <w:rPr>
          <w:color w:val="231F20"/>
          <w:spacing w:val="-4"/>
        </w:rPr>
        <w:t> </w:t>
      </w:r>
      <w:r>
        <w:rPr>
          <w:color w:val="231F20"/>
        </w:rPr>
        <w:t>facilities</w:t>
      </w:r>
      <w:r>
        <w:rPr>
          <w:color w:val="231F20"/>
          <w:spacing w:val="-4"/>
        </w:rPr>
        <w:t> </w:t>
      </w:r>
      <w:r>
        <w:rPr>
          <w:color w:val="231F20"/>
        </w:rPr>
        <w:t>and</w:t>
      </w:r>
      <w:r>
        <w:rPr>
          <w:color w:val="231F20"/>
          <w:spacing w:val="-4"/>
        </w:rPr>
        <w:t> </w:t>
      </w:r>
      <w:r>
        <w:rPr>
          <w:color w:val="231F20"/>
        </w:rPr>
        <w:t>their</w:t>
      </w:r>
      <w:r>
        <w:rPr>
          <w:color w:val="231F20"/>
          <w:spacing w:val="-4"/>
        </w:rPr>
        <w:t> </w:t>
      </w:r>
      <w:r>
        <w:rPr>
          <w:color w:val="231F20"/>
        </w:rPr>
        <w:t>positions</w:t>
      </w:r>
      <w:r>
        <w:rPr>
          <w:color w:val="231F20"/>
          <w:spacing w:val="-4"/>
        </w:rPr>
        <w:t> </w:t>
      </w:r>
      <w:r>
        <w:rPr>
          <w:color w:val="231F20"/>
        </w:rPr>
        <w:t>in</w:t>
      </w:r>
      <w:r>
        <w:rPr>
          <w:color w:val="231F20"/>
          <w:spacing w:val="-4"/>
        </w:rPr>
        <w:t> </w:t>
      </w:r>
      <w:r>
        <w:rPr>
          <w:color w:val="231F20"/>
        </w:rPr>
        <w:t>the</w:t>
      </w:r>
      <w:r>
        <w:rPr>
          <w:color w:val="231F20"/>
          <w:spacing w:val="-4"/>
        </w:rPr>
        <w:t> </w:t>
      </w:r>
      <w:r>
        <w:rPr>
          <w:color w:val="231F20"/>
        </w:rPr>
        <w:t>routes. </w:t>
      </w:r>
      <w:r>
        <w:rPr>
          <w:i/>
          <w:color w:val="231F20"/>
        </w:rPr>
        <w:t>Step</w:t>
      </w:r>
      <w:r>
        <w:rPr>
          <w:i/>
          <w:color w:val="231F20"/>
          <w:spacing w:val="-4"/>
        </w:rPr>
        <w:t> </w:t>
      </w:r>
      <w:r>
        <w:rPr>
          <w:color w:val="231F20"/>
        </w:rPr>
        <w:t>8:</w:t>
      </w:r>
      <w:r>
        <w:rPr>
          <w:color w:val="231F20"/>
          <w:spacing w:val="80"/>
          <w:w w:val="150"/>
        </w:rPr>
        <w:t> </w:t>
      </w:r>
      <w:r>
        <w:rPr>
          <w:color w:val="231F20"/>
        </w:rPr>
        <w:t>Delete</w:t>
      </w:r>
      <w:r>
        <w:rPr>
          <w:color w:val="231F20"/>
          <w:spacing w:val="-4"/>
        </w:rPr>
        <w:t> </w:t>
      </w:r>
      <w:r>
        <w:rPr>
          <w:color w:val="231F20"/>
        </w:rPr>
        <w:t>the</w:t>
      </w:r>
      <w:r>
        <w:rPr>
          <w:color w:val="231F20"/>
          <w:spacing w:val="-4"/>
        </w:rPr>
        <w:t> </w:t>
      </w:r>
      <w:r>
        <w:rPr>
          <w:color w:val="231F20"/>
        </w:rPr>
        <w:t>lunch</w:t>
      </w:r>
      <w:r>
        <w:rPr>
          <w:color w:val="231F20"/>
          <w:spacing w:val="-4"/>
        </w:rPr>
        <w:t> </w:t>
      </w:r>
      <w:r>
        <w:rPr>
          <w:color w:val="231F20"/>
        </w:rPr>
        <w:t>break</w:t>
      </w:r>
      <w:r>
        <w:rPr>
          <w:color w:val="231F20"/>
          <w:spacing w:val="-4"/>
        </w:rPr>
        <w:t> </w:t>
      </w:r>
      <w:r>
        <w:rPr>
          <w:color w:val="231F20"/>
        </w:rPr>
        <w:t>from</w:t>
      </w:r>
      <w:r>
        <w:rPr>
          <w:color w:val="231F20"/>
          <w:spacing w:val="-4"/>
        </w:rPr>
        <w:t> </w:t>
      </w:r>
      <w:r>
        <w:rPr>
          <w:color w:val="231F20"/>
        </w:rPr>
        <w:t>a</w:t>
      </w:r>
      <w:r>
        <w:rPr>
          <w:color w:val="231F20"/>
          <w:spacing w:val="-4"/>
        </w:rPr>
        <w:t> </w:t>
      </w:r>
      <w:r>
        <w:rPr>
          <w:color w:val="231F20"/>
        </w:rPr>
        <w:t>route</w:t>
      </w:r>
      <w:r>
        <w:rPr>
          <w:color w:val="231F20"/>
          <w:spacing w:val="-4"/>
        </w:rPr>
        <w:t> </w:t>
      </w:r>
      <w:r>
        <w:rPr>
          <w:color w:val="231F20"/>
        </w:rPr>
        <w:t>if</w:t>
      </w:r>
      <w:r>
        <w:rPr>
          <w:color w:val="231F20"/>
          <w:spacing w:val="-4"/>
        </w:rPr>
        <w:t> </w:t>
      </w:r>
      <w:r>
        <w:rPr>
          <w:color w:val="231F20"/>
        </w:rPr>
        <w:t>the</w:t>
      </w:r>
      <w:r>
        <w:rPr>
          <w:color w:val="231F20"/>
          <w:spacing w:val="-4"/>
        </w:rPr>
        <w:t> </w:t>
      </w:r>
      <w:r>
        <w:rPr>
          <w:color w:val="231F20"/>
        </w:rPr>
        <w:t>route</w:t>
      </w:r>
      <w:r>
        <w:rPr>
          <w:color w:val="231F20"/>
          <w:spacing w:val="-4"/>
        </w:rPr>
        <w:t> </w:t>
      </w:r>
      <w:r>
        <w:rPr>
          <w:color w:val="231F20"/>
        </w:rPr>
        <w:t>can</w:t>
      </w:r>
      <w:r>
        <w:rPr>
          <w:color w:val="231F20"/>
          <w:spacing w:val="-4"/>
        </w:rPr>
        <w:t> </w:t>
      </w:r>
      <w:r>
        <w:rPr>
          <w:color w:val="231F20"/>
        </w:rPr>
        <w:t>be</w:t>
      </w:r>
      <w:r>
        <w:rPr>
          <w:color w:val="231F20"/>
          <w:spacing w:val="-4"/>
        </w:rPr>
        <w:t> </w:t>
      </w:r>
      <w:r>
        <w:rPr>
          <w:color w:val="231F20"/>
        </w:rPr>
        <w:t>completed</w:t>
      </w:r>
      <w:r>
        <w:rPr>
          <w:color w:val="231F20"/>
          <w:spacing w:val="-4"/>
        </w:rPr>
        <w:t> </w:t>
      </w:r>
      <w:r>
        <w:rPr>
          <w:color w:val="231F20"/>
        </w:rPr>
        <w:t>before</w:t>
      </w:r>
      <w:r>
        <w:rPr>
          <w:color w:val="231F20"/>
          <w:spacing w:val="-4"/>
        </w:rPr>
        <w:t> </w:t>
      </w:r>
      <w:r>
        <w:rPr>
          <w:color w:val="231F20"/>
        </w:rPr>
        <w:t>the</w:t>
      </w:r>
      <w:r>
        <w:rPr>
          <w:color w:val="231F20"/>
          <w:spacing w:val="-4"/>
        </w:rPr>
        <w:t> </w:t>
      </w:r>
      <w:r>
        <w:rPr>
          <w:color w:val="231F20"/>
        </w:rPr>
        <w:t>break. </w:t>
      </w:r>
      <w:r>
        <w:rPr>
          <w:i/>
          <w:color w:val="231F20"/>
        </w:rPr>
        <w:t>Step </w:t>
      </w:r>
      <w:r>
        <w:rPr>
          <w:color w:val="231F20"/>
        </w:rPr>
        <w:t>9:</w:t>
      </w:r>
      <w:r>
        <w:rPr>
          <w:color w:val="231F20"/>
          <w:spacing w:val="80"/>
          <w:w w:val="150"/>
        </w:rPr>
        <w:t> </w:t>
      </w:r>
      <w:r>
        <w:rPr>
          <w:color w:val="231F20"/>
        </w:rPr>
        <w:t>Finish the algorithm.</w:t>
      </w:r>
    </w:p>
    <w:p>
      <w:pPr>
        <w:pStyle w:val="BodyText"/>
        <w:spacing w:before="132"/>
      </w:pPr>
    </w:p>
    <w:p>
      <w:pPr>
        <w:pStyle w:val="BodyText"/>
        <w:spacing w:line="244" w:lineRule="auto"/>
        <w:ind w:left="87" w:right="146" w:firstLine="206"/>
        <w:jc w:val="both"/>
      </w:pPr>
      <w:r>
        <w:rPr>
          <w:color w:val="231F20"/>
        </w:rPr>
        <w:t>After initialization, all stops that could be inserted without violation of time windows are repeatedly inserted</w:t>
      </w:r>
      <w:r>
        <w:rPr>
          <w:color w:val="231F20"/>
          <w:spacing w:val="-14"/>
        </w:rPr>
        <w:t> </w:t>
      </w:r>
      <w:r>
        <w:rPr>
          <w:color w:val="231F20"/>
        </w:rPr>
        <w:t>using</w:t>
      </w:r>
      <w:r>
        <w:rPr>
          <w:color w:val="231F20"/>
          <w:spacing w:val="-14"/>
        </w:rPr>
        <w:t> </w:t>
      </w:r>
      <w:r>
        <w:rPr>
          <w:color w:val="231F20"/>
        </w:rPr>
        <w:t>Solomon’s</w:t>
      </w:r>
      <w:r>
        <w:rPr>
          <w:color w:val="231F20"/>
          <w:spacing w:val="-14"/>
        </w:rPr>
        <w:t> </w:t>
      </w:r>
      <w:r>
        <w:rPr>
          <w:color w:val="231F20"/>
        </w:rPr>
        <w:t>insertion</w:t>
      </w:r>
      <w:r>
        <w:rPr>
          <w:color w:val="231F20"/>
          <w:spacing w:val="-13"/>
        </w:rPr>
        <w:t> </w:t>
      </w:r>
      <w:r>
        <w:rPr>
          <w:color w:val="231F20"/>
        </w:rPr>
        <w:t>method</w:t>
      </w:r>
      <w:r>
        <w:rPr>
          <w:color w:val="231F20"/>
          <w:spacing w:val="-14"/>
        </w:rPr>
        <w:t> </w:t>
      </w:r>
      <w:r>
        <w:rPr>
          <w:color w:val="231F20"/>
        </w:rPr>
        <w:t>(step</w:t>
      </w:r>
      <w:r>
        <w:rPr>
          <w:color w:val="231F20"/>
          <w:spacing w:val="-14"/>
        </w:rPr>
        <w:t> </w:t>
      </w:r>
      <w:r>
        <w:rPr>
          <w:color w:val="231F20"/>
        </w:rPr>
        <w:t>4).</w:t>
      </w:r>
      <w:r>
        <w:rPr>
          <w:color w:val="231F20"/>
          <w:spacing w:val="-14"/>
        </w:rPr>
        <w:t> </w:t>
      </w:r>
      <w:r>
        <w:rPr>
          <w:color w:val="231F20"/>
        </w:rPr>
        <w:t>Then,</w:t>
      </w:r>
      <w:r>
        <w:rPr>
          <w:color w:val="231F20"/>
          <w:spacing w:val="-13"/>
        </w:rPr>
        <w:t> </w:t>
      </w:r>
      <w:r>
        <w:rPr>
          <w:color w:val="231F20"/>
        </w:rPr>
        <w:t>the</w:t>
      </w:r>
      <w:r>
        <w:rPr>
          <w:color w:val="231F20"/>
          <w:spacing w:val="-14"/>
        </w:rPr>
        <w:t> </w:t>
      </w:r>
      <w:r>
        <w:rPr>
          <w:color w:val="231F20"/>
        </w:rPr>
        <w:t>sub-route</w:t>
      </w:r>
      <w:r>
        <w:rPr>
          <w:color w:val="231F20"/>
          <w:spacing w:val="-14"/>
        </w:rPr>
        <w:t> </w:t>
      </w:r>
      <w:r>
        <w:rPr>
          <w:color w:val="231F20"/>
        </w:rPr>
        <w:t>constructed</w:t>
      </w:r>
      <w:r>
        <w:rPr>
          <w:color w:val="231F20"/>
          <w:spacing w:val="-14"/>
        </w:rPr>
        <w:t> </w:t>
      </w:r>
      <w:r>
        <w:rPr>
          <w:color w:val="231F20"/>
        </w:rPr>
        <w:t>is</w:t>
      </w:r>
      <w:r>
        <w:rPr>
          <w:color w:val="231F20"/>
          <w:spacing w:val="-13"/>
        </w:rPr>
        <w:t> </w:t>
      </w:r>
      <w:r>
        <w:rPr>
          <w:color w:val="231F20"/>
        </w:rPr>
        <w:t>improved</w:t>
      </w:r>
      <w:r>
        <w:rPr>
          <w:color w:val="231F20"/>
          <w:spacing w:val="-14"/>
        </w:rPr>
        <w:t> </w:t>
      </w:r>
      <w:r>
        <w:rPr>
          <w:color w:val="231F20"/>
        </w:rPr>
        <w:t>by</w:t>
      </w:r>
      <w:r>
        <w:rPr>
          <w:color w:val="231F20"/>
          <w:spacing w:val="-14"/>
        </w:rPr>
        <w:t> </w:t>
      </w:r>
      <w:r>
        <w:rPr>
          <w:color w:val="231F20"/>
        </w:rPr>
        <w:t>a</w:t>
      </w:r>
      <w:r>
        <w:rPr>
          <w:color w:val="231F20"/>
          <w:spacing w:val="-14"/>
        </w:rPr>
        <w:t> </w:t>
      </w:r>
      <w:r>
        <w:rPr>
          <w:color w:val="231F20"/>
        </w:rPr>
        <w:t>SA meta-heuristic</w:t>
      </w:r>
      <w:r>
        <w:rPr>
          <w:color w:val="231F20"/>
          <w:spacing w:val="-14"/>
        </w:rPr>
        <w:t> </w:t>
      </w:r>
      <w:r>
        <w:rPr>
          <w:color w:val="231F20"/>
        </w:rPr>
        <w:t>using</w:t>
      </w:r>
      <w:r>
        <w:rPr>
          <w:color w:val="231F20"/>
          <w:spacing w:val="-10"/>
        </w:rPr>
        <w:t> </w:t>
      </w:r>
      <w:r>
        <w:rPr>
          <w:color w:val="231F20"/>
        </w:rPr>
        <w:t>the</w:t>
      </w:r>
      <w:r>
        <w:rPr>
          <w:color w:val="231F20"/>
          <w:spacing w:val="-9"/>
        </w:rPr>
        <w:t> </w:t>
      </w:r>
      <w:r>
        <w:rPr>
          <w:color w:val="231F20"/>
        </w:rPr>
        <w:t>CROSS</w:t>
      </w:r>
      <w:r>
        <w:rPr>
          <w:color w:val="231F20"/>
          <w:spacing w:val="-10"/>
        </w:rPr>
        <w:t> </w:t>
      </w:r>
      <w:r>
        <w:rPr>
          <w:color w:val="231F20"/>
        </w:rPr>
        <w:t>exchange</w:t>
      </w:r>
      <w:r>
        <w:rPr>
          <w:color w:val="231F20"/>
          <w:spacing w:val="-9"/>
        </w:rPr>
        <w:t> </w:t>
      </w:r>
      <w:r>
        <w:rPr>
          <w:color w:val="231F20"/>
        </w:rPr>
        <w:t>local</w:t>
      </w:r>
      <w:r>
        <w:rPr>
          <w:color w:val="231F20"/>
          <w:spacing w:val="-10"/>
        </w:rPr>
        <w:t> </w:t>
      </w:r>
      <w:r>
        <w:rPr>
          <w:color w:val="231F20"/>
        </w:rPr>
        <w:t>search</w:t>
      </w:r>
      <w:r>
        <w:rPr>
          <w:color w:val="231F20"/>
          <w:spacing w:val="-9"/>
        </w:rPr>
        <w:t> </w:t>
      </w:r>
      <w:r>
        <w:rPr>
          <w:color w:val="231F20"/>
        </w:rPr>
        <w:t>method</w:t>
      </w:r>
      <w:r>
        <w:rPr>
          <w:color w:val="231F20"/>
          <w:spacing w:val="-10"/>
        </w:rPr>
        <w:t> </w:t>
      </w:r>
      <w:r>
        <w:rPr>
          <w:color w:val="231F20"/>
        </w:rPr>
        <w:t>proposed</w:t>
      </w:r>
      <w:r>
        <w:rPr>
          <w:color w:val="231F20"/>
          <w:spacing w:val="-9"/>
        </w:rPr>
        <w:t> </w:t>
      </w:r>
      <w:r>
        <w:rPr>
          <w:color w:val="231F20"/>
        </w:rPr>
        <w:t>by</w:t>
      </w:r>
      <w:r>
        <w:rPr>
          <w:color w:val="231F20"/>
          <w:spacing w:val="-13"/>
        </w:rPr>
        <w:t> </w:t>
      </w:r>
      <w:r>
        <w:rPr>
          <w:color w:val="231F20"/>
        </w:rPr>
        <w:t>Taillard</w:t>
      </w:r>
      <w:r>
        <w:rPr>
          <w:color w:val="231F20"/>
          <w:spacing w:val="-9"/>
        </w:rPr>
        <w:t> </w:t>
      </w:r>
      <w:r>
        <w:rPr>
          <w:color w:val="231F20"/>
        </w:rPr>
        <w:t>et</w:t>
      </w:r>
      <w:r>
        <w:rPr>
          <w:color w:val="231F20"/>
          <w:spacing w:val="-10"/>
        </w:rPr>
        <w:t> </w:t>
      </w:r>
      <w:r>
        <w:rPr>
          <w:color w:val="231F20"/>
        </w:rPr>
        <w:t>al.</w:t>
      </w:r>
      <w:r>
        <w:rPr>
          <w:color w:val="231F20"/>
          <w:spacing w:val="-9"/>
        </w:rPr>
        <w:t> </w:t>
      </w:r>
      <w:hyperlink w:history="true" w:anchor="_bookmark18">
        <w:r>
          <w:rPr>
            <w:color w:val="000064"/>
          </w:rPr>
          <w:t>[6]</w:t>
        </w:r>
      </w:hyperlink>
      <w:r>
        <w:rPr/>
        <w:t>.</w:t>
      </w:r>
      <w:r>
        <w:rPr>
          <w:spacing w:val="-14"/>
        </w:rPr>
        <w:t> </w:t>
      </w:r>
      <w:r>
        <w:rPr/>
        <w:t>Although the</w:t>
      </w:r>
      <w:r>
        <w:rPr>
          <w:spacing w:val="-8"/>
        </w:rPr>
        <w:t> </w:t>
      </w:r>
      <w:r>
        <w:rPr/>
        <w:t>CROSS</w:t>
      </w:r>
      <w:r>
        <w:rPr>
          <w:spacing w:val="-8"/>
        </w:rPr>
        <w:t> </w:t>
      </w:r>
      <w:r>
        <w:rPr/>
        <w:t>exchange</w:t>
      </w:r>
      <w:r>
        <w:rPr>
          <w:spacing w:val="-8"/>
        </w:rPr>
        <w:t> </w:t>
      </w:r>
      <w:r>
        <w:rPr/>
        <w:t>applies</w:t>
      </w:r>
      <w:r>
        <w:rPr>
          <w:spacing w:val="-8"/>
        </w:rPr>
        <w:t> </w:t>
      </w:r>
      <w:r>
        <w:rPr/>
        <w:t>to</w:t>
      </w:r>
      <w:r>
        <w:rPr>
          <w:spacing w:val="-8"/>
        </w:rPr>
        <w:t> </w:t>
      </w:r>
      <w:r>
        <w:rPr/>
        <w:t>two</w:t>
      </w:r>
      <w:r>
        <w:rPr>
          <w:spacing w:val="-7"/>
        </w:rPr>
        <w:t> </w:t>
      </w:r>
      <w:r>
        <w:rPr/>
        <w:t>routes</w:t>
      </w:r>
      <w:r>
        <w:rPr>
          <w:spacing w:val="-8"/>
        </w:rPr>
        <w:t> </w:t>
      </w:r>
      <w:r>
        <w:rPr/>
        <w:t>in</w:t>
      </w:r>
      <w:r>
        <w:rPr>
          <w:spacing w:val="-8"/>
        </w:rPr>
        <w:t> </w:t>
      </w:r>
      <w:r>
        <w:rPr/>
        <w:t>their</w:t>
      </w:r>
      <w:r>
        <w:rPr>
          <w:spacing w:val="-8"/>
        </w:rPr>
        <w:t> </w:t>
      </w:r>
      <w:r>
        <w:rPr/>
        <w:t>work,</w:t>
      </w:r>
      <w:r>
        <w:rPr>
          <w:spacing w:val="-8"/>
        </w:rPr>
        <w:t> </w:t>
      </w:r>
      <w:r>
        <w:rPr/>
        <w:t>it</w:t>
      </w:r>
      <w:r>
        <w:rPr>
          <w:spacing w:val="-7"/>
        </w:rPr>
        <w:t> </w:t>
      </w:r>
      <w:r>
        <w:rPr/>
        <w:t>can</w:t>
      </w:r>
      <w:r>
        <w:rPr>
          <w:spacing w:val="-8"/>
        </w:rPr>
        <w:t> </w:t>
      </w:r>
      <w:r>
        <w:rPr/>
        <w:t>be</w:t>
      </w:r>
      <w:r>
        <w:rPr>
          <w:spacing w:val="-8"/>
        </w:rPr>
        <w:t> </w:t>
      </w:r>
      <w:r>
        <w:rPr/>
        <w:t>applied</w:t>
      </w:r>
      <w:r>
        <w:rPr>
          <w:spacing w:val="-8"/>
        </w:rPr>
        <w:t> </w:t>
      </w:r>
      <w:r>
        <w:rPr/>
        <w:t>to</w:t>
      </w:r>
      <w:r>
        <w:rPr>
          <w:spacing w:val="-8"/>
        </w:rPr>
        <w:t> </w:t>
      </w:r>
      <w:r>
        <w:rPr/>
        <w:t>a</w:t>
      </w:r>
      <w:r>
        <w:rPr>
          <w:spacing w:val="-8"/>
        </w:rPr>
        <w:t> </w:t>
      </w:r>
      <w:r>
        <w:rPr/>
        <w:t>single</w:t>
      </w:r>
      <w:r>
        <w:rPr>
          <w:spacing w:val="-7"/>
        </w:rPr>
        <w:t> </w:t>
      </w:r>
      <w:r>
        <w:rPr/>
        <w:t>route</w:t>
      </w:r>
      <w:r>
        <w:rPr>
          <w:spacing w:val="-8"/>
        </w:rPr>
        <w:t> </w:t>
      </w:r>
      <w:r>
        <w:rPr/>
        <w:t>as</w:t>
      </w:r>
      <w:r>
        <w:rPr>
          <w:spacing w:val="-8"/>
        </w:rPr>
        <w:t> </w:t>
      </w:r>
      <w:r>
        <w:rPr>
          <w:spacing w:val="-2"/>
        </w:rPr>
        <w:t>illustrated</w:t>
      </w:r>
    </w:p>
    <w:p>
      <w:pPr>
        <w:pStyle w:val="BodyText"/>
        <w:spacing w:line="225" w:lineRule="auto" w:before="17"/>
        <w:ind w:left="87" w:right="146"/>
        <w:jc w:val="both"/>
      </w:pPr>
      <w:r>
        <w:rPr/>
        <w:t>in</w:t>
      </w:r>
      <w:r>
        <w:rPr>
          <w:spacing w:val="-2"/>
        </w:rPr>
        <w:t> </w:t>
      </w:r>
      <w:hyperlink w:history="true" w:anchor="_bookmark4">
        <w:r>
          <w:rPr>
            <w:color w:val="000064"/>
          </w:rPr>
          <w:t>Fig.</w:t>
        </w:r>
        <w:r>
          <w:rPr>
            <w:color w:val="000064"/>
            <w:spacing w:val="-2"/>
          </w:rPr>
          <w:t> </w:t>
        </w:r>
        <w:r>
          <w:rPr>
            <w:color w:val="000064"/>
          </w:rPr>
          <w:t>5</w:t>
        </w:r>
      </w:hyperlink>
      <w:r>
        <w:rPr/>
        <w:t>.</w:t>
      </w:r>
      <w:r>
        <w:rPr>
          <w:spacing w:val="-6"/>
        </w:rPr>
        <w:t> </w:t>
      </w:r>
      <w:r>
        <w:rPr/>
        <w:t>Two</w:t>
      </w:r>
      <w:r>
        <w:rPr>
          <w:spacing w:val="-2"/>
        </w:rPr>
        <w:t> </w:t>
      </w:r>
      <w:r>
        <w:rPr/>
        <w:t>groups</w:t>
      </w:r>
      <w:r>
        <w:rPr>
          <w:spacing w:val="-2"/>
        </w:rPr>
        <w:t> </w:t>
      </w:r>
      <w:r>
        <w:rPr/>
        <w:t>of</w:t>
      </w:r>
      <w:r>
        <w:rPr>
          <w:spacing w:val="-2"/>
        </w:rPr>
        <w:t> </w:t>
      </w:r>
      <w:r>
        <w:rPr/>
        <w:t>consecutive</w:t>
      </w:r>
      <w:r>
        <w:rPr>
          <w:spacing w:val="-2"/>
        </w:rPr>
        <w:t> </w:t>
      </w:r>
      <w:r>
        <w:rPr/>
        <w:t>stops</w:t>
      </w:r>
      <w:r>
        <w:rPr>
          <w:spacing w:val="-2"/>
        </w:rPr>
        <w:t> </w:t>
      </w:r>
      <w:r>
        <w:rPr/>
        <w:t>are</w:t>
      </w:r>
      <w:r>
        <w:rPr>
          <w:spacing w:val="-2"/>
        </w:rPr>
        <w:t> </w:t>
      </w:r>
      <w:r>
        <w:rPr/>
        <w:t>exchanged</w:t>
      </w:r>
      <w:r>
        <w:rPr>
          <w:spacing w:val="-2"/>
        </w:rPr>
        <w:t> </w:t>
      </w:r>
      <w:r>
        <w:rPr/>
        <w:t>with</w:t>
      </w:r>
      <w:r>
        <w:rPr>
          <w:spacing w:val="-2"/>
        </w:rPr>
        <w:t> </w:t>
      </w:r>
      <w:r>
        <w:rPr/>
        <w:t>each</w:t>
      </w:r>
      <w:r>
        <w:rPr>
          <w:spacing w:val="-2"/>
        </w:rPr>
        <w:t> </w:t>
      </w:r>
      <w:r>
        <w:rPr/>
        <w:t>other.</w:t>
      </w:r>
      <w:r>
        <w:rPr>
          <w:spacing w:val="-8"/>
        </w:rPr>
        <w:t> </w:t>
      </w:r>
      <w:r>
        <w:rPr/>
        <w:t>We</w:t>
      </w:r>
      <w:r>
        <w:rPr>
          <w:spacing w:val="-2"/>
        </w:rPr>
        <w:t> </w:t>
      </w:r>
      <w:r>
        <w:rPr/>
        <w:t>randomly</w:t>
      </w:r>
      <w:r>
        <w:rPr>
          <w:spacing w:val="-2"/>
        </w:rPr>
        <w:t> </w:t>
      </w:r>
      <w:r>
        <w:rPr/>
        <w:t>select</w:t>
      </w:r>
      <w:r>
        <w:rPr>
          <w:spacing w:val="-2"/>
        </w:rPr>
        <w:t> </w:t>
      </w:r>
      <w:r>
        <w:rPr/>
        <w:t>the</w:t>
      </w:r>
      <w:r>
        <w:rPr>
          <w:spacing w:val="-2"/>
        </w:rPr>
        <w:t> </w:t>
      </w:r>
      <w:r>
        <w:rPr/>
        <w:t>four indexes,</w:t>
      </w:r>
      <w:r>
        <w:rPr>
          <w:spacing w:val="7"/>
        </w:rPr>
        <w:t> </w:t>
      </w:r>
      <w:r>
        <w:rPr>
          <w:rFonts w:ascii="Calibri" w:hAnsi="Calibri"/>
          <w:i/>
        </w:rPr>
        <w:t>i</w:t>
      </w:r>
      <w:r>
        <w:rPr/>
        <w:t>1,</w:t>
      </w:r>
      <w:r>
        <w:rPr>
          <w:spacing w:val="26"/>
        </w:rPr>
        <w:t> </w:t>
      </w:r>
      <w:r>
        <w:rPr>
          <w:rFonts w:ascii="Calibri" w:hAnsi="Calibri"/>
          <w:i/>
        </w:rPr>
        <w:t>i</w:t>
      </w:r>
      <w:r>
        <w:rPr/>
        <w:t>2,</w:t>
      </w:r>
      <w:r>
        <w:rPr>
          <w:spacing w:val="26"/>
        </w:rPr>
        <w:t> </w:t>
      </w:r>
      <w:r>
        <w:rPr>
          <w:rFonts w:ascii="Calibri" w:hAnsi="Calibri"/>
          <w:i/>
        </w:rPr>
        <w:t>j</w:t>
      </w:r>
      <w:r>
        <w:rPr>
          <w:rFonts w:ascii="Calibri" w:hAnsi="Calibri"/>
          <w:i/>
          <w:spacing w:val="-11"/>
        </w:rPr>
        <w:t> </w:t>
      </w:r>
      <w:r>
        <w:rPr/>
        <w:t>1,</w:t>
      </w:r>
      <w:r>
        <w:rPr>
          <w:spacing w:val="26"/>
        </w:rPr>
        <w:t> </w:t>
      </w:r>
      <w:r>
        <w:rPr>
          <w:rFonts w:ascii="Calibri" w:hAnsi="Calibri"/>
          <w:i/>
        </w:rPr>
        <w:t>j</w:t>
      </w:r>
      <w:r>
        <w:rPr>
          <w:rFonts w:ascii="Calibri" w:hAnsi="Calibri"/>
          <w:i/>
          <w:spacing w:val="-11"/>
        </w:rPr>
        <w:t> </w:t>
      </w:r>
      <w:r>
        <w:rPr/>
        <w:t>2</w:t>
      </w:r>
      <w:r>
        <w:rPr>
          <w:spacing w:val="28"/>
        </w:rPr>
        <w:t> </w:t>
      </w:r>
      <w:r>
        <w:rPr/>
        <w:t>with</w:t>
      </w:r>
      <w:r>
        <w:rPr>
          <w:spacing w:val="26"/>
        </w:rPr>
        <w:t> </w:t>
      </w:r>
      <w:r>
        <w:rPr/>
        <w:t>constraints</w:t>
      </w:r>
      <w:r>
        <w:rPr>
          <w:spacing w:val="26"/>
        </w:rPr>
        <w:t> </w:t>
      </w:r>
      <w:r>
        <w:rPr>
          <w:rFonts w:ascii="Calibri" w:hAnsi="Calibri"/>
          <w:i/>
        </w:rPr>
        <w:t>i</w:t>
      </w:r>
      <w:r>
        <w:rPr/>
        <w:t>1</w:t>
      </w:r>
      <w:r>
        <w:rPr>
          <w:spacing w:val="-14"/>
        </w:rPr>
        <w:t> </w:t>
      </w:r>
      <w:r>
        <w:rPr>
          <w:rFonts w:ascii="Arial MT" w:hAnsi="Arial MT"/>
          <w:sz w:val="20"/>
        </w:rPr>
        <w:t>≤</w:t>
      </w:r>
      <w:r>
        <w:rPr>
          <w:rFonts w:ascii="Calibri" w:hAnsi="Calibri"/>
          <w:i/>
        </w:rPr>
        <w:t>i</w:t>
      </w:r>
      <w:r>
        <w:rPr/>
        <w:t>2,</w:t>
      </w:r>
      <w:r>
        <w:rPr>
          <w:spacing w:val="26"/>
        </w:rPr>
        <w:t> </w:t>
      </w:r>
      <w:r>
        <w:rPr>
          <w:rFonts w:ascii="Calibri" w:hAnsi="Calibri"/>
          <w:i/>
        </w:rPr>
        <w:t>i</w:t>
      </w:r>
      <w:r>
        <w:rPr/>
        <w:t>2</w:t>
      </w:r>
      <w:r>
        <w:rPr>
          <w:spacing w:val="6"/>
        </w:rPr>
        <w:t> </w:t>
      </w:r>
      <w:r>
        <w:rPr>
          <w:rFonts w:ascii="Calibri" w:hAnsi="Calibri"/>
          <w:i/>
          <w:spacing w:val="16"/>
        </w:rPr>
        <w:t>&lt;i</w:t>
      </w:r>
      <w:r>
        <w:rPr>
          <w:spacing w:val="16"/>
        </w:rPr>
        <w:t>1</w:t>
      </w:r>
      <w:r>
        <w:rPr>
          <w:spacing w:val="8"/>
        </w:rPr>
        <w:t> </w:t>
      </w:r>
      <w:r>
        <w:rPr>
          <w:rFonts w:ascii="Lucida Sans Unicode" w:hAnsi="Lucida Sans Unicode"/>
        </w:rPr>
        <w:t>+</w:t>
      </w:r>
      <w:r>
        <w:rPr>
          <w:rFonts w:ascii="Lucida Sans Unicode" w:hAnsi="Lucida Sans Unicode"/>
          <w:spacing w:val="-8"/>
        </w:rPr>
        <w:t> </w:t>
      </w:r>
      <w:r>
        <w:rPr/>
        <w:t>5,</w:t>
      </w:r>
      <w:r>
        <w:rPr>
          <w:spacing w:val="26"/>
        </w:rPr>
        <w:t> </w:t>
      </w:r>
      <w:r>
        <w:rPr>
          <w:rFonts w:ascii="Calibri" w:hAnsi="Calibri"/>
          <w:i/>
        </w:rPr>
        <w:t>i</w:t>
      </w:r>
      <w:r>
        <w:rPr/>
        <w:t>2</w:t>
      </w:r>
      <w:r>
        <w:rPr>
          <w:spacing w:val="6"/>
        </w:rPr>
        <w:t> </w:t>
      </w:r>
      <w:r>
        <w:rPr>
          <w:rFonts w:ascii="Calibri" w:hAnsi="Calibri"/>
          <w:i/>
          <w:spacing w:val="18"/>
        </w:rPr>
        <w:t>&lt;j</w:t>
      </w:r>
      <w:r>
        <w:rPr>
          <w:rFonts w:ascii="Calibri" w:hAnsi="Calibri"/>
          <w:i/>
          <w:spacing w:val="-11"/>
        </w:rPr>
        <w:t> </w:t>
      </w:r>
      <w:r>
        <w:rPr/>
        <w:t>1</w:t>
      </w:r>
      <w:r>
        <w:rPr>
          <w:spacing w:val="-14"/>
        </w:rPr>
        <w:t> </w:t>
      </w:r>
      <w:r>
        <w:rPr>
          <w:rFonts w:ascii="Arial MT" w:hAnsi="Arial MT"/>
          <w:sz w:val="20"/>
        </w:rPr>
        <w:t>≤</w:t>
      </w:r>
      <w:r>
        <w:rPr>
          <w:rFonts w:ascii="Calibri" w:hAnsi="Calibri"/>
          <w:i/>
        </w:rPr>
        <w:t>j</w:t>
      </w:r>
      <w:r>
        <w:rPr>
          <w:rFonts w:ascii="Calibri" w:hAnsi="Calibri"/>
          <w:i/>
          <w:spacing w:val="-11"/>
        </w:rPr>
        <w:t> </w:t>
      </w:r>
      <w:r>
        <w:rPr/>
        <w:t>2,</w:t>
      </w:r>
      <w:r>
        <w:rPr>
          <w:spacing w:val="26"/>
        </w:rPr>
        <w:t> </w:t>
      </w:r>
      <w:r>
        <w:rPr>
          <w:rFonts w:ascii="Calibri" w:hAnsi="Calibri"/>
          <w:i/>
        </w:rPr>
        <w:t>j</w:t>
      </w:r>
      <w:r>
        <w:rPr>
          <w:rFonts w:ascii="Calibri" w:hAnsi="Calibri"/>
          <w:i/>
          <w:spacing w:val="-11"/>
        </w:rPr>
        <w:t> </w:t>
      </w:r>
      <w:r>
        <w:rPr/>
        <w:t>2</w:t>
      </w:r>
      <w:r>
        <w:rPr>
          <w:spacing w:val="6"/>
        </w:rPr>
        <w:t> </w:t>
      </w:r>
      <w:r>
        <w:rPr>
          <w:rFonts w:ascii="Calibri" w:hAnsi="Calibri"/>
          <w:i/>
          <w:spacing w:val="18"/>
        </w:rPr>
        <w:t>&lt;j</w:t>
      </w:r>
      <w:r>
        <w:rPr>
          <w:rFonts w:ascii="Calibri" w:hAnsi="Calibri"/>
          <w:i/>
          <w:spacing w:val="-11"/>
        </w:rPr>
        <w:t> </w:t>
      </w:r>
      <w:r>
        <w:rPr/>
        <w:t>1</w:t>
      </w:r>
      <w:r>
        <w:rPr>
          <w:spacing w:val="8"/>
        </w:rPr>
        <w:t> </w:t>
      </w:r>
      <w:r>
        <w:rPr>
          <w:rFonts w:ascii="Lucida Sans Unicode" w:hAnsi="Lucida Sans Unicode"/>
        </w:rPr>
        <w:t>+</w:t>
      </w:r>
      <w:r>
        <w:rPr>
          <w:rFonts w:ascii="Lucida Sans Unicode" w:hAnsi="Lucida Sans Unicode"/>
          <w:spacing w:val="-8"/>
        </w:rPr>
        <w:t> </w:t>
      </w:r>
      <w:r>
        <w:rPr/>
        <w:t>5.</w:t>
      </w:r>
      <w:r>
        <w:rPr>
          <w:spacing w:val="26"/>
        </w:rPr>
        <w:t> </w:t>
      </w:r>
      <w:r>
        <w:rPr/>
        <w:t>In</w:t>
      </w:r>
      <w:r>
        <w:rPr>
          <w:spacing w:val="26"/>
        </w:rPr>
        <w:t> </w:t>
      </w:r>
      <w:r>
        <w:rPr/>
        <w:t>the</w:t>
      </w:r>
      <w:r>
        <w:rPr>
          <w:spacing w:val="26"/>
        </w:rPr>
        <w:t> </w:t>
      </w:r>
      <w:r>
        <w:rPr/>
        <w:t>constraints, 5 means the maximum number of consecutive stops for a group and the number was chosen arbitrarily with</w:t>
      </w:r>
      <w:r>
        <w:rPr>
          <w:spacing w:val="-8"/>
        </w:rPr>
        <w:t> </w:t>
      </w:r>
      <w:r>
        <w:rPr/>
        <w:t>some</w:t>
      </w:r>
      <w:r>
        <w:rPr>
          <w:spacing w:val="-8"/>
        </w:rPr>
        <w:t> </w:t>
      </w:r>
      <w:r>
        <w:rPr/>
        <w:t>experimental</w:t>
      </w:r>
      <w:r>
        <w:rPr>
          <w:spacing w:val="-8"/>
        </w:rPr>
        <w:t> </w:t>
      </w:r>
      <w:r>
        <w:rPr/>
        <w:t>tests.</w:t>
      </w:r>
      <w:r>
        <w:rPr>
          <w:spacing w:val="-8"/>
        </w:rPr>
        <w:t> </w:t>
      </w:r>
      <w:r>
        <w:rPr/>
        <w:t>Note</w:t>
      </w:r>
      <w:r>
        <w:rPr>
          <w:spacing w:val="-8"/>
        </w:rPr>
        <w:t> </w:t>
      </w:r>
      <w:r>
        <w:rPr/>
        <w:t>that</w:t>
      </w:r>
      <w:r>
        <w:rPr>
          <w:spacing w:val="-8"/>
        </w:rPr>
        <w:t> </w:t>
      </w:r>
      <w:r>
        <w:rPr/>
        <w:t>the</w:t>
      </w:r>
      <w:r>
        <w:rPr>
          <w:spacing w:val="-8"/>
        </w:rPr>
        <w:t> </w:t>
      </w:r>
      <w:r>
        <w:rPr/>
        <w:t>vehicle</w:t>
      </w:r>
      <w:r>
        <w:rPr>
          <w:spacing w:val="-8"/>
        </w:rPr>
        <w:t> </w:t>
      </w:r>
      <w:r>
        <w:rPr/>
        <w:t>capacity</w:t>
      </w:r>
      <w:r>
        <w:rPr>
          <w:spacing w:val="-8"/>
        </w:rPr>
        <w:t> </w:t>
      </w:r>
      <w:r>
        <w:rPr/>
        <w:t>is</w:t>
      </w:r>
      <w:r>
        <w:rPr>
          <w:spacing w:val="-8"/>
        </w:rPr>
        <w:t> </w:t>
      </w:r>
      <w:r>
        <w:rPr/>
        <w:t>not</w:t>
      </w:r>
      <w:r>
        <w:rPr>
          <w:spacing w:val="-8"/>
        </w:rPr>
        <w:t> </w:t>
      </w:r>
      <w:r>
        <w:rPr/>
        <w:t>considered</w:t>
      </w:r>
      <w:r>
        <w:rPr>
          <w:spacing w:val="-8"/>
        </w:rPr>
        <w:t> </w:t>
      </w:r>
      <w:r>
        <w:rPr/>
        <w:t>at</w:t>
      </w:r>
      <w:r>
        <w:rPr>
          <w:spacing w:val="-8"/>
        </w:rPr>
        <w:t> </w:t>
      </w:r>
      <w:r>
        <w:rPr/>
        <w:t>this</w:t>
      </w:r>
      <w:r>
        <w:rPr>
          <w:spacing w:val="-8"/>
        </w:rPr>
        <w:t> </w:t>
      </w:r>
      <w:r>
        <w:rPr/>
        <w:t>stage.</w:t>
      </w:r>
      <w:r>
        <w:rPr>
          <w:spacing w:val="-8"/>
        </w:rPr>
        <w:t> </w:t>
      </w:r>
      <w:r>
        <w:rPr/>
        <w:t>Instead,</w:t>
      </w:r>
      <w:r>
        <w:rPr>
          <w:spacing w:val="-8"/>
        </w:rPr>
        <w:t> </w:t>
      </w:r>
      <w:r>
        <w:rPr/>
        <w:t>only time window constraints of the vehicle and the stops are considered.</w:t>
      </w:r>
    </w:p>
    <w:p>
      <w:pPr>
        <w:pStyle w:val="BodyText"/>
        <w:spacing w:after="0" w:line="225" w:lineRule="auto"/>
        <w:jc w:val="both"/>
        <w:sectPr>
          <w:type w:val="continuous"/>
          <w:pgSz w:w="10880" w:h="14860"/>
          <w:pgMar w:header="1408" w:footer="0" w:top="1380" w:bottom="280" w:left="850" w:right="708"/>
        </w:sectPr>
      </w:pPr>
    </w:p>
    <w:p>
      <w:pPr>
        <w:pStyle w:val="BodyText"/>
        <w:spacing w:before="128"/>
        <w:rPr>
          <w:sz w:val="17"/>
        </w:rPr>
      </w:pPr>
    </w:p>
    <w:p>
      <w:pPr>
        <w:tabs>
          <w:tab w:pos="4326" w:val="left" w:leader="none"/>
        </w:tabs>
        <w:spacing w:before="0"/>
        <w:ind w:left="2953" w:right="0" w:firstLine="0"/>
        <w:jc w:val="left"/>
        <w:rPr>
          <w:rFonts w:ascii="Arial MT"/>
          <w:sz w:val="17"/>
        </w:rPr>
      </w:pPr>
      <w:r>
        <w:rPr>
          <w:rFonts w:ascii="Arial MT"/>
          <w:sz w:val="17"/>
        </w:rPr>
        <mc:AlternateContent>
          <mc:Choice Requires="wps">
            <w:drawing>
              <wp:anchor distT="0" distB="0" distL="0" distR="0" allowOverlap="1" layoutInCell="1" locked="0" behindDoc="1" simplePos="0" relativeHeight="487597056">
                <wp:simplePos x="0" y="0"/>
                <wp:positionH relativeFrom="page">
                  <wp:posOffset>2171128</wp:posOffset>
                </wp:positionH>
                <wp:positionV relativeFrom="paragraph">
                  <wp:posOffset>153331</wp:posOffset>
                </wp:positionV>
                <wp:extent cx="2531110" cy="457834"/>
                <wp:effectExtent l="0" t="0" r="0" b="0"/>
                <wp:wrapTopAndBottom/>
                <wp:docPr id="135" name="Group 135"/>
                <wp:cNvGraphicFramePr>
                  <a:graphicFrameLocks/>
                </wp:cNvGraphicFramePr>
                <a:graphic>
                  <a:graphicData uri="http://schemas.microsoft.com/office/word/2010/wordprocessingGroup">
                    <wpg:wgp>
                      <wpg:cNvPr id="135" name="Group 135"/>
                      <wpg:cNvGrpSpPr/>
                      <wpg:grpSpPr>
                        <a:xfrm>
                          <a:off x="0" y="0"/>
                          <a:ext cx="2531110" cy="457834"/>
                          <a:chExt cx="2531110" cy="457834"/>
                        </a:xfrm>
                      </wpg:grpSpPr>
                      <wps:wsp>
                        <wps:cNvPr id="136" name="Graphic 136"/>
                        <wps:cNvSpPr/>
                        <wps:spPr>
                          <a:xfrm>
                            <a:off x="3352" y="190679"/>
                            <a:ext cx="108585" cy="109855"/>
                          </a:xfrm>
                          <a:custGeom>
                            <a:avLst/>
                            <a:gdLst/>
                            <a:ahLst/>
                            <a:cxnLst/>
                            <a:rect l="l" t="t" r="r" b="b"/>
                            <a:pathLst>
                              <a:path w="108585" h="109855">
                                <a:moveTo>
                                  <a:pt x="108158" y="0"/>
                                </a:moveTo>
                                <a:lnTo>
                                  <a:pt x="0" y="0"/>
                                </a:lnTo>
                                <a:lnTo>
                                  <a:pt x="0" y="109497"/>
                                </a:lnTo>
                                <a:lnTo>
                                  <a:pt x="108158" y="109497"/>
                                </a:lnTo>
                                <a:lnTo>
                                  <a:pt x="108158" y="0"/>
                                </a:lnTo>
                                <a:close/>
                              </a:path>
                            </a:pathLst>
                          </a:custGeom>
                          <a:solidFill>
                            <a:srgbClr val="231F20"/>
                          </a:solidFill>
                        </wps:spPr>
                        <wps:bodyPr wrap="square" lIns="0" tIns="0" rIns="0" bIns="0" rtlCol="0">
                          <a:prstTxWarp prst="textNoShape">
                            <a:avLst/>
                          </a:prstTxWarp>
                          <a:noAutofit/>
                        </wps:bodyPr>
                      </wps:wsp>
                      <wps:wsp>
                        <wps:cNvPr id="137" name="Graphic 137"/>
                        <wps:cNvSpPr/>
                        <wps:spPr>
                          <a:xfrm>
                            <a:off x="3340" y="190945"/>
                            <a:ext cx="108585" cy="109220"/>
                          </a:xfrm>
                          <a:custGeom>
                            <a:avLst/>
                            <a:gdLst/>
                            <a:ahLst/>
                            <a:cxnLst/>
                            <a:rect l="l" t="t" r="r" b="b"/>
                            <a:pathLst>
                              <a:path w="108585" h="109220">
                                <a:moveTo>
                                  <a:pt x="0" y="108952"/>
                                </a:moveTo>
                                <a:lnTo>
                                  <a:pt x="108163" y="108952"/>
                                </a:lnTo>
                                <a:lnTo>
                                  <a:pt x="108163" y="0"/>
                                </a:lnTo>
                                <a:lnTo>
                                  <a:pt x="0" y="0"/>
                                </a:lnTo>
                                <a:lnTo>
                                  <a:pt x="0" y="108952"/>
                                </a:lnTo>
                                <a:close/>
                              </a:path>
                            </a:pathLst>
                          </a:custGeom>
                          <a:ln w="6680">
                            <a:solidFill>
                              <a:srgbClr val="231F20"/>
                            </a:solidFill>
                            <a:prstDash val="solid"/>
                          </a:ln>
                        </wps:spPr>
                        <wps:bodyPr wrap="square" lIns="0" tIns="0" rIns="0" bIns="0" rtlCol="0">
                          <a:prstTxWarp prst="textNoShape">
                            <a:avLst/>
                          </a:prstTxWarp>
                          <a:noAutofit/>
                        </wps:bodyPr>
                      </wps:wsp>
                      <wps:wsp>
                        <wps:cNvPr id="138" name="Graphic 138"/>
                        <wps:cNvSpPr/>
                        <wps:spPr>
                          <a:xfrm>
                            <a:off x="2422182" y="190679"/>
                            <a:ext cx="105410" cy="109855"/>
                          </a:xfrm>
                          <a:custGeom>
                            <a:avLst/>
                            <a:gdLst/>
                            <a:ahLst/>
                            <a:cxnLst/>
                            <a:rect l="l" t="t" r="r" b="b"/>
                            <a:pathLst>
                              <a:path w="105410" h="109855">
                                <a:moveTo>
                                  <a:pt x="105127" y="0"/>
                                </a:moveTo>
                                <a:lnTo>
                                  <a:pt x="0" y="0"/>
                                </a:lnTo>
                                <a:lnTo>
                                  <a:pt x="0" y="109497"/>
                                </a:lnTo>
                                <a:lnTo>
                                  <a:pt x="105127" y="109497"/>
                                </a:lnTo>
                                <a:lnTo>
                                  <a:pt x="105127" y="0"/>
                                </a:lnTo>
                                <a:close/>
                              </a:path>
                            </a:pathLst>
                          </a:custGeom>
                          <a:solidFill>
                            <a:srgbClr val="231F20"/>
                          </a:solidFill>
                        </wps:spPr>
                        <wps:bodyPr wrap="square" lIns="0" tIns="0" rIns="0" bIns="0" rtlCol="0">
                          <a:prstTxWarp prst="textNoShape">
                            <a:avLst/>
                          </a:prstTxWarp>
                          <a:noAutofit/>
                        </wps:bodyPr>
                      </wps:wsp>
                      <wps:wsp>
                        <wps:cNvPr id="139" name="Graphic 139"/>
                        <wps:cNvSpPr/>
                        <wps:spPr>
                          <a:xfrm>
                            <a:off x="2422181" y="190946"/>
                            <a:ext cx="105410" cy="109220"/>
                          </a:xfrm>
                          <a:custGeom>
                            <a:avLst/>
                            <a:gdLst/>
                            <a:ahLst/>
                            <a:cxnLst/>
                            <a:rect l="l" t="t" r="r" b="b"/>
                            <a:pathLst>
                              <a:path w="105410" h="109220">
                                <a:moveTo>
                                  <a:pt x="105130" y="0"/>
                                </a:moveTo>
                                <a:lnTo>
                                  <a:pt x="0" y="0"/>
                                </a:lnTo>
                                <a:lnTo>
                                  <a:pt x="0" y="108952"/>
                                </a:lnTo>
                                <a:lnTo>
                                  <a:pt x="105130" y="108952"/>
                                </a:lnTo>
                              </a:path>
                            </a:pathLst>
                          </a:custGeom>
                          <a:ln w="6680">
                            <a:solidFill>
                              <a:srgbClr val="231F20"/>
                            </a:solidFill>
                            <a:prstDash val="solid"/>
                          </a:ln>
                        </wps:spPr>
                        <wps:bodyPr wrap="square" lIns="0" tIns="0" rIns="0" bIns="0" rtlCol="0">
                          <a:prstTxWarp prst="textNoShape">
                            <a:avLst/>
                          </a:prstTxWarp>
                          <a:noAutofit/>
                        </wps:bodyPr>
                      </wps:wsp>
                      <wps:wsp>
                        <wps:cNvPr id="140" name="Graphic 140"/>
                        <wps:cNvSpPr/>
                        <wps:spPr>
                          <a:xfrm>
                            <a:off x="111505" y="245148"/>
                            <a:ext cx="2310765" cy="1270"/>
                          </a:xfrm>
                          <a:custGeom>
                            <a:avLst/>
                            <a:gdLst/>
                            <a:ahLst/>
                            <a:cxnLst/>
                            <a:rect l="l" t="t" r="r" b="b"/>
                            <a:pathLst>
                              <a:path w="2310765" h="0">
                                <a:moveTo>
                                  <a:pt x="0" y="0"/>
                                </a:moveTo>
                                <a:lnTo>
                                  <a:pt x="2310676" y="0"/>
                                </a:lnTo>
                              </a:path>
                            </a:pathLst>
                          </a:custGeom>
                          <a:ln w="6680">
                            <a:solidFill>
                              <a:srgbClr val="231F20"/>
                            </a:solidFill>
                            <a:prstDash val="solid"/>
                          </a:ln>
                        </wps:spPr>
                        <wps:bodyPr wrap="square" lIns="0" tIns="0" rIns="0" bIns="0" rtlCol="0">
                          <a:prstTxWarp prst="textNoShape">
                            <a:avLst/>
                          </a:prstTxWarp>
                          <a:noAutofit/>
                        </wps:bodyPr>
                      </wps:wsp>
                      <pic:pic>
                        <pic:nvPicPr>
                          <pic:cNvPr id="141" name="Image 141"/>
                          <pic:cNvPicPr/>
                        </pic:nvPicPr>
                        <pic:blipFill>
                          <a:blip r:embed="rId28" cstate="print"/>
                          <a:stretch>
                            <a:fillRect/>
                          </a:stretch>
                        </pic:blipFill>
                        <pic:spPr>
                          <a:xfrm>
                            <a:off x="160223" y="187604"/>
                            <a:ext cx="114833" cy="115633"/>
                          </a:xfrm>
                          <a:prstGeom prst="rect">
                            <a:avLst/>
                          </a:prstGeom>
                        </pic:spPr>
                      </pic:pic>
                      <pic:pic>
                        <pic:nvPicPr>
                          <pic:cNvPr id="142" name="Image 142"/>
                          <pic:cNvPicPr/>
                        </pic:nvPicPr>
                        <pic:blipFill>
                          <a:blip r:embed="rId29" cstate="print"/>
                          <a:stretch>
                            <a:fillRect/>
                          </a:stretch>
                        </pic:blipFill>
                        <pic:spPr>
                          <a:xfrm>
                            <a:off x="322859" y="187604"/>
                            <a:ext cx="114833" cy="115633"/>
                          </a:xfrm>
                          <a:prstGeom prst="rect">
                            <a:avLst/>
                          </a:prstGeom>
                        </pic:spPr>
                      </pic:pic>
                      <pic:pic>
                        <pic:nvPicPr>
                          <pic:cNvPr id="143" name="Image 143"/>
                          <pic:cNvPicPr/>
                        </pic:nvPicPr>
                        <pic:blipFill>
                          <a:blip r:embed="rId30" cstate="print"/>
                          <a:stretch>
                            <a:fillRect/>
                          </a:stretch>
                        </pic:blipFill>
                        <pic:spPr>
                          <a:xfrm>
                            <a:off x="805916" y="187604"/>
                            <a:ext cx="114846" cy="115633"/>
                          </a:xfrm>
                          <a:prstGeom prst="rect">
                            <a:avLst/>
                          </a:prstGeom>
                        </pic:spPr>
                      </pic:pic>
                      <pic:pic>
                        <pic:nvPicPr>
                          <pic:cNvPr id="144" name="Image 144"/>
                          <pic:cNvPicPr/>
                        </pic:nvPicPr>
                        <pic:blipFill>
                          <a:blip r:embed="rId31" cstate="print"/>
                          <a:stretch>
                            <a:fillRect/>
                          </a:stretch>
                        </pic:blipFill>
                        <pic:spPr>
                          <a:xfrm>
                            <a:off x="2258606" y="187604"/>
                            <a:ext cx="114579" cy="115633"/>
                          </a:xfrm>
                          <a:prstGeom prst="rect">
                            <a:avLst/>
                          </a:prstGeom>
                        </pic:spPr>
                      </pic:pic>
                      <pic:pic>
                        <pic:nvPicPr>
                          <pic:cNvPr id="145" name="Image 145"/>
                          <pic:cNvPicPr/>
                        </pic:nvPicPr>
                        <pic:blipFill>
                          <a:blip r:embed="rId32" cstate="print"/>
                          <a:stretch>
                            <a:fillRect/>
                          </a:stretch>
                        </pic:blipFill>
                        <pic:spPr>
                          <a:xfrm>
                            <a:off x="2096249" y="187604"/>
                            <a:ext cx="114300" cy="115633"/>
                          </a:xfrm>
                          <a:prstGeom prst="rect">
                            <a:avLst/>
                          </a:prstGeom>
                        </pic:spPr>
                      </pic:pic>
                      <pic:pic>
                        <pic:nvPicPr>
                          <pic:cNvPr id="146" name="Image 146"/>
                          <pic:cNvPicPr/>
                        </pic:nvPicPr>
                        <pic:blipFill>
                          <a:blip r:embed="rId33" cstate="print"/>
                          <a:stretch>
                            <a:fillRect/>
                          </a:stretch>
                        </pic:blipFill>
                        <pic:spPr>
                          <a:xfrm>
                            <a:off x="1935772" y="187604"/>
                            <a:ext cx="114554" cy="115633"/>
                          </a:xfrm>
                          <a:prstGeom prst="rect">
                            <a:avLst/>
                          </a:prstGeom>
                        </pic:spPr>
                      </pic:pic>
                      <pic:pic>
                        <pic:nvPicPr>
                          <pic:cNvPr id="147" name="Image 147"/>
                          <pic:cNvPicPr/>
                        </pic:nvPicPr>
                        <pic:blipFill>
                          <a:blip r:embed="rId34" cstate="print"/>
                          <a:stretch>
                            <a:fillRect/>
                          </a:stretch>
                        </pic:blipFill>
                        <pic:spPr>
                          <a:xfrm>
                            <a:off x="1774202" y="187604"/>
                            <a:ext cx="114833" cy="115633"/>
                          </a:xfrm>
                          <a:prstGeom prst="rect">
                            <a:avLst/>
                          </a:prstGeom>
                        </pic:spPr>
                      </pic:pic>
                      <pic:pic>
                        <pic:nvPicPr>
                          <pic:cNvPr id="148" name="Image 148"/>
                          <pic:cNvPicPr/>
                        </pic:nvPicPr>
                        <pic:blipFill>
                          <a:blip r:embed="rId35" cstate="print"/>
                          <a:stretch>
                            <a:fillRect/>
                          </a:stretch>
                        </pic:blipFill>
                        <pic:spPr>
                          <a:xfrm>
                            <a:off x="1613179" y="187604"/>
                            <a:ext cx="114300" cy="115633"/>
                          </a:xfrm>
                          <a:prstGeom prst="rect">
                            <a:avLst/>
                          </a:prstGeom>
                        </pic:spPr>
                      </pic:pic>
                      <pic:pic>
                        <pic:nvPicPr>
                          <pic:cNvPr id="149" name="Image 149"/>
                          <pic:cNvPicPr/>
                        </pic:nvPicPr>
                        <pic:blipFill>
                          <a:blip r:embed="rId36" cstate="print"/>
                          <a:stretch>
                            <a:fillRect/>
                          </a:stretch>
                        </pic:blipFill>
                        <pic:spPr>
                          <a:xfrm>
                            <a:off x="1451368" y="187604"/>
                            <a:ext cx="114820" cy="115633"/>
                          </a:xfrm>
                          <a:prstGeom prst="rect">
                            <a:avLst/>
                          </a:prstGeom>
                        </pic:spPr>
                      </pic:pic>
                      <pic:pic>
                        <pic:nvPicPr>
                          <pic:cNvPr id="150" name="Image 150"/>
                          <pic:cNvPicPr/>
                        </pic:nvPicPr>
                        <pic:blipFill>
                          <a:blip r:embed="rId37" cstate="print"/>
                          <a:stretch>
                            <a:fillRect/>
                          </a:stretch>
                        </pic:blipFill>
                        <pic:spPr>
                          <a:xfrm>
                            <a:off x="1290332" y="187604"/>
                            <a:ext cx="114300" cy="115633"/>
                          </a:xfrm>
                          <a:prstGeom prst="rect">
                            <a:avLst/>
                          </a:prstGeom>
                        </pic:spPr>
                      </pic:pic>
                      <pic:pic>
                        <pic:nvPicPr>
                          <pic:cNvPr id="151" name="Image 151"/>
                          <pic:cNvPicPr/>
                        </pic:nvPicPr>
                        <pic:blipFill>
                          <a:blip r:embed="rId38" cstate="print"/>
                          <a:stretch>
                            <a:fillRect/>
                          </a:stretch>
                        </pic:blipFill>
                        <pic:spPr>
                          <a:xfrm>
                            <a:off x="1128763" y="187604"/>
                            <a:ext cx="113512" cy="115633"/>
                          </a:xfrm>
                          <a:prstGeom prst="rect">
                            <a:avLst/>
                          </a:prstGeom>
                        </pic:spPr>
                      </pic:pic>
                      <pic:pic>
                        <pic:nvPicPr>
                          <pic:cNvPr id="152" name="Image 152"/>
                          <pic:cNvPicPr/>
                        </pic:nvPicPr>
                        <pic:blipFill>
                          <a:blip r:embed="rId39" cstate="print"/>
                          <a:stretch>
                            <a:fillRect/>
                          </a:stretch>
                        </pic:blipFill>
                        <pic:spPr>
                          <a:xfrm>
                            <a:off x="644626" y="187604"/>
                            <a:ext cx="114566" cy="115633"/>
                          </a:xfrm>
                          <a:prstGeom prst="rect">
                            <a:avLst/>
                          </a:prstGeom>
                        </pic:spPr>
                      </pic:pic>
                      <wps:wsp>
                        <wps:cNvPr id="153" name="Graphic 153"/>
                        <wps:cNvSpPr/>
                        <wps:spPr>
                          <a:xfrm>
                            <a:off x="152565" y="3340"/>
                            <a:ext cx="2155190" cy="147955"/>
                          </a:xfrm>
                          <a:custGeom>
                            <a:avLst/>
                            <a:gdLst/>
                            <a:ahLst/>
                            <a:cxnLst/>
                            <a:rect l="l" t="t" r="r" b="b"/>
                            <a:pathLst>
                              <a:path w="2155190" h="147955">
                                <a:moveTo>
                                  <a:pt x="2154745" y="147878"/>
                                </a:moveTo>
                                <a:lnTo>
                                  <a:pt x="2142159" y="128813"/>
                                </a:lnTo>
                                <a:lnTo>
                                  <a:pt x="2107809" y="113293"/>
                                </a:lnTo>
                                <a:lnTo>
                                  <a:pt x="2056804" y="102855"/>
                                </a:lnTo>
                                <a:lnTo>
                                  <a:pt x="1994255" y="99034"/>
                                </a:lnTo>
                                <a:lnTo>
                                  <a:pt x="1412697" y="99034"/>
                                </a:lnTo>
                                <a:lnTo>
                                  <a:pt x="1350260" y="95172"/>
                                </a:lnTo>
                                <a:lnTo>
                                  <a:pt x="1299243" y="84642"/>
                                </a:lnTo>
                                <a:lnTo>
                                  <a:pt x="1264830" y="69030"/>
                                </a:lnTo>
                                <a:lnTo>
                                  <a:pt x="1252207" y="49923"/>
                                </a:lnTo>
                                <a:lnTo>
                                  <a:pt x="1239585" y="69030"/>
                                </a:lnTo>
                                <a:lnTo>
                                  <a:pt x="1205176" y="84642"/>
                                </a:lnTo>
                                <a:lnTo>
                                  <a:pt x="1154159" y="95172"/>
                                </a:lnTo>
                                <a:lnTo>
                                  <a:pt x="1091717" y="99034"/>
                                </a:lnTo>
                                <a:lnTo>
                                  <a:pt x="531368" y="99034"/>
                                </a:lnTo>
                                <a:lnTo>
                                  <a:pt x="468813" y="102855"/>
                                </a:lnTo>
                                <a:lnTo>
                                  <a:pt x="417809" y="113293"/>
                                </a:lnTo>
                                <a:lnTo>
                                  <a:pt x="383462" y="128813"/>
                                </a:lnTo>
                                <a:lnTo>
                                  <a:pt x="370878" y="147878"/>
                                </a:lnTo>
                              </a:path>
                              <a:path w="2155190" h="147955">
                                <a:moveTo>
                                  <a:pt x="914069" y="147878"/>
                                </a:moveTo>
                                <a:lnTo>
                                  <a:pt x="907574" y="119138"/>
                                </a:lnTo>
                                <a:lnTo>
                                  <a:pt x="889882" y="95681"/>
                                </a:lnTo>
                                <a:lnTo>
                                  <a:pt x="863684" y="79873"/>
                                </a:lnTo>
                                <a:lnTo>
                                  <a:pt x="831672" y="74079"/>
                                </a:lnTo>
                                <a:lnTo>
                                  <a:pt x="533781" y="74079"/>
                                </a:lnTo>
                                <a:lnTo>
                                  <a:pt x="501775" y="68242"/>
                                </a:lnTo>
                                <a:lnTo>
                                  <a:pt x="475581" y="52341"/>
                                </a:lnTo>
                                <a:lnTo>
                                  <a:pt x="457891" y="28789"/>
                                </a:lnTo>
                                <a:lnTo>
                                  <a:pt x="451396" y="0"/>
                                </a:lnTo>
                                <a:lnTo>
                                  <a:pt x="444942" y="28789"/>
                                </a:lnTo>
                                <a:lnTo>
                                  <a:pt x="427343" y="52341"/>
                                </a:lnTo>
                                <a:lnTo>
                                  <a:pt x="401241" y="68242"/>
                                </a:lnTo>
                                <a:lnTo>
                                  <a:pt x="369277" y="74079"/>
                                </a:lnTo>
                                <a:lnTo>
                                  <a:pt x="82118" y="74079"/>
                                </a:lnTo>
                                <a:lnTo>
                                  <a:pt x="50154" y="79873"/>
                                </a:lnTo>
                                <a:lnTo>
                                  <a:pt x="24052" y="95681"/>
                                </a:lnTo>
                                <a:lnTo>
                                  <a:pt x="6453" y="119138"/>
                                </a:lnTo>
                                <a:lnTo>
                                  <a:pt x="0" y="147878"/>
                                </a:lnTo>
                              </a:path>
                            </a:pathLst>
                          </a:custGeom>
                          <a:ln w="6680">
                            <a:solidFill>
                              <a:srgbClr val="231F20"/>
                            </a:solidFill>
                            <a:prstDash val="solid"/>
                          </a:ln>
                        </wps:spPr>
                        <wps:bodyPr wrap="square" lIns="0" tIns="0" rIns="0" bIns="0" rtlCol="0">
                          <a:prstTxWarp prst="textNoShape">
                            <a:avLst/>
                          </a:prstTxWarp>
                          <a:noAutofit/>
                        </wps:bodyPr>
                      </wps:wsp>
                      <wps:wsp>
                        <wps:cNvPr id="154" name="Graphic 154"/>
                        <wps:cNvSpPr/>
                        <wps:spPr>
                          <a:xfrm>
                            <a:off x="448576" y="299897"/>
                            <a:ext cx="669290" cy="147955"/>
                          </a:xfrm>
                          <a:custGeom>
                            <a:avLst/>
                            <a:gdLst/>
                            <a:ahLst/>
                            <a:cxnLst/>
                            <a:rect l="l" t="t" r="r" b="b"/>
                            <a:pathLst>
                              <a:path w="669290" h="147955">
                                <a:moveTo>
                                  <a:pt x="669036" y="0"/>
                                </a:moveTo>
                                <a:lnTo>
                                  <a:pt x="664324" y="28782"/>
                                </a:lnTo>
                                <a:lnTo>
                                  <a:pt x="651463" y="52330"/>
                                </a:lnTo>
                                <a:lnTo>
                                  <a:pt x="632361" y="68229"/>
                                </a:lnTo>
                                <a:lnTo>
                                  <a:pt x="608926" y="74066"/>
                                </a:lnTo>
                                <a:lnTo>
                                  <a:pt x="390740" y="74066"/>
                                </a:lnTo>
                                <a:lnTo>
                                  <a:pt x="367311" y="79861"/>
                                </a:lnTo>
                                <a:lnTo>
                                  <a:pt x="348208" y="95669"/>
                                </a:lnTo>
                                <a:lnTo>
                                  <a:pt x="335344" y="119125"/>
                                </a:lnTo>
                                <a:lnTo>
                                  <a:pt x="330631" y="147866"/>
                                </a:lnTo>
                                <a:lnTo>
                                  <a:pt x="325881" y="119125"/>
                                </a:lnTo>
                                <a:lnTo>
                                  <a:pt x="312953" y="95669"/>
                                </a:lnTo>
                                <a:lnTo>
                                  <a:pt x="293834" y="79861"/>
                                </a:lnTo>
                                <a:lnTo>
                                  <a:pt x="270510" y="74066"/>
                                </a:lnTo>
                                <a:lnTo>
                                  <a:pt x="60109" y="74066"/>
                                </a:lnTo>
                                <a:lnTo>
                                  <a:pt x="36679" y="68229"/>
                                </a:lnTo>
                                <a:lnTo>
                                  <a:pt x="17576" y="52330"/>
                                </a:lnTo>
                                <a:lnTo>
                                  <a:pt x="4712" y="28782"/>
                                </a:lnTo>
                                <a:lnTo>
                                  <a:pt x="0" y="0"/>
                                </a:lnTo>
                              </a:path>
                            </a:pathLst>
                          </a:custGeom>
                          <a:ln w="20027">
                            <a:solidFill>
                              <a:srgbClr val="231F20"/>
                            </a:solidFill>
                            <a:prstDash val="solid"/>
                          </a:ln>
                        </wps:spPr>
                        <wps:bodyPr wrap="square" lIns="0" tIns="0" rIns="0" bIns="0" rtlCol="0">
                          <a:prstTxWarp prst="textNoShape">
                            <a:avLst/>
                          </a:prstTxWarp>
                          <a:noAutofit/>
                        </wps:bodyPr>
                      </wps:wsp>
                      <pic:pic>
                        <pic:nvPicPr>
                          <pic:cNvPr id="155" name="Image 155"/>
                          <pic:cNvPicPr/>
                        </pic:nvPicPr>
                        <pic:blipFill>
                          <a:blip r:embed="rId40" cstate="print"/>
                          <a:stretch>
                            <a:fillRect/>
                          </a:stretch>
                        </pic:blipFill>
                        <pic:spPr>
                          <a:xfrm>
                            <a:off x="480936" y="187604"/>
                            <a:ext cx="114820" cy="115633"/>
                          </a:xfrm>
                          <a:prstGeom prst="rect">
                            <a:avLst/>
                          </a:prstGeom>
                        </pic:spPr>
                      </pic:pic>
                      <pic:pic>
                        <pic:nvPicPr>
                          <pic:cNvPr id="156" name="Image 156"/>
                          <pic:cNvPicPr/>
                        </pic:nvPicPr>
                        <pic:blipFill>
                          <a:blip r:embed="rId41" cstate="print"/>
                          <a:stretch>
                            <a:fillRect/>
                          </a:stretch>
                        </pic:blipFill>
                        <pic:spPr>
                          <a:xfrm>
                            <a:off x="961567" y="187604"/>
                            <a:ext cx="115112" cy="115633"/>
                          </a:xfrm>
                          <a:prstGeom prst="rect">
                            <a:avLst/>
                          </a:prstGeom>
                        </pic:spPr>
                      </pic:pic>
                      <wps:wsp>
                        <wps:cNvPr id="157" name="Textbox 157"/>
                        <wps:cNvSpPr txBox="1"/>
                        <wps:spPr>
                          <a:xfrm>
                            <a:off x="526135" y="205776"/>
                            <a:ext cx="34290" cy="95250"/>
                          </a:xfrm>
                          <a:prstGeom prst="rect">
                            <a:avLst/>
                          </a:prstGeom>
                        </wps:spPr>
                        <wps:txbx>
                          <w:txbxContent>
                            <w:p>
                              <w:pPr>
                                <w:spacing w:line="148" w:lineRule="exact" w:before="0"/>
                                <w:ind w:left="0" w:right="0" w:firstLine="0"/>
                                <w:jc w:val="left"/>
                                <w:rPr>
                                  <w:rFonts w:ascii="Arial MT"/>
                                  <w:sz w:val="15"/>
                                </w:rPr>
                              </w:pPr>
                              <w:r>
                                <w:rPr>
                                  <w:rFonts w:ascii="Arial MT"/>
                                  <w:color w:val="231F20"/>
                                  <w:spacing w:val="-10"/>
                                  <w:sz w:val="15"/>
                                </w:rPr>
                                <w:t>i</w:t>
                              </w:r>
                            </w:p>
                          </w:txbxContent>
                        </wps:txbx>
                        <wps:bodyPr wrap="square" lIns="0" tIns="0" rIns="0" bIns="0" rtlCol="0">
                          <a:noAutofit/>
                        </wps:bodyPr>
                      </wps:wsp>
                      <wps:wsp>
                        <wps:cNvPr id="158" name="Textbox 158"/>
                        <wps:cNvSpPr txBox="1"/>
                        <wps:spPr>
                          <a:xfrm>
                            <a:off x="1012987" y="195308"/>
                            <a:ext cx="34290" cy="95250"/>
                          </a:xfrm>
                          <a:prstGeom prst="rect">
                            <a:avLst/>
                          </a:prstGeom>
                        </wps:spPr>
                        <wps:txbx>
                          <w:txbxContent>
                            <w:p>
                              <w:pPr>
                                <w:spacing w:line="148" w:lineRule="exact" w:before="0"/>
                                <w:ind w:left="0" w:right="0" w:firstLine="0"/>
                                <w:jc w:val="left"/>
                                <w:rPr>
                                  <w:rFonts w:ascii="Arial MT"/>
                                  <w:sz w:val="15"/>
                                </w:rPr>
                              </w:pPr>
                              <w:r>
                                <w:rPr>
                                  <w:rFonts w:ascii="Arial MT"/>
                                  <w:color w:val="231F20"/>
                                  <w:spacing w:val="-10"/>
                                  <w:sz w:val="15"/>
                                </w:rPr>
                                <w:t>j</w:t>
                              </w:r>
                            </w:p>
                          </w:txbxContent>
                        </wps:txbx>
                        <wps:bodyPr wrap="square" lIns="0" tIns="0" rIns="0" bIns="0" rtlCol="0">
                          <a:noAutofit/>
                        </wps:bodyPr>
                      </wps:wsp>
                    </wpg:wgp>
                  </a:graphicData>
                </a:graphic>
              </wp:anchor>
            </w:drawing>
          </mc:Choice>
          <mc:Fallback>
            <w:pict>
              <v:group style="position:absolute;margin-left:170.955002pt;margin-top:12.073377pt;width:199.3pt;height:36.050pt;mso-position-horizontal-relative:page;mso-position-vertical-relative:paragraph;z-index:-15719424;mso-wrap-distance-left:0;mso-wrap-distance-right:0" id="docshapegroup118" coordorigin="3419,241" coordsize="3986,721">
                <v:rect style="position:absolute;left:3424;top:541;width:171;height:173" id="docshape119" filled="true" fillcolor="#231f20" stroked="false">
                  <v:fill type="solid"/>
                </v:rect>
                <v:rect style="position:absolute;left:3424;top:542;width:171;height:172" id="docshape120" filled="false" stroked="true" strokeweight=".526pt" strokecolor="#231f20">
                  <v:stroke dashstyle="solid"/>
                </v:rect>
                <v:rect style="position:absolute;left:7233;top:541;width:166;height:173" id="docshape121" filled="true" fillcolor="#231f20" stroked="false">
                  <v:fill type="solid"/>
                </v:rect>
                <v:shape style="position:absolute;left:7233;top:542;width:166;height:172" id="docshape122" coordorigin="7234,542" coordsize="166,172" path="m7399,542l7234,542,7234,714,7399,714e" filled="false" stroked="true" strokeweight=".526pt" strokecolor="#231f20">
                  <v:path arrowok="t"/>
                  <v:stroke dashstyle="solid"/>
                </v:shape>
                <v:line style="position:absolute" from="3595,628" to="7234,628" stroked="true" strokeweight=".526pt" strokecolor="#231f20">
                  <v:stroke dashstyle="solid"/>
                </v:line>
                <v:shape style="position:absolute;left:3671;top:536;width:181;height:183" type="#_x0000_t75" id="docshape123" stroked="false">
                  <v:imagedata r:id="rId28" o:title=""/>
                </v:shape>
                <v:shape style="position:absolute;left:3927;top:536;width:181;height:183" type="#_x0000_t75" id="docshape124" stroked="false">
                  <v:imagedata r:id="rId29" o:title=""/>
                </v:shape>
                <v:shape style="position:absolute;left:4688;top:536;width:181;height:183" type="#_x0000_t75" id="docshape125" stroked="false">
                  <v:imagedata r:id="rId30" o:title=""/>
                </v:shape>
                <v:shape style="position:absolute;left:6975;top:536;width:181;height:183" type="#_x0000_t75" id="docshape126" stroked="false">
                  <v:imagedata r:id="rId31" o:title=""/>
                </v:shape>
                <v:shape style="position:absolute;left:6720;top:536;width:180;height:183" type="#_x0000_t75" id="docshape127" stroked="false">
                  <v:imagedata r:id="rId32" o:title=""/>
                </v:shape>
                <v:shape style="position:absolute;left:6467;top:536;width:181;height:183" type="#_x0000_t75" id="docshape128" stroked="false">
                  <v:imagedata r:id="rId33" o:title=""/>
                </v:shape>
                <v:shape style="position:absolute;left:6213;top:536;width:181;height:183" type="#_x0000_t75" id="docshape129" stroked="false">
                  <v:imagedata r:id="rId34" o:title=""/>
                </v:shape>
                <v:shape style="position:absolute;left:5959;top:536;width:180;height:183" type="#_x0000_t75" id="docshape130" stroked="false">
                  <v:imagedata r:id="rId35" o:title=""/>
                </v:shape>
                <v:shape style="position:absolute;left:5704;top:536;width:181;height:183" type="#_x0000_t75" id="docshape131" stroked="false">
                  <v:imagedata r:id="rId36" o:title=""/>
                </v:shape>
                <v:shape style="position:absolute;left:5451;top:536;width:180;height:183" type="#_x0000_t75" id="docshape132" stroked="false">
                  <v:imagedata r:id="rId37" o:title=""/>
                </v:shape>
                <v:shape style="position:absolute;left:5196;top:536;width:179;height:183" type="#_x0000_t75" id="docshape133" stroked="false">
                  <v:imagedata r:id="rId38" o:title=""/>
                </v:shape>
                <v:shape style="position:absolute;left:4434;top:536;width:181;height:183" type="#_x0000_t75" id="docshape134" stroked="false">
                  <v:imagedata r:id="rId39" o:title=""/>
                </v:shape>
                <v:shape style="position:absolute;left:3659;top:246;width:3394;height:233" id="docshape135" coordorigin="3659,247" coordsize="3394,233" path="m7053,480l7033,450,6979,425,6898,409,6800,403,5884,403,5786,397,5705,380,5651,355,5631,325,5611,355,5557,380,5477,397,5379,403,4496,403,4398,409,4317,425,4263,450,4243,480m5099,480l5089,434,5061,397,5019,373,4969,363,4500,363,4450,354,4408,329,4380,292,4370,247,4360,292,4332,329,4291,354,4241,363,3789,363,3738,373,3697,397,3670,434,3659,480e" filled="false" stroked="true" strokeweight=".526pt" strokecolor="#231f20">
                  <v:path arrowok="t"/>
                  <v:stroke dashstyle="solid"/>
                </v:shape>
                <v:shape style="position:absolute;left:4125;top:713;width:1054;height:233" id="docshape136" coordorigin="4126,714" coordsize="1054,233" path="m5179,714l5172,759,5151,796,5121,821,5084,830,4741,830,4704,840,4674,864,4654,901,4646,947,4639,901,4618,864,4588,840,4552,830,4220,830,4183,821,4153,796,4133,759,4126,714e" filled="false" stroked="true" strokeweight="1.577pt" strokecolor="#231f20">
                  <v:path arrowok="t"/>
                  <v:stroke dashstyle="solid"/>
                </v:shape>
                <v:shape style="position:absolute;left:4176;top:536;width:181;height:183" type="#_x0000_t75" id="docshape137" stroked="false">
                  <v:imagedata r:id="rId40" o:title=""/>
                </v:shape>
                <v:shape style="position:absolute;left:4933;top:536;width:182;height:183" type="#_x0000_t75" id="docshape138" stroked="false">
                  <v:imagedata r:id="rId41" o:title=""/>
                </v:shape>
                <v:shape style="position:absolute;left:4247;top:565;width:54;height:150" type="#_x0000_t202" id="docshape139" filled="false" stroked="false">
                  <v:textbox inset="0,0,0,0">
                    <w:txbxContent>
                      <w:p>
                        <w:pPr>
                          <w:spacing w:line="148" w:lineRule="exact" w:before="0"/>
                          <w:ind w:left="0" w:right="0" w:firstLine="0"/>
                          <w:jc w:val="left"/>
                          <w:rPr>
                            <w:rFonts w:ascii="Arial MT"/>
                            <w:sz w:val="15"/>
                          </w:rPr>
                        </w:pPr>
                        <w:r>
                          <w:rPr>
                            <w:rFonts w:ascii="Arial MT"/>
                            <w:color w:val="231F20"/>
                            <w:spacing w:val="-10"/>
                            <w:sz w:val="15"/>
                          </w:rPr>
                          <w:t>i</w:t>
                        </w:r>
                      </w:p>
                    </w:txbxContent>
                  </v:textbox>
                  <w10:wrap type="none"/>
                </v:shape>
                <v:shape style="position:absolute;left:5014;top:549;width:54;height:150" type="#_x0000_t202" id="docshape140" filled="false" stroked="false">
                  <v:textbox inset="0,0,0,0">
                    <w:txbxContent>
                      <w:p>
                        <w:pPr>
                          <w:spacing w:line="148" w:lineRule="exact" w:before="0"/>
                          <w:ind w:left="0" w:right="0" w:firstLine="0"/>
                          <w:jc w:val="left"/>
                          <w:rPr>
                            <w:rFonts w:ascii="Arial MT"/>
                            <w:sz w:val="15"/>
                          </w:rPr>
                        </w:pPr>
                        <w:r>
                          <w:rPr>
                            <w:rFonts w:ascii="Arial MT"/>
                            <w:color w:val="231F20"/>
                            <w:spacing w:val="-10"/>
                            <w:sz w:val="15"/>
                          </w:rPr>
                          <w:t>j</w:t>
                        </w:r>
                      </w:p>
                    </w:txbxContent>
                  </v:textbox>
                  <w10:wrap type="none"/>
                </v:shape>
                <w10:wrap type="topAndBottom"/>
              </v:group>
            </w:pict>
          </mc:Fallback>
        </mc:AlternateContent>
      </w:r>
      <w:bookmarkStart w:name="_bookmark5" w:id="14"/>
      <w:bookmarkEnd w:id="14"/>
      <w:r>
        <w:rPr/>
      </w:r>
      <w:r>
        <w:rPr>
          <w:rFonts w:ascii="Arial MT"/>
          <w:color w:val="231F20"/>
          <w:spacing w:val="-2"/>
          <w:sz w:val="17"/>
        </w:rPr>
        <w:t>1*capacity</w:t>
      </w:r>
      <w:r>
        <w:rPr>
          <w:rFonts w:ascii="Arial MT"/>
          <w:color w:val="231F20"/>
          <w:sz w:val="17"/>
        </w:rPr>
        <w:tab/>
      </w:r>
      <w:r>
        <w:rPr>
          <w:rFonts w:ascii="Arial MT"/>
          <w:color w:val="231F20"/>
          <w:spacing w:val="-2"/>
          <w:sz w:val="17"/>
        </w:rPr>
        <w:t>(n-1)*capacity</w:t>
      </w:r>
    </w:p>
    <w:p>
      <w:pPr>
        <w:spacing w:before="73"/>
        <w:ind w:left="2696" w:right="0" w:firstLine="0"/>
        <w:jc w:val="left"/>
        <w:rPr>
          <w:rFonts w:ascii="Arial MT"/>
          <w:sz w:val="17"/>
        </w:rPr>
      </w:pPr>
      <w:r>
        <w:rPr>
          <w:rFonts w:ascii="Arial MT"/>
          <w:color w:val="231F20"/>
          <w:spacing w:val="-2"/>
          <w:sz w:val="17"/>
        </w:rPr>
        <w:t>Possible</w:t>
      </w:r>
      <w:r>
        <w:rPr>
          <w:rFonts w:ascii="Arial MT"/>
          <w:color w:val="231F20"/>
          <w:spacing w:val="1"/>
          <w:sz w:val="17"/>
        </w:rPr>
        <w:t> </w:t>
      </w:r>
      <w:r>
        <w:rPr>
          <w:rFonts w:ascii="Arial MT"/>
          <w:color w:val="231F20"/>
          <w:spacing w:val="-2"/>
          <w:sz w:val="17"/>
        </w:rPr>
        <w:t>first</w:t>
      </w:r>
      <w:r>
        <w:rPr>
          <w:rFonts w:ascii="Arial MT"/>
          <w:color w:val="231F20"/>
          <w:spacing w:val="1"/>
          <w:sz w:val="17"/>
        </w:rPr>
        <w:t> </w:t>
      </w:r>
      <w:r>
        <w:rPr>
          <w:rFonts w:ascii="Arial MT"/>
          <w:color w:val="231F20"/>
          <w:spacing w:val="-2"/>
          <w:sz w:val="17"/>
        </w:rPr>
        <w:t>disposal</w:t>
      </w:r>
      <w:r>
        <w:rPr>
          <w:rFonts w:ascii="Arial MT"/>
          <w:color w:val="231F20"/>
          <w:spacing w:val="1"/>
          <w:sz w:val="17"/>
        </w:rPr>
        <w:t> </w:t>
      </w:r>
      <w:r>
        <w:rPr>
          <w:rFonts w:ascii="Arial MT"/>
          <w:color w:val="231F20"/>
          <w:spacing w:val="-2"/>
          <w:sz w:val="17"/>
        </w:rPr>
        <w:t>positions</w:t>
      </w:r>
    </w:p>
    <w:p>
      <w:pPr>
        <w:pStyle w:val="BodyText"/>
        <w:spacing w:before="17"/>
        <w:rPr>
          <w:rFonts w:ascii="Arial MT"/>
          <w:sz w:val="17"/>
        </w:rPr>
      </w:pPr>
    </w:p>
    <w:p>
      <w:pPr>
        <w:spacing w:before="0"/>
        <w:ind w:left="2666" w:right="0" w:firstLine="0"/>
        <w:jc w:val="left"/>
        <w:rPr>
          <w:sz w:val="18"/>
        </w:rPr>
      </w:pPr>
      <w:r>
        <w:rPr>
          <w:color w:val="231F20"/>
          <w:sz w:val="18"/>
        </w:rPr>
        <w:t>Fig.</w:t>
      </w:r>
      <w:r>
        <w:rPr>
          <w:color w:val="231F20"/>
          <w:spacing w:val="-6"/>
          <w:sz w:val="18"/>
        </w:rPr>
        <w:t> </w:t>
      </w:r>
      <w:r>
        <w:rPr>
          <w:color w:val="231F20"/>
          <w:sz w:val="18"/>
        </w:rPr>
        <w:t>6.</w:t>
      </w:r>
      <w:r>
        <w:rPr>
          <w:color w:val="231F20"/>
          <w:spacing w:val="-6"/>
          <w:sz w:val="18"/>
        </w:rPr>
        <w:t> </w:t>
      </w:r>
      <w:r>
        <w:rPr>
          <w:color w:val="231F20"/>
          <w:sz w:val="18"/>
        </w:rPr>
        <w:t>Candidate</w:t>
      </w:r>
      <w:r>
        <w:rPr>
          <w:color w:val="231F20"/>
          <w:spacing w:val="-6"/>
          <w:sz w:val="18"/>
        </w:rPr>
        <w:t> </w:t>
      </w:r>
      <w:r>
        <w:rPr>
          <w:color w:val="231F20"/>
          <w:sz w:val="18"/>
        </w:rPr>
        <w:t>positions</w:t>
      </w:r>
      <w:r>
        <w:rPr>
          <w:color w:val="231F20"/>
          <w:spacing w:val="-6"/>
          <w:sz w:val="18"/>
        </w:rPr>
        <w:t> </w:t>
      </w:r>
      <w:r>
        <w:rPr>
          <w:color w:val="231F20"/>
          <w:sz w:val="18"/>
        </w:rPr>
        <w:t>for</w:t>
      </w:r>
      <w:r>
        <w:rPr>
          <w:color w:val="231F20"/>
          <w:spacing w:val="-6"/>
          <w:sz w:val="18"/>
        </w:rPr>
        <w:t> </w:t>
      </w:r>
      <w:r>
        <w:rPr>
          <w:color w:val="231F20"/>
          <w:sz w:val="18"/>
        </w:rPr>
        <w:t>the</w:t>
      </w:r>
      <w:r>
        <w:rPr>
          <w:color w:val="231F20"/>
          <w:spacing w:val="-6"/>
          <w:sz w:val="18"/>
        </w:rPr>
        <w:t> </w:t>
      </w:r>
      <w:r>
        <w:rPr>
          <w:color w:val="231F20"/>
          <w:sz w:val="18"/>
        </w:rPr>
        <w:t>first</w:t>
      </w:r>
      <w:r>
        <w:rPr>
          <w:color w:val="231F20"/>
          <w:spacing w:val="-6"/>
          <w:sz w:val="18"/>
        </w:rPr>
        <w:t> </w:t>
      </w:r>
      <w:r>
        <w:rPr>
          <w:color w:val="231F20"/>
          <w:sz w:val="18"/>
        </w:rPr>
        <w:t>disposal</w:t>
      </w:r>
      <w:r>
        <w:rPr>
          <w:color w:val="231F20"/>
          <w:spacing w:val="-6"/>
          <w:sz w:val="18"/>
        </w:rPr>
        <w:t> </w:t>
      </w:r>
      <w:r>
        <w:rPr>
          <w:color w:val="231F20"/>
          <w:spacing w:val="-2"/>
          <w:sz w:val="18"/>
        </w:rPr>
        <w:t>trip.</w:t>
      </w:r>
    </w:p>
    <w:p>
      <w:pPr>
        <w:pStyle w:val="BodyText"/>
        <w:rPr>
          <w:sz w:val="18"/>
        </w:rPr>
      </w:pPr>
    </w:p>
    <w:p>
      <w:pPr>
        <w:pStyle w:val="BodyText"/>
        <w:spacing w:before="11"/>
        <w:rPr>
          <w:sz w:val="18"/>
        </w:rPr>
      </w:pPr>
    </w:p>
    <w:p>
      <w:pPr>
        <w:pStyle w:val="BodyText"/>
        <w:spacing w:line="225" w:lineRule="auto"/>
        <w:ind w:left="16" w:right="217" w:firstLine="206"/>
        <w:jc w:val="both"/>
      </w:pPr>
      <w:r>
        <w:rPr>
          <w:color w:val="231F20"/>
        </w:rPr>
        <w:t>After a feasible sub-route is constructed, the vehicle capacity is considered and the sub-route is split (step</w:t>
      </w:r>
      <w:r>
        <w:rPr>
          <w:color w:val="231F20"/>
          <w:spacing w:val="-6"/>
        </w:rPr>
        <w:t> </w:t>
      </w:r>
      <w:r>
        <w:rPr>
          <w:color w:val="231F20"/>
        </w:rPr>
        <w:t>5).</w:t>
      </w:r>
      <w:r>
        <w:rPr>
          <w:color w:val="231F20"/>
          <w:spacing w:val="-6"/>
        </w:rPr>
        <w:t> </w:t>
      </w:r>
      <w:r>
        <w:rPr>
          <w:color w:val="231F20"/>
        </w:rPr>
        <w:t>If</w:t>
      </w:r>
      <w:r>
        <w:rPr>
          <w:color w:val="231F20"/>
          <w:spacing w:val="-6"/>
        </w:rPr>
        <w:t> </w:t>
      </w:r>
      <w:r>
        <w:rPr>
          <w:color w:val="231F20"/>
        </w:rPr>
        <w:t>the</w:t>
      </w:r>
      <w:r>
        <w:rPr>
          <w:color w:val="231F20"/>
          <w:spacing w:val="-6"/>
        </w:rPr>
        <w:t> </w:t>
      </w:r>
      <w:r>
        <w:rPr>
          <w:color w:val="231F20"/>
        </w:rPr>
        <w:t>current</w:t>
      </w:r>
      <w:r>
        <w:rPr>
          <w:color w:val="231F20"/>
          <w:spacing w:val="-6"/>
        </w:rPr>
        <w:t> </w:t>
      </w:r>
      <w:r>
        <w:rPr>
          <w:color w:val="231F20"/>
        </w:rPr>
        <w:t>sub-route</w:t>
      </w:r>
      <w:r>
        <w:rPr>
          <w:color w:val="231F20"/>
          <w:spacing w:val="-6"/>
        </w:rPr>
        <w:t> </w:t>
      </w:r>
      <w:r>
        <w:rPr>
          <w:color w:val="231F20"/>
        </w:rPr>
        <w:t>is</w:t>
      </w:r>
      <w:r>
        <w:rPr>
          <w:color w:val="231F20"/>
          <w:spacing w:val="-6"/>
        </w:rPr>
        <w:t> </w:t>
      </w:r>
      <w:r>
        <w:rPr>
          <w:color w:val="231F20"/>
        </w:rPr>
        <w:t>within</w:t>
      </w:r>
      <w:r>
        <w:rPr>
          <w:color w:val="231F20"/>
          <w:spacing w:val="-6"/>
        </w:rPr>
        <w:t> </w:t>
      </w:r>
      <w:r>
        <w:rPr>
          <w:color w:val="231F20"/>
        </w:rPr>
        <w:t>the</w:t>
      </w:r>
      <w:r>
        <w:rPr>
          <w:color w:val="231F20"/>
          <w:spacing w:val="-6"/>
        </w:rPr>
        <w:t> </w:t>
      </w:r>
      <w:r>
        <w:rPr>
          <w:color w:val="231F20"/>
        </w:rPr>
        <w:t>vehicle</w:t>
      </w:r>
      <w:r>
        <w:rPr>
          <w:color w:val="231F20"/>
          <w:spacing w:val="-6"/>
        </w:rPr>
        <w:t> </w:t>
      </w:r>
      <w:r>
        <w:rPr>
          <w:color w:val="231F20"/>
        </w:rPr>
        <w:t>capacity,</w:t>
      </w:r>
      <w:r>
        <w:rPr>
          <w:color w:val="231F20"/>
          <w:spacing w:val="-6"/>
        </w:rPr>
        <w:t> </w:t>
      </w:r>
      <w:r>
        <w:rPr>
          <w:color w:val="231F20"/>
        </w:rPr>
        <w:t>it</w:t>
      </w:r>
      <w:r>
        <w:rPr>
          <w:color w:val="231F20"/>
          <w:spacing w:val="-6"/>
        </w:rPr>
        <w:t> </w:t>
      </w:r>
      <w:r>
        <w:rPr>
          <w:color w:val="231F20"/>
        </w:rPr>
        <w:t>does</w:t>
      </w:r>
      <w:r>
        <w:rPr>
          <w:color w:val="231F20"/>
          <w:spacing w:val="-6"/>
        </w:rPr>
        <w:t> </w:t>
      </w:r>
      <w:r>
        <w:rPr>
          <w:color w:val="231F20"/>
        </w:rPr>
        <w:t>not</w:t>
      </w:r>
      <w:r>
        <w:rPr>
          <w:color w:val="231F20"/>
          <w:spacing w:val="-6"/>
        </w:rPr>
        <w:t> </w:t>
      </w:r>
      <w:r>
        <w:rPr>
          <w:color w:val="231F20"/>
        </w:rPr>
        <w:t>need</w:t>
      </w:r>
      <w:r>
        <w:rPr>
          <w:color w:val="231F20"/>
          <w:spacing w:val="-6"/>
        </w:rPr>
        <w:t> </w:t>
      </w:r>
      <w:r>
        <w:rPr>
          <w:color w:val="231F20"/>
        </w:rPr>
        <w:t>to</w:t>
      </w:r>
      <w:r>
        <w:rPr>
          <w:color w:val="231F20"/>
          <w:spacing w:val="-6"/>
        </w:rPr>
        <w:t> </w:t>
      </w:r>
      <w:r>
        <w:rPr>
          <w:color w:val="231F20"/>
        </w:rPr>
        <w:t>be</w:t>
      </w:r>
      <w:r>
        <w:rPr>
          <w:color w:val="231F20"/>
          <w:spacing w:val="-6"/>
        </w:rPr>
        <w:t> </w:t>
      </w:r>
      <w:r>
        <w:rPr>
          <w:color w:val="231F20"/>
        </w:rPr>
        <w:t>split</w:t>
      </w:r>
      <w:r>
        <w:rPr>
          <w:color w:val="231F20"/>
          <w:spacing w:val="-6"/>
        </w:rPr>
        <w:t> </w:t>
      </w:r>
      <w:r>
        <w:rPr>
          <w:color w:val="231F20"/>
        </w:rPr>
        <w:t>and</w:t>
      </w:r>
      <w:r>
        <w:rPr>
          <w:color w:val="231F20"/>
          <w:spacing w:val="-6"/>
        </w:rPr>
        <w:t> </w:t>
      </w:r>
      <w:r>
        <w:rPr>
          <w:color w:val="231F20"/>
        </w:rPr>
        <w:t>is</w:t>
      </w:r>
      <w:r>
        <w:rPr>
          <w:color w:val="231F20"/>
          <w:spacing w:val="-6"/>
        </w:rPr>
        <w:t> </w:t>
      </w:r>
      <w:r>
        <w:rPr>
          <w:color w:val="231F20"/>
        </w:rPr>
        <w:t>directly added to the current route. Otherwise, the cut position will be found based on the vehicle capacity. For example,</w:t>
      </w:r>
      <w:r>
        <w:rPr>
          <w:color w:val="231F20"/>
          <w:spacing w:val="-3"/>
        </w:rPr>
        <w:t> </w:t>
      </w:r>
      <w:r>
        <w:rPr>
          <w:color w:val="231F20"/>
        </w:rPr>
        <w:t>if</w:t>
      </w:r>
      <w:r>
        <w:rPr>
          <w:color w:val="231F20"/>
          <w:spacing w:val="-3"/>
        </w:rPr>
        <w:t> </w:t>
      </w:r>
      <w:r>
        <w:rPr>
          <w:color w:val="231F20"/>
        </w:rPr>
        <w:t>the</w:t>
      </w:r>
      <w:r>
        <w:rPr>
          <w:color w:val="231F20"/>
          <w:spacing w:val="-3"/>
        </w:rPr>
        <w:t> </w:t>
      </w:r>
      <w:r>
        <w:rPr>
          <w:color w:val="231F20"/>
        </w:rPr>
        <w:t>current</w:t>
      </w:r>
      <w:r>
        <w:rPr>
          <w:color w:val="231F20"/>
          <w:spacing w:val="-3"/>
        </w:rPr>
        <w:t> </w:t>
      </w:r>
      <w:r>
        <w:rPr>
          <w:color w:val="231F20"/>
        </w:rPr>
        <w:t>sub-route</w:t>
      </w:r>
      <w:r>
        <w:rPr>
          <w:color w:val="231F20"/>
          <w:spacing w:val="-3"/>
        </w:rPr>
        <w:t> </w:t>
      </w:r>
      <w:r>
        <w:rPr>
          <w:color w:val="231F20"/>
        </w:rPr>
        <w:t>has</w:t>
      </w:r>
      <w:r>
        <w:rPr>
          <w:color w:val="231F20"/>
          <w:spacing w:val="-3"/>
        </w:rPr>
        <w:t> </w:t>
      </w:r>
      <w:r>
        <w:rPr>
          <w:color w:val="231F20"/>
        </w:rPr>
        <w:t>the</w:t>
      </w:r>
      <w:r>
        <w:rPr>
          <w:color w:val="231F20"/>
          <w:spacing w:val="-3"/>
        </w:rPr>
        <w:t> </w:t>
      </w:r>
      <w:r>
        <w:rPr>
          <w:color w:val="231F20"/>
        </w:rPr>
        <w:t>sequence</w:t>
      </w:r>
      <w:r>
        <w:rPr>
          <w:color w:val="231F20"/>
          <w:spacing w:val="-3"/>
        </w:rPr>
        <w:t> </w:t>
      </w:r>
      <w:r>
        <w:rPr>
          <w:rFonts w:ascii="Lucida Sans Unicode"/>
          <w:color w:val="231F20"/>
          <w:spacing w:val="21"/>
        </w:rPr>
        <w:t>[</w:t>
      </w:r>
      <w:r>
        <w:rPr>
          <w:rFonts w:ascii="Calibri"/>
          <w:i/>
          <w:color w:val="231F20"/>
          <w:spacing w:val="21"/>
        </w:rPr>
        <w:t>...,</w:t>
      </w:r>
      <w:r>
        <w:rPr>
          <w:rFonts w:ascii="Calibri"/>
          <w:i/>
          <w:color w:val="231F20"/>
          <w:spacing w:val="-12"/>
        </w:rPr>
        <w:t> </w:t>
      </w:r>
      <w:r>
        <w:rPr>
          <w:color w:val="231F20"/>
        </w:rPr>
        <w:t>A</w:t>
      </w:r>
      <w:r>
        <w:rPr>
          <w:rFonts w:ascii="Calibri"/>
          <w:i/>
          <w:color w:val="231F20"/>
        </w:rPr>
        <w:t>,</w:t>
      </w:r>
      <w:r>
        <w:rPr>
          <w:rFonts w:ascii="Calibri"/>
          <w:i/>
          <w:color w:val="231F20"/>
          <w:spacing w:val="-12"/>
        </w:rPr>
        <w:t> </w:t>
      </w:r>
      <w:r>
        <w:rPr>
          <w:color w:val="231F20"/>
        </w:rPr>
        <w:t>B</w:t>
      </w:r>
      <w:r>
        <w:rPr>
          <w:rFonts w:ascii="Calibri"/>
          <w:i/>
          <w:color w:val="231F20"/>
        </w:rPr>
        <w:t>,</w:t>
      </w:r>
      <w:r>
        <w:rPr>
          <w:rFonts w:ascii="Calibri"/>
          <w:i/>
          <w:color w:val="231F20"/>
          <w:spacing w:val="-12"/>
        </w:rPr>
        <w:t> </w:t>
      </w:r>
      <w:r>
        <w:rPr>
          <w:color w:val="231F20"/>
        </w:rPr>
        <w:t>C</w:t>
      </w:r>
      <w:r>
        <w:rPr>
          <w:rFonts w:ascii="Calibri"/>
          <w:i/>
          <w:color w:val="231F20"/>
        </w:rPr>
        <w:t>,</w:t>
      </w:r>
      <w:r>
        <w:rPr>
          <w:rFonts w:ascii="Calibri"/>
          <w:i/>
          <w:color w:val="231F20"/>
          <w:spacing w:val="-12"/>
        </w:rPr>
        <w:t> </w:t>
      </w:r>
      <w:r>
        <w:rPr>
          <w:color w:val="231F20"/>
        </w:rPr>
        <w:t>D</w:t>
      </w:r>
      <w:r>
        <w:rPr>
          <w:rFonts w:ascii="Calibri"/>
          <w:i/>
          <w:color w:val="231F20"/>
        </w:rPr>
        <w:t>,</w:t>
      </w:r>
      <w:r>
        <w:rPr>
          <w:rFonts w:ascii="Calibri"/>
          <w:i/>
          <w:color w:val="231F20"/>
          <w:spacing w:val="-12"/>
        </w:rPr>
        <w:t> </w:t>
      </w:r>
      <w:r>
        <w:rPr>
          <w:color w:val="231F20"/>
        </w:rPr>
        <w:t>E</w:t>
      </w:r>
      <w:r>
        <w:rPr>
          <w:color w:val="231F20"/>
          <w:spacing w:val="-13"/>
        </w:rPr>
        <w:t> </w:t>
      </w:r>
      <w:r>
        <w:rPr>
          <w:rFonts w:ascii="Calibri"/>
          <w:i/>
          <w:color w:val="231F20"/>
          <w:spacing w:val="18"/>
        </w:rPr>
        <w:t>..</w:t>
      </w:r>
      <w:r>
        <w:rPr>
          <w:rFonts w:ascii="Calibri"/>
          <w:i/>
          <w:color w:val="231F20"/>
          <w:spacing w:val="-12"/>
        </w:rPr>
        <w:t> </w:t>
      </w:r>
      <w:r>
        <w:rPr>
          <w:rFonts w:ascii="Calibri"/>
          <w:i/>
          <w:color w:val="231F20"/>
        </w:rPr>
        <w:t>.</w:t>
      </w:r>
      <w:r>
        <w:rPr>
          <w:rFonts w:ascii="Lucida Sans Unicode"/>
          <w:color w:val="231F20"/>
        </w:rPr>
        <w:t>]</w:t>
      </w:r>
      <w:r>
        <w:rPr>
          <w:rFonts w:ascii="Lucida Sans Unicode"/>
          <w:color w:val="231F20"/>
          <w:spacing w:val="-18"/>
        </w:rPr>
        <w:t> </w:t>
      </w:r>
      <w:r>
        <w:rPr>
          <w:color w:val="231F20"/>
        </w:rPr>
        <w:t>and</w:t>
      </w:r>
      <w:r>
        <w:rPr>
          <w:color w:val="231F20"/>
          <w:spacing w:val="-3"/>
        </w:rPr>
        <w:t> </w:t>
      </w:r>
      <w:r>
        <w:rPr>
          <w:color w:val="231F20"/>
        </w:rPr>
        <w:t>the</w:t>
      </w:r>
      <w:r>
        <w:rPr>
          <w:color w:val="231F20"/>
          <w:spacing w:val="-3"/>
        </w:rPr>
        <w:t> </w:t>
      </w:r>
      <w:r>
        <w:rPr>
          <w:color w:val="231F20"/>
        </w:rPr>
        <w:t>vehicle</w:t>
      </w:r>
      <w:r>
        <w:rPr>
          <w:color w:val="231F20"/>
          <w:spacing w:val="-3"/>
        </w:rPr>
        <w:t> </w:t>
      </w:r>
      <w:r>
        <w:rPr>
          <w:color w:val="231F20"/>
        </w:rPr>
        <w:t>can</w:t>
      </w:r>
      <w:r>
        <w:rPr>
          <w:color w:val="231F20"/>
          <w:spacing w:val="-3"/>
        </w:rPr>
        <w:t> </w:t>
      </w:r>
      <w:r>
        <w:rPr>
          <w:color w:val="231F20"/>
        </w:rPr>
        <w:t>serve</w:t>
      </w:r>
      <w:r>
        <w:rPr>
          <w:color w:val="231F20"/>
          <w:spacing w:val="-3"/>
        </w:rPr>
        <w:t> </w:t>
      </w:r>
      <w:r>
        <w:rPr>
          <w:color w:val="231F20"/>
        </w:rPr>
        <w:t>only </w:t>
      </w:r>
      <w:r>
        <w:rPr>
          <w:color w:val="231F20"/>
          <w:spacing w:val="-2"/>
        </w:rPr>
        <w:t>up</w:t>
      </w:r>
      <w:r>
        <w:rPr>
          <w:color w:val="231F20"/>
          <w:spacing w:val="-6"/>
        </w:rPr>
        <w:t> </w:t>
      </w:r>
      <w:r>
        <w:rPr>
          <w:color w:val="231F20"/>
          <w:spacing w:val="-2"/>
        </w:rPr>
        <w:t>to</w:t>
      </w:r>
      <w:r>
        <w:rPr>
          <w:color w:val="231F20"/>
          <w:spacing w:val="-6"/>
        </w:rPr>
        <w:t> </w:t>
      </w:r>
      <w:r>
        <w:rPr>
          <w:color w:val="231F20"/>
          <w:spacing w:val="-2"/>
        </w:rPr>
        <w:t>stop</w:t>
      </w:r>
      <w:r>
        <w:rPr>
          <w:color w:val="231F20"/>
          <w:spacing w:val="-5"/>
        </w:rPr>
        <w:t> </w:t>
      </w:r>
      <w:r>
        <w:rPr>
          <w:color w:val="231F20"/>
          <w:spacing w:val="-2"/>
        </w:rPr>
        <w:t>C</w:t>
      </w:r>
      <w:r>
        <w:rPr>
          <w:color w:val="231F20"/>
          <w:spacing w:val="-6"/>
        </w:rPr>
        <w:t> </w:t>
      </w:r>
      <w:r>
        <w:rPr>
          <w:color w:val="231F20"/>
          <w:spacing w:val="-2"/>
        </w:rPr>
        <w:t>without</w:t>
      </w:r>
      <w:r>
        <w:rPr>
          <w:color w:val="231F20"/>
          <w:spacing w:val="-6"/>
        </w:rPr>
        <w:t> </w:t>
      </w:r>
      <w:r>
        <w:rPr>
          <w:color w:val="231F20"/>
          <w:spacing w:val="-2"/>
        </w:rPr>
        <w:t>exceeding</w:t>
      </w:r>
      <w:r>
        <w:rPr>
          <w:color w:val="231F20"/>
          <w:spacing w:val="-5"/>
        </w:rPr>
        <w:t> </w:t>
      </w:r>
      <w:r>
        <w:rPr>
          <w:color w:val="231F20"/>
          <w:spacing w:val="-2"/>
        </w:rPr>
        <w:t>the</w:t>
      </w:r>
      <w:r>
        <w:rPr>
          <w:color w:val="231F20"/>
          <w:spacing w:val="-6"/>
        </w:rPr>
        <w:t> </w:t>
      </w:r>
      <w:r>
        <w:rPr>
          <w:color w:val="231F20"/>
          <w:spacing w:val="-2"/>
        </w:rPr>
        <w:t>vehicle</w:t>
      </w:r>
      <w:r>
        <w:rPr>
          <w:color w:val="231F20"/>
          <w:spacing w:val="-5"/>
        </w:rPr>
        <w:t> </w:t>
      </w:r>
      <w:r>
        <w:rPr>
          <w:color w:val="231F20"/>
          <w:spacing w:val="-2"/>
        </w:rPr>
        <w:t>capacity,</w:t>
      </w:r>
      <w:r>
        <w:rPr>
          <w:color w:val="231F20"/>
          <w:spacing w:val="-6"/>
        </w:rPr>
        <w:t> </w:t>
      </w:r>
      <w:r>
        <w:rPr>
          <w:color w:val="231F20"/>
          <w:spacing w:val="-2"/>
        </w:rPr>
        <w:t>the</w:t>
      </w:r>
      <w:r>
        <w:rPr>
          <w:color w:val="231F20"/>
          <w:spacing w:val="-6"/>
        </w:rPr>
        <w:t> </w:t>
      </w:r>
      <w:r>
        <w:rPr>
          <w:color w:val="231F20"/>
          <w:spacing w:val="-2"/>
        </w:rPr>
        <w:t>cut</w:t>
      </w:r>
      <w:r>
        <w:rPr>
          <w:color w:val="231F20"/>
          <w:spacing w:val="-5"/>
        </w:rPr>
        <w:t> </w:t>
      </w:r>
      <w:r>
        <w:rPr>
          <w:color w:val="231F20"/>
          <w:spacing w:val="-2"/>
        </w:rPr>
        <w:t>position</w:t>
      </w:r>
      <w:r>
        <w:rPr>
          <w:color w:val="231F20"/>
          <w:spacing w:val="-6"/>
        </w:rPr>
        <w:t> </w:t>
      </w:r>
      <w:r>
        <w:rPr>
          <w:color w:val="231F20"/>
          <w:spacing w:val="-2"/>
        </w:rPr>
        <w:t>will</w:t>
      </w:r>
      <w:r>
        <w:rPr>
          <w:color w:val="231F20"/>
          <w:spacing w:val="-5"/>
        </w:rPr>
        <w:t> </w:t>
      </w:r>
      <w:r>
        <w:rPr>
          <w:color w:val="231F20"/>
          <w:spacing w:val="-2"/>
        </w:rPr>
        <w:t>be</w:t>
      </w:r>
      <w:r>
        <w:rPr>
          <w:color w:val="231F20"/>
          <w:spacing w:val="-6"/>
        </w:rPr>
        <w:t> </w:t>
      </w:r>
      <w:r>
        <w:rPr>
          <w:color w:val="231F20"/>
          <w:spacing w:val="-2"/>
        </w:rPr>
        <w:t>stop</w:t>
      </w:r>
      <w:r>
        <w:rPr>
          <w:color w:val="231F20"/>
          <w:spacing w:val="-6"/>
        </w:rPr>
        <w:t> </w:t>
      </w:r>
      <w:r>
        <w:rPr>
          <w:color w:val="231F20"/>
          <w:spacing w:val="-2"/>
        </w:rPr>
        <w:t>C.</w:t>
      </w:r>
      <w:r>
        <w:rPr>
          <w:color w:val="231F20"/>
          <w:spacing w:val="-10"/>
        </w:rPr>
        <w:t> </w:t>
      </w:r>
      <w:r>
        <w:rPr>
          <w:color w:val="231F20"/>
          <w:spacing w:val="-2"/>
        </w:rPr>
        <w:t>Then</w:t>
      </w:r>
      <w:r>
        <w:rPr>
          <w:color w:val="231F20"/>
          <w:spacing w:val="-5"/>
        </w:rPr>
        <w:t> </w:t>
      </w:r>
      <w:r>
        <w:rPr>
          <w:color w:val="231F20"/>
          <w:spacing w:val="-2"/>
        </w:rPr>
        <w:t>the</w:t>
      </w:r>
      <w:r>
        <w:rPr>
          <w:color w:val="231F20"/>
          <w:spacing w:val="-6"/>
        </w:rPr>
        <w:t> </w:t>
      </w:r>
      <w:r>
        <w:rPr>
          <w:color w:val="231F20"/>
          <w:spacing w:val="-2"/>
        </w:rPr>
        <w:t>stops</w:t>
      </w:r>
      <w:r>
        <w:rPr>
          <w:color w:val="231F20"/>
          <w:spacing w:val="-5"/>
        </w:rPr>
        <w:t> </w:t>
      </w:r>
      <w:r>
        <w:rPr>
          <w:color w:val="231F20"/>
          <w:spacing w:val="-2"/>
        </w:rPr>
        <w:t>whose</w:t>
      </w:r>
    </w:p>
    <w:p>
      <w:pPr>
        <w:pStyle w:val="BodyText"/>
        <w:spacing w:line="244" w:lineRule="auto" w:before="14"/>
        <w:ind w:left="16" w:right="217" w:hanging="1"/>
        <w:jc w:val="both"/>
      </w:pPr>
      <w:r>
        <w:rPr>
          <w:color w:val="231F20"/>
        </w:rPr>
        <w:t>positions</w:t>
      </w:r>
      <w:r>
        <w:rPr>
          <w:color w:val="231F20"/>
          <w:spacing w:val="-14"/>
        </w:rPr>
        <w:t> </w:t>
      </w:r>
      <w:r>
        <w:rPr>
          <w:color w:val="231F20"/>
        </w:rPr>
        <w:t>are</w:t>
      </w:r>
      <w:r>
        <w:rPr>
          <w:color w:val="231F20"/>
          <w:spacing w:val="-14"/>
        </w:rPr>
        <w:t> </w:t>
      </w:r>
      <w:r>
        <w:rPr>
          <w:color w:val="231F20"/>
        </w:rPr>
        <w:t>after</w:t>
      </w:r>
      <w:r>
        <w:rPr>
          <w:color w:val="231F20"/>
          <w:spacing w:val="-14"/>
        </w:rPr>
        <w:t> </w:t>
      </w:r>
      <w:r>
        <w:rPr>
          <w:color w:val="231F20"/>
        </w:rPr>
        <w:t>the</w:t>
      </w:r>
      <w:r>
        <w:rPr>
          <w:color w:val="231F20"/>
          <w:spacing w:val="-13"/>
        </w:rPr>
        <w:t> </w:t>
      </w:r>
      <w:r>
        <w:rPr>
          <w:color w:val="231F20"/>
        </w:rPr>
        <w:t>cut</w:t>
      </w:r>
      <w:r>
        <w:rPr>
          <w:color w:val="231F20"/>
          <w:spacing w:val="-14"/>
        </w:rPr>
        <w:t> </w:t>
      </w:r>
      <w:r>
        <w:rPr>
          <w:color w:val="231F20"/>
        </w:rPr>
        <w:t>position</w:t>
      </w:r>
      <w:r>
        <w:rPr>
          <w:color w:val="231F20"/>
          <w:spacing w:val="-14"/>
        </w:rPr>
        <w:t> </w:t>
      </w:r>
      <w:r>
        <w:rPr>
          <w:color w:val="231F20"/>
        </w:rPr>
        <w:t>in</w:t>
      </w:r>
      <w:r>
        <w:rPr>
          <w:color w:val="231F20"/>
          <w:spacing w:val="-14"/>
        </w:rPr>
        <w:t> </w:t>
      </w:r>
      <w:r>
        <w:rPr>
          <w:color w:val="231F20"/>
        </w:rPr>
        <w:t>the</w:t>
      </w:r>
      <w:r>
        <w:rPr>
          <w:color w:val="231F20"/>
          <w:spacing w:val="-13"/>
        </w:rPr>
        <w:t> </w:t>
      </w:r>
      <w:r>
        <w:rPr>
          <w:color w:val="231F20"/>
        </w:rPr>
        <w:t>sequence,</w:t>
      </w:r>
      <w:r>
        <w:rPr>
          <w:color w:val="231F20"/>
          <w:spacing w:val="-14"/>
        </w:rPr>
        <w:t> </w:t>
      </w:r>
      <w:r>
        <w:rPr>
          <w:color w:val="231F20"/>
        </w:rPr>
        <w:t>are</w:t>
      </w:r>
      <w:r>
        <w:rPr>
          <w:color w:val="231F20"/>
          <w:spacing w:val="-14"/>
        </w:rPr>
        <w:t> </w:t>
      </w:r>
      <w:r>
        <w:rPr>
          <w:color w:val="231F20"/>
        </w:rPr>
        <w:t>marked</w:t>
      </w:r>
      <w:r>
        <w:rPr>
          <w:color w:val="231F20"/>
          <w:spacing w:val="-14"/>
        </w:rPr>
        <w:t> </w:t>
      </w:r>
      <w:r>
        <w:rPr>
          <w:color w:val="231F20"/>
        </w:rPr>
        <w:t>as</w:t>
      </w:r>
      <w:r>
        <w:rPr>
          <w:color w:val="231F20"/>
          <w:spacing w:val="-13"/>
        </w:rPr>
        <w:t> </w:t>
      </w:r>
      <w:r>
        <w:rPr>
          <w:i/>
          <w:color w:val="231F20"/>
        </w:rPr>
        <w:t>unrouted</w:t>
      </w:r>
      <w:r>
        <w:rPr>
          <w:i/>
          <w:color w:val="231F20"/>
          <w:spacing w:val="-14"/>
        </w:rPr>
        <w:t> </w:t>
      </w:r>
      <w:r>
        <w:rPr>
          <w:color w:val="231F20"/>
        </w:rPr>
        <w:t>stops.</w:t>
      </w:r>
      <w:r>
        <w:rPr>
          <w:color w:val="231F20"/>
          <w:spacing w:val="-14"/>
        </w:rPr>
        <w:t> </w:t>
      </w:r>
      <w:r>
        <w:rPr>
          <w:color w:val="231F20"/>
        </w:rPr>
        <w:t>The</w:t>
      </w:r>
      <w:r>
        <w:rPr>
          <w:color w:val="231F20"/>
          <w:spacing w:val="-14"/>
        </w:rPr>
        <w:t> </w:t>
      </w:r>
      <w:r>
        <w:rPr>
          <w:color w:val="231F20"/>
        </w:rPr>
        <w:t>current</w:t>
      </w:r>
      <w:r>
        <w:rPr>
          <w:color w:val="231F20"/>
          <w:spacing w:val="-13"/>
        </w:rPr>
        <w:t> </w:t>
      </w:r>
      <w:r>
        <w:rPr>
          <w:color w:val="231F20"/>
        </w:rPr>
        <w:t>sub-route</w:t>
      </w:r>
      <w:r>
        <w:rPr>
          <w:color w:val="231F20"/>
          <w:spacing w:val="-14"/>
        </w:rPr>
        <w:t> </w:t>
      </w:r>
      <w:r>
        <w:rPr>
          <w:color w:val="231F20"/>
        </w:rPr>
        <w:t>is modified</w:t>
      </w:r>
      <w:r>
        <w:rPr>
          <w:color w:val="231F20"/>
          <w:spacing w:val="-12"/>
        </w:rPr>
        <w:t> </w:t>
      </w:r>
      <w:r>
        <w:rPr>
          <w:color w:val="231F20"/>
        </w:rPr>
        <w:t>and</w:t>
      </w:r>
      <w:r>
        <w:rPr>
          <w:color w:val="231F20"/>
          <w:spacing w:val="-8"/>
        </w:rPr>
        <w:t> </w:t>
      </w:r>
      <w:r>
        <w:rPr>
          <w:color w:val="231F20"/>
        </w:rPr>
        <w:t>completed</w:t>
      </w:r>
      <w:r>
        <w:rPr>
          <w:color w:val="231F20"/>
          <w:spacing w:val="-8"/>
        </w:rPr>
        <w:t> </w:t>
      </w:r>
      <w:r>
        <w:rPr>
          <w:color w:val="231F20"/>
        </w:rPr>
        <w:t>as</w:t>
      </w:r>
      <w:r>
        <w:rPr>
          <w:color w:val="231F20"/>
          <w:spacing w:val="-8"/>
        </w:rPr>
        <w:t> </w:t>
      </w:r>
      <w:r>
        <w:rPr>
          <w:color w:val="231F20"/>
          <w:spacing w:val="21"/>
        </w:rPr>
        <w:t>[</w:t>
      </w:r>
      <w:r>
        <w:rPr>
          <w:rFonts w:ascii="Calibri"/>
          <w:i/>
          <w:color w:val="231F20"/>
          <w:spacing w:val="21"/>
        </w:rPr>
        <w:t>...,</w:t>
      </w:r>
      <w:r>
        <w:rPr>
          <w:rFonts w:ascii="Calibri"/>
          <w:i/>
          <w:color w:val="231F20"/>
          <w:spacing w:val="-13"/>
        </w:rPr>
        <w:t> </w:t>
      </w:r>
      <w:r>
        <w:rPr>
          <w:color w:val="231F20"/>
        </w:rPr>
        <w:t>A</w:t>
      </w:r>
      <w:r>
        <w:rPr>
          <w:rFonts w:ascii="Calibri"/>
          <w:i/>
          <w:color w:val="231F20"/>
        </w:rPr>
        <w:t>,</w:t>
      </w:r>
      <w:r>
        <w:rPr>
          <w:rFonts w:ascii="Calibri"/>
          <w:i/>
          <w:color w:val="231F20"/>
          <w:spacing w:val="-12"/>
        </w:rPr>
        <w:t> </w:t>
      </w:r>
      <w:r>
        <w:rPr>
          <w:color w:val="231F20"/>
        </w:rPr>
        <w:t>B</w:t>
      </w:r>
      <w:r>
        <w:rPr>
          <w:rFonts w:ascii="Calibri"/>
          <w:i/>
          <w:color w:val="231F20"/>
        </w:rPr>
        <w:t>,</w:t>
      </w:r>
      <w:r>
        <w:rPr>
          <w:rFonts w:ascii="Calibri"/>
          <w:i/>
          <w:color w:val="231F20"/>
          <w:spacing w:val="-13"/>
        </w:rPr>
        <w:t> </w:t>
      </w:r>
      <w:r>
        <w:rPr>
          <w:color w:val="231F20"/>
        </w:rPr>
        <w:t>C,</w:t>
      </w:r>
      <w:r>
        <w:rPr>
          <w:color w:val="231F20"/>
          <w:spacing w:val="-7"/>
        </w:rPr>
        <w:t> </w:t>
      </w:r>
      <w:r>
        <w:rPr>
          <w:color w:val="231F20"/>
        </w:rPr>
        <w:t>the</w:t>
      </w:r>
      <w:r>
        <w:rPr>
          <w:color w:val="231F20"/>
          <w:spacing w:val="-8"/>
        </w:rPr>
        <w:t> </w:t>
      </w:r>
      <w:r>
        <w:rPr>
          <w:color w:val="231F20"/>
        </w:rPr>
        <w:t>closest</w:t>
      </w:r>
      <w:r>
        <w:rPr>
          <w:color w:val="231F20"/>
          <w:spacing w:val="-8"/>
        </w:rPr>
        <w:t> </w:t>
      </w:r>
      <w:r>
        <w:rPr>
          <w:color w:val="231F20"/>
        </w:rPr>
        <w:t>disposal</w:t>
      </w:r>
      <w:r>
        <w:rPr>
          <w:color w:val="231F20"/>
          <w:spacing w:val="-8"/>
        </w:rPr>
        <w:t> </w:t>
      </w:r>
      <w:r>
        <w:rPr>
          <w:color w:val="231F20"/>
        </w:rPr>
        <w:t>facility</w:t>
      </w:r>
      <w:r>
        <w:rPr>
          <w:color w:val="231F20"/>
          <w:spacing w:val="-8"/>
        </w:rPr>
        <w:t> </w:t>
      </w:r>
      <w:r>
        <w:rPr>
          <w:color w:val="231F20"/>
        </w:rPr>
        <w:t>from</w:t>
      </w:r>
      <w:r>
        <w:rPr>
          <w:color w:val="231F20"/>
          <w:spacing w:val="-8"/>
        </w:rPr>
        <w:t> </w:t>
      </w:r>
      <w:r>
        <w:rPr>
          <w:color w:val="231F20"/>
        </w:rPr>
        <w:t>stop</w:t>
      </w:r>
      <w:r>
        <w:rPr>
          <w:color w:val="231F20"/>
          <w:spacing w:val="-8"/>
        </w:rPr>
        <w:t> </w:t>
      </w:r>
      <w:r>
        <w:rPr>
          <w:color w:val="231F20"/>
        </w:rPr>
        <w:t>C].</w:t>
      </w:r>
      <w:r>
        <w:rPr>
          <w:color w:val="231F20"/>
          <w:spacing w:val="-8"/>
        </w:rPr>
        <w:t> </w:t>
      </w:r>
      <w:r>
        <w:rPr>
          <w:color w:val="231F20"/>
        </w:rPr>
        <w:t>In</w:t>
      </w:r>
      <w:r>
        <w:rPr>
          <w:color w:val="231F20"/>
          <w:spacing w:val="-8"/>
        </w:rPr>
        <w:t> </w:t>
      </w:r>
      <w:r>
        <w:rPr>
          <w:color w:val="231F20"/>
        </w:rPr>
        <w:t>order</w:t>
      </w:r>
      <w:r>
        <w:rPr>
          <w:color w:val="231F20"/>
          <w:spacing w:val="-8"/>
        </w:rPr>
        <w:t> </w:t>
      </w:r>
      <w:r>
        <w:rPr>
          <w:color w:val="231F20"/>
        </w:rPr>
        <w:t>to</w:t>
      </w:r>
      <w:r>
        <w:rPr>
          <w:color w:val="231F20"/>
          <w:spacing w:val="-8"/>
        </w:rPr>
        <w:t> </w:t>
      </w:r>
      <w:r>
        <w:rPr>
          <w:color w:val="231F20"/>
        </w:rPr>
        <w:t>reduce</w:t>
      </w:r>
      <w:r>
        <w:rPr>
          <w:color w:val="231F20"/>
          <w:spacing w:val="-8"/>
        </w:rPr>
        <w:t> </w:t>
      </w:r>
      <w:r>
        <w:rPr>
          <w:color w:val="231F20"/>
        </w:rPr>
        <w:t>the total</w:t>
      </w:r>
      <w:r>
        <w:rPr>
          <w:color w:val="231F20"/>
          <w:spacing w:val="-5"/>
        </w:rPr>
        <w:t> </w:t>
      </w:r>
      <w:r>
        <w:rPr>
          <w:color w:val="231F20"/>
        </w:rPr>
        <w:t>travel</w:t>
      </w:r>
      <w:r>
        <w:rPr>
          <w:color w:val="231F20"/>
          <w:spacing w:val="-5"/>
        </w:rPr>
        <w:t> </w:t>
      </w:r>
      <w:r>
        <w:rPr>
          <w:color w:val="231F20"/>
        </w:rPr>
        <w:t>time,</w:t>
      </w:r>
      <w:r>
        <w:rPr>
          <w:color w:val="231F20"/>
          <w:spacing w:val="-5"/>
        </w:rPr>
        <w:t> </w:t>
      </w:r>
      <w:r>
        <w:rPr>
          <w:color w:val="231F20"/>
        </w:rPr>
        <w:t>the</w:t>
      </w:r>
      <w:r>
        <w:rPr>
          <w:color w:val="231F20"/>
          <w:spacing w:val="-5"/>
        </w:rPr>
        <w:t> </w:t>
      </w:r>
      <w:r>
        <w:rPr>
          <w:color w:val="231F20"/>
        </w:rPr>
        <w:t>disposal</w:t>
      </w:r>
      <w:r>
        <w:rPr>
          <w:color w:val="231F20"/>
          <w:spacing w:val="-5"/>
        </w:rPr>
        <w:t> </w:t>
      </w:r>
      <w:r>
        <w:rPr>
          <w:color w:val="231F20"/>
        </w:rPr>
        <w:t>facility</w:t>
      </w:r>
      <w:r>
        <w:rPr>
          <w:color w:val="231F20"/>
          <w:spacing w:val="-5"/>
        </w:rPr>
        <w:t> </w:t>
      </w:r>
      <w:r>
        <w:rPr>
          <w:color w:val="231F20"/>
        </w:rPr>
        <w:t>that</w:t>
      </w:r>
      <w:r>
        <w:rPr>
          <w:color w:val="231F20"/>
          <w:spacing w:val="-5"/>
        </w:rPr>
        <w:t> </w:t>
      </w:r>
      <w:r>
        <w:rPr>
          <w:color w:val="231F20"/>
        </w:rPr>
        <w:t>is</w:t>
      </w:r>
      <w:r>
        <w:rPr>
          <w:color w:val="231F20"/>
          <w:spacing w:val="-5"/>
        </w:rPr>
        <w:t> </w:t>
      </w:r>
      <w:r>
        <w:rPr>
          <w:color w:val="231F20"/>
        </w:rPr>
        <w:t>closest</w:t>
      </w:r>
      <w:r>
        <w:rPr>
          <w:color w:val="231F20"/>
          <w:spacing w:val="-5"/>
        </w:rPr>
        <w:t> </w:t>
      </w:r>
      <w:r>
        <w:rPr>
          <w:color w:val="231F20"/>
        </w:rPr>
        <w:t>from</w:t>
      </w:r>
      <w:r>
        <w:rPr>
          <w:color w:val="231F20"/>
          <w:spacing w:val="-5"/>
        </w:rPr>
        <w:t> </w:t>
      </w:r>
      <w:r>
        <w:rPr>
          <w:color w:val="231F20"/>
        </w:rPr>
        <w:t>the</w:t>
      </w:r>
      <w:r>
        <w:rPr>
          <w:color w:val="231F20"/>
          <w:spacing w:val="-5"/>
        </w:rPr>
        <w:t> </w:t>
      </w:r>
      <w:r>
        <w:rPr>
          <w:color w:val="231F20"/>
        </w:rPr>
        <w:t>last</w:t>
      </w:r>
      <w:r>
        <w:rPr>
          <w:color w:val="231F20"/>
          <w:spacing w:val="-5"/>
        </w:rPr>
        <w:t> </w:t>
      </w:r>
      <w:r>
        <w:rPr>
          <w:color w:val="231F20"/>
        </w:rPr>
        <w:t>stop</w:t>
      </w:r>
      <w:r>
        <w:rPr>
          <w:color w:val="231F20"/>
          <w:spacing w:val="-5"/>
        </w:rPr>
        <w:t> </w:t>
      </w:r>
      <w:r>
        <w:rPr>
          <w:color w:val="231F20"/>
        </w:rPr>
        <w:t>C</w:t>
      </w:r>
      <w:r>
        <w:rPr>
          <w:color w:val="231F20"/>
          <w:spacing w:val="-5"/>
        </w:rPr>
        <w:t> </w:t>
      </w:r>
      <w:r>
        <w:rPr>
          <w:color w:val="231F20"/>
        </w:rPr>
        <w:t>is</w:t>
      </w:r>
      <w:r>
        <w:rPr>
          <w:color w:val="231F20"/>
          <w:spacing w:val="-5"/>
        </w:rPr>
        <w:t> </w:t>
      </w:r>
      <w:r>
        <w:rPr>
          <w:color w:val="231F20"/>
        </w:rPr>
        <w:t>selected.</w:t>
      </w:r>
      <w:r>
        <w:rPr>
          <w:color w:val="231F20"/>
          <w:spacing w:val="-8"/>
        </w:rPr>
        <w:t> </w:t>
      </w:r>
      <w:r>
        <w:rPr>
          <w:color w:val="231F20"/>
        </w:rPr>
        <w:t>The</w:t>
      </w:r>
      <w:r>
        <w:rPr>
          <w:color w:val="231F20"/>
          <w:spacing w:val="-5"/>
        </w:rPr>
        <w:t> </w:t>
      </w:r>
      <w:r>
        <w:rPr>
          <w:color w:val="231F20"/>
        </w:rPr>
        <w:t>disposal</w:t>
      </w:r>
      <w:r>
        <w:rPr>
          <w:color w:val="231F20"/>
          <w:spacing w:val="-5"/>
        </w:rPr>
        <w:t> </w:t>
      </w:r>
      <w:r>
        <w:rPr>
          <w:color w:val="231F20"/>
        </w:rPr>
        <w:t>facility selected may or may not be the closest disposal facility from the depot. After completing the current sub-route,</w:t>
      </w:r>
      <w:r>
        <w:rPr>
          <w:color w:val="231F20"/>
          <w:spacing w:val="-1"/>
        </w:rPr>
        <w:t> </w:t>
      </w:r>
      <w:r>
        <w:rPr>
          <w:color w:val="231F20"/>
        </w:rPr>
        <w:t>the</w:t>
      </w:r>
      <w:r>
        <w:rPr>
          <w:color w:val="231F20"/>
          <w:spacing w:val="-1"/>
        </w:rPr>
        <w:t> </w:t>
      </w:r>
      <w:r>
        <w:rPr>
          <w:color w:val="231F20"/>
        </w:rPr>
        <w:t>completion</w:t>
      </w:r>
      <w:r>
        <w:rPr>
          <w:color w:val="231F20"/>
          <w:spacing w:val="-2"/>
        </w:rPr>
        <w:t> </w:t>
      </w:r>
      <w:r>
        <w:rPr>
          <w:color w:val="231F20"/>
        </w:rPr>
        <w:t>time</w:t>
      </w:r>
      <w:r>
        <w:rPr>
          <w:color w:val="231F20"/>
          <w:spacing w:val="-1"/>
        </w:rPr>
        <w:t> </w:t>
      </w:r>
      <w:r>
        <w:rPr>
          <w:color w:val="231F20"/>
        </w:rPr>
        <w:t>of</w:t>
      </w:r>
      <w:r>
        <w:rPr>
          <w:color w:val="231F20"/>
          <w:spacing w:val="-1"/>
        </w:rPr>
        <w:t> </w:t>
      </w:r>
      <w:r>
        <w:rPr>
          <w:color w:val="231F20"/>
        </w:rPr>
        <w:t>the</w:t>
      </w:r>
      <w:r>
        <w:rPr>
          <w:color w:val="231F20"/>
          <w:spacing w:val="-2"/>
        </w:rPr>
        <w:t> </w:t>
      </w:r>
      <w:r>
        <w:rPr>
          <w:color w:val="231F20"/>
        </w:rPr>
        <w:t>sub-route</w:t>
      </w:r>
      <w:r>
        <w:rPr>
          <w:color w:val="231F20"/>
          <w:spacing w:val="-1"/>
        </w:rPr>
        <w:t> </w:t>
      </w:r>
      <w:r>
        <w:rPr>
          <w:color w:val="231F20"/>
        </w:rPr>
        <w:t>is</w:t>
      </w:r>
      <w:r>
        <w:rPr>
          <w:color w:val="231F20"/>
          <w:spacing w:val="-1"/>
        </w:rPr>
        <w:t> </w:t>
      </w:r>
      <w:r>
        <w:rPr>
          <w:color w:val="231F20"/>
        </w:rPr>
        <w:t>calculated</w:t>
      </w:r>
      <w:r>
        <w:rPr>
          <w:color w:val="231F20"/>
          <w:spacing w:val="-2"/>
        </w:rPr>
        <w:t> </w:t>
      </w:r>
      <w:r>
        <w:rPr>
          <w:color w:val="231F20"/>
        </w:rPr>
        <w:t>and</w:t>
      </w:r>
      <w:r>
        <w:rPr>
          <w:color w:val="231F20"/>
          <w:spacing w:val="-1"/>
        </w:rPr>
        <w:t> </w:t>
      </w:r>
      <w:r>
        <w:rPr>
          <w:color w:val="231F20"/>
        </w:rPr>
        <w:t>the</w:t>
      </w:r>
      <w:r>
        <w:rPr>
          <w:color w:val="231F20"/>
          <w:spacing w:val="-1"/>
        </w:rPr>
        <w:t> </w:t>
      </w:r>
      <w:r>
        <w:rPr>
          <w:color w:val="231F20"/>
        </w:rPr>
        <w:t>existence</w:t>
      </w:r>
      <w:r>
        <w:rPr>
          <w:color w:val="231F20"/>
          <w:spacing w:val="-2"/>
        </w:rPr>
        <w:t> </w:t>
      </w:r>
      <w:r>
        <w:rPr>
          <w:color w:val="231F20"/>
        </w:rPr>
        <w:t>of</w:t>
      </w:r>
      <w:r>
        <w:rPr>
          <w:color w:val="231F20"/>
          <w:spacing w:val="-1"/>
        </w:rPr>
        <w:t> </w:t>
      </w:r>
      <w:r>
        <w:rPr>
          <w:color w:val="231F20"/>
        </w:rPr>
        <w:t>the</w:t>
      </w:r>
      <w:r>
        <w:rPr>
          <w:color w:val="231F20"/>
          <w:spacing w:val="-1"/>
        </w:rPr>
        <w:t> </w:t>
      </w:r>
      <w:r>
        <w:rPr>
          <w:color w:val="231F20"/>
        </w:rPr>
        <w:t>lunch</w:t>
      </w:r>
      <w:r>
        <w:rPr>
          <w:color w:val="231F20"/>
          <w:spacing w:val="-2"/>
        </w:rPr>
        <w:t> </w:t>
      </w:r>
      <w:r>
        <w:rPr>
          <w:color w:val="231F20"/>
        </w:rPr>
        <w:t>break</w:t>
      </w:r>
      <w:r>
        <w:rPr>
          <w:color w:val="231F20"/>
          <w:spacing w:val="-1"/>
        </w:rPr>
        <w:t> </w:t>
      </w:r>
      <w:r>
        <w:rPr>
          <w:color w:val="231F20"/>
        </w:rPr>
        <w:t>in</w:t>
      </w:r>
      <w:r>
        <w:rPr>
          <w:color w:val="231F20"/>
          <w:spacing w:val="-1"/>
        </w:rPr>
        <w:t> </w:t>
      </w:r>
      <w:r>
        <w:rPr>
          <w:color w:val="231F20"/>
        </w:rPr>
        <w:t>the route</w:t>
      </w:r>
      <w:r>
        <w:rPr>
          <w:color w:val="231F20"/>
          <w:spacing w:val="-2"/>
        </w:rPr>
        <w:t> </w:t>
      </w:r>
      <w:r>
        <w:rPr>
          <w:color w:val="231F20"/>
        </w:rPr>
        <w:t>is</w:t>
      </w:r>
      <w:r>
        <w:rPr>
          <w:color w:val="231F20"/>
          <w:spacing w:val="-2"/>
        </w:rPr>
        <w:t> </w:t>
      </w:r>
      <w:r>
        <w:rPr>
          <w:color w:val="231F20"/>
        </w:rPr>
        <w:t>checked.</w:t>
      </w:r>
      <w:r>
        <w:rPr>
          <w:color w:val="231F20"/>
          <w:spacing w:val="-6"/>
        </w:rPr>
        <w:t> </w:t>
      </w:r>
      <w:r>
        <w:rPr>
          <w:color w:val="231F20"/>
        </w:rPr>
        <w:t>The</w:t>
      </w:r>
      <w:r>
        <w:rPr>
          <w:color w:val="231F20"/>
          <w:spacing w:val="-2"/>
        </w:rPr>
        <w:t> </w:t>
      </w:r>
      <w:r>
        <w:rPr>
          <w:color w:val="231F20"/>
        </w:rPr>
        <w:t>completion</w:t>
      </w:r>
      <w:r>
        <w:rPr>
          <w:color w:val="231F20"/>
          <w:spacing w:val="-2"/>
        </w:rPr>
        <w:t> </w:t>
      </w:r>
      <w:r>
        <w:rPr>
          <w:color w:val="231F20"/>
        </w:rPr>
        <w:t>time</w:t>
      </w:r>
      <w:r>
        <w:rPr>
          <w:color w:val="231F20"/>
          <w:spacing w:val="-2"/>
        </w:rPr>
        <w:t> </w:t>
      </w:r>
      <w:r>
        <w:rPr>
          <w:color w:val="231F20"/>
        </w:rPr>
        <w:t>of</w:t>
      </w:r>
      <w:r>
        <w:rPr>
          <w:color w:val="231F20"/>
          <w:spacing w:val="-2"/>
        </w:rPr>
        <w:t> </w:t>
      </w:r>
      <w:r>
        <w:rPr>
          <w:color w:val="231F20"/>
        </w:rPr>
        <w:t>the</w:t>
      </w:r>
      <w:r>
        <w:rPr>
          <w:color w:val="231F20"/>
          <w:spacing w:val="-2"/>
        </w:rPr>
        <w:t> </w:t>
      </w:r>
      <w:r>
        <w:rPr>
          <w:color w:val="231F20"/>
        </w:rPr>
        <w:t>sub-route,</w:t>
      </w:r>
      <w:r>
        <w:rPr>
          <w:color w:val="231F20"/>
          <w:spacing w:val="-2"/>
        </w:rPr>
        <w:t> </w:t>
      </w:r>
      <w:r>
        <w:rPr>
          <w:color w:val="231F20"/>
        </w:rPr>
        <w:t>i.e.,</w:t>
      </w:r>
      <w:r>
        <w:rPr>
          <w:color w:val="231F20"/>
          <w:spacing w:val="-2"/>
        </w:rPr>
        <w:t> </w:t>
      </w:r>
      <w:r>
        <w:rPr>
          <w:color w:val="231F20"/>
        </w:rPr>
        <w:t>the</w:t>
      </w:r>
      <w:r>
        <w:rPr>
          <w:color w:val="231F20"/>
          <w:spacing w:val="-2"/>
        </w:rPr>
        <w:t> </w:t>
      </w:r>
      <w:r>
        <w:rPr>
          <w:color w:val="231F20"/>
        </w:rPr>
        <w:t>time</w:t>
      </w:r>
      <w:r>
        <w:rPr>
          <w:color w:val="231F20"/>
          <w:spacing w:val="-2"/>
        </w:rPr>
        <w:t> </w:t>
      </w:r>
      <w:r>
        <w:rPr>
          <w:color w:val="231F20"/>
        </w:rPr>
        <w:t>after</w:t>
      </w:r>
      <w:r>
        <w:rPr>
          <w:color w:val="231F20"/>
          <w:spacing w:val="-2"/>
        </w:rPr>
        <w:t> </w:t>
      </w:r>
      <w:r>
        <w:rPr>
          <w:color w:val="231F20"/>
        </w:rPr>
        <w:t>disposal</w:t>
      </w:r>
      <w:r>
        <w:rPr>
          <w:color w:val="231F20"/>
          <w:spacing w:val="-2"/>
        </w:rPr>
        <w:t> </w:t>
      </w:r>
      <w:r>
        <w:rPr>
          <w:color w:val="231F20"/>
        </w:rPr>
        <w:t>facility</w:t>
      </w:r>
      <w:r>
        <w:rPr>
          <w:color w:val="231F20"/>
          <w:spacing w:val="-2"/>
        </w:rPr>
        <w:t> </w:t>
      </w:r>
      <w:r>
        <w:rPr>
          <w:color w:val="231F20"/>
        </w:rPr>
        <w:t>visit,</w:t>
      </w:r>
      <w:r>
        <w:rPr>
          <w:color w:val="231F20"/>
          <w:spacing w:val="-2"/>
        </w:rPr>
        <w:t> </w:t>
      </w:r>
      <w:r>
        <w:rPr>
          <w:color w:val="231F20"/>
        </w:rPr>
        <w:t>will</w:t>
      </w:r>
      <w:r>
        <w:rPr>
          <w:color w:val="231F20"/>
          <w:spacing w:val="-2"/>
        </w:rPr>
        <w:t> </w:t>
      </w:r>
      <w:r>
        <w:rPr>
          <w:color w:val="231F20"/>
        </w:rPr>
        <w:t>be the start time for the new sub-route of the current route.</w:t>
      </w:r>
      <w:r>
        <w:rPr>
          <w:color w:val="231F20"/>
          <w:spacing w:val="-5"/>
        </w:rPr>
        <w:t> </w:t>
      </w:r>
      <w:r>
        <w:rPr>
          <w:color w:val="231F20"/>
        </w:rPr>
        <w:t>When the current sub-route includes the lunch break,</w:t>
      </w:r>
      <w:r>
        <w:rPr>
          <w:color w:val="231F20"/>
          <w:spacing w:val="-7"/>
        </w:rPr>
        <w:t> </w:t>
      </w:r>
      <w:r>
        <w:rPr>
          <w:color w:val="231F20"/>
        </w:rPr>
        <w:t>the</w:t>
      </w:r>
      <w:r>
        <w:rPr>
          <w:color w:val="231F20"/>
          <w:spacing w:val="-7"/>
        </w:rPr>
        <w:t> </w:t>
      </w:r>
      <w:r>
        <w:rPr>
          <w:color w:val="231F20"/>
        </w:rPr>
        <w:t>lunch-check</w:t>
      </w:r>
      <w:r>
        <w:rPr>
          <w:color w:val="231F20"/>
          <w:spacing w:val="-7"/>
        </w:rPr>
        <w:t> </w:t>
      </w:r>
      <w:r>
        <w:rPr>
          <w:color w:val="231F20"/>
        </w:rPr>
        <w:t>of</w:t>
      </w:r>
      <w:r>
        <w:rPr>
          <w:color w:val="231F20"/>
          <w:spacing w:val="-7"/>
        </w:rPr>
        <w:t> </w:t>
      </w:r>
      <w:r>
        <w:rPr>
          <w:color w:val="231F20"/>
        </w:rPr>
        <w:t>the</w:t>
      </w:r>
      <w:r>
        <w:rPr>
          <w:color w:val="231F20"/>
          <w:spacing w:val="-7"/>
        </w:rPr>
        <w:t> </w:t>
      </w:r>
      <w:r>
        <w:rPr>
          <w:color w:val="231F20"/>
        </w:rPr>
        <w:t>current</w:t>
      </w:r>
      <w:r>
        <w:rPr>
          <w:color w:val="231F20"/>
          <w:spacing w:val="-7"/>
        </w:rPr>
        <w:t> </w:t>
      </w:r>
      <w:r>
        <w:rPr>
          <w:color w:val="231F20"/>
        </w:rPr>
        <w:t>route</w:t>
      </w:r>
      <w:r>
        <w:rPr>
          <w:color w:val="231F20"/>
          <w:spacing w:val="-7"/>
        </w:rPr>
        <w:t> </w:t>
      </w:r>
      <w:r>
        <w:rPr>
          <w:color w:val="231F20"/>
        </w:rPr>
        <w:t>is</w:t>
      </w:r>
      <w:r>
        <w:rPr>
          <w:color w:val="231F20"/>
          <w:spacing w:val="-7"/>
        </w:rPr>
        <w:t> </w:t>
      </w:r>
      <w:r>
        <w:rPr>
          <w:color w:val="231F20"/>
        </w:rPr>
        <w:t>marked</w:t>
      </w:r>
      <w:r>
        <w:rPr>
          <w:color w:val="231F20"/>
          <w:spacing w:val="-7"/>
        </w:rPr>
        <w:t> </w:t>
      </w:r>
      <w:r>
        <w:rPr>
          <w:color w:val="231F20"/>
        </w:rPr>
        <w:t>as</w:t>
      </w:r>
      <w:r>
        <w:rPr>
          <w:color w:val="231F20"/>
          <w:spacing w:val="-7"/>
        </w:rPr>
        <w:t> </w:t>
      </w:r>
      <w:r>
        <w:rPr>
          <w:i/>
          <w:color w:val="231F20"/>
        </w:rPr>
        <w:t>done</w:t>
      </w:r>
      <w:r>
        <w:rPr>
          <w:color w:val="231F20"/>
        </w:rPr>
        <w:t>.</w:t>
      </w:r>
      <w:r>
        <w:rPr>
          <w:color w:val="231F20"/>
          <w:spacing w:val="-11"/>
        </w:rPr>
        <w:t> </w:t>
      </w:r>
      <w:r>
        <w:rPr>
          <w:color w:val="231F20"/>
        </w:rPr>
        <w:t>The</w:t>
      </w:r>
      <w:r>
        <w:rPr>
          <w:color w:val="231F20"/>
          <w:spacing w:val="-7"/>
        </w:rPr>
        <w:t> </w:t>
      </w:r>
      <w:r>
        <w:rPr>
          <w:color w:val="231F20"/>
        </w:rPr>
        <w:t>stops</w:t>
      </w:r>
      <w:r>
        <w:rPr>
          <w:color w:val="231F20"/>
          <w:spacing w:val="-7"/>
        </w:rPr>
        <w:t> </w:t>
      </w:r>
      <w:r>
        <w:rPr>
          <w:color w:val="231F20"/>
        </w:rPr>
        <w:t>within</w:t>
      </w:r>
      <w:r>
        <w:rPr>
          <w:color w:val="231F20"/>
          <w:spacing w:val="-7"/>
        </w:rPr>
        <w:t> </w:t>
      </w:r>
      <w:r>
        <w:rPr>
          <w:color w:val="231F20"/>
        </w:rPr>
        <w:t>the</w:t>
      </w:r>
      <w:r>
        <w:rPr>
          <w:color w:val="231F20"/>
          <w:spacing w:val="-7"/>
        </w:rPr>
        <w:t> </w:t>
      </w:r>
      <w:r>
        <w:rPr>
          <w:color w:val="231F20"/>
        </w:rPr>
        <w:t>current</w:t>
      </w:r>
      <w:r>
        <w:rPr>
          <w:color w:val="231F20"/>
          <w:spacing w:val="-7"/>
        </w:rPr>
        <w:t> </w:t>
      </w:r>
      <w:r>
        <w:rPr>
          <w:color w:val="231F20"/>
        </w:rPr>
        <w:t>sub-route</w:t>
      </w:r>
      <w:r>
        <w:rPr>
          <w:color w:val="231F20"/>
          <w:spacing w:val="-7"/>
        </w:rPr>
        <w:t> </w:t>
      </w:r>
      <w:r>
        <w:rPr>
          <w:color w:val="231F20"/>
        </w:rPr>
        <w:t>are marked as </w:t>
      </w:r>
      <w:r>
        <w:rPr>
          <w:i/>
          <w:color w:val="231F20"/>
        </w:rPr>
        <w:t>routed </w:t>
      </w:r>
      <w:r>
        <w:rPr>
          <w:color w:val="231F20"/>
        </w:rPr>
        <w:t>and the completed current sub-route is added to the current route.</w:t>
      </w:r>
    </w:p>
    <w:p>
      <w:pPr>
        <w:pStyle w:val="BodyText"/>
        <w:spacing w:line="244" w:lineRule="auto"/>
        <w:ind w:left="16" w:right="217" w:firstLine="218"/>
        <w:jc w:val="both"/>
      </w:pPr>
      <w:r>
        <w:rPr>
          <w:color w:val="231F20"/>
        </w:rPr>
        <w:t>If</w:t>
      </w:r>
      <w:r>
        <w:rPr>
          <w:color w:val="231F20"/>
          <w:spacing w:val="-14"/>
        </w:rPr>
        <w:t> </w:t>
      </w:r>
      <w:r>
        <w:rPr>
          <w:color w:val="231F20"/>
        </w:rPr>
        <w:t>there</w:t>
      </w:r>
      <w:r>
        <w:rPr>
          <w:color w:val="231F20"/>
          <w:spacing w:val="-14"/>
        </w:rPr>
        <w:t> </w:t>
      </w:r>
      <w:r>
        <w:rPr>
          <w:color w:val="231F20"/>
        </w:rPr>
        <w:t>are</w:t>
      </w:r>
      <w:r>
        <w:rPr>
          <w:color w:val="231F20"/>
          <w:spacing w:val="-14"/>
        </w:rPr>
        <w:t> </w:t>
      </w:r>
      <w:r>
        <w:rPr>
          <w:color w:val="231F20"/>
        </w:rPr>
        <w:t>no</w:t>
      </w:r>
      <w:r>
        <w:rPr>
          <w:color w:val="231F20"/>
          <w:spacing w:val="-13"/>
        </w:rPr>
        <w:t> </w:t>
      </w:r>
      <w:r>
        <w:rPr>
          <w:color w:val="231F20"/>
        </w:rPr>
        <w:t>more</w:t>
      </w:r>
      <w:r>
        <w:rPr>
          <w:color w:val="231F20"/>
          <w:spacing w:val="-14"/>
        </w:rPr>
        <w:t> </w:t>
      </w:r>
      <w:r>
        <w:rPr>
          <w:i/>
          <w:color w:val="231F20"/>
        </w:rPr>
        <w:t>unrouted</w:t>
      </w:r>
      <w:r>
        <w:rPr>
          <w:i/>
          <w:color w:val="231F20"/>
          <w:spacing w:val="-14"/>
        </w:rPr>
        <w:t> </w:t>
      </w:r>
      <w:r>
        <w:rPr>
          <w:color w:val="231F20"/>
        </w:rPr>
        <w:t>stops</w:t>
      </w:r>
      <w:r>
        <w:rPr>
          <w:color w:val="231F20"/>
          <w:spacing w:val="-14"/>
        </w:rPr>
        <w:t> </w:t>
      </w:r>
      <w:r>
        <w:rPr>
          <w:color w:val="231F20"/>
        </w:rPr>
        <w:t>remaining,</w:t>
      </w:r>
      <w:r>
        <w:rPr>
          <w:color w:val="231F20"/>
          <w:spacing w:val="-13"/>
        </w:rPr>
        <w:t> </w:t>
      </w:r>
      <w:r>
        <w:rPr>
          <w:color w:val="231F20"/>
        </w:rPr>
        <w:t>the</w:t>
      </w:r>
      <w:r>
        <w:rPr>
          <w:color w:val="231F20"/>
          <w:spacing w:val="-14"/>
        </w:rPr>
        <w:t> </w:t>
      </w:r>
      <w:r>
        <w:rPr>
          <w:color w:val="231F20"/>
        </w:rPr>
        <w:t>algorithm</w:t>
      </w:r>
      <w:r>
        <w:rPr>
          <w:color w:val="231F20"/>
          <w:spacing w:val="-14"/>
        </w:rPr>
        <w:t> </w:t>
      </w:r>
      <w:r>
        <w:rPr>
          <w:color w:val="231F20"/>
        </w:rPr>
        <w:t>completes</w:t>
      </w:r>
      <w:r>
        <w:rPr>
          <w:color w:val="231F20"/>
          <w:spacing w:val="-14"/>
        </w:rPr>
        <w:t> </w:t>
      </w:r>
      <w:r>
        <w:rPr>
          <w:color w:val="231F20"/>
        </w:rPr>
        <w:t>the</w:t>
      </w:r>
      <w:r>
        <w:rPr>
          <w:color w:val="231F20"/>
          <w:spacing w:val="-13"/>
        </w:rPr>
        <w:t> </w:t>
      </w:r>
      <w:r>
        <w:rPr>
          <w:color w:val="231F20"/>
        </w:rPr>
        <w:t>route</w:t>
      </w:r>
      <w:r>
        <w:rPr>
          <w:color w:val="231F20"/>
          <w:spacing w:val="-14"/>
        </w:rPr>
        <w:t> </w:t>
      </w:r>
      <w:r>
        <w:rPr>
          <w:color w:val="231F20"/>
        </w:rPr>
        <w:t>construction</w:t>
      </w:r>
      <w:r>
        <w:rPr>
          <w:color w:val="231F20"/>
          <w:spacing w:val="-14"/>
        </w:rPr>
        <w:t> </w:t>
      </w:r>
      <w:r>
        <w:rPr>
          <w:color w:val="231F20"/>
        </w:rPr>
        <w:t>(step</w:t>
      </w:r>
      <w:r>
        <w:rPr>
          <w:color w:val="231F20"/>
          <w:spacing w:val="-14"/>
        </w:rPr>
        <w:t> </w:t>
      </w:r>
      <w:r>
        <w:rPr>
          <w:color w:val="231F20"/>
        </w:rPr>
        <w:t>1). Otherwise,</w:t>
      </w:r>
      <w:r>
        <w:rPr>
          <w:color w:val="231F20"/>
          <w:spacing w:val="-14"/>
        </w:rPr>
        <w:t> </w:t>
      </w:r>
      <w:r>
        <w:rPr>
          <w:color w:val="231F20"/>
        </w:rPr>
        <w:t>it</w:t>
      </w:r>
      <w:r>
        <w:rPr>
          <w:color w:val="231F20"/>
          <w:spacing w:val="-13"/>
        </w:rPr>
        <w:t> </w:t>
      </w:r>
      <w:r>
        <w:rPr>
          <w:color w:val="231F20"/>
        </w:rPr>
        <w:t>first</w:t>
      </w:r>
      <w:r>
        <w:rPr>
          <w:color w:val="231F20"/>
          <w:spacing w:val="-14"/>
        </w:rPr>
        <w:t> </w:t>
      </w:r>
      <w:r>
        <w:rPr>
          <w:color w:val="231F20"/>
        </w:rPr>
        <w:t>attempts</w:t>
      </w:r>
      <w:r>
        <w:rPr>
          <w:color w:val="231F20"/>
          <w:spacing w:val="-13"/>
        </w:rPr>
        <w:t> </w:t>
      </w:r>
      <w:r>
        <w:rPr>
          <w:color w:val="231F20"/>
        </w:rPr>
        <w:t>to</w:t>
      </w:r>
      <w:r>
        <w:rPr>
          <w:color w:val="231F20"/>
          <w:spacing w:val="-14"/>
        </w:rPr>
        <w:t> </w:t>
      </w:r>
      <w:r>
        <w:rPr>
          <w:color w:val="231F20"/>
        </w:rPr>
        <w:t>create</w:t>
      </w:r>
      <w:r>
        <w:rPr>
          <w:color w:val="231F20"/>
          <w:spacing w:val="-13"/>
        </w:rPr>
        <w:t> </w:t>
      </w:r>
      <w:r>
        <w:rPr>
          <w:color w:val="231F20"/>
        </w:rPr>
        <w:t>a</w:t>
      </w:r>
      <w:r>
        <w:rPr>
          <w:color w:val="231F20"/>
          <w:spacing w:val="-14"/>
        </w:rPr>
        <w:t> </w:t>
      </w:r>
      <w:r>
        <w:rPr>
          <w:color w:val="231F20"/>
        </w:rPr>
        <w:t>new</w:t>
      </w:r>
      <w:r>
        <w:rPr>
          <w:color w:val="231F20"/>
          <w:spacing w:val="-13"/>
        </w:rPr>
        <w:t> </w:t>
      </w:r>
      <w:r>
        <w:rPr>
          <w:color w:val="231F20"/>
        </w:rPr>
        <w:t>sub-route</w:t>
      </w:r>
      <w:r>
        <w:rPr>
          <w:color w:val="231F20"/>
          <w:spacing w:val="-14"/>
        </w:rPr>
        <w:t> </w:t>
      </w:r>
      <w:r>
        <w:rPr>
          <w:color w:val="231F20"/>
        </w:rPr>
        <w:t>for</w:t>
      </w:r>
      <w:r>
        <w:rPr>
          <w:color w:val="231F20"/>
          <w:spacing w:val="-13"/>
        </w:rPr>
        <w:t> </w:t>
      </w:r>
      <w:r>
        <w:rPr>
          <w:color w:val="231F20"/>
        </w:rPr>
        <w:t>the</w:t>
      </w:r>
      <w:r>
        <w:rPr>
          <w:color w:val="231F20"/>
          <w:spacing w:val="-14"/>
        </w:rPr>
        <w:t> </w:t>
      </w:r>
      <w:r>
        <w:rPr>
          <w:color w:val="231F20"/>
        </w:rPr>
        <w:t>current</w:t>
      </w:r>
      <w:r>
        <w:rPr>
          <w:color w:val="231F20"/>
          <w:spacing w:val="-13"/>
        </w:rPr>
        <w:t> </w:t>
      </w:r>
      <w:r>
        <w:rPr>
          <w:color w:val="231F20"/>
        </w:rPr>
        <w:t>route</w:t>
      </w:r>
      <w:r>
        <w:rPr>
          <w:color w:val="231F20"/>
          <w:spacing w:val="-14"/>
        </w:rPr>
        <w:t> </w:t>
      </w:r>
      <w:r>
        <w:rPr>
          <w:color w:val="231F20"/>
        </w:rPr>
        <w:t>(step</w:t>
      </w:r>
      <w:r>
        <w:rPr>
          <w:color w:val="231F20"/>
          <w:spacing w:val="-13"/>
        </w:rPr>
        <w:t> </w:t>
      </w:r>
      <w:r>
        <w:rPr>
          <w:color w:val="231F20"/>
        </w:rPr>
        <w:t>3).</w:t>
      </w:r>
      <w:r>
        <w:rPr>
          <w:color w:val="231F20"/>
          <w:spacing w:val="-14"/>
        </w:rPr>
        <w:t> </w:t>
      </w:r>
      <w:r>
        <w:rPr>
          <w:color w:val="231F20"/>
        </w:rPr>
        <w:t>If</w:t>
      </w:r>
      <w:r>
        <w:rPr>
          <w:color w:val="231F20"/>
          <w:spacing w:val="-13"/>
        </w:rPr>
        <w:t> </w:t>
      </w:r>
      <w:r>
        <w:rPr>
          <w:color w:val="231F20"/>
        </w:rPr>
        <w:t>the</w:t>
      </w:r>
      <w:r>
        <w:rPr>
          <w:color w:val="231F20"/>
          <w:spacing w:val="-14"/>
        </w:rPr>
        <w:t> </w:t>
      </w:r>
      <w:r>
        <w:rPr>
          <w:color w:val="231F20"/>
        </w:rPr>
        <w:t>algorithm</w:t>
      </w:r>
      <w:r>
        <w:rPr>
          <w:color w:val="231F20"/>
          <w:spacing w:val="-13"/>
        </w:rPr>
        <w:t> </w:t>
      </w:r>
      <w:r>
        <w:rPr>
          <w:color w:val="231F20"/>
        </w:rPr>
        <w:t>cannot create</w:t>
      </w:r>
      <w:r>
        <w:rPr>
          <w:color w:val="231F20"/>
          <w:spacing w:val="-1"/>
        </w:rPr>
        <w:t> </w:t>
      </w:r>
      <w:r>
        <w:rPr>
          <w:color w:val="231F20"/>
        </w:rPr>
        <w:t>a</w:t>
      </w:r>
      <w:r>
        <w:rPr>
          <w:color w:val="231F20"/>
          <w:spacing w:val="-1"/>
        </w:rPr>
        <w:t> </w:t>
      </w:r>
      <w:r>
        <w:rPr>
          <w:color w:val="231F20"/>
        </w:rPr>
        <w:t>new</w:t>
      </w:r>
      <w:r>
        <w:rPr>
          <w:color w:val="231F20"/>
          <w:spacing w:val="-1"/>
        </w:rPr>
        <w:t> </w:t>
      </w:r>
      <w:r>
        <w:rPr>
          <w:color w:val="231F20"/>
        </w:rPr>
        <w:t>sub-route</w:t>
      </w:r>
      <w:r>
        <w:rPr>
          <w:color w:val="231F20"/>
          <w:spacing w:val="-1"/>
        </w:rPr>
        <w:t> </w:t>
      </w:r>
      <w:r>
        <w:rPr>
          <w:color w:val="231F20"/>
        </w:rPr>
        <w:t>due</w:t>
      </w:r>
      <w:r>
        <w:rPr>
          <w:color w:val="231F20"/>
          <w:spacing w:val="-1"/>
        </w:rPr>
        <w:t> </w:t>
      </w:r>
      <w:r>
        <w:rPr>
          <w:color w:val="231F20"/>
        </w:rPr>
        <w:t>to</w:t>
      </w:r>
      <w:r>
        <w:rPr>
          <w:color w:val="231F20"/>
          <w:spacing w:val="-1"/>
        </w:rPr>
        <w:t> </w:t>
      </w:r>
      <w:r>
        <w:rPr>
          <w:color w:val="231F20"/>
        </w:rPr>
        <w:t>the</w:t>
      </w:r>
      <w:r>
        <w:rPr>
          <w:color w:val="231F20"/>
          <w:spacing w:val="-1"/>
        </w:rPr>
        <w:t> </w:t>
      </w:r>
      <w:r>
        <w:rPr>
          <w:color w:val="231F20"/>
        </w:rPr>
        <w:t>time</w:t>
      </w:r>
      <w:r>
        <w:rPr>
          <w:color w:val="231F20"/>
          <w:spacing w:val="-1"/>
        </w:rPr>
        <w:t> </w:t>
      </w:r>
      <w:r>
        <w:rPr>
          <w:color w:val="231F20"/>
        </w:rPr>
        <w:t>constraint</w:t>
      </w:r>
      <w:r>
        <w:rPr>
          <w:color w:val="231F20"/>
          <w:spacing w:val="-1"/>
        </w:rPr>
        <w:t> </w:t>
      </w:r>
      <w:r>
        <w:rPr>
          <w:color w:val="231F20"/>
        </w:rPr>
        <w:t>of</w:t>
      </w:r>
      <w:r>
        <w:rPr>
          <w:color w:val="231F20"/>
          <w:spacing w:val="-1"/>
        </w:rPr>
        <w:t> </w:t>
      </w:r>
      <w:r>
        <w:rPr>
          <w:color w:val="231F20"/>
        </w:rPr>
        <w:t>the</w:t>
      </w:r>
      <w:r>
        <w:rPr>
          <w:color w:val="231F20"/>
          <w:spacing w:val="-1"/>
        </w:rPr>
        <w:t> </w:t>
      </w:r>
      <w:r>
        <w:rPr>
          <w:color w:val="231F20"/>
        </w:rPr>
        <w:t>current</w:t>
      </w:r>
      <w:r>
        <w:rPr>
          <w:color w:val="231F20"/>
          <w:spacing w:val="-1"/>
        </w:rPr>
        <w:t> </w:t>
      </w:r>
      <w:r>
        <w:rPr>
          <w:color w:val="231F20"/>
        </w:rPr>
        <w:t>vehicle,</w:t>
      </w:r>
      <w:r>
        <w:rPr>
          <w:color w:val="231F20"/>
          <w:spacing w:val="-1"/>
        </w:rPr>
        <w:t> </w:t>
      </w:r>
      <w:r>
        <w:rPr>
          <w:color w:val="231F20"/>
        </w:rPr>
        <w:t>it</w:t>
      </w:r>
      <w:r>
        <w:rPr>
          <w:color w:val="231F20"/>
          <w:spacing w:val="-1"/>
        </w:rPr>
        <w:t> </w:t>
      </w:r>
      <w:r>
        <w:rPr>
          <w:color w:val="231F20"/>
        </w:rPr>
        <w:t>starts</w:t>
      </w:r>
      <w:r>
        <w:rPr>
          <w:color w:val="231F20"/>
          <w:spacing w:val="-1"/>
        </w:rPr>
        <w:t> </w:t>
      </w:r>
      <w:r>
        <w:rPr>
          <w:color w:val="231F20"/>
        </w:rPr>
        <w:t>a</w:t>
      </w:r>
      <w:r>
        <w:rPr>
          <w:color w:val="231F20"/>
          <w:spacing w:val="-1"/>
        </w:rPr>
        <w:t> </w:t>
      </w:r>
      <w:r>
        <w:rPr>
          <w:color w:val="231F20"/>
        </w:rPr>
        <w:t>new</w:t>
      </w:r>
      <w:r>
        <w:rPr>
          <w:color w:val="231F20"/>
          <w:spacing w:val="-1"/>
        </w:rPr>
        <w:t> </w:t>
      </w:r>
      <w:r>
        <w:rPr>
          <w:color w:val="231F20"/>
        </w:rPr>
        <w:t>route</w:t>
      </w:r>
      <w:r>
        <w:rPr>
          <w:color w:val="231F20"/>
          <w:spacing w:val="-1"/>
        </w:rPr>
        <w:t> </w:t>
      </w:r>
      <w:r>
        <w:rPr>
          <w:color w:val="231F20"/>
        </w:rPr>
        <w:t>for</w:t>
      </w:r>
      <w:r>
        <w:rPr>
          <w:color w:val="231F20"/>
          <w:spacing w:val="-1"/>
        </w:rPr>
        <w:t> </w:t>
      </w:r>
      <w:r>
        <w:rPr>
          <w:color w:val="231F20"/>
        </w:rPr>
        <w:t>another vehicle</w:t>
      </w:r>
      <w:r>
        <w:rPr>
          <w:color w:val="231F20"/>
          <w:spacing w:val="-4"/>
        </w:rPr>
        <w:t> </w:t>
      </w:r>
      <w:r>
        <w:rPr>
          <w:color w:val="231F20"/>
        </w:rPr>
        <w:t>and</w:t>
      </w:r>
      <w:r>
        <w:rPr>
          <w:color w:val="231F20"/>
          <w:spacing w:val="-4"/>
        </w:rPr>
        <w:t> </w:t>
      </w:r>
      <w:r>
        <w:rPr>
          <w:color w:val="231F20"/>
        </w:rPr>
        <w:t>creates</w:t>
      </w:r>
      <w:r>
        <w:rPr>
          <w:color w:val="231F20"/>
          <w:spacing w:val="-4"/>
        </w:rPr>
        <w:t> </w:t>
      </w:r>
      <w:r>
        <w:rPr>
          <w:color w:val="231F20"/>
        </w:rPr>
        <w:t>a</w:t>
      </w:r>
      <w:r>
        <w:rPr>
          <w:color w:val="231F20"/>
          <w:spacing w:val="-4"/>
        </w:rPr>
        <w:t> </w:t>
      </w:r>
      <w:r>
        <w:rPr>
          <w:color w:val="231F20"/>
        </w:rPr>
        <w:t>new</w:t>
      </w:r>
      <w:r>
        <w:rPr>
          <w:color w:val="231F20"/>
          <w:spacing w:val="-4"/>
        </w:rPr>
        <w:t> </w:t>
      </w:r>
      <w:r>
        <w:rPr>
          <w:color w:val="231F20"/>
        </w:rPr>
        <w:t>sub-route</w:t>
      </w:r>
      <w:r>
        <w:rPr>
          <w:color w:val="231F20"/>
          <w:spacing w:val="-4"/>
        </w:rPr>
        <w:t> </w:t>
      </w:r>
      <w:r>
        <w:rPr>
          <w:color w:val="231F20"/>
        </w:rPr>
        <w:t>for</w:t>
      </w:r>
      <w:r>
        <w:rPr>
          <w:color w:val="231F20"/>
          <w:spacing w:val="-4"/>
        </w:rPr>
        <w:t> </w:t>
      </w:r>
      <w:r>
        <w:rPr>
          <w:color w:val="231F20"/>
        </w:rPr>
        <w:t>the</w:t>
      </w:r>
      <w:r>
        <w:rPr>
          <w:color w:val="231F20"/>
          <w:spacing w:val="-4"/>
        </w:rPr>
        <w:t> </w:t>
      </w:r>
      <w:r>
        <w:rPr>
          <w:color w:val="231F20"/>
        </w:rPr>
        <w:t>route</w:t>
      </w:r>
      <w:r>
        <w:rPr>
          <w:color w:val="231F20"/>
          <w:spacing w:val="-4"/>
        </w:rPr>
        <w:t> </w:t>
      </w:r>
      <w:r>
        <w:rPr>
          <w:color w:val="231F20"/>
        </w:rPr>
        <w:t>(step</w:t>
      </w:r>
      <w:r>
        <w:rPr>
          <w:color w:val="231F20"/>
          <w:spacing w:val="-4"/>
        </w:rPr>
        <w:t> </w:t>
      </w:r>
      <w:r>
        <w:rPr>
          <w:color w:val="231F20"/>
        </w:rPr>
        <w:t>2).</w:t>
      </w:r>
      <w:r>
        <w:rPr>
          <w:color w:val="231F20"/>
          <w:spacing w:val="-10"/>
        </w:rPr>
        <w:t> </w:t>
      </w:r>
      <w:r>
        <w:rPr>
          <w:color w:val="231F20"/>
        </w:rPr>
        <w:t>When</w:t>
      </w:r>
      <w:r>
        <w:rPr>
          <w:color w:val="231F20"/>
          <w:spacing w:val="-4"/>
        </w:rPr>
        <w:t> </w:t>
      </w:r>
      <w:r>
        <w:rPr>
          <w:color w:val="231F20"/>
        </w:rPr>
        <w:t>a</w:t>
      </w:r>
      <w:r>
        <w:rPr>
          <w:color w:val="231F20"/>
          <w:spacing w:val="-4"/>
        </w:rPr>
        <w:t> </w:t>
      </w:r>
      <w:r>
        <w:rPr>
          <w:color w:val="231F20"/>
        </w:rPr>
        <w:t>new</w:t>
      </w:r>
      <w:r>
        <w:rPr>
          <w:color w:val="231F20"/>
          <w:spacing w:val="-4"/>
        </w:rPr>
        <w:t> </w:t>
      </w:r>
      <w:r>
        <w:rPr>
          <w:color w:val="231F20"/>
        </w:rPr>
        <w:t>sub-route</w:t>
      </w:r>
      <w:r>
        <w:rPr>
          <w:color w:val="231F20"/>
          <w:spacing w:val="-4"/>
        </w:rPr>
        <w:t> </w:t>
      </w:r>
      <w:r>
        <w:rPr>
          <w:color w:val="231F20"/>
        </w:rPr>
        <w:t>for</w:t>
      </w:r>
      <w:r>
        <w:rPr>
          <w:color w:val="231F20"/>
          <w:spacing w:val="-4"/>
        </w:rPr>
        <w:t> </w:t>
      </w:r>
      <w:r>
        <w:rPr>
          <w:color w:val="231F20"/>
        </w:rPr>
        <w:t>the</w:t>
      </w:r>
      <w:r>
        <w:rPr>
          <w:color w:val="231F20"/>
          <w:spacing w:val="-4"/>
        </w:rPr>
        <w:t> </w:t>
      </w:r>
      <w:r>
        <w:rPr>
          <w:color w:val="231F20"/>
        </w:rPr>
        <w:t>current</w:t>
      </w:r>
      <w:r>
        <w:rPr>
          <w:color w:val="231F20"/>
          <w:spacing w:val="-4"/>
        </w:rPr>
        <w:t> </w:t>
      </w:r>
      <w:r>
        <w:rPr>
          <w:color w:val="231F20"/>
        </w:rPr>
        <w:t>route</w:t>
      </w:r>
      <w:r>
        <w:rPr>
          <w:color w:val="231F20"/>
          <w:spacing w:val="-4"/>
        </w:rPr>
        <w:t> </w:t>
      </w:r>
      <w:r>
        <w:rPr>
          <w:color w:val="231F20"/>
        </w:rPr>
        <w:t>is created, a seed stop can be selected depending on the criterion. One way of selecting a seed stop is to find</w:t>
      </w:r>
      <w:r>
        <w:rPr>
          <w:color w:val="231F20"/>
          <w:spacing w:val="-14"/>
        </w:rPr>
        <w:t> </w:t>
      </w:r>
      <w:r>
        <w:rPr>
          <w:color w:val="231F20"/>
        </w:rPr>
        <w:t>the</w:t>
      </w:r>
      <w:r>
        <w:rPr>
          <w:color w:val="231F20"/>
          <w:spacing w:val="-14"/>
        </w:rPr>
        <w:t> </w:t>
      </w:r>
      <w:r>
        <w:rPr>
          <w:color w:val="231F20"/>
        </w:rPr>
        <w:t>closest</w:t>
      </w:r>
      <w:r>
        <w:rPr>
          <w:color w:val="231F20"/>
          <w:spacing w:val="-12"/>
        </w:rPr>
        <w:t> </w:t>
      </w:r>
      <w:r>
        <w:rPr>
          <w:i/>
          <w:color w:val="231F20"/>
        </w:rPr>
        <w:t>unrouted</w:t>
      </w:r>
      <w:r>
        <w:rPr>
          <w:i/>
          <w:color w:val="231F20"/>
          <w:spacing w:val="-11"/>
        </w:rPr>
        <w:t> </w:t>
      </w:r>
      <w:r>
        <w:rPr>
          <w:color w:val="231F20"/>
        </w:rPr>
        <w:t>stop</w:t>
      </w:r>
      <w:r>
        <w:rPr>
          <w:color w:val="231F20"/>
          <w:spacing w:val="-11"/>
        </w:rPr>
        <w:t> </w:t>
      </w:r>
      <w:r>
        <w:rPr>
          <w:color w:val="231F20"/>
        </w:rPr>
        <w:t>from</w:t>
      </w:r>
      <w:r>
        <w:rPr>
          <w:color w:val="231F20"/>
          <w:spacing w:val="-11"/>
        </w:rPr>
        <w:t> </w:t>
      </w:r>
      <w:r>
        <w:rPr>
          <w:color w:val="231F20"/>
        </w:rPr>
        <w:t>the</w:t>
      </w:r>
      <w:r>
        <w:rPr>
          <w:color w:val="231F20"/>
          <w:spacing w:val="-11"/>
        </w:rPr>
        <w:t> </w:t>
      </w:r>
      <w:r>
        <w:rPr>
          <w:color w:val="231F20"/>
        </w:rPr>
        <w:t>disposal</w:t>
      </w:r>
      <w:r>
        <w:rPr>
          <w:color w:val="231F20"/>
          <w:spacing w:val="-11"/>
        </w:rPr>
        <w:t> </w:t>
      </w:r>
      <w:r>
        <w:rPr>
          <w:color w:val="231F20"/>
        </w:rPr>
        <w:t>facility.</w:t>
      </w:r>
      <w:r>
        <w:rPr>
          <w:color w:val="231F20"/>
          <w:spacing w:val="-14"/>
        </w:rPr>
        <w:t> </w:t>
      </w:r>
      <w:r>
        <w:rPr>
          <w:color w:val="231F20"/>
        </w:rPr>
        <w:t>Another</w:t>
      </w:r>
      <w:r>
        <w:rPr>
          <w:color w:val="231F20"/>
          <w:spacing w:val="-11"/>
        </w:rPr>
        <w:t> </w:t>
      </w:r>
      <w:r>
        <w:rPr>
          <w:color w:val="231F20"/>
        </w:rPr>
        <w:t>way</w:t>
      </w:r>
      <w:r>
        <w:rPr>
          <w:color w:val="231F20"/>
          <w:spacing w:val="-11"/>
        </w:rPr>
        <w:t> </w:t>
      </w:r>
      <w:r>
        <w:rPr>
          <w:color w:val="231F20"/>
        </w:rPr>
        <w:t>is</w:t>
      </w:r>
      <w:r>
        <w:rPr>
          <w:color w:val="231F20"/>
          <w:spacing w:val="-11"/>
        </w:rPr>
        <w:t> </w:t>
      </w:r>
      <w:r>
        <w:rPr>
          <w:color w:val="231F20"/>
        </w:rPr>
        <w:t>to</w:t>
      </w:r>
      <w:r>
        <w:rPr>
          <w:color w:val="231F20"/>
          <w:spacing w:val="-11"/>
        </w:rPr>
        <w:t> </w:t>
      </w:r>
      <w:r>
        <w:rPr>
          <w:color w:val="231F20"/>
        </w:rPr>
        <w:t>resume</w:t>
      </w:r>
      <w:r>
        <w:rPr>
          <w:color w:val="231F20"/>
          <w:spacing w:val="-11"/>
        </w:rPr>
        <w:t> </w:t>
      </w:r>
      <w:r>
        <w:rPr>
          <w:color w:val="231F20"/>
        </w:rPr>
        <w:t>the</w:t>
      </w:r>
      <w:r>
        <w:rPr>
          <w:color w:val="231F20"/>
          <w:spacing w:val="-11"/>
        </w:rPr>
        <w:t> </w:t>
      </w:r>
      <w:r>
        <w:rPr>
          <w:color w:val="231F20"/>
        </w:rPr>
        <w:t>previous</w:t>
      </w:r>
      <w:r>
        <w:rPr>
          <w:color w:val="231F20"/>
          <w:spacing w:val="-11"/>
        </w:rPr>
        <w:t> </w:t>
      </w:r>
      <w:r>
        <w:rPr>
          <w:color w:val="231F20"/>
        </w:rPr>
        <w:t>sequence of stops in the previous sub-route. The former method is used in this research.</w:t>
      </w:r>
    </w:p>
    <w:p>
      <w:pPr>
        <w:pStyle w:val="BodyText"/>
        <w:spacing w:line="244" w:lineRule="auto"/>
        <w:ind w:left="16" w:right="217" w:firstLine="214"/>
        <w:jc w:val="both"/>
      </w:pPr>
      <w:r>
        <w:rPr>
          <w:color w:val="231F20"/>
        </w:rPr>
        <w:t>The new sub-route of the current route is initialized with a sequence [the disposal facility, the stop chosen,</w:t>
      </w:r>
      <w:r>
        <w:rPr>
          <w:color w:val="231F20"/>
          <w:spacing w:val="-11"/>
        </w:rPr>
        <w:t> </w:t>
      </w:r>
      <w:r>
        <w:rPr>
          <w:color w:val="231F20"/>
        </w:rPr>
        <w:t>lunch</w:t>
      </w:r>
      <w:r>
        <w:rPr>
          <w:color w:val="231F20"/>
          <w:spacing w:val="-11"/>
        </w:rPr>
        <w:t> </w:t>
      </w:r>
      <w:r>
        <w:rPr>
          <w:color w:val="231F20"/>
        </w:rPr>
        <w:t>break,</w:t>
      </w:r>
      <w:r>
        <w:rPr>
          <w:color w:val="231F20"/>
          <w:spacing w:val="-11"/>
        </w:rPr>
        <w:t> </w:t>
      </w:r>
      <w:r>
        <w:rPr>
          <w:color w:val="231F20"/>
        </w:rPr>
        <w:t>the</w:t>
      </w:r>
      <w:r>
        <w:rPr>
          <w:color w:val="231F20"/>
          <w:spacing w:val="-11"/>
        </w:rPr>
        <w:t> </w:t>
      </w:r>
      <w:r>
        <w:rPr>
          <w:color w:val="231F20"/>
        </w:rPr>
        <w:t>closest</w:t>
      </w:r>
      <w:r>
        <w:rPr>
          <w:color w:val="231F20"/>
          <w:spacing w:val="-11"/>
        </w:rPr>
        <w:t> </w:t>
      </w:r>
      <w:r>
        <w:rPr>
          <w:color w:val="231F20"/>
        </w:rPr>
        <w:t>unloading</w:t>
      </w:r>
      <w:r>
        <w:rPr>
          <w:color w:val="231F20"/>
          <w:spacing w:val="-11"/>
        </w:rPr>
        <w:t> </w:t>
      </w:r>
      <w:r>
        <w:rPr>
          <w:color w:val="231F20"/>
        </w:rPr>
        <w:t>location</w:t>
      </w:r>
      <w:r>
        <w:rPr>
          <w:color w:val="231F20"/>
          <w:spacing w:val="-11"/>
        </w:rPr>
        <w:t> </w:t>
      </w:r>
      <w:r>
        <w:rPr>
          <w:color w:val="231F20"/>
        </w:rPr>
        <w:t>from</w:t>
      </w:r>
      <w:r>
        <w:rPr>
          <w:color w:val="231F20"/>
          <w:spacing w:val="-11"/>
        </w:rPr>
        <w:t> </w:t>
      </w:r>
      <w:r>
        <w:rPr>
          <w:color w:val="231F20"/>
        </w:rPr>
        <w:t>the</w:t>
      </w:r>
      <w:r>
        <w:rPr>
          <w:color w:val="231F20"/>
          <w:spacing w:val="-11"/>
        </w:rPr>
        <w:t> </w:t>
      </w:r>
      <w:r>
        <w:rPr>
          <w:color w:val="231F20"/>
        </w:rPr>
        <w:t>depot,</w:t>
      </w:r>
      <w:r>
        <w:rPr>
          <w:color w:val="231F20"/>
          <w:spacing w:val="-11"/>
        </w:rPr>
        <w:t> </w:t>
      </w:r>
      <w:r>
        <w:rPr>
          <w:color w:val="231F20"/>
        </w:rPr>
        <w:t>depot]</w:t>
      </w:r>
      <w:r>
        <w:rPr>
          <w:color w:val="231F20"/>
          <w:spacing w:val="-11"/>
        </w:rPr>
        <w:t> </w:t>
      </w:r>
      <w:r>
        <w:rPr>
          <w:color w:val="231F20"/>
        </w:rPr>
        <w:t>if</w:t>
      </w:r>
      <w:r>
        <w:rPr>
          <w:color w:val="231F20"/>
          <w:spacing w:val="-11"/>
        </w:rPr>
        <w:t> </w:t>
      </w:r>
      <w:r>
        <w:rPr>
          <w:color w:val="231F20"/>
        </w:rPr>
        <w:t>the</w:t>
      </w:r>
      <w:r>
        <w:rPr>
          <w:color w:val="231F20"/>
          <w:spacing w:val="-11"/>
        </w:rPr>
        <w:t> </w:t>
      </w:r>
      <w:r>
        <w:rPr>
          <w:color w:val="231F20"/>
        </w:rPr>
        <w:t>lunch-check</w:t>
      </w:r>
      <w:r>
        <w:rPr>
          <w:color w:val="231F20"/>
          <w:spacing w:val="-11"/>
        </w:rPr>
        <w:t> </w:t>
      </w:r>
      <w:r>
        <w:rPr>
          <w:color w:val="231F20"/>
        </w:rPr>
        <w:t>of</w:t>
      </w:r>
      <w:r>
        <w:rPr>
          <w:color w:val="231F20"/>
          <w:spacing w:val="-11"/>
        </w:rPr>
        <w:t> </w:t>
      </w:r>
      <w:r>
        <w:rPr>
          <w:color w:val="231F20"/>
        </w:rPr>
        <w:t>the</w:t>
      </w:r>
      <w:r>
        <w:rPr>
          <w:color w:val="231F20"/>
          <w:spacing w:val="-11"/>
        </w:rPr>
        <w:t> </w:t>
      </w:r>
      <w:r>
        <w:rPr>
          <w:color w:val="231F20"/>
        </w:rPr>
        <w:t>route is </w:t>
      </w:r>
      <w:r>
        <w:rPr>
          <w:i/>
          <w:color w:val="231F20"/>
        </w:rPr>
        <w:t>not-yet</w:t>
      </w:r>
      <w:r>
        <w:rPr>
          <w:color w:val="231F20"/>
        </w:rPr>
        <w:t>, or with a sequence [the unloading location, the stop chosen, the closest unloading </w:t>
      </w:r>
      <w:r>
        <w:rPr>
          <w:color w:val="231F20"/>
        </w:rPr>
        <w:t>location from</w:t>
      </w:r>
      <w:r>
        <w:rPr>
          <w:color w:val="231F20"/>
          <w:spacing w:val="-13"/>
        </w:rPr>
        <w:t> </w:t>
      </w:r>
      <w:r>
        <w:rPr>
          <w:color w:val="231F20"/>
        </w:rPr>
        <w:t>the</w:t>
      </w:r>
      <w:r>
        <w:rPr>
          <w:color w:val="231F20"/>
          <w:spacing w:val="-13"/>
        </w:rPr>
        <w:t> </w:t>
      </w:r>
      <w:r>
        <w:rPr>
          <w:color w:val="231F20"/>
        </w:rPr>
        <w:t>depot,</w:t>
      </w:r>
      <w:r>
        <w:rPr>
          <w:color w:val="231F20"/>
          <w:spacing w:val="-13"/>
        </w:rPr>
        <w:t> </w:t>
      </w:r>
      <w:r>
        <w:rPr>
          <w:color w:val="231F20"/>
        </w:rPr>
        <w:t>depot]</w:t>
      </w:r>
      <w:r>
        <w:rPr>
          <w:color w:val="231F20"/>
          <w:spacing w:val="-13"/>
        </w:rPr>
        <w:t> </w:t>
      </w:r>
      <w:r>
        <w:rPr>
          <w:color w:val="231F20"/>
        </w:rPr>
        <w:t>if</w:t>
      </w:r>
      <w:r>
        <w:rPr>
          <w:color w:val="231F20"/>
          <w:spacing w:val="-13"/>
        </w:rPr>
        <w:t> </w:t>
      </w:r>
      <w:r>
        <w:rPr>
          <w:color w:val="231F20"/>
        </w:rPr>
        <w:t>the</w:t>
      </w:r>
      <w:r>
        <w:rPr>
          <w:color w:val="231F20"/>
          <w:spacing w:val="-13"/>
        </w:rPr>
        <w:t> </w:t>
      </w:r>
      <w:r>
        <w:rPr>
          <w:color w:val="231F20"/>
        </w:rPr>
        <w:t>lunch-check</w:t>
      </w:r>
      <w:r>
        <w:rPr>
          <w:color w:val="231F20"/>
          <w:spacing w:val="-13"/>
        </w:rPr>
        <w:t> </w:t>
      </w:r>
      <w:r>
        <w:rPr>
          <w:color w:val="231F20"/>
        </w:rPr>
        <w:t>is</w:t>
      </w:r>
      <w:r>
        <w:rPr>
          <w:color w:val="231F20"/>
          <w:spacing w:val="-13"/>
        </w:rPr>
        <w:t> </w:t>
      </w:r>
      <w:r>
        <w:rPr>
          <w:i/>
          <w:color w:val="231F20"/>
        </w:rPr>
        <w:t>done</w:t>
      </w:r>
      <w:r>
        <w:rPr>
          <w:color w:val="231F20"/>
        </w:rPr>
        <w:t>.</w:t>
      </w:r>
      <w:r>
        <w:rPr>
          <w:color w:val="231F20"/>
          <w:spacing w:val="-13"/>
        </w:rPr>
        <w:t> </w:t>
      </w:r>
      <w:r>
        <w:rPr>
          <w:color w:val="231F20"/>
        </w:rPr>
        <w:t>Note</w:t>
      </w:r>
      <w:r>
        <w:rPr>
          <w:color w:val="231F20"/>
          <w:spacing w:val="-13"/>
        </w:rPr>
        <w:t> </w:t>
      </w:r>
      <w:r>
        <w:rPr>
          <w:color w:val="231F20"/>
        </w:rPr>
        <w:t>that</w:t>
      </w:r>
      <w:r>
        <w:rPr>
          <w:color w:val="231F20"/>
          <w:spacing w:val="-13"/>
        </w:rPr>
        <w:t> </w:t>
      </w:r>
      <w:r>
        <w:rPr>
          <w:color w:val="231F20"/>
        </w:rPr>
        <w:t>the</w:t>
      </w:r>
      <w:r>
        <w:rPr>
          <w:color w:val="231F20"/>
          <w:spacing w:val="-13"/>
        </w:rPr>
        <w:t> </w:t>
      </w:r>
      <w:r>
        <w:rPr>
          <w:color w:val="231F20"/>
        </w:rPr>
        <w:t>order</w:t>
      </w:r>
      <w:r>
        <w:rPr>
          <w:color w:val="231F20"/>
          <w:spacing w:val="-13"/>
        </w:rPr>
        <w:t> </w:t>
      </w:r>
      <w:r>
        <w:rPr>
          <w:color w:val="231F20"/>
        </w:rPr>
        <w:t>between</w:t>
      </w:r>
      <w:r>
        <w:rPr>
          <w:color w:val="231F20"/>
          <w:spacing w:val="-13"/>
        </w:rPr>
        <w:t> </w:t>
      </w:r>
      <w:r>
        <w:rPr>
          <w:color w:val="231F20"/>
        </w:rPr>
        <w:t>the</w:t>
      </w:r>
      <w:r>
        <w:rPr>
          <w:color w:val="231F20"/>
          <w:spacing w:val="-13"/>
        </w:rPr>
        <w:t> </w:t>
      </w:r>
      <w:r>
        <w:rPr>
          <w:color w:val="231F20"/>
        </w:rPr>
        <w:t>seed</w:t>
      </w:r>
      <w:r>
        <w:rPr>
          <w:color w:val="231F20"/>
          <w:spacing w:val="-13"/>
        </w:rPr>
        <w:t> </w:t>
      </w:r>
      <w:r>
        <w:rPr>
          <w:color w:val="231F20"/>
        </w:rPr>
        <w:t>stop</w:t>
      </w:r>
      <w:r>
        <w:rPr>
          <w:color w:val="231F20"/>
          <w:spacing w:val="-13"/>
        </w:rPr>
        <w:t> </w:t>
      </w:r>
      <w:r>
        <w:rPr>
          <w:color w:val="231F20"/>
        </w:rPr>
        <w:t>and</w:t>
      </w:r>
      <w:r>
        <w:rPr>
          <w:color w:val="231F20"/>
          <w:spacing w:val="-13"/>
        </w:rPr>
        <w:t> </w:t>
      </w:r>
      <w:r>
        <w:rPr>
          <w:color w:val="231F20"/>
        </w:rPr>
        <w:t>the</w:t>
      </w:r>
      <w:r>
        <w:rPr>
          <w:color w:val="231F20"/>
          <w:spacing w:val="-13"/>
        </w:rPr>
        <w:t> </w:t>
      </w:r>
      <w:r>
        <w:rPr>
          <w:color w:val="231F20"/>
        </w:rPr>
        <w:t>lunch break</w:t>
      </w:r>
      <w:r>
        <w:rPr>
          <w:color w:val="231F20"/>
          <w:spacing w:val="-10"/>
        </w:rPr>
        <w:t> </w:t>
      </w:r>
      <w:r>
        <w:rPr>
          <w:color w:val="231F20"/>
        </w:rPr>
        <w:t>can</w:t>
      </w:r>
      <w:r>
        <w:rPr>
          <w:color w:val="231F20"/>
          <w:spacing w:val="-9"/>
        </w:rPr>
        <w:t> </w:t>
      </w:r>
      <w:r>
        <w:rPr>
          <w:color w:val="231F20"/>
        </w:rPr>
        <w:t>be</w:t>
      </w:r>
      <w:r>
        <w:rPr>
          <w:color w:val="231F20"/>
          <w:spacing w:val="-9"/>
        </w:rPr>
        <w:t> </w:t>
      </w:r>
      <w:r>
        <w:rPr>
          <w:color w:val="231F20"/>
        </w:rPr>
        <w:t>switched</w:t>
      </w:r>
      <w:r>
        <w:rPr>
          <w:color w:val="231F20"/>
          <w:spacing w:val="-9"/>
        </w:rPr>
        <w:t> </w:t>
      </w:r>
      <w:r>
        <w:rPr>
          <w:color w:val="231F20"/>
        </w:rPr>
        <w:t>depending</w:t>
      </w:r>
      <w:r>
        <w:rPr>
          <w:color w:val="231F20"/>
          <w:spacing w:val="-9"/>
        </w:rPr>
        <w:t> </w:t>
      </w:r>
      <w:r>
        <w:rPr>
          <w:color w:val="231F20"/>
        </w:rPr>
        <w:t>on</w:t>
      </w:r>
      <w:r>
        <w:rPr>
          <w:color w:val="231F20"/>
          <w:spacing w:val="-9"/>
        </w:rPr>
        <w:t> </w:t>
      </w:r>
      <w:r>
        <w:rPr>
          <w:color w:val="231F20"/>
        </w:rPr>
        <w:t>the</w:t>
      </w:r>
      <w:r>
        <w:rPr>
          <w:color w:val="231F20"/>
          <w:spacing w:val="-9"/>
        </w:rPr>
        <w:t> </w:t>
      </w:r>
      <w:r>
        <w:rPr>
          <w:color w:val="231F20"/>
        </w:rPr>
        <w:t>new</w:t>
      </w:r>
      <w:r>
        <w:rPr>
          <w:color w:val="231F20"/>
          <w:spacing w:val="-9"/>
        </w:rPr>
        <w:t> </w:t>
      </w:r>
      <w:r>
        <w:rPr>
          <w:color w:val="231F20"/>
        </w:rPr>
        <w:t>sub-route’s</w:t>
      </w:r>
      <w:r>
        <w:rPr>
          <w:color w:val="231F20"/>
          <w:spacing w:val="-9"/>
        </w:rPr>
        <w:t> </w:t>
      </w:r>
      <w:r>
        <w:rPr>
          <w:color w:val="231F20"/>
        </w:rPr>
        <w:t>starting</w:t>
      </w:r>
      <w:r>
        <w:rPr>
          <w:color w:val="231F20"/>
          <w:spacing w:val="-9"/>
        </w:rPr>
        <w:t> </w:t>
      </w:r>
      <w:r>
        <w:rPr>
          <w:color w:val="231F20"/>
        </w:rPr>
        <w:t>time.</w:t>
      </w:r>
      <w:r>
        <w:rPr>
          <w:color w:val="231F20"/>
          <w:spacing w:val="-14"/>
        </w:rPr>
        <w:t> </w:t>
      </w:r>
      <w:r>
        <w:rPr>
          <w:color w:val="231F20"/>
        </w:rPr>
        <w:t>When</w:t>
      </w:r>
      <w:r>
        <w:rPr>
          <w:color w:val="231F20"/>
          <w:spacing w:val="-9"/>
        </w:rPr>
        <w:t> </w:t>
      </w:r>
      <w:r>
        <w:rPr>
          <w:color w:val="231F20"/>
        </w:rPr>
        <w:t>the</w:t>
      </w:r>
      <w:r>
        <w:rPr>
          <w:color w:val="231F20"/>
          <w:spacing w:val="-9"/>
        </w:rPr>
        <w:t> </w:t>
      </w:r>
      <w:r>
        <w:rPr>
          <w:color w:val="231F20"/>
        </w:rPr>
        <w:t>starting</w:t>
      </w:r>
      <w:r>
        <w:rPr>
          <w:color w:val="231F20"/>
          <w:spacing w:val="-9"/>
        </w:rPr>
        <w:t> </w:t>
      </w:r>
      <w:r>
        <w:rPr>
          <w:color w:val="231F20"/>
        </w:rPr>
        <w:t>time</w:t>
      </w:r>
      <w:r>
        <w:rPr>
          <w:color w:val="231F20"/>
          <w:spacing w:val="-9"/>
        </w:rPr>
        <w:t> </w:t>
      </w:r>
      <w:r>
        <w:rPr>
          <w:color w:val="231F20"/>
        </w:rPr>
        <w:t>is</w:t>
      </w:r>
      <w:r>
        <w:rPr>
          <w:color w:val="231F20"/>
          <w:spacing w:val="-9"/>
        </w:rPr>
        <w:t> </w:t>
      </w:r>
      <w:r>
        <w:rPr>
          <w:color w:val="231F20"/>
        </w:rPr>
        <w:t>close</w:t>
      </w:r>
      <w:r>
        <w:rPr>
          <w:color w:val="231F20"/>
          <w:spacing w:val="-9"/>
        </w:rPr>
        <w:t> </w:t>
      </w:r>
      <w:r>
        <w:rPr>
          <w:color w:val="231F20"/>
        </w:rPr>
        <w:t>to the</w:t>
      </w:r>
      <w:r>
        <w:rPr>
          <w:color w:val="231F20"/>
          <w:spacing w:val="-5"/>
        </w:rPr>
        <w:t> </w:t>
      </w:r>
      <w:r>
        <w:rPr>
          <w:color w:val="231F20"/>
        </w:rPr>
        <w:t>lunch</w:t>
      </w:r>
      <w:r>
        <w:rPr>
          <w:color w:val="231F20"/>
          <w:spacing w:val="-5"/>
        </w:rPr>
        <w:t> </w:t>
      </w:r>
      <w:r>
        <w:rPr>
          <w:color w:val="231F20"/>
        </w:rPr>
        <w:t>break’s</w:t>
      </w:r>
      <w:r>
        <w:rPr>
          <w:color w:val="231F20"/>
          <w:spacing w:val="-5"/>
        </w:rPr>
        <w:t> </w:t>
      </w:r>
      <w:r>
        <w:rPr>
          <w:color w:val="231F20"/>
        </w:rPr>
        <w:t>latest</w:t>
      </w:r>
      <w:r>
        <w:rPr>
          <w:color w:val="231F20"/>
          <w:spacing w:val="-5"/>
        </w:rPr>
        <w:t> </w:t>
      </w:r>
      <w:r>
        <w:rPr>
          <w:color w:val="231F20"/>
        </w:rPr>
        <w:t>start</w:t>
      </w:r>
      <w:r>
        <w:rPr>
          <w:color w:val="231F20"/>
          <w:spacing w:val="-5"/>
        </w:rPr>
        <w:t> </w:t>
      </w:r>
      <w:r>
        <w:rPr>
          <w:color w:val="231F20"/>
        </w:rPr>
        <w:t>time,</w:t>
      </w:r>
      <w:r>
        <w:rPr>
          <w:color w:val="231F20"/>
          <w:spacing w:val="-5"/>
        </w:rPr>
        <w:t> </w:t>
      </w:r>
      <w:r>
        <w:rPr>
          <w:color w:val="231F20"/>
        </w:rPr>
        <w:t>the</w:t>
      </w:r>
      <w:r>
        <w:rPr>
          <w:color w:val="231F20"/>
          <w:spacing w:val="-5"/>
        </w:rPr>
        <w:t> </w:t>
      </w:r>
      <w:r>
        <w:rPr>
          <w:color w:val="231F20"/>
        </w:rPr>
        <w:t>lunch</w:t>
      </w:r>
      <w:r>
        <w:rPr>
          <w:color w:val="231F20"/>
          <w:spacing w:val="-5"/>
        </w:rPr>
        <w:t> </w:t>
      </w:r>
      <w:r>
        <w:rPr>
          <w:color w:val="231F20"/>
        </w:rPr>
        <w:t>break</w:t>
      </w:r>
      <w:r>
        <w:rPr>
          <w:color w:val="231F20"/>
          <w:spacing w:val="-5"/>
        </w:rPr>
        <w:t> </w:t>
      </w:r>
      <w:r>
        <w:rPr>
          <w:color w:val="231F20"/>
        </w:rPr>
        <w:t>should</w:t>
      </w:r>
      <w:r>
        <w:rPr>
          <w:color w:val="231F20"/>
          <w:spacing w:val="-5"/>
        </w:rPr>
        <w:t> </w:t>
      </w:r>
      <w:r>
        <w:rPr>
          <w:color w:val="231F20"/>
        </w:rPr>
        <w:t>be</w:t>
      </w:r>
      <w:r>
        <w:rPr>
          <w:color w:val="231F20"/>
          <w:spacing w:val="-5"/>
        </w:rPr>
        <w:t> </w:t>
      </w:r>
      <w:r>
        <w:rPr>
          <w:color w:val="231F20"/>
        </w:rPr>
        <w:t>put</w:t>
      </w:r>
      <w:r>
        <w:rPr>
          <w:color w:val="231F20"/>
          <w:spacing w:val="-5"/>
        </w:rPr>
        <w:t> </w:t>
      </w:r>
      <w:r>
        <w:rPr>
          <w:color w:val="231F20"/>
        </w:rPr>
        <w:t>before</w:t>
      </w:r>
      <w:r>
        <w:rPr>
          <w:color w:val="231F20"/>
          <w:spacing w:val="-5"/>
        </w:rPr>
        <w:t> </w:t>
      </w:r>
      <w:r>
        <w:rPr>
          <w:color w:val="231F20"/>
        </w:rPr>
        <w:t>the</w:t>
      </w:r>
      <w:r>
        <w:rPr>
          <w:color w:val="231F20"/>
          <w:spacing w:val="-5"/>
        </w:rPr>
        <w:t> </w:t>
      </w:r>
      <w:r>
        <w:rPr>
          <w:color w:val="231F20"/>
        </w:rPr>
        <w:t>seed</w:t>
      </w:r>
      <w:r>
        <w:rPr>
          <w:color w:val="231F20"/>
          <w:spacing w:val="-5"/>
        </w:rPr>
        <w:t> </w:t>
      </w:r>
      <w:r>
        <w:rPr>
          <w:color w:val="231F20"/>
        </w:rPr>
        <w:t>stop.</w:t>
      </w:r>
      <w:r>
        <w:rPr>
          <w:color w:val="231F20"/>
          <w:spacing w:val="-5"/>
        </w:rPr>
        <w:t> </w:t>
      </w:r>
      <w:r>
        <w:rPr>
          <w:color w:val="231F20"/>
        </w:rPr>
        <w:t>If</w:t>
      </w:r>
      <w:r>
        <w:rPr>
          <w:color w:val="231F20"/>
          <w:spacing w:val="-5"/>
        </w:rPr>
        <w:t> </w:t>
      </w:r>
      <w:r>
        <w:rPr>
          <w:color w:val="231F20"/>
        </w:rPr>
        <w:t>a</w:t>
      </w:r>
      <w:r>
        <w:rPr>
          <w:color w:val="231F20"/>
          <w:spacing w:val="-5"/>
        </w:rPr>
        <w:t> </w:t>
      </w:r>
      <w:r>
        <w:rPr>
          <w:color w:val="231F20"/>
        </w:rPr>
        <w:t>new</w:t>
      </w:r>
      <w:r>
        <w:rPr>
          <w:color w:val="231F20"/>
          <w:spacing w:val="-5"/>
        </w:rPr>
        <w:t> </w:t>
      </w:r>
      <w:r>
        <w:rPr>
          <w:color w:val="231F20"/>
        </w:rPr>
        <w:t>route</w:t>
      </w:r>
      <w:r>
        <w:rPr>
          <w:color w:val="231F20"/>
          <w:spacing w:val="-5"/>
        </w:rPr>
        <w:t> </w:t>
      </w:r>
      <w:r>
        <w:rPr>
          <w:color w:val="231F20"/>
        </w:rPr>
        <w:t>and its</w:t>
      </w:r>
      <w:r>
        <w:rPr>
          <w:color w:val="231F20"/>
          <w:spacing w:val="-2"/>
        </w:rPr>
        <w:t> </w:t>
      </w:r>
      <w:r>
        <w:rPr>
          <w:color w:val="231F20"/>
        </w:rPr>
        <w:t>new</w:t>
      </w:r>
      <w:r>
        <w:rPr>
          <w:color w:val="231F20"/>
          <w:spacing w:val="-2"/>
        </w:rPr>
        <w:t> </w:t>
      </w:r>
      <w:r>
        <w:rPr>
          <w:color w:val="231F20"/>
        </w:rPr>
        <w:t>sub-route</w:t>
      </w:r>
      <w:r>
        <w:rPr>
          <w:color w:val="231F20"/>
          <w:spacing w:val="-2"/>
        </w:rPr>
        <w:t> </w:t>
      </w:r>
      <w:r>
        <w:rPr>
          <w:color w:val="231F20"/>
        </w:rPr>
        <w:t>are</w:t>
      </w:r>
      <w:r>
        <w:rPr>
          <w:color w:val="231F20"/>
          <w:spacing w:val="-2"/>
        </w:rPr>
        <w:t> </w:t>
      </w:r>
      <w:r>
        <w:rPr>
          <w:color w:val="231F20"/>
        </w:rPr>
        <w:t>created,</w:t>
      </w:r>
      <w:r>
        <w:rPr>
          <w:color w:val="231F20"/>
          <w:spacing w:val="-2"/>
        </w:rPr>
        <w:t> </w:t>
      </w:r>
      <w:r>
        <w:rPr>
          <w:color w:val="231F20"/>
        </w:rPr>
        <w:t>the</w:t>
      </w:r>
      <w:r>
        <w:rPr>
          <w:color w:val="231F20"/>
          <w:spacing w:val="-2"/>
        </w:rPr>
        <w:t> </w:t>
      </w:r>
      <w:r>
        <w:rPr>
          <w:color w:val="231F20"/>
        </w:rPr>
        <w:t>sub-route</w:t>
      </w:r>
      <w:r>
        <w:rPr>
          <w:color w:val="231F20"/>
          <w:spacing w:val="-2"/>
        </w:rPr>
        <w:t> </w:t>
      </w:r>
      <w:r>
        <w:rPr>
          <w:color w:val="231F20"/>
        </w:rPr>
        <w:t>is</w:t>
      </w:r>
      <w:r>
        <w:rPr>
          <w:color w:val="231F20"/>
          <w:spacing w:val="-2"/>
        </w:rPr>
        <w:t> </w:t>
      </w:r>
      <w:r>
        <w:rPr>
          <w:color w:val="231F20"/>
        </w:rPr>
        <w:t>initialized</w:t>
      </w:r>
      <w:r>
        <w:rPr>
          <w:color w:val="231F20"/>
          <w:spacing w:val="-2"/>
        </w:rPr>
        <w:t> </w:t>
      </w:r>
      <w:r>
        <w:rPr>
          <w:color w:val="231F20"/>
        </w:rPr>
        <w:t>with</w:t>
      </w:r>
      <w:r>
        <w:rPr>
          <w:color w:val="231F20"/>
          <w:spacing w:val="-2"/>
        </w:rPr>
        <w:t> </w:t>
      </w:r>
      <w:r>
        <w:rPr>
          <w:color w:val="231F20"/>
        </w:rPr>
        <w:t>a</w:t>
      </w:r>
      <w:r>
        <w:rPr>
          <w:color w:val="231F20"/>
          <w:spacing w:val="-2"/>
        </w:rPr>
        <w:t> </w:t>
      </w:r>
      <w:r>
        <w:rPr>
          <w:color w:val="231F20"/>
        </w:rPr>
        <w:t>sequence</w:t>
      </w:r>
      <w:r>
        <w:rPr>
          <w:color w:val="231F20"/>
          <w:spacing w:val="-2"/>
        </w:rPr>
        <w:t> </w:t>
      </w:r>
      <w:r>
        <w:rPr>
          <w:color w:val="231F20"/>
        </w:rPr>
        <w:t>[depot,</w:t>
      </w:r>
      <w:r>
        <w:rPr>
          <w:color w:val="231F20"/>
          <w:spacing w:val="-2"/>
        </w:rPr>
        <w:t> </w:t>
      </w:r>
      <w:r>
        <w:rPr>
          <w:color w:val="231F20"/>
        </w:rPr>
        <w:t>the</w:t>
      </w:r>
      <w:r>
        <w:rPr>
          <w:color w:val="231F20"/>
          <w:spacing w:val="-2"/>
        </w:rPr>
        <w:t> </w:t>
      </w:r>
      <w:r>
        <w:rPr>
          <w:color w:val="231F20"/>
        </w:rPr>
        <w:t>stop</w:t>
      </w:r>
      <w:r>
        <w:rPr>
          <w:color w:val="231F20"/>
          <w:spacing w:val="-2"/>
        </w:rPr>
        <w:t> </w:t>
      </w:r>
      <w:r>
        <w:rPr>
          <w:color w:val="231F20"/>
        </w:rPr>
        <w:t>chosen,</w:t>
      </w:r>
      <w:r>
        <w:rPr>
          <w:color w:val="231F20"/>
          <w:spacing w:val="-2"/>
        </w:rPr>
        <w:t> </w:t>
      </w:r>
      <w:r>
        <w:rPr>
          <w:color w:val="231F20"/>
        </w:rPr>
        <w:t>lunch break, the closest disposal facility from the depot, depot] and its lunch-check is marked as </w:t>
      </w:r>
      <w:r>
        <w:rPr>
          <w:i/>
          <w:color w:val="231F20"/>
        </w:rPr>
        <w:t>not-yet</w:t>
      </w:r>
      <w:r>
        <w:rPr>
          <w:color w:val="231F20"/>
        </w:rPr>
        <w:t>.</w:t>
      </w:r>
      <w:r>
        <w:rPr>
          <w:color w:val="231F20"/>
          <w:spacing w:val="-3"/>
        </w:rPr>
        <w:t> </w:t>
      </w:r>
      <w:r>
        <w:rPr>
          <w:color w:val="231F20"/>
        </w:rPr>
        <w:t>The processes above are repeated until all the stops are </w:t>
      </w:r>
      <w:r>
        <w:rPr>
          <w:i/>
          <w:color w:val="231F20"/>
        </w:rPr>
        <w:t>routed</w:t>
      </w:r>
      <w:r>
        <w:rPr>
          <w:color w:val="231F20"/>
        </w:rPr>
        <w:t>.</w:t>
      </w:r>
    </w:p>
    <w:p>
      <w:pPr>
        <w:pStyle w:val="BodyText"/>
        <w:spacing w:line="244" w:lineRule="auto" w:before="9"/>
        <w:ind w:left="16" w:right="217" w:firstLine="206"/>
        <w:jc w:val="both"/>
      </w:pPr>
      <w:r>
        <w:rPr>
          <w:color w:val="231F20"/>
        </w:rPr>
        <w:t>After a feasible solution is found, the routing times of the routes are again improved using a SA </w:t>
      </w:r>
      <w:r>
        <w:rPr>
          <w:color w:val="231F20"/>
          <w:spacing w:val="-2"/>
        </w:rPr>
        <w:t>algorithm</w:t>
      </w:r>
      <w:r>
        <w:rPr>
          <w:color w:val="231F20"/>
          <w:spacing w:val="-6"/>
        </w:rPr>
        <w:t> </w:t>
      </w:r>
      <w:r>
        <w:rPr>
          <w:color w:val="231F20"/>
          <w:spacing w:val="-2"/>
        </w:rPr>
        <w:t>with</w:t>
      </w:r>
      <w:r>
        <w:rPr>
          <w:color w:val="231F20"/>
          <w:spacing w:val="-6"/>
        </w:rPr>
        <w:t> </w:t>
      </w:r>
      <w:r>
        <w:rPr>
          <w:color w:val="231F20"/>
          <w:spacing w:val="-2"/>
        </w:rPr>
        <w:t>CROSS</w:t>
      </w:r>
      <w:r>
        <w:rPr>
          <w:color w:val="231F20"/>
          <w:spacing w:val="-6"/>
        </w:rPr>
        <w:t> </w:t>
      </w:r>
      <w:r>
        <w:rPr>
          <w:color w:val="231F20"/>
          <w:spacing w:val="-2"/>
        </w:rPr>
        <w:t>exchange</w:t>
      </w:r>
      <w:r>
        <w:rPr>
          <w:color w:val="231F20"/>
          <w:spacing w:val="-6"/>
        </w:rPr>
        <w:t> </w:t>
      </w:r>
      <w:r>
        <w:rPr>
          <w:color w:val="231F20"/>
          <w:spacing w:val="-2"/>
        </w:rPr>
        <w:t>(step</w:t>
      </w:r>
      <w:r>
        <w:rPr>
          <w:color w:val="231F20"/>
          <w:spacing w:val="-6"/>
        </w:rPr>
        <w:t> </w:t>
      </w:r>
      <w:r>
        <w:rPr>
          <w:color w:val="231F20"/>
          <w:spacing w:val="-2"/>
        </w:rPr>
        <w:t>6).</w:t>
      </w:r>
      <w:r>
        <w:rPr>
          <w:color w:val="231F20"/>
          <w:spacing w:val="-6"/>
        </w:rPr>
        <w:t> </w:t>
      </w:r>
      <w:r>
        <w:rPr>
          <w:color w:val="231F20"/>
          <w:spacing w:val="-2"/>
        </w:rPr>
        <w:t>Disposal</w:t>
      </w:r>
      <w:r>
        <w:rPr>
          <w:color w:val="231F20"/>
          <w:spacing w:val="-6"/>
        </w:rPr>
        <w:t> </w:t>
      </w:r>
      <w:r>
        <w:rPr>
          <w:color w:val="231F20"/>
          <w:spacing w:val="-2"/>
        </w:rPr>
        <w:t>facilities</w:t>
      </w:r>
      <w:r>
        <w:rPr>
          <w:color w:val="231F20"/>
          <w:spacing w:val="-6"/>
        </w:rPr>
        <w:t> </w:t>
      </w:r>
      <w:r>
        <w:rPr>
          <w:color w:val="231F20"/>
          <w:spacing w:val="-2"/>
        </w:rPr>
        <w:t>and</w:t>
      </w:r>
      <w:r>
        <w:rPr>
          <w:color w:val="231F20"/>
          <w:spacing w:val="-6"/>
        </w:rPr>
        <w:t> </w:t>
      </w:r>
      <w:r>
        <w:rPr>
          <w:color w:val="231F20"/>
          <w:spacing w:val="-2"/>
        </w:rPr>
        <w:t>their</w:t>
      </w:r>
      <w:r>
        <w:rPr>
          <w:color w:val="231F20"/>
          <w:spacing w:val="-6"/>
        </w:rPr>
        <w:t> </w:t>
      </w:r>
      <w:r>
        <w:rPr>
          <w:color w:val="231F20"/>
          <w:spacing w:val="-2"/>
        </w:rPr>
        <w:t>positions</w:t>
      </w:r>
      <w:r>
        <w:rPr>
          <w:color w:val="231F20"/>
          <w:spacing w:val="-6"/>
        </w:rPr>
        <w:t> </w:t>
      </w:r>
      <w:r>
        <w:rPr>
          <w:color w:val="231F20"/>
          <w:spacing w:val="-2"/>
        </w:rPr>
        <w:t>in</w:t>
      </w:r>
      <w:r>
        <w:rPr>
          <w:color w:val="231F20"/>
          <w:spacing w:val="-6"/>
        </w:rPr>
        <w:t> </w:t>
      </w:r>
      <w:r>
        <w:rPr>
          <w:color w:val="231F20"/>
          <w:spacing w:val="-2"/>
        </w:rPr>
        <w:t>the</w:t>
      </w:r>
      <w:r>
        <w:rPr>
          <w:color w:val="231F20"/>
          <w:spacing w:val="-6"/>
        </w:rPr>
        <w:t> </w:t>
      </w:r>
      <w:r>
        <w:rPr>
          <w:color w:val="231F20"/>
          <w:spacing w:val="-2"/>
        </w:rPr>
        <w:t>routes</w:t>
      </w:r>
      <w:r>
        <w:rPr>
          <w:color w:val="231F20"/>
          <w:spacing w:val="-6"/>
        </w:rPr>
        <w:t> </w:t>
      </w:r>
      <w:r>
        <w:rPr>
          <w:color w:val="231F20"/>
          <w:spacing w:val="-2"/>
        </w:rPr>
        <w:t>are</w:t>
      </w:r>
      <w:r>
        <w:rPr>
          <w:color w:val="231F20"/>
          <w:spacing w:val="-6"/>
        </w:rPr>
        <w:t> </w:t>
      </w:r>
      <w:r>
        <w:rPr>
          <w:color w:val="231F20"/>
          <w:spacing w:val="-2"/>
        </w:rPr>
        <w:t>revisited </w:t>
      </w:r>
      <w:r>
        <w:rPr>
          <w:color w:val="231F20"/>
        </w:rPr>
        <w:t>and</w:t>
      </w:r>
      <w:r>
        <w:rPr>
          <w:color w:val="231F20"/>
          <w:spacing w:val="-7"/>
        </w:rPr>
        <w:t> </w:t>
      </w:r>
      <w:r>
        <w:rPr>
          <w:color w:val="231F20"/>
        </w:rPr>
        <w:t>changed</w:t>
      </w:r>
      <w:r>
        <w:rPr>
          <w:color w:val="231F20"/>
          <w:spacing w:val="-7"/>
        </w:rPr>
        <w:t> </w:t>
      </w:r>
      <w:r>
        <w:rPr>
          <w:color w:val="231F20"/>
        </w:rPr>
        <w:t>if</w:t>
      </w:r>
      <w:r>
        <w:rPr>
          <w:color w:val="231F20"/>
          <w:spacing w:val="-7"/>
        </w:rPr>
        <w:t> </w:t>
      </w:r>
      <w:r>
        <w:rPr>
          <w:color w:val="231F20"/>
        </w:rPr>
        <w:t>those</w:t>
      </w:r>
      <w:r>
        <w:rPr>
          <w:color w:val="231F20"/>
          <w:spacing w:val="-7"/>
        </w:rPr>
        <w:t> </w:t>
      </w:r>
      <w:r>
        <w:rPr>
          <w:color w:val="231F20"/>
        </w:rPr>
        <w:t>changes</w:t>
      </w:r>
      <w:r>
        <w:rPr>
          <w:color w:val="231F20"/>
          <w:spacing w:val="-7"/>
        </w:rPr>
        <w:t> </w:t>
      </w:r>
      <w:r>
        <w:rPr>
          <w:color w:val="231F20"/>
        </w:rPr>
        <w:t>shorten</w:t>
      </w:r>
      <w:r>
        <w:rPr>
          <w:color w:val="231F20"/>
          <w:spacing w:val="-7"/>
        </w:rPr>
        <w:t> </w:t>
      </w:r>
      <w:r>
        <w:rPr>
          <w:color w:val="231F20"/>
        </w:rPr>
        <w:t>the</w:t>
      </w:r>
      <w:r>
        <w:rPr>
          <w:color w:val="231F20"/>
          <w:spacing w:val="-7"/>
        </w:rPr>
        <w:t> </w:t>
      </w:r>
      <w:r>
        <w:rPr>
          <w:color w:val="231F20"/>
        </w:rPr>
        <w:t>travel</w:t>
      </w:r>
      <w:r>
        <w:rPr>
          <w:color w:val="231F20"/>
          <w:spacing w:val="-7"/>
        </w:rPr>
        <w:t> </w:t>
      </w:r>
      <w:r>
        <w:rPr>
          <w:color w:val="231F20"/>
        </w:rPr>
        <w:t>time</w:t>
      </w:r>
      <w:r>
        <w:rPr>
          <w:color w:val="231F20"/>
          <w:spacing w:val="-7"/>
        </w:rPr>
        <w:t> </w:t>
      </w:r>
      <w:r>
        <w:rPr>
          <w:color w:val="231F20"/>
        </w:rPr>
        <w:t>(step</w:t>
      </w:r>
      <w:r>
        <w:rPr>
          <w:color w:val="231F20"/>
          <w:spacing w:val="-7"/>
        </w:rPr>
        <w:t> </w:t>
      </w:r>
      <w:r>
        <w:rPr>
          <w:color w:val="231F20"/>
        </w:rPr>
        <w:t>7).</w:t>
      </w:r>
      <w:r>
        <w:rPr>
          <w:color w:val="231F20"/>
          <w:spacing w:val="-7"/>
        </w:rPr>
        <w:t> </w:t>
      </w:r>
      <w:r>
        <w:rPr>
          <w:color w:val="231F20"/>
        </w:rPr>
        <w:t>Candidate</w:t>
      </w:r>
      <w:r>
        <w:rPr>
          <w:color w:val="231F20"/>
          <w:spacing w:val="-7"/>
        </w:rPr>
        <w:t> </w:t>
      </w:r>
      <w:r>
        <w:rPr>
          <w:color w:val="231F20"/>
        </w:rPr>
        <w:t>positions</w:t>
      </w:r>
      <w:r>
        <w:rPr>
          <w:color w:val="231F20"/>
          <w:spacing w:val="-7"/>
        </w:rPr>
        <w:t> </w:t>
      </w:r>
      <w:r>
        <w:rPr>
          <w:color w:val="231F20"/>
        </w:rPr>
        <w:t>in</w:t>
      </w:r>
      <w:r>
        <w:rPr>
          <w:color w:val="231F20"/>
          <w:spacing w:val="-7"/>
        </w:rPr>
        <w:t> </w:t>
      </w:r>
      <w:r>
        <w:rPr>
          <w:color w:val="231F20"/>
        </w:rPr>
        <w:t>a</w:t>
      </w:r>
      <w:r>
        <w:rPr>
          <w:color w:val="231F20"/>
          <w:spacing w:val="-7"/>
        </w:rPr>
        <w:t> </w:t>
      </w:r>
      <w:r>
        <w:rPr>
          <w:color w:val="231F20"/>
        </w:rPr>
        <w:t>route</w:t>
      </w:r>
      <w:r>
        <w:rPr>
          <w:color w:val="231F20"/>
          <w:spacing w:val="-7"/>
        </w:rPr>
        <w:t> </w:t>
      </w:r>
      <w:r>
        <w:rPr>
          <w:color w:val="231F20"/>
        </w:rPr>
        <w:t>for</w:t>
      </w:r>
      <w:r>
        <w:rPr>
          <w:color w:val="231F20"/>
          <w:spacing w:val="-7"/>
        </w:rPr>
        <w:t> </w:t>
      </w:r>
      <w:r>
        <w:rPr>
          <w:color w:val="231F20"/>
        </w:rPr>
        <w:t>disposal facilities can be found recursively. </w:t>
      </w:r>
      <w:hyperlink w:history="true" w:anchor="_bookmark5">
        <w:r>
          <w:rPr>
            <w:color w:val="000064"/>
          </w:rPr>
          <w:t>Fig. 6</w:t>
        </w:r>
      </w:hyperlink>
      <w:r>
        <w:rPr>
          <w:color w:val="000064"/>
        </w:rPr>
        <w:t> </w:t>
      </w:r>
      <w:r>
        <w:rPr/>
        <w:t>shows the way finding the candidate positions, </w:t>
      </w:r>
      <w:r>
        <w:rPr>
          <w:i/>
        </w:rPr>
        <w:t>i </w:t>
      </w:r>
      <w:r>
        <w:rPr/>
        <w:t>through </w:t>
      </w:r>
      <w:r>
        <w:rPr>
          <w:i/>
        </w:rPr>
        <w:t>j</w:t>
      </w:r>
      <w:r>
        <w:rPr/>
        <w:t>,</w:t>
      </w:r>
      <w:r>
        <w:rPr>
          <w:spacing w:val="40"/>
        </w:rPr>
        <w:t> </w:t>
      </w:r>
      <w:r>
        <w:rPr/>
        <w:t>for the first disposal facility.</w:t>
      </w:r>
      <w:r>
        <w:rPr>
          <w:spacing w:val="-4"/>
        </w:rPr>
        <w:t> </w:t>
      </w:r>
      <w:r>
        <w:rPr/>
        <w:t>When the route requires </w:t>
      </w:r>
      <w:r>
        <w:rPr>
          <w:i/>
        </w:rPr>
        <w:t>n </w:t>
      </w:r>
      <w:r>
        <w:rPr/>
        <w:t>disposal trips based on the route’s load and the vehicle’s</w:t>
      </w:r>
      <w:r>
        <w:rPr>
          <w:spacing w:val="5"/>
        </w:rPr>
        <w:t> </w:t>
      </w:r>
      <w:r>
        <w:rPr/>
        <w:t>capacity,</w:t>
      </w:r>
      <w:r>
        <w:rPr>
          <w:spacing w:val="5"/>
        </w:rPr>
        <w:t> </w:t>
      </w:r>
      <w:r>
        <w:rPr/>
        <w:t>position</w:t>
      </w:r>
      <w:r>
        <w:rPr>
          <w:spacing w:val="4"/>
        </w:rPr>
        <w:t> </w:t>
      </w:r>
      <w:r>
        <w:rPr>
          <w:i/>
        </w:rPr>
        <w:t>i</w:t>
      </w:r>
      <w:r>
        <w:rPr>
          <w:i/>
          <w:spacing w:val="6"/>
        </w:rPr>
        <w:t> </w:t>
      </w:r>
      <w:r>
        <w:rPr/>
        <w:t>is</w:t>
      </w:r>
      <w:r>
        <w:rPr>
          <w:spacing w:val="5"/>
        </w:rPr>
        <w:t> </w:t>
      </w:r>
      <w:r>
        <w:rPr/>
        <w:t>the</w:t>
      </w:r>
      <w:r>
        <w:rPr>
          <w:spacing w:val="5"/>
        </w:rPr>
        <w:t> </w:t>
      </w:r>
      <w:r>
        <w:rPr/>
        <w:t>earliest</w:t>
      </w:r>
      <w:r>
        <w:rPr>
          <w:spacing w:val="6"/>
        </w:rPr>
        <w:t> </w:t>
      </w:r>
      <w:r>
        <w:rPr/>
        <w:t>position</w:t>
      </w:r>
      <w:r>
        <w:rPr>
          <w:spacing w:val="5"/>
        </w:rPr>
        <w:t> </w:t>
      </w:r>
      <w:r>
        <w:rPr/>
        <w:t>that</w:t>
      </w:r>
      <w:r>
        <w:rPr>
          <w:spacing w:val="5"/>
        </w:rPr>
        <w:t> </w:t>
      </w:r>
      <w:r>
        <w:rPr/>
        <w:t>the</w:t>
      </w:r>
      <w:r>
        <w:rPr>
          <w:spacing w:val="6"/>
        </w:rPr>
        <w:t> </w:t>
      </w:r>
      <w:r>
        <w:rPr/>
        <w:t>total</w:t>
      </w:r>
      <w:r>
        <w:rPr>
          <w:spacing w:val="5"/>
        </w:rPr>
        <w:t> </w:t>
      </w:r>
      <w:r>
        <w:rPr/>
        <w:t>load</w:t>
      </w:r>
      <w:r>
        <w:rPr>
          <w:spacing w:val="5"/>
        </w:rPr>
        <w:t> </w:t>
      </w:r>
      <w:r>
        <w:rPr/>
        <w:t>(volume)</w:t>
      </w:r>
      <w:r>
        <w:rPr>
          <w:spacing w:val="5"/>
        </w:rPr>
        <w:t> </w:t>
      </w:r>
      <w:r>
        <w:rPr/>
        <w:t>from</w:t>
      </w:r>
      <w:r>
        <w:rPr>
          <w:spacing w:val="6"/>
        </w:rPr>
        <w:t> </w:t>
      </w:r>
      <w:r>
        <w:rPr/>
        <w:t>which</w:t>
      </w:r>
      <w:r>
        <w:rPr>
          <w:spacing w:val="5"/>
        </w:rPr>
        <w:t> </w:t>
      </w:r>
      <w:r>
        <w:rPr/>
        <w:t>to</w:t>
      </w:r>
      <w:r>
        <w:rPr>
          <w:spacing w:val="5"/>
        </w:rPr>
        <w:t> </w:t>
      </w:r>
      <w:r>
        <w:rPr/>
        <w:t>the</w:t>
      </w:r>
      <w:r>
        <w:rPr>
          <w:spacing w:val="6"/>
        </w:rPr>
        <w:t> </w:t>
      </w:r>
      <w:r>
        <w:rPr>
          <w:spacing w:val="-5"/>
        </w:rPr>
        <w:t>end</w:t>
      </w:r>
    </w:p>
    <w:p>
      <w:pPr>
        <w:pStyle w:val="BodyText"/>
        <w:spacing w:after="0" w:line="244" w:lineRule="auto"/>
        <w:jc w:val="both"/>
        <w:sectPr>
          <w:pgSz w:w="10880" w:h="14860"/>
          <w:pgMar w:header="1408" w:footer="0" w:top="1600" w:bottom="280" w:left="850" w:right="708"/>
        </w:sectPr>
      </w:pPr>
    </w:p>
    <w:p>
      <w:pPr>
        <w:pStyle w:val="BodyText"/>
        <w:spacing w:before="114"/>
        <w:rPr>
          <w:sz w:val="20"/>
        </w:rPr>
      </w:pPr>
    </w:p>
    <w:p>
      <w:pPr>
        <w:pStyle w:val="BodyText"/>
        <w:ind w:left="2586"/>
        <w:rPr>
          <w:sz w:val="20"/>
        </w:rPr>
      </w:pPr>
      <w:r>
        <w:rPr>
          <w:sz w:val="20"/>
        </w:rPr>
        <mc:AlternateContent>
          <mc:Choice Requires="wps">
            <w:drawing>
              <wp:inline distT="0" distB="0" distL="0" distR="0">
                <wp:extent cx="2600325" cy="1768475"/>
                <wp:effectExtent l="9525" t="0" r="0" b="3175"/>
                <wp:docPr id="159" name="Group 159"/>
                <wp:cNvGraphicFramePr>
                  <a:graphicFrameLocks/>
                </wp:cNvGraphicFramePr>
                <a:graphic>
                  <a:graphicData uri="http://schemas.microsoft.com/office/word/2010/wordprocessingGroup">
                    <wpg:wgp>
                      <wpg:cNvPr id="159" name="Group 159"/>
                      <wpg:cNvGrpSpPr/>
                      <wpg:grpSpPr>
                        <a:xfrm>
                          <a:off x="0" y="0"/>
                          <a:ext cx="2600325" cy="1768475"/>
                          <a:chExt cx="2600325" cy="1768475"/>
                        </a:xfrm>
                      </wpg:grpSpPr>
                      <pic:pic>
                        <pic:nvPicPr>
                          <pic:cNvPr id="160" name="Image 160"/>
                          <pic:cNvPicPr/>
                        </pic:nvPicPr>
                        <pic:blipFill>
                          <a:blip r:embed="rId42" cstate="print"/>
                          <a:stretch>
                            <a:fillRect/>
                          </a:stretch>
                        </pic:blipFill>
                        <pic:spPr>
                          <a:xfrm>
                            <a:off x="475410" y="184866"/>
                            <a:ext cx="2124292" cy="1575409"/>
                          </a:xfrm>
                          <a:prstGeom prst="rect">
                            <a:avLst/>
                          </a:prstGeom>
                        </pic:spPr>
                      </pic:pic>
                      <pic:pic>
                        <pic:nvPicPr>
                          <pic:cNvPr id="161" name="Image 161"/>
                          <pic:cNvPicPr/>
                        </pic:nvPicPr>
                        <pic:blipFill>
                          <a:blip r:embed="rId43" cstate="print"/>
                          <a:stretch>
                            <a:fillRect/>
                          </a:stretch>
                        </pic:blipFill>
                        <pic:spPr>
                          <a:xfrm>
                            <a:off x="1823211" y="124096"/>
                            <a:ext cx="97275" cy="286893"/>
                          </a:xfrm>
                          <a:prstGeom prst="rect">
                            <a:avLst/>
                          </a:prstGeom>
                        </pic:spPr>
                      </pic:pic>
                      <wps:wsp>
                        <wps:cNvPr id="162" name="Graphic 162"/>
                        <wps:cNvSpPr/>
                        <wps:spPr>
                          <a:xfrm>
                            <a:off x="602856" y="69156"/>
                            <a:ext cx="1111250" cy="1397635"/>
                          </a:xfrm>
                          <a:custGeom>
                            <a:avLst/>
                            <a:gdLst/>
                            <a:ahLst/>
                            <a:cxnLst/>
                            <a:rect l="l" t="t" r="r" b="b"/>
                            <a:pathLst>
                              <a:path w="1111250" h="1397635">
                                <a:moveTo>
                                  <a:pt x="189572" y="846797"/>
                                </a:moveTo>
                                <a:lnTo>
                                  <a:pt x="139052" y="836129"/>
                                </a:lnTo>
                                <a:lnTo>
                                  <a:pt x="144221" y="855700"/>
                                </a:lnTo>
                                <a:lnTo>
                                  <a:pt x="72313" y="874610"/>
                                </a:lnTo>
                                <a:lnTo>
                                  <a:pt x="3022" y="874610"/>
                                </a:lnTo>
                                <a:lnTo>
                                  <a:pt x="1866" y="874839"/>
                                </a:lnTo>
                                <a:lnTo>
                                  <a:pt x="939" y="875538"/>
                                </a:lnTo>
                                <a:lnTo>
                                  <a:pt x="241" y="876452"/>
                                </a:lnTo>
                                <a:lnTo>
                                  <a:pt x="0" y="877379"/>
                                </a:lnTo>
                                <a:lnTo>
                                  <a:pt x="241" y="878547"/>
                                </a:lnTo>
                                <a:lnTo>
                                  <a:pt x="939" y="879462"/>
                                </a:lnTo>
                                <a:lnTo>
                                  <a:pt x="1866" y="880160"/>
                                </a:lnTo>
                                <a:lnTo>
                                  <a:pt x="3022" y="880389"/>
                                </a:lnTo>
                                <a:lnTo>
                                  <a:pt x="73240" y="880389"/>
                                </a:lnTo>
                                <a:lnTo>
                                  <a:pt x="73939" y="880160"/>
                                </a:lnTo>
                                <a:lnTo>
                                  <a:pt x="145681" y="861237"/>
                                </a:lnTo>
                                <a:lnTo>
                                  <a:pt x="150876" y="880859"/>
                                </a:lnTo>
                                <a:lnTo>
                                  <a:pt x="189572" y="846797"/>
                                </a:lnTo>
                                <a:close/>
                              </a:path>
                              <a:path w="1111250" h="1397635">
                                <a:moveTo>
                                  <a:pt x="446570" y="321449"/>
                                </a:moveTo>
                                <a:lnTo>
                                  <a:pt x="426389" y="322160"/>
                                </a:lnTo>
                                <a:lnTo>
                                  <a:pt x="416293" y="5803"/>
                                </a:lnTo>
                                <a:lnTo>
                                  <a:pt x="416204" y="3022"/>
                                </a:lnTo>
                                <a:lnTo>
                                  <a:pt x="416204" y="2794"/>
                                </a:lnTo>
                                <a:lnTo>
                                  <a:pt x="415975" y="1866"/>
                                </a:lnTo>
                                <a:lnTo>
                                  <a:pt x="415518" y="939"/>
                                </a:lnTo>
                                <a:lnTo>
                                  <a:pt x="414591" y="241"/>
                                </a:lnTo>
                                <a:lnTo>
                                  <a:pt x="413435" y="0"/>
                                </a:lnTo>
                                <a:lnTo>
                                  <a:pt x="337426" y="0"/>
                                </a:lnTo>
                                <a:lnTo>
                                  <a:pt x="334645" y="3022"/>
                                </a:lnTo>
                                <a:lnTo>
                                  <a:pt x="334873" y="4191"/>
                                </a:lnTo>
                                <a:lnTo>
                                  <a:pt x="335343" y="5105"/>
                                </a:lnTo>
                                <a:lnTo>
                                  <a:pt x="336270" y="5575"/>
                                </a:lnTo>
                                <a:lnTo>
                                  <a:pt x="337426" y="5803"/>
                                </a:lnTo>
                                <a:lnTo>
                                  <a:pt x="410502" y="5803"/>
                                </a:lnTo>
                                <a:lnTo>
                                  <a:pt x="420598" y="322364"/>
                                </a:lnTo>
                                <a:lnTo>
                                  <a:pt x="400456" y="323062"/>
                                </a:lnTo>
                                <a:lnTo>
                                  <a:pt x="425030" y="368477"/>
                                </a:lnTo>
                                <a:lnTo>
                                  <a:pt x="446570" y="321449"/>
                                </a:lnTo>
                                <a:close/>
                              </a:path>
                              <a:path w="1111250" h="1397635">
                                <a:moveTo>
                                  <a:pt x="520496" y="467893"/>
                                </a:moveTo>
                                <a:lnTo>
                                  <a:pt x="477164" y="439864"/>
                                </a:lnTo>
                                <a:lnTo>
                                  <a:pt x="474941" y="459854"/>
                                </a:lnTo>
                                <a:lnTo>
                                  <a:pt x="279247" y="437997"/>
                                </a:lnTo>
                                <a:lnTo>
                                  <a:pt x="133718" y="437997"/>
                                </a:lnTo>
                                <a:lnTo>
                                  <a:pt x="132562" y="438226"/>
                                </a:lnTo>
                                <a:lnTo>
                                  <a:pt x="131635" y="438924"/>
                                </a:lnTo>
                                <a:lnTo>
                                  <a:pt x="131165" y="439864"/>
                                </a:lnTo>
                                <a:lnTo>
                                  <a:pt x="130924" y="441020"/>
                                </a:lnTo>
                                <a:lnTo>
                                  <a:pt x="131165" y="442163"/>
                                </a:lnTo>
                                <a:lnTo>
                                  <a:pt x="131635" y="443103"/>
                                </a:lnTo>
                                <a:lnTo>
                                  <a:pt x="132562" y="443560"/>
                                </a:lnTo>
                                <a:lnTo>
                                  <a:pt x="133718" y="443801"/>
                                </a:lnTo>
                                <a:lnTo>
                                  <a:pt x="278561" y="443801"/>
                                </a:lnTo>
                                <a:lnTo>
                                  <a:pt x="474294" y="465658"/>
                                </a:lnTo>
                                <a:lnTo>
                                  <a:pt x="472071" y="485736"/>
                                </a:lnTo>
                                <a:lnTo>
                                  <a:pt x="520496" y="467893"/>
                                </a:lnTo>
                                <a:close/>
                              </a:path>
                              <a:path w="1111250" h="1397635">
                                <a:moveTo>
                                  <a:pt x="1111211" y="1394409"/>
                                </a:moveTo>
                                <a:lnTo>
                                  <a:pt x="1110970" y="1393253"/>
                                </a:lnTo>
                                <a:lnTo>
                                  <a:pt x="1110272" y="1392326"/>
                                </a:lnTo>
                                <a:lnTo>
                                  <a:pt x="1109345" y="1391627"/>
                                </a:lnTo>
                                <a:lnTo>
                                  <a:pt x="1108417" y="1391386"/>
                                </a:lnTo>
                                <a:lnTo>
                                  <a:pt x="968146" y="1391386"/>
                                </a:lnTo>
                                <a:lnTo>
                                  <a:pt x="716407" y="1151140"/>
                                </a:lnTo>
                                <a:lnTo>
                                  <a:pt x="730465" y="1136472"/>
                                </a:lnTo>
                                <a:lnTo>
                                  <a:pt x="681088" y="1121422"/>
                                </a:lnTo>
                                <a:lnTo>
                                  <a:pt x="698474" y="1169847"/>
                                </a:lnTo>
                                <a:lnTo>
                                  <a:pt x="712431" y="1155280"/>
                                </a:lnTo>
                                <a:lnTo>
                                  <a:pt x="965212" y="1396492"/>
                                </a:lnTo>
                                <a:lnTo>
                                  <a:pt x="966152" y="1396949"/>
                                </a:lnTo>
                                <a:lnTo>
                                  <a:pt x="967054" y="1397177"/>
                                </a:lnTo>
                                <a:lnTo>
                                  <a:pt x="1108417" y="1397177"/>
                                </a:lnTo>
                                <a:lnTo>
                                  <a:pt x="1109345" y="1396949"/>
                                </a:lnTo>
                                <a:lnTo>
                                  <a:pt x="1110272" y="1396263"/>
                                </a:lnTo>
                                <a:lnTo>
                                  <a:pt x="1110970" y="1395336"/>
                                </a:lnTo>
                                <a:lnTo>
                                  <a:pt x="1111211" y="1394409"/>
                                </a:lnTo>
                                <a:close/>
                              </a:path>
                            </a:pathLst>
                          </a:custGeom>
                          <a:solidFill>
                            <a:srgbClr val="000000"/>
                          </a:solidFill>
                        </wps:spPr>
                        <wps:bodyPr wrap="square" lIns="0" tIns="0" rIns="0" bIns="0" rtlCol="0">
                          <a:prstTxWarp prst="textNoShape">
                            <a:avLst/>
                          </a:prstTxWarp>
                          <a:noAutofit/>
                        </wps:bodyPr>
                      </wps:wsp>
                      <wps:wsp>
                        <wps:cNvPr id="163" name="Textbox 163"/>
                        <wps:cNvSpPr txBox="1"/>
                        <wps:spPr>
                          <a:xfrm>
                            <a:off x="1757159" y="1394277"/>
                            <a:ext cx="556260" cy="371475"/>
                          </a:xfrm>
                          <a:prstGeom prst="rect">
                            <a:avLst/>
                          </a:prstGeom>
                          <a:ln w="5765">
                            <a:solidFill>
                              <a:srgbClr val="000000"/>
                            </a:solidFill>
                            <a:prstDash val="solid"/>
                          </a:ln>
                        </wps:spPr>
                        <wps:txbx>
                          <w:txbxContent>
                            <w:p>
                              <w:pPr>
                                <w:spacing w:before="48"/>
                                <w:ind w:left="118" w:right="0" w:firstLine="0"/>
                                <w:jc w:val="left"/>
                                <w:rPr>
                                  <w:rFonts w:ascii="Arial MT"/>
                                  <w:sz w:val="14"/>
                                </w:rPr>
                              </w:pPr>
                              <w:bookmarkStart w:name="_bookmark6" w:id="15"/>
                              <w:bookmarkEnd w:id="15"/>
                              <w:r>
                                <w:rPr/>
                              </w:r>
                              <w:r>
                                <w:rPr>
                                  <w:rFonts w:ascii="Arial MT"/>
                                  <w:w w:val="105"/>
                                  <w:sz w:val="14"/>
                                </w:rPr>
                                <w:t>Route</w:t>
                              </w:r>
                              <w:r>
                                <w:rPr>
                                  <w:rFonts w:ascii="Arial MT"/>
                                  <w:spacing w:val="-9"/>
                                  <w:w w:val="105"/>
                                  <w:sz w:val="14"/>
                                </w:rPr>
                                <w:t> </w:t>
                              </w:r>
                              <w:r>
                                <w:rPr>
                                  <w:rFonts w:ascii="Arial MT"/>
                                  <w:spacing w:val="-5"/>
                                  <w:w w:val="105"/>
                                  <w:sz w:val="14"/>
                                </w:rPr>
                                <w:t>#5:</w:t>
                              </w:r>
                            </w:p>
                            <w:p>
                              <w:pPr>
                                <w:spacing w:before="6"/>
                                <w:ind w:left="138" w:right="0" w:firstLine="0"/>
                                <w:jc w:val="left"/>
                                <w:rPr>
                                  <w:rFonts w:ascii="Arial MT"/>
                                  <w:sz w:val="14"/>
                                </w:rPr>
                              </w:pPr>
                              <w:r>
                                <w:rPr>
                                  <w:rFonts w:ascii="Arial MT"/>
                                  <w:w w:val="105"/>
                                  <w:sz w:val="14"/>
                                </w:rPr>
                                <w:t>18</w:t>
                              </w:r>
                              <w:r>
                                <w:rPr>
                                  <w:rFonts w:ascii="Arial MT"/>
                                  <w:spacing w:val="-5"/>
                                  <w:w w:val="105"/>
                                  <w:sz w:val="14"/>
                                </w:rPr>
                                <w:t> </w:t>
                              </w:r>
                              <w:r>
                                <w:rPr>
                                  <w:rFonts w:ascii="Arial MT"/>
                                  <w:spacing w:val="-2"/>
                                  <w:w w:val="105"/>
                                  <w:sz w:val="14"/>
                                </w:rPr>
                                <w:t>stops,</w:t>
                              </w:r>
                            </w:p>
                            <w:p>
                              <w:pPr>
                                <w:spacing w:before="6"/>
                                <w:ind w:left="138" w:right="0" w:firstLine="0"/>
                                <w:jc w:val="left"/>
                                <w:rPr>
                                  <w:rFonts w:ascii="Arial MT"/>
                                  <w:sz w:val="14"/>
                                </w:rPr>
                              </w:pPr>
                              <w:r>
                                <w:rPr>
                                  <w:rFonts w:ascii="Arial MT"/>
                                  <w:w w:val="105"/>
                                  <w:sz w:val="14"/>
                                </w:rPr>
                                <w:t>11.4</w:t>
                              </w:r>
                              <w:r>
                                <w:rPr>
                                  <w:rFonts w:ascii="Arial MT"/>
                                  <w:spacing w:val="-7"/>
                                  <w:w w:val="105"/>
                                  <w:sz w:val="14"/>
                                </w:rPr>
                                <w:t> </w:t>
                              </w:r>
                              <w:r>
                                <w:rPr>
                                  <w:rFonts w:ascii="Arial MT"/>
                                  <w:spacing w:val="-4"/>
                                  <w:w w:val="105"/>
                                  <w:sz w:val="14"/>
                                </w:rPr>
                                <w:t>mile</w:t>
                              </w:r>
                            </w:p>
                          </w:txbxContent>
                        </wps:txbx>
                        <wps:bodyPr wrap="square" lIns="0" tIns="0" rIns="0" bIns="0" rtlCol="0">
                          <a:noAutofit/>
                        </wps:bodyPr>
                      </wps:wsp>
                      <wps:wsp>
                        <wps:cNvPr id="164" name="Textbox 164"/>
                        <wps:cNvSpPr txBox="1"/>
                        <wps:spPr>
                          <a:xfrm>
                            <a:off x="2882" y="877482"/>
                            <a:ext cx="556895" cy="383540"/>
                          </a:xfrm>
                          <a:prstGeom prst="rect">
                            <a:avLst/>
                          </a:prstGeom>
                          <a:ln w="5765">
                            <a:solidFill>
                              <a:srgbClr val="000000"/>
                            </a:solidFill>
                            <a:prstDash val="solid"/>
                          </a:ln>
                        </wps:spPr>
                        <wps:txbx>
                          <w:txbxContent>
                            <w:p>
                              <w:pPr>
                                <w:spacing w:before="49"/>
                                <w:ind w:left="119" w:right="0" w:firstLine="0"/>
                                <w:jc w:val="left"/>
                                <w:rPr>
                                  <w:rFonts w:ascii="Arial MT"/>
                                  <w:sz w:val="14"/>
                                </w:rPr>
                              </w:pPr>
                              <w:r>
                                <w:rPr>
                                  <w:rFonts w:ascii="Arial MT"/>
                                  <w:w w:val="105"/>
                                  <w:sz w:val="14"/>
                                </w:rPr>
                                <w:t>Route</w:t>
                              </w:r>
                              <w:r>
                                <w:rPr>
                                  <w:rFonts w:ascii="Arial MT"/>
                                  <w:spacing w:val="-9"/>
                                  <w:w w:val="105"/>
                                  <w:sz w:val="14"/>
                                </w:rPr>
                                <w:t> </w:t>
                              </w:r>
                              <w:r>
                                <w:rPr>
                                  <w:rFonts w:ascii="Arial MT"/>
                                  <w:spacing w:val="-5"/>
                                  <w:w w:val="105"/>
                                  <w:sz w:val="14"/>
                                </w:rPr>
                                <w:t>#4:</w:t>
                              </w:r>
                            </w:p>
                            <w:p>
                              <w:pPr>
                                <w:spacing w:before="5"/>
                                <w:ind w:left="98" w:right="0" w:firstLine="0"/>
                                <w:jc w:val="left"/>
                                <w:rPr>
                                  <w:rFonts w:ascii="Arial MT"/>
                                  <w:sz w:val="14"/>
                                </w:rPr>
                              </w:pPr>
                              <w:r>
                                <w:rPr>
                                  <w:rFonts w:ascii="Arial MT"/>
                                  <w:w w:val="105"/>
                                  <w:sz w:val="14"/>
                                </w:rPr>
                                <w:t>249</w:t>
                              </w:r>
                              <w:r>
                                <w:rPr>
                                  <w:rFonts w:ascii="Arial MT"/>
                                  <w:spacing w:val="-6"/>
                                  <w:w w:val="105"/>
                                  <w:sz w:val="14"/>
                                </w:rPr>
                                <w:t> </w:t>
                              </w:r>
                              <w:r>
                                <w:rPr>
                                  <w:rFonts w:ascii="Arial MT"/>
                                  <w:spacing w:val="-2"/>
                                  <w:w w:val="105"/>
                                  <w:sz w:val="14"/>
                                </w:rPr>
                                <w:t>stops,</w:t>
                              </w:r>
                            </w:p>
                            <w:p>
                              <w:pPr>
                                <w:spacing w:before="6"/>
                                <w:ind w:left="99" w:right="0" w:firstLine="0"/>
                                <w:jc w:val="left"/>
                                <w:rPr>
                                  <w:rFonts w:ascii="Arial MT"/>
                                  <w:sz w:val="14"/>
                                </w:rPr>
                              </w:pPr>
                              <w:r>
                                <w:rPr>
                                  <w:rFonts w:ascii="Arial MT"/>
                                  <w:w w:val="105"/>
                                  <w:sz w:val="14"/>
                                </w:rPr>
                                <w:t>151.5</w:t>
                              </w:r>
                              <w:r>
                                <w:rPr>
                                  <w:rFonts w:ascii="Arial MT"/>
                                  <w:spacing w:val="-8"/>
                                  <w:w w:val="105"/>
                                  <w:sz w:val="14"/>
                                </w:rPr>
                                <w:t> </w:t>
                              </w:r>
                              <w:r>
                                <w:rPr>
                                  <w:rFonts w:ascii="Arial MT"/>
                                  <w:spacing w:val="-4"/>
                                  <w:w w:val="105"/>
                                  <w:sz w:val="14"/>
                                </w:rPr>
                                <w:t>mile</w:t>
                              </w:r>
                            </w:p>
                          </w:txbxContent>
                        </wps:txbx>
                        <wps:bodyPr wrap="square" lIns="0" tIns="0" rIns="0" bIns="0" rtlCol="0">
                          <a:noAutofit/>
                        </wps:bodyPr>
                      </wps:wsp>
                      <wps:wsp>
                        <wps:cNvPr id="165" name="Textbox 165"/>
                        <wps:cNvSpPr txBox="1"/>
                        <wps:spPr>
                          <a:xfrm>
                            <a:off x="133350" y="440886"/>
                            <a:ext cx="557530" cy="384175"/>
                          </a:xfrm>
                          <a:prstGeom prst="rect">
                            <a:avLst/>
                          </a:prstGeom>
                          <a:ln w="5765">
                            <a:solidFill>
                              <a:srgbClr val="000000"/>
                            </a:solidFill>
                            <a:prstDash val="solid"/>
                          </a:ln>
                        </wps:spPr>
                        <wps:txbx>
                          <w:txbxContent>
                            <w:p>
                              <w:pPr>
                                <w:spacing w:before="49"/>
                                <w:ind w:left="119" w:right="0" w:firstLine="0"/>
                                <w:jc w:val="left"/>
                                <w:rPr>
                                  <w:rFonts w:ascii="Arial MT"/>
                                  <w:sz w:val="14"/>
                                </w:rPr>
                              </w:pPr>
                              <w:r>
                                <w:rPr>
                                  <w:rFonts w:ascii="Arial MT"/>
                                  <w:w w:val="105"/>
                                  <w:sz w:val="14"/>
                                </w:rPr>
                                <w:t>Route</w:t>
                              </w:r>
                              <w:r>
                                <w:rPr>
                                  <w:rFonts w:ascii="Arial MT"/>
                                  <w:spacing w:val="-9"/>
                                  <w:w w:val="105"/>
                                  <w:sz w:val="14"/>
                                </w:rPr>
                                <w:t> </w:t>
                              </w:r>
                              <w:r>
                                <w:rPr>
                                  <w:rFonts w:ascii="Arial MT"/>
                                  <w:spacing w:val="-5"/>
                                  <w:w w:val="105"/>
                                  <w:sz w:val="14"/>
                                </w:rPr>
                                <w:t>#3:</w:t>
                              </w:r>
                            </w:p>
                            <w:p>
                              <w:pPr>
                                <w:spacing w:before="5"/>
                                <w:ind w:left="99" w:right="0" w:firstLine="0"/>
                                <w:jc w:val="left"/>
                                <w:rPr>
                                  <w:rFonts w:ascii="Arial MT"/>
                                  <w:sz w:val="14"/>
                                </w:rPr>
                              </w:pPr>
                              <w:r>
                                <w:rPr>
                                  <w:rFonts w:ascii="Arial MT"/>
                                  <w:w w:val="105"/>
                                  <w:sz w:val="14"/>
                                </w:rPr>
                                <w:t>189</w:t>
                              </w:r>
                              <w:r>
                                <w:rPr>
                                  <w:rFonts w:ascii="Arial MT"/>
                                  <w:spacing w:val="-6"/>
                                  <w:w w:val="105"/>
                                  <w:sz w:val="14"/>
                                </w:rPr>
                                <w:t> </w:t>
                              </w:r>
                              <w:r>
                                <w:rPr>
                                  <w:rFonts w:ascii="Arial MT"/>
                                  <w:spacing w:val="-2"/>
                                  <w:w w:val="105"/>
                                  <w:sz w:val="14"/>
                                </w:rPr>
                                <w:t>stops,</w:t>
                              </w:r>
                            </w:p>
                            <w:p>
                              <w:pPr>
                                <w:spacing w:before="6"/>
                                <w:ind w:left="99" w:right="0" w:firstLine="0"/>
                                <w:jc w:val="left"/>
                                <w:rPr>
                                  <w:rFonts w:ascii="Arial MT"/>
                                  <w:sz w:val="14"/>
                                </w:rPr>
                              </w:pPr>
                              <w:r>
                                <w:rPr>
                                  <w:rFonts w:ascii="Arial MT"/>
                                  <w:w w:val="105"/>
                                  <w:sz w:val="14"/>
                                </w:rPr>
                                <w:t>173.7</w:t>
                              </w:r>
                              <w:r>
                                <w:rPr>
                                  <w:rFonts w:ascii="Arial MT"/>
                                  <w:spacing w:val="-8"/>
                                  <w:w w:val="105"/>
                                  <w:sz w:val="14"/>
                                </w:rPr>
                                <w:t> </w:t>
                              </w:r>
                              <w:r>
                                <w:rPr>
                                  <w:rFonts w:ascii="Arial MT"/>
                                  <w:spacing w:val="-4"/>
                                  <w:w w:val="105"/>
                                  <w:sz w:val="14"/>
                                </w:rPr>
                                <w:t>mile</w:t>
                              </w:r>
                            </w:p>
                          </w:txbxContent>
                        </wps:txbx>
                        <wps:bodyPr wrap="square" lIns="0" tIns="0" rIns="0" bIns="0" rtlCol="0">
                          <a:noAutofit/>
                        </wps:bodyPr>
                      </wps:wsp>
                      <wps:wsp>
                        <wps:cNvPr id="166" name="Textbox 166"/>
                        <wps:cNvSpPr txBox="1"/>
                        <wps:spPr>
                          <a:xfrm>
                            <a:off x="1963648" y="57801"/>
                            <a:ext cx="556895" cy="383540"/>
                          </a:xfrm>
                          <a:prstGeom prst="rect">
                            <a:avLst/>
                          </a:prstGeom>
                          <a:ln w="5765">
                            <a:solidFill>
                              <a:srgbClr val="000000"/>
                            </a:solidFill>
                            <a:prstDash val="solid"/>
                          </a:ln>
                        </wps:spPr>
                        <wps:txbx>
                          <w:txbxContent>
                            <w:p>
                              <w:pPr>
                                <w:spacing w:before="49"/>
                                <w:ind w:left="119" w:right="0" w:firstLine="0"/>
                                <w:jc w:val="left"/>
                                <w:rPr>
                                  <w:rFonts w:ascii="Arial MT"/>
                                  <w:sz w:val="14"/>
                                </w:rPr>
                              </w:pPr>
                              <w:r>
                                <w:rPr>
                                  <w:rFonts w:ascii="Arial MT"/>
                                  <w:w w:val="105"/>
                                  <w:sz w:val="14"/>
                                </w:rPr>
                                <w:t>Route</w:t>
                              </w:r>
                              <w:r>
                                <w:rPr>
                                  <w:rFonts w:ascii="Arial MT"/>
                                  <w:spacing w:val="-9"/>
                                  <w:w w:val="105"/>
                                  <w:sz w:val="14"/>
                                </w:rPr>
                                <w:t> </w:t>
                              </w:r>
                              <w:r>
                                <w:rPr>
                                  <w:rFonts w:ascii="Arial MT"/>
                                  <w:spacing w:val="-5"/>
                                  <w:w w:val="105"/>
                                  <w:sz w:val="14"/>
                                </w:rPr>
                                <w:t>#1:</w:t>
                              </w:r>
                            </w:p>
                            <w:p>
                              <w:pPr>
                                <w:spacing w:before="6"/>
                                <w:ind w:left="98" w:right="0" w:firstLine="0"/>
                                <w:jc w:val="left"/>
                                <w:rPr>
                                  <w:rFonts w:ascii="Arial MT"/>
                                  <w:sz w:val="14"/>
                                </w:rPr>
                              </w:pPr>
                              <w:r>
                                <w:rPr>
                                  <w:rFonts w:ascii="Arial MT"/>
                                  <w:w w:val="105"/>
                                  <w:sz w:val="14"/>
                                </w:rPr>
                                <w:t>151</w:t>
                              </w:r>
                              <w:r>
                                <w:rPr>
                                  <w:rFonts w:ascii="Arial MT"/>
                                  <w:spacing w:val="-6"/>
                                  <w:w w:val="105"/>
                                  <w:sz w:val="14"/>
                                </w:rPr>
                                <w:t> </w:t>
                              </w:r>
                              <w:r>
                                <w:rPr>
                                  <w:rFonts w:ascii="Arial MT"/>
                                  <w:spacing w:val="-2"/>
                                  <w:w w:val="105"/>
                                  <w:sz w:val="14"/>
                                </w:rPr>
                                <w:t>stops,</w:t>
                              </w:r>
                            </w:p>
                            <w:p>
                              <w:pPr>
                                <w:spacing w:before="5"/>
                                <w:ind w:left="99" w:right="0" w:firstLine="0"/>
                                <w:jc w:val="left"/>
                                <w:rPr>
                                  <w:rFonts w:ascii="Arial MT"/>
                                  <w:sz w:val="14"/>
                                </w:rPr>
                              </w:pPr>
                              <w:r>
                                <w:rPr>
                                  <w:rFonts w:ascii="Arial MT"/>
                                  <w:w w:val="105"/>
                                  <w:sz w:val="14"/>
                                </w:rPr>
                                <w:t>274.5</w:t>
                              </w:r>
                              <w:r>
                                <w:rPr>
                                  <w:rFonts w:ascii="Arial MT"/>
                                  <w:spacing w:val="-8"/>
                                  <w:w w:val="105"/>
                                  <w:sz w:val="14"/>
                                </w:rPr>
                                <w:t> </w:t>
                              </w:r>
                              <w:r>
                                <w:rPr>
                                  <w:rFonts w:ascii="Arial MT"/>
                                  <w:spacing w:val="-4"/>
                                  <w:w w:val="105"/>
                                  <w:sz w:val="14"/>
                                </w:rPr>
                                <w:t>mile</w:t>
                              </w:r>
                            </w:p>
                          </w:txbxContent>
                        </wps:txbx>
                        <wps:bodyPr wrap="square" lIns="0" tIns="0" rIns="0" bIns="0" rtlCol="0">
                          <a:noAutofit/>
                        </wps:bodyPr>
                      </wps:wsp>
                      <wps:wsp>
                        <wps:cNvPr id="167" name="Textbox 167"/>
                        <wps:cNvSpPr txBox="1"/>
                        <wps:spPr>
                          <a:xfrm>
                            <a:off x="337527" y="2882"/>
                            <a:ext cx="556895" cy="384175"/>
                          </a:xfrm>
                          <a:prstGeom prst="rect">
                            <a:avLst/>
                          </a:prstGeom>
                          <a:ln w="5765">
                            <a:solidFill>
                              <a:srgbClr val="000000"/>
                            </a:solidFill>
                            <a:prstDash val="solid"/>
                          </a:ln>
                        </wps:spPr>
                        <wps:txbx>
                          <w:txbxContent>
                            <w:p>
                              <w:pPr>
                                <w:spacing w:before="49"/>
                                <w:ind w:left="119" w:right="0" w:firstLine="0"/>
                                <w:jc w:val="left"/>
                                <w:rPr>
                                  <w:rFonts w:ascii="Arial MT"/>
                                  <w:sz w:val="14"/>
                                </w:rPr>
                              </w:pPr>
                              <w:r>
                                <w:rPr>
                                  <w:rFonts w:ascii="Arial MT"/>
                                  <w:w w:val="105"/>
                                  <w:sz w:val="14"/>
                                </w:rPr>
                                <w:t>Route</w:t>
                              </w:r>
                              <w:r>
                                <w:rPr>
                                  <w:rFonts w:ascii="Arial MT"/>
                                  <w:spacing w:val="-9"/>
                                  <w:w w:val="105"/>
                                  <w:sz w:val="14"/>
                                </w:rPr>
                                <w:t> </w:t>
                              </w:r>
                              <w:r>
                                <w:rPr>
                                  <w:rFonts w:ascii="Arial MT"/>
                                  <w:spacing w:val="-5"/>
                                  <w:w w:val="105"/>
                                  <w:sz w:val="14"/>
                                </w:rPr>
                                <w:t>#2:</w:t>
                              </w:r>
                            </w:p>
                            <w:p>
                              <w:pPr>
                                <w:spacing w:before="6"/>
                                <w:ind w:left="98" w:right="0" w:firstLine="0"/>
                                <w:jc w:val="left"/>
                                <w:rPr>
                                  <w:rFonts w:ascii="Arial MT"/>
                                  <w:sz w:val="14"/>
                                </w:rPr>
                              </w:pPr>
                              <w:r>
                                <w:rPr>
                                  <w:rFonts w:ascii="Arial MT"/>
                                  <w:w w:val="105"/>
                                  <w:sz w:val="14"/>
                                </w:rPr>
                                <w:t>177</w:t>
                              </w:r>
                              <w:r>
                                <w:rPr>
                                  <w:rFonts w:ascii="Arial MT"/>
                                  <w:spacing w:val="-6"/>
                                  <w:w w:val="105"/>
                                  <w:sz w:val="14"/>
                                </w:rPr>
                                <w:t> </w:t>
                              </w:r>
                              <w:r>
                                <w:rPr>
                                  <w:rFonts w:ascii="Arial MT"/>
                                  <w:spacing w:val="-2"/>
                                  <w:w w:val="105"/>
                                  <w:sz w:val="14"/>
                                </w:rPr>
                                <w:t>stops,</w:t>
                              </w:r>
                            </w:p>
                            <w:p>
                              <w:pPr>
                                <w:spacing w:before="5"/>
                                <w:ind w:left="99" w:right="0" w:firstLine="0"/>
                                <w:jc w:val="left"/>
                                <w:rPr>
                                  <w:rFonts w:ascii="Arial MT"/>
                                  <w:sz w:val="14"/>
                                </w:rPr>
                              </w:pPr>
                              <w:r>
                                <w:rPr>
                                  <w:rFonts w:ascii="Arial MT"/>
                                  <w:w w:val="105"/>
                                  <w:sz w:val="14"/>
                                </w:rPr>
                                <w:t>188.0</w:t>
                              </w:r>
                              <w:r>
                                <w:rPr>
                                  <w:rFonts w:ascii="Arial MT"/>
                                  <w:spacing w:val="-8"/>
                                  <w:w w:val="105"/>
                                  <w:sz w:val="14"/>
                                </w:rPr>
                                <w:t> </w:t>
                              </w:r>
                              <w:r>
                                <w:rPr>
                                  <w:rFonts w:ascii="Arial MT"/>
                                  <w:spacing w:val="-4"/>
                                  <w:w w:val="105"/>
                                  <w:sz w:val="14"/>
                                </w:rPr>
                                <w:t>mile</w:t>
                              </w:r>
                            </w:p>
                          </w:txbxContent>
                        </wps:txbx>
                        <wps:bodyPr wrap="square" lIns="0" tIns="0" rIns="0" bIns="0" rtlCol="0">
                          <a:noAutofit/>
                        </wps:bodyPr>
                      </wps:wsp>
                    </wpg:wgp>
                  </a:graphicData>
                </a:graphic>
              </wp:inline>
            </w:drawing>
          </mc:Choice>
          <mc:Fallback>
            <w:pict>
              <v:group style="width:204.75pt;height:139.25pt;mso-position-horizontal-relative:char;mso-position-vertical-relative:line" id="docshapegroup141" coordorigin="0,0" coordsize="4095,2785">
                <v:shape style="position:absolute;left:748;top:291;width:3346;height:2481" type="#_x0000_t75" id="docshape142" stroked="false">
                  <v:imagedata r:id="rId42" o:title=""/>
                </v:shape>
                <v:shape style="position:absolute;left:2871;top:195;width:154;height:452" type="#_x0000_t75" id="docshape143" stroked="false">
                  <v:imagedata r:id="rId43" o:title=""/>
                </v:shape>
                <v:shape style="position:absolute;left:949;top:108;width:1750;height:2201" id="docshape144" coordorigin="949,109" coordsize="1750,2201" path="m1248,1442l1168,1426,1177,1456,1063,1486,954,1486,952,1487,951,1488,950,1489,949,1491,950,1492,951,1494,952,1495,954,1495,1065,1495,1066,1495,1179,1465,1187,1496,1248,1442xm1653,615l1621,616,1605,118,1605,114,1605,113,1604,112,1604,110,1602,109,1600,109,1481,109,1479,109,1477,110,1477,112,1476,113,1476,114,1477,116,1477,117,1479,118,1481,118,1596,118,1612,617,1580,618,1619,689,1653,615xm1769,846l1701,802,1697,833,1389,799,1160,799,1158,799,1157,800,1156,802,1156,803,1156,805,1157,807,1158,807,1160,808,1388,808,1696,842,1693,874,1769,846xm2699,2305l2699,2303,2698,2302,2696,2300,2695,2300,2474,2300,2078,1922,2100,1899,2022,1875,2049,1951,2071,1928,2469,2308,2471,2309,2472,2309,2695,2309,2696,2309,2698,2308,2699,2306,2699,2305xe" filled="true" fillcolor="#000000" stroked="false">
                  <v:path arrowok="t"/>
                  <v:fill type="solid"/>
                </v:shape>
                <v:shape style="position:absolute;left:2767;top:2195;width:876;height:585" type="#_x0000_t202" id="docshape145" filled="false" stroked="true" strokeweight=".454pt" strokecolor="#000000">
                  <v:textbox inset="0,0,0,0">
                    <w:txbxContent>
                      <w:p>
                        <w:pPr>
                          <w:spacing w:before="48"/>
                          <w:ind w:left="118" w:right="0" w:firstLine="0"/>
                          <w:jc w:val="left"/>
                          <w:rPr>
                            <w:rFonts w:ascii="Arial MT"/>
                            <w:sz w:val="14"/>
                          </w:rPr>
                        </w:pPr>
                        <w:bookmarkStart w:name="_bookmark6" w:id="16"/>
                        <w:bookmarkEnd w:id="16"/>
                        <w:r>
                          <w:rPr/>
                        </w:r>
                        <w:r>
                          <w:rPr>
                            <w:rFonts w:ascii="Arial MT"/>
                            <w:w w:val="105"/>
                            <w:sz w:val="14"/>
                          </w:rPr>
                          <w:t>Route</w:t>
                        </w:r>
                        <w:r>
                          <w:rPr>
                            <w:rFonts w:ascii="Arial MT"/>
                            <w:spacing w:val="-9"/>
                            <w:w w:val="105"/>
                            <w:sz w:val="14"/>
                          </w:rPr>
                          <w:t> </w:t>
                        </w:r>
                        <w:r>
                          <w:rPr>
                            <w:rFonts w:ascii="Arial MT"/>
                            <w:spacing w:val="-5"/>
                            <w:w w:val="105"/>
                            <w:sz w:val="14"/>
                          </w:rPr>
                          <w:t>#5:</w:t>
                        </w:r>
                      </w:p>
                      <w:p>
                        <w:pPr>
                          <w:spacing w:before="6"/>
                          <w:ind w:left="138" w:right="0" w:firstLine="0"/>
                          <w:jc w:val="left"/>
                          <w:rPr>
                            <w:rFonts w:ascii="Arial MT"/>
                            <w:sz w:val="14"/>
                          </w:rPr>
                        </w:pPr>
                        <w:r>
                          <w:rPr>
                            <w:rFonts w:ascii="Arial MT"/>
                            <w:w w:val="105"/>
                            <w:sz w:val="14"/>
                          </w:rPr>
                          <w:t>18</w:t>
                        </w:r>
                        <w:r>
                          <w:rPr>
                            <w:rFonts w:ascii="Arial MT"/>
                            <w:spacing w:val="-5"/>
                            <w:w w:val="105"/>
                            <w:sz w:val="14"/>
                          </w:rPr>
                          <w:t> </w:t>
                        </w:r>
                        <w:r>
                          <w:rPr>
                            <w:rFonts w:ascii="Arial MT"/>
                            <w:spacing w:val="-2"/>
                            <w:w w:val="105"/>
                            <w:sz w:val="14"/>
                          </w:rPr>
                          <w:t>stops,</w:t>
                        </w:r>
                      </w:p>
                      <w:p>
                        <w:pPr>
                          <w:spacing w:before="6"/>
                          <w:ind w:left="138" w:right="0" w:firstLine="0"/>
                          <w:jc w:val="left"/>
                          <w:rPr>
                            <w:rFonts w:ascii="Arial MT"/>
                            <w:sz w:val="14"/>
                          </w:rPr>
                        </w:pPr>
                        <w:r>
                          <w:rPr>
                            <w:rFonts w:ascii="Arial MT"/>
                            <w:w w:val="105"/>
                            <w:sz w:val="14"/>
                          </w:rPr>
                          <w:t>11.4</w:t>
                        </w:r>
                        <w:r>
                          <w:rPr>
                            <w:rFonts w:ascii="Arial MT"/>
                            <w:spacing w:val="-7"/>
                            <w:w w:val="105"/>
                            <w:sz w:val="14"/>
                          </w:rPr>
                          <w:t> </w:t>
                        </w:r>
                        <w:r>
                          <w:rPr>
                            <w:rFonts w:ascii="Arial MT"/>
                            <w:spacing w:val="-4"/>
                            <w:w w:val="105"/>
                            <w:sz w:val="14"/>
                          </w:rPr>
                          <w:t>mile</w:t>
                        </w:r>
                      </w:p>
                    </w:txbxContent>
                  </v:textbox>
                  <v:stroke dashstyle="solid"/>
                  <w10:wrap type="none"/>
                </v:shape>
                <v:shape style="position:absolute;left:4;top:1381;width:877;height:604" type="#_x0000_t202" id="docshape146" filled="false" stroked="true" strokeweight=".454pt" strokecolor="#000000">
                  <v:textbox inset="0,0,0,0">
                    <w:txbxContent>
                      <w:p>
                        <w:pPr>
                          <w:spacing w:before="49"/>
                          <w:ind w:left="119" w:right="0" w:firstLine="0"/>
                          <w:jc w:val="left"/>
                          <w:rPr>
                            <w:rFonts w:ascii="Arial MT"/>
                            <w:sz w:val="14"/>
                          </w:rPr>
                        </w:pPr>
                        <w:r>
                          <w:rPr>
                            <w:rFonts w:ascii="Arial MT"/>
                            <w:w w:val="105"/>
                            <w:sz w:val="14"/>
                          </w:rPr>
                          <w:t>Route</w:t>
                        </w:r>
                        <w:r>
                          <w:rPr>
                            <w:rFonts w:ascii="Arial MT"/>
                            <w:spacing w:val="-9"/>
                            <w:w w:val="105"/>
                            <w:sz w:val="14"/>
                          </w:rPr>
                          <w:t> </w:t>
                        </w:r>
                        <w:r>
                          <w:rPr>
                            <w:rFonts w:ascii="Arial MT"/>
                            <w:spacing w:val="-5"/>
                            <w:w w:val="105"/>
                            <w:sz w:val="14"/>
                          </w:rPr>
                          <w:t>#4:</w:t>
                        </w:r>
                      </w:p>
                      <w:p>
                        <w:pPr>
                          <w:spacing w:before="5"/>
                          <w:ind w:left="98" w:right="0" w:firstLine="0"/>
                          <w:jc w:val="left"/>
                          <w:rPr>
                            <w:rFonts w:ascii="Arial MT"/>
                            <w:sz w:val="14"/>
                          </w:rPr>
                        </w:pPr>
                        <w:r>
                          <w:rPr>
                            <w:rFonts w:ascii="Arial MT"/>
                            <w:w w:val="105"/>
                            <w:sz w:val="14"/>
                          </w:rPr>
                          <w:t>249</w:t>
                        </w:r>
                        <w:r>
                          <w:rPr>
                            <w:rFonts w:ascii="Arial MT"/>
                            <w:spacing w:val="-6"/>
                            <w:w w:val="105"/>
                            <w:sz w:val="14"/>
                          </w:rPr>
                          <w:t> </w:t>
                        </w:r>
                        <w:r>
                          <w:rPr>
                            <w:rFonts w:ascii="Arial MT"/>
                            <w:spacing w:val="-2"/>
                            <w:w w:val="105"/>
                            <w:sz w:val="14"/>
                          </w:rPr>
                          <w:t>stops,</w:t>
                        </w:r>
                      </w:p>
                      <w:p>
                        <w:pPr>
                          <w:spacing w:before="6"/>
                          <w:ind w:left="99" w:right="0" w:firstLine="0"/>
                          <w:jc w:val="left"/>
                          <w:rPr>
                            <w:rFonts w:ascii="Arial MT"/>
                            <w:sz w:val="14"/>
                          </w:rPr>
                        </w:pPr>
                        <w:r>
                          <w:rPr>
                            <w:rFonts w:ascii="Arial MT"/>
                            <w:w w:val="105"/>
                            <w:sz w:val="14"/>
                          </w:rPr>
                          <w:t>151.5</w:t>
                        </w:r>
                        <w:r>
                          <w:rPr>
                            <w:rFonts w:ascii="Arial MT"/>
                            <w:spacing w:val="-8"/>
                            <w:w w:val="105"/>
                            <w:sz w:val="14"/>
                          </w:rPr>
                          <w:t> </w:t>
                        </w:r>
                        <w:r>
                          <w:rPr>
                            <w:rFonts w:ascii="Arial MT"/>
                            <w:spacing w:val="-4"/>
                            <w:w w:val="105"/>
                            <w:sz w:val="14"/>
                          </w:rPr>
                          <w:t>mile</w:t>
                        </w:r>
                      </w:p>
                    </w:txbxContent>
                  </v:textbox>
                  <v:stroke dashstyle="solid"/>
                  <w10:wrap type="none"/>
                </v:shape>
                <v:shape style="position:absolute;left:210;top:694;width:878;height:605" type="#_x0000_t202" id="docshape147" filled="false" stroked="true" strokeweight=".454pt" strokecolor="#000000">
                  <v:textbox inset="0,0,0,0">
                    <w:txbxContent>
                      <w:p>
                        <w:pPr>
                          <w:spacing w:before="49"/>
                          <w:ind w:left="119" w:right="0" w:firstLine="0"/>
                          <w:jc w:val="left"/>
                          <w:rPr>
                            <w:rFonts w:ascii="Arial MT"/>
                            <w:sz w:val="14"/>
                          </w:rPr>
                        </w:pPr>
                        <w:r>
                          <w:rPr>
                            <w:rFonts w:ascii="Arial MT"/>
                            <w:w w:val="105"/>
                            <w:sz w:val="14"/>
                          </w:rPr>
                          <w:t>Route</w:t>
                        </w:r>
                        <w:r>
                          <w:rPr>
                            <w:rFonts w:ascii="Arial MT"/>
                            <w:spacing w:val="-9"/>
                            <w:w w:val="105"/>
                            <w:sz w:val="14"/>
                          </w:rPr>
                          <w:t> </w:t>
                        </w:r>
                        <w:r>
                          <w:rPr>
                            <w:rFonts w:ascii="Arial MT"/>
                            <w:spacing w:val="-5"/>
                            <w:w w:val="105"/>
                            <w:sz w:val="14"/>
                          </w:rPr>
                          <w:t>#3:</w:t>
                        </w:r>
                      </w:p>
                      <w:p>
                        <w:pPr>
                          <w:spacing w:before="5"/>
                          <w:ind w:left="99" w:right="0" w:firstLine="0"/>
                          <w:jc w:val="left"/>
                          <w:rPr>
                            <w:rFonts w:ascii="Arial MT"/>
                            <w:sz w:val="14"/>
                          </w:rPr>
                        </w:pPr>
                        <w:r>
                          <w:rPr>
                            <w:rFonts w:ascii="Arial MT"/>
                            <w:w w:val="105"/>
                            <w:sz w:val="14"/>
                          </w:rPr>
                          <w:t>189</w:t>
                        </w:r>
                        <w:r>
                          <w:rPr>
                            <w:rFonts w:ascii="Arial MT"/>
                            <w:spacing w:val="-6"/>
                            <w:w w:val="105"/>
                            <w:sz w:val="14"/>
                          </w:rPr>
                          <w:t> </w:t>
                        </w:r>
                        <w:r>
                          <w:rPr>
                            <w:rFonts w:ascii="Arial MT"/>
                            <w:spacing w:val="-2"/>
                            <w:w w:val="105"/>
                            <w:sz w:val="14"/>
                          </w:rPr>
                          <w:t>stops,</w:t>
                        </w:r>
                      </w:p>
                      <w:p>
                        <w:pPr>
                          <w:spacing w:before="6"/>
                          <w:ind w:left="99" w:right="0" w:firstLine="0"/>
                          <w:jc w:val="left"/>
                          <w:rPr>
                            <w:rFonts w:ascii="Arial MT"/>
                            <w:sz w:val="14"/>
                          </w:rPr>
                        </w:pPr>
                        <w:r>
                          <w:rPr>
                            <w:rFonts w:ascii="Arial MT"/>
                            <w:w w:val="105"/>
                            <w:sz w:val="14"/>
                          </w:rPr>
                          <w:t>173.7</w:t>
                        </w:r>
                        <w:r>
                          <w:rPr>
                            <w:rFonts w:ascii="Arial MT"/>
                            <w:spacing w:val="-8"/>
                            <w:w w:val="105"/>
                            <w:sz w:val="14"/>
                          </w:rPr>
                          <w:t> </w:t>
                        </w:r>
                        <w:r>
                          <w:rPr>
                            <w:rFonts w:ascii="Arial MT"/>
                            <w:spacing w:val="-4"/>
                            <w:w w:val="105"/>
                            <w:sz w:val="14"/>
                          </w:rPr>
                          <w:t>mile</w:t>
                        </w:r>
                      </w:p>
                    </w:txbxContent>
                  </v:textbox>
                  <v:stroke dashstyle="solid"/>
                  <w10:wrap type="none"/>
                </v:shape>
                <v:shape style="position:absolute;left:3092;top:91;width:877;height:604" type="#_x0000_t202" id="docshape148" filled="false" stroked="true" strokeweight=".454pt" strokecolor="#000000">
                  <v:textbox inset="0,0,0,0">
                    <w:txbxContent>
                      <w:p>
                        <w:pPr>
                          <w:spacing w:before="49"/>
                          <w:ind w:left="119" w:right="0" w:firstLine="0"/>
                          <w:jc w:val="left"/>
                          <w:rPr>
                            <w:rFonts w:ascii="Arial MT"/>
                            <w:sz w:val="14"/>
                          </w:rPr>
                        </w:pPr>
                        <w:r>
                          <w:rPr>
                            <w:rFonts w:ascii="Arial MT"/>
                            <w:w w:val="105"/>
                            <w:sz w:val="14"/>
                          </w:rPr>
                          <w:t>Route</w:t>
                        </w:r>
                        <w:r>
                          <w:rPr>
                            <w:rFonts w:ascii="Arial MT"/>
                            <w:spacing w:val="-9"/>
                            <w:w w:val="105"/>
                            <w:sz w:val="14"/>
                          </w:rPr>
                          <w:t> </w:t>
                        </w:r>
                        <w:r>
                          <w:rPr>
                            <w:rFonts w:ascii="Arial MT"/>
                            <w:spacing w:val="-5"/>
                            <w:w w:val="105"/>
                            <w:sz w:val="14"/>
                          </w:rPr>
                          <w:t>#1:</w:t>
                        </w:r>
                      </w:p>
                      <w:p>
                        <w:pPr>
                          <w:spacing w:before="6"/>
                          <w:ind w:left="98" w:right="0" w:firstLine="0"/>
                          <w:jc w:val="left"/>
                          <w:rPr>
                            <w:rFonts w:ascii="Arial MT"/>
                            <w:sz w:val="14"/>
                          </w:rPr>
                        </w:pPr>
                        <w:r>
                          <w:rPr>
                            <w:rFonts w:ascii="Arial MT"/>
                            <w:w w:val="105"/>
                            <w:sz w:val="14"/>
                          </w:rPr>
                          <w:t>151</w:t>
                        </w:r>
                        <w:r>
                          <w:rPr>
                            <w:rFonts w:ascii="Arial MT"/>
                            <w:spacing w:val="-6"/>
                            <w:w w:val="105"/>
                            <w:sz w:val="14"/>
                          </w:rPr>
                          <w:t> </w:t>
                        </w:r>
                        <w:r>
                          <w:rPr>
                            <w:rFonts w:ascii="Arial MT"/>
                            <w:spacing w:val="-2"/>
                            <w:w w:val="105"/>
                            <w:sz w:val="14"/>
                          </w:rPr>
                          <w:t>stops,</w:t>
                        </w:r>
                      </w:p>
                      <w:p>
                        <w:pPr>
                          <w:spacing w:before="5"/>
                          <w:ind w:left="99" w:right="0" w:firstLine="0"/>
                          <w:jc w:val="left"/>
                          <w:rPr>
                            <w:rFonts w:ascii="Arial MT"/>
                            <w:sz w:val="14"/>
                          </w:rPr>
                        </w:pPr>
                        <w:r>
                          <w:rPr>
                            <w:rFonts w:ascii="Arial MT"/>
                            <w:w w:val="105"/>
                            <w:sz w:val="14"/>
                          </w:rPr>
                          <w:t>274.5</w:t>
                        </w:r>
                        <w:r>
                          <w:rPr>
                            <w:rFonts w:ascii="Arial MT"/>
                            <w:spacing w:val="-8"/>
                            <w:w w:val="105"/>
                            <w:sz w:val="14"/>
                          </w:rPr>
                          <w:t> </w:t>
                        </w:r>
                        <w:r>
                          <w:rPr>
                            <w:rFonts w:ascii="Arial MT"/>
                            <w:spacing w:val="-4"/>
                            <w:w w:val="105"/>
                            <w:sz w:val="14"/>
                          </w:rPr>
                          <w:t>mile</w:t>
                        </w:r>
                      </w:p>
                    </w:txbxContent>
                  </v:textbox>
                  <v:stroke dashstyle="solid"/>
                  <w10:wrap type="none"/>
                </v:shape>
                <v:shape style="position:absolute;left:531;top:4;width:877;height:605" type="#_x0000_t202" id="docshape149" filled="false" stroked="true" strokeweight=".454pt" strokecolor="#000000">
                  <v:textbox inset="0,0,0,0">
                    <w:txbxContent>
                      <w:p>
                        <w:pPr>
                          <w:spacing w:before="49"/>
                          <w:ind w:left="119" w:right="0" w:firstLine="0"/>
                          <w:jc w:val="left"/>
                          <w:rPr>
                            <w:rFonts w:ascii="Arial MT"/>
                            <w:sz w:val="14"/>
                          </w:rPr>
                        </w:pPr>
                        <w:r>
                          <w:rPr>
                            <w:rFonts w:ascii="Arial MT"/>
                            <w:w w:val="105"/>
                            <w:sz w:val="14"/>
                          </w:rPr>
                          <w:t>Route</w:t>
                        </w:r>
                        <w:r>
                          <w:rPr>
                            <w:rFonts w:ascii="Arial MT"/>
                            <w:spacing w:val="-9"/>
                            <w:w w:val="105"/>
                            <w:sz w:val="14"/>
                          </w:rPr>
                          <w:t> </w:t>
                        </w:r>
                        <w:r>
                          <w:rPr>
                            <w:rFonts w:ascii="Arial MT"/>
                            <w:spacing w:val="-5"/>
                            <w:w w:val="105"/>
                            <w:sz w:val="14"/>
                          </w:rPr>
                          <w:t>#2:</w:t>
                        </w:r>
                      </w:p>
                      <w:p>
                        <w:pPr>
                          <w:spacing w:before="6"/>
                          <w:ind w:left="98" w:right="0" w:firstLine="0"/>
                          <w:jc w:val="left"/>
                          <w:rPr>
                            <w:rFonts w:ascii="Arial MT"/>
                            <w:sz w:val="14"/>
                          </w:rPr>
                        </w:pPr>
                        <w:r>
                          <w:rPr>
                            <w:rFonts w:ascii="Arial MT"/>
                            <w:w w:val="105"/>
                            <w:sz w:val="14"/>
                          </w:rPr>
                          <w:t>177</w:t>
                        </w:r>
                        <w:r>
                          <w:rPr>
                            <w:rFonts w:ascii="Arial MT"/>
                            <w:spacing w:val="-6"/>
                            <w:w w:val="105"/>
                            <w:sz w:val="14"/>
                          </w:rPr>
                          <w:t> </w:t>
                        </w:r>
                        <w:r>
                          <w:rPr>
                            <w:rFonts w:ascii="Arial MT"/>
                            <w:spacing w:val="-2"/>
                            <w:w w:val="105"/>
                            <w:sz w:val="14"/>
                          </w:rPr>
                          <w:t>stops,</w:t>
                        </w:r>
                      </w:p>
                      <w:p>
                        <w:pPr>
                          <w:spacing w:before="5"/>
                          <w:ind w:left="99" w:right="0" w:firstLine="0"/>
                          <w:jc w:val="left"/>
                          <w:rPr>
                            <w:rFonts w:ascii="Arial MT"/>
                            <w:sz w:val="14"/>
                          </w:rPr>
                        </w:pPr>
                        <w:r>
                          <w:rPr>
                            <w:rFonts w:ascii="Arial MT"/>
                            <w:w w:val="105"/>
                            <w:sz w:val="14"/>
                          </w:rPr>
                          <w:t>188.0</w:t>
                        </w:r>
                        <w:r>
                          <w:rPr>
                            <w:rFonts w:ascii="Arial MT"/>
                            <w:spacing w:val="-8"/>
                            <w:w w:val="105"/>
                            <w:sz w:val="14"/>
                          </w:rPr>
                          <w:t> </w:t>
                        </w:r>
                        <w:r>
                          <w:rPr>
                            <w:rFonts w:ascii="Arial MT"/>
                            <w:spacing w:val="-4"/>
                            <w:w w:val="105"/>
                            <w:sz w:val="14"/>
                          </w:rPr>
                          <w:t>mile</w:t>
                        </w:r>
                      </w:p>
                    </w:txbxContent>
                  </v:textbox>
                  <v:stroke dashstyle="solid"/>
                  <w10:wrap type="none"/>
                </v:shape>
              </v:group>
            </w:pict>
          </mc:Fallback>
        </mc:AlternateContent>
      </w:r>
      <w:r>
        <w:rPr>
          <w:sz w:val="20"/>
        </w:rPr>
      </w:r>
    </w:p>
    <w:p>
      <w:pPr>
        <w:spacing w:before="187"/>
        <w:ind w:left="0" w:right="103" w:firstLine="0"/>
        <w:jc w:val="center"/>
        <w:rPr>
          <w:sz w:val="18"/>
        </w:rPr>
      </w:pPr>
      <w:r>
        <w:rPr>
          <w:color w:val="231F20"/>
          <w:sz w:val="18"/>
        </w:rPr>
        <w:t>Fig.</w:t>
      </w:r>
      <w:r>
        <w:rPr>
          <w:color w:val="231F20"/>
          <w:spacing w:val="-9"/>
          <w:sz w:val="18"/>
        </w:rPr>
        <w:t> </w:t>
      </w:r>
      <w:r>
        <w:rPr>
          <w:color w:val="231F20"/>
          <w:sz w:val="18"/>
        </w:rPr>
        <w:t>7.</w:t>
      </w:r>
      <w:r>
        <w:rPr>
          <w:color w:val="231F20"/>
          <w:spacing w:val="-7"/>
          <w:sz w:val="18"/>
        </w:rPr>
        <w:t> </w:t>
      </w:r>
      <w:r>
        <w:rPr>
          <w:color w:val="231F20"/>
          <w:sz w:val="18"/>
        </w:rPr>
        <w:t>Solution</w:t>
      </w:r>
      <w:r>
        <w:rPr>
          <w:color w:val="231F20"/>
          <w:spacing w:val="-6"/>
          <w:sz w:val="18"/>
        </w:rPr>
        <w:t> </w:t>
      </w:r>
      <w:r>
        <w:rPr>
          <w:color w:val="231F20"/>
          <w:sz w:val="18"/>
        </w:rPr>
        <w:t>instance</w:t>
      </w:r>
      <w:r>
        <w:rPr>
          <w:color w:val="231F20"/>
          <w:spacing w:val="-6"/>
          <w:sz w:val="18"/>
        </w:rPr>
        <w:t> </w:t>
      </w:r>
      <w:r>
        <w:rPr>
          <w:color w:val="231F20"/>
          <w:sz w:val="18"/>
        </w:rPr>
        <w:t>of</w:t>
      </w:r>
      <w:r>
        <w:rPr>
          <w:color w:val="231F20"/>
          <w:spacing w:val="-6"/>
          <w:sz w:val="18"/>
        </w:rPr>
        <w:t> </w:t>
      </w:r>
      <w:r>
        <w:rPr>
          <w:color w:val="231F20"/>
          <w:sz w:val="18"/>
        </w:rPr>
        <w:t>the</w:t>
      </w:r>
      <w:r>
        <w:rPr>
          <w:color w:val="231F20"/>
          <w:spacing w:val="-6"/>
          <w:sz w:val="18"/>
        </w:rPr>
        <w:t> </w:t>
      </w:r>
      <w:r>
        <w:rPr>
          <w:color w:val="231F20"/>
          <w:sz w:val="18"/>
        </w:rPr>
        <w:t>extended</w:t>
      </w:r>
      <w:r>
        <w:rPr>
          <w:color w:val="231F20"/>
          <w:spacing w:val="-6"/>
          <w:sz w:val="18"/>
        </w:rPr>
        <w:t> </w:t>
      </w:r>
      <w:r>
        <w:rPr>
          <w:color w:val="231F20"/>
          <w:sz w:val="18"/>
        </w:rPr>
        <w:t>insertion</w:t>
      </w:r>
      <w:r>
        <w:rPr>
          <w:color w:val="231F20"/>
          <w:spacing w:val="-6"/>
          <w:sz w:val="18"/>
        </w:rPr>
        <w:t> </w:t>
      </w:r>
      <w:r>
        <w:rPr>
          <w:color w:val="231F20"/>
          <w:sz w:val="18"/>
        </w:rPr>
        <w:t>waste</w:t>
      </w:r>
      <w:r>
        <w:rPr>
          <w:color w:val="231F20"/>
          <w:spacing w:val="-6"/>
          <w:sz w:val="18"/>
        </w:rPr>
        <w:t> </w:t>
      </w:r>
      <w:r>
        <w:rPr>
          <w:color w:val="231F20"/>
          <w:sz w:val="18"/>
        </w:rPr>
        <w:t>collection</w:t>
      </w:r>
      <w:r>
        <w:rPr>
          <w:color w:val="231F20"/>
          <w:spacing w:val="-12"/>
          <w:sz w:val="18"/>
        </w:rPr>
        <w:t> </w:t>
      </w:r>
      <w:r>
        <w:rPr>
          <w:color w:val="231F20"/>
          <w:sz w:val="18"/>
        </w:rPr>
        <w:t>VRPTW</w:t>
      </w:r>
      <w:r>
        <w:rPr>
          <w:color w:val="231F20"/>
          <w:spacing w:val="-6"/>
          <w:sz w:val="18"/>
        </w:rPr>
        <w:t> </w:t>
      </w:r>
      <w:r>
        <w:rPr>
          <w:color w:val="231F20"/>
          <w:spacing w:val="-2"/>
          <w:sz w:val="18"/>
        </w:rPr>
        <w:t>algorithm.</w:t>
      </w:r>
    </w:p>
    <w:p>
      <w:pPr>
        <w:pStyle w:val="BodyText"/>
        <w:rPr>
          <w:sz w:val="18"/>
        </w:rPr>
      </w:pPr>
    </w:p>
    <w:p>
      <w:pPr>
        <w:pStyle w:val="BodyText"/>
        <w:spacing w:before="195"/>
        <w:rPr>
          <w:sz w:val="18"/>
        </w:rPr>
      </w:pPr>
    </w:p>
    <w:p>
      <w:pPr>
        <w:pStyle w:val="BodyText"/>
        <w:spacing w:line="223" w:lineRule="auto" w:before="1"/>
        <w:ind w:left="75" w:right="146" w:firstLine="12"/>
        <w:jc w:val="both"/>
      </w:pPr>
      <w:r>
        <w:rPr>
          <w:color w:val="231F20"/>
        </w:rPr>
        <w:t>of the route is within </w:t>
      </w:r>
      <w:r>
        <w:rPr>
          <w:rFonts w:ascii="Calibri" w:hAnsi="Calibri"/>
          <w:i/>
          <w:color w:val="231F20"/>
        </w:rPr>
        <w:t>(n </w:t>
      </w:r>
      <w:r>
        <w:rPr>
          <w:rFonts w:ascii="Lucida Sans Unicode" w:hAnsi="Lucida Sans Unicode"/>
          <w:color w:val="231F20"/>
        </w:rPr>
        <w:t>−</w:t>
      </w:r>
      <w:r>
        <w:rPr>
          <w:rFonts w:ascii="Lucida Sans Unicode" w:hAnsi="Lucida Sans Unicode"/>
          <w:color w:val="231F20"/>
          <w:spacing w:val="-6"/>
        </w:rPr>
        <w:t> </w:t>
      </w:r>
      <w:r>
        <w:rPr>
          <w:color w:val="231F20"/>
        </w:rPr>
        <w:t>1</w:t>
      </w:r>
      <w:r>
        <w:rPr>
          <w:rFonts w:ascii="Calibri" w:hAnsi="Calibri"/>
          <w:i/>
          <w:color w:val="231F20"/>
        </w:rPr>
        <w:t>)</w:t>
      </w:r>
      <w:r>
        <w:rPr>
          <w:rFonts w:ascii="Lucida Sans Unicode" w:hAnsi="Lucida Sans Unicode"/>
          <w:color w:val="231F20"/>
          <w:vertAlign w:val="superscript"/>
        </w:rPr>
        <w:t>∗</w:t>
      </w:r>
      <w:r>
        <w:rPr>
          <w:rFonts w:ascii="Calibri" w:hAnsi="Calibri"/>
          <w:i/>
          <w:color w:val="231F20"/>
          <w:vertAlign w:val="baseline"/>
        </w:rPr>
        <w:t>vehicle</w:t>
      </w:r>
      <w:r>
        <w:rPr>
          <w:rFonts w:ascii="Calibri" w:hAnsi="Calibri"/>
          <w:i/>
          <w:color w:val="231F20"/>
          <w:spacing w:val="34"/>
          <w:vertAlign w:val="baseline"/>
        </w:rPr>
        <w:t> </w:t>
      </w:r>
      <w:r>
        <w:rPr>
          <w:rFonts w:ascii="Calibri" w:hAnsi="Calibri"/>
          <w:i/>
          <w:color w:val="231F20"/>
          <w:vertAlign w:val="baseline"/>
        </w:rPr>
        <w:t>capacity</w:t>
      </w:r>
      <w:r>
        <w:rPr>
          <w:color w:val="231F20"/>
          <w:vertAlign w:val="baseline"/>
        </w:rPr>
        <w:t>. The latest possible position </w:t>
      </w:r>
      <w:r>
        <w:rPr>
          <w:i/>
          <w:color w:val="231F20"/>
          <w:vertAlign w:val="baseline"/>
        </w:rPr>
        <w:t>j </w:t>
      </w:r>
      <w:r>
        <w:rPr>
          <w:color w:val="231F20"/>
          <w:vertAlign w:val="baseline"/>
        </w:rPr>
        <w:t>for the first disposable</w:t>
      </w:r>
      <w:r>
        <w:rPr>
          <w:color w:val="231F20"/>
          <w:spacing w:val="40"/>
          <w:vertAlign w:val="baseline"/>
        </w:rPr>
        <w:t> </w:t>
      </w:r>
      <w:r>
        <w:rPr>
          <w:color w:val="231F20"/>
          <w:vertAlign w:val="baseline"/>
        </w:rPr>
        <w:t>trip is the latest one that the load amount from the first stop to which is within the vehicle capacity. </w:t>
      </w:r>
      <w:r>
        <w:rPr>
          <w:color w:val="231F20"/>
          <w:spacing w:val="-2"/>
          <w:vertAlign w:val="baseline"/>
        </w:rPr>
        <w:t>After</w:t>
      </w:r>
      <w:r>
        <w:rPr>
          <w:color w:val="231F20"/>
          <w:spacing w:val="-3"/>
          <w:vertAlign w:val="baseline"/>
        </w:rPr>
        <w:t> </w:t>
      </w:r>
      <w:r>
        <w:rPr>
          <w:color w:val="231F20"/>
          <w:spacing w:val="-2"/>
          <w:vertAlign w:val="baseline"/>
        </w:rPr>
        <w:t>the first</w:t>
      </w:r>
      <w:r>
        <w:rPr>
          <w:color w:val="231F20"/>
          <w:spacing w:val="-3"/>
          <w:vertAlign w:val="baseline"/>
        </w:rPr>
        <w:t> </w:t>
      </w:r>
      <w:r>
        <w:rPr>
          <w:color w:val="231F20"/>
          <w:spacing w:val="-2"/>
          <w:vertAlign w:val="baseline"/>
        </w:rPr>
        <w:t>disposal position is</w:t>
      </w:r>
      <w:r>
        <w:rPr>
          <w:color w:val="231F20"/>
          <w:spacing w:val="-3"/>
          <w:vertAlign w:val="baseline"/>
        </w:rPr>
        <w:t> </w:t>
      </w:r>
      <w:r>
        <w:rPr>
          <w:color w:val="231F20"/>
          <w:spacing w:val="-2"/>
          <w:vertAlign w:val="baseline"/>
        </w:rPr>
        <w:t>determined, the</w:t>
      </w:r>
      <w:r>
        <w:rPr>
          <w:color w:val="231F20"/>
          <w:spacing w:val="-3"/>
          <w:vertAlign w:val="baseline"/>
        </w:rPr>
        <w:t> </w:t>
      </w:r>
      <w:r>
        <w:rPr>
          <w:color w:val="231F20"/>
          <w:spacing w:val="-2"/>
          <w:vertAlign w:val="baseline"/>
        </w:rPr>
        <w:t>candidate positions for</w:t>
      </w:r>
      <w:r>
        <w:rPr>
          <w:color w:val="231F20"/>
          <w:spacing w:val="-3"/>
          <w:vertAlign w:val="baseline"/>
        </w:rPr>
        <w:t> </w:t>
      </w:r>
      <w:r>
        <w:rPr>
          <w:color w:val="231F20"/>
          <w:spacing w:val="-2"/>
          <w:vertAlign w:val="baseline"/>
        </w:rPr>
        <w:t>the second</w:t>
      </w:r>
      <w:r>
        <w:rPr>
          <w:color w:val="231F20"/>
          <w:spacing w:val="-3"/>
          <w:vertAlign w:val="baseline"/>
        </w:rPr>
        <w:t> </w:t>
      </w:r>
      <w:r>
        <w:rPr>
          <w:color w:val="231F20"/>
          <w:spacing w:val="-2"/>
          <w:vertAlign w:val="baseline"/>
        </w:rPr>
        <w:t>disposal trips can</w:t>
      </w:r>
      <w:r>
        <w:rPr>
          <w:color w:val="231F20"/>
          <w:spacing w:val="-3"/>
          <w:vertAlign w:val="baseline"/>
        </w:rPr>
        <w:t> </w:t>
      </w:r>
      <w:r>
        <w:rPr>
          <w:color w:val="231F20"/>
          <w:spacing w:val="-5"/>
          <w:vertAlign w:val="baseline"/>
        </w:rPr>
        <w:t>be</w:t>
      </w:r>
    </w:p>
    <w:p>
      <w:pPr>
        <w:pStyle w:val="BodyText"/>
        <w:spacing w:line="244" w:lineRule="auto" w:before="11"/>
        <w:ind w:left="87" w:right="146"/>
        <w:jc w:val="both"/>
      </w:pPr>
      <w:r>
        <w:rPr>
          <w:color w:val="231F20"/>
        </w:rPr>
        <w:t>determined</w:t>
      </w:r>
      <w:r>
        <w:rPr>
          <w:color w:val="231F20"/>
          <w:spacing w:val="-5"/>
        </w:rPr>
        <w:t> </w:t>
      </w:r>
      <w:r>
        <w:rPr>
          <w:color w:val="231F20"/>
        </w:rPr>
        <w:t>with</w:t>
      </w:r>
      <w:r>
        <w:rPr>
          <w:color w:val="231F20"/>
          <w:spacing w:val="-5"/>
        </w:rPr>
        <w:t> </w:t>
      </w:r>
      <w:r>
        <w:rPr>
          <w:color w:val="231F20"/>
        </w:rPr>
        <w:t>the</w:t>
      </w:r>
      <w:r>
        <w:rPr>
          <w:color w:val="231F20"/>
          <w:spacing w:val="-5"/>
        </w:rPr>
        <w:t> </w:t>
      </w:r>
      <w:r>
        <w:rPr>
          <w:color w:val="231F20"/>
        </w:rPr>
        <w:t>same</w:t>
      </w:r>
      <w:r>
        <w:rPr>
          <w:color w:val="231F20"/>
          <w:spacing w:val="-5"/>
        </w:rPr>
        <w:t> </w:t>
      </w:r>
      <w:r>
        <w:rPr>
          <w:color w:val="231F20"/>
        </w:rPr>
        <w:t>manner</w:t>
      </w:r>
      <w:r>
        <w:rPr>
          <w:color w:val="231F20"/>
          <w:spacing w:val="-5"/>
        </w:rPr>
        <w:t> </w:t>
      </w:r>
      <w:r>
        <w:rPr>
          <w:color w:val="231F20"/>
        </w:rPr>
        <w:t>and</w:t>
      </w:r>
      <w:r>
        <w:rPr>
          <w:color w:val="231F20"/>
          <w:spacing w:val="-5"/>
        </w:rPr>
        <w:t> </w:t>
      </w:r>
      <w:r>
        <w:rPr>
          <w:color w:val="231F20"/>
        </w:rPr>
        <w:t>so</w:t>
      </w:r>
      <w:r>
        <w:rPr>
          <w:color w:val="231F20"/>
          <w:spacing w:val="-5"/>
        </w:rPr>
        <w:t> </w:t>
      </w:r>
      <w:r>
        <w:rPr>
          <w:color w:val="231F20"/>
        </w:rPr>
        <w:t>on.</w:t>
      </w:r>
      <w:r>
        <w:rPr>
          <w:color w:val="231F20"/>
          <w:spacing w:val="-9"/>
        </w:rPr>
        <w:t> </w:t>
      </w:r>
      <w:r>
        <w:rPr>
          <w:color w:val="231F20"/>
        </w:rPr>
        <w:t>These</w:t>
      </w:r>
      <w:r>
        <w:rPr>
          <w:color w:val="231F20"/>
          <w:spacing w:val="-5"/>
        </w:rPr>
        <w:t> </w:t>
      </w:r>
      <w:r>
        <w:rPr>
          <w:color w:val="231F20"/>
        </w:rPr>
        <w:t>procedures</w:t>
      </w:r>
      <w:r>
        <w:rPr>
          <w:color w:val="231F20"/>
          <w:spacing w:val="-5"/>
        </w:rPr>
        <w:t> </w:t>
      </w:r>
      <w:r>
        <w:rPr>
          <w:color w:val="231F20"/>
        </w:rPr>
        <w:t>enumerate</w:t>
      </w:r>
      <w:r>
        <w:rPr>
          <w:color w:val="231F20"/>
          <w:spacing w:val="-5"/>
        </w:rPr>
        <w:t> </w:t>
      </w:r>
      <w:r>
        <w:rPr>
          <w:color w:val="231F20"/>
        </w:rPr>
        <w:t>all</w:t>
      </w:r>
      <w:r>
        <w:rPr>
          <w:color w:val="231F20"/>
          <w:spacing w:val="-5"/>
        </w:rPr>
        <w:t> </w:t>
      </w:r>
      <w:r>
        <w:rPr>
          <w:color w:val="231F20"/>
        </w:rPr>
        <w:t>the</w:t>
      </w:r>
      <w:r>
        <w:rPr>
          <w:color w:val="231F20"/>
          <w:spacing w:val="-5"/>
        </w:rPr>
        <w:t> </w:t>
      </w:r>
      <w:r>
        <w:rPr>
          <w:color w:val="231F20"/>
        </w:rPr>
        <w:t>possible</w:t>
      </w:r>
      <w:r>
        <w:rPr>
          <w:color w:val="231F20"/>
          <w:spacing w:val="-5"/>
        </w:rPr>
        <w:t> </w:t>
      </w:r>
      <w:r>
        <w:rPr>
          <w:color w:val="231F20"/>
        </w:rPr>
        <w:t>combinations of</w:t>
      </w:r>
      <w:r>
        <w:rPr>
          <w:color w:val="231F20"/>
          <w:spacing w:val="-10"/>
        </w:rPr>
        <w:t> </w:t>
      </w:r>
      <w:r>
        <w:rPr>
          <w:color w:val="231F20"/>
        </w:rPr>
        <w:t>the</w:t>
      </w:r>
      <w:r>
        <w:rPr>
          <w:color w:val="231F20"/>
          <w:spacing w:val="-10"/>
        </w:rPr>
        <w:t> </w:t>
      </w:r>
      <w:r>
        <w:rPr>
          <w:color w:val="231F20"/>
        </w:rPr>
        <w:t>disposal</w:t>
      </w:r>
      <w:r>
        <w:rPr>
          <w:color w:val="231F20"/>
          <w:spacing w:val="-10"/>
        </w:rPr>
        <w:t> </w:t>
      </w:r>
      <w:r>
        <w:rPr>
          <w:color w:val="231F20"/>
        </w:rPr>
        <w:t>trip</w:t>
      </w:r>
      <w:r>
        <w:rPr>
          <w:color w:val="231F20"/>
          <w:spacing w:val="-10"/>
        </w:rPr>
        <w:t> </w:t>
      </w:r>
      <w:r>
        <w:rPr>
          <w:color w:val="231F20"/>
        </w:rPr>
        <w:t>positions.</w:t>
      </w:r>
      <w:r>
        <w:rPr>
          <w:color w:val="231F20"/>
          <w:spacing w:val="-13"/>
        </w:rPr>
        <w:t> </w:t>
      </w:r>
      <w:r>
        <w:rPr>
          <w:color w:val="231F20"/>
        </w:rPr>
        <w:t>Then,</w:t>
      </w:r>
      <w:r>
        <w:rPr>
          <w:color w:val="231F20"/>
          <w:spacing w:val="-10"/>
        </w:rPr>
        <w:t> </w:t>
      </w:r>
      <w:r>
        <w:rPr>
          <w:color w:val="231F20"/>
        </w:rPr>
        <w:t>the</w:t>
      </w:r>
      <w:r>
        <w:rPr>
          <w:color w:val="231F20"/>
          <w:spacing w:val="-10"/>
        </w:rPr>
        <w:t> </w:t>
      </w:r>
      <w:r>
        <w:rPr>
          <w:color w:val="231F20"/>
        </w:rPr>
        <w:t>route</w:t>
      </w:r>
      <w:r>
        <w:rPr>
          <w:color w:val="231F20"/>
          <w:spacing w:val="-10"/>
        </w:rPr>
        <w:t> </w:t>
      </w:r>
      <w:r>
        <w:rPr>
          <w:color w:val="231F20"/>
        </w:rPr>
        <w:t>is</w:t>
      </w:r>
      <w:r>
        <w:rPr>
          <w:color w:val="231F20"/>
          <w:spacing w:val="-10"/>
        </w:rPr>
        <w:t> </w:t>
      </w:r>
      <w:r>
        <w:rPr>
          <w:color w:val="231F20"/>
        </w:rPr>
        <w:t>evaluated</w:t>
      </w:r>
      <w:r>
        <w:rPr>
          <w:color w:val="231F20"/>
          <w:spacing w:val="-10"/>
        </w:rPr>
        <w:t> </w:t>
      </w:r>
      <w:r>
        <w:rPr>
          <w:color w:val="231F20"/>
        </w:rPr>
        <w:t>with</w:t>
      </w:r>
      <w:r>
        <w:rPr>
          <w:color w:val="231F20"/>
          <w:spacing w:val="-10"/>
        </w:rPr>
        <w:t> </w:t>
      </w:r>
      <w:r>
        <w:rPr>
          <w:color w:val="231F20"/>
        </w:rPr>
        <w:t>the</w:t>
      </w:r>
      <w:r>
        <w:rPr>
          <w:color w:val="231F20"/>
          <w:spacing w:val="-10"/>
        </w:rPr>
        <w:t> </w:t>
      </w:r>
      <w:r>
        <w:rPr>
          <w:color w:val="231F20"/>
        </w:rPr>
        <w:t>best</w:t>
      </w:r>
      <w:r>
        <w:rPr>
          <w:color w:val="231F20"/>
          <w:spacing w:val="-10"/>
        </w:rPr>
        <w:t> </w:t>
      </w:r>
      <w:r>
        <w:rPr>
          <w:color w:val="231F20"/>
        </w:rPr>
        <w:t>disposal</w:t>
      </w:r>
      <w:r>
        <w:rPr>
          <w:color w:val="231F20"/>
          <w:spacing w:val="-10"/>
        </w:rPr>
        <w:t> </w:t>
      </w:r>
      <w:r>
        <w:rPr>
          <w:color w:val="231F20"/>
        </w:rPr>
        <w:t>facility</w:t>
      </w:r>
      <w:r>
        <w:rPr>
          <w:color w:val="231F20"/>
          <w:spacing w:val="-10"/>
        </w:rPr>
        <w:t> </w:t>
      </w:r>
      <w:r>
        <w:rPr>
          <w:color w:val="231F20"/>
        </w:rPr>
        <w:t>for</w:t>
      </w:r>
      <w:r>
        <w:rPr>
          <w:color w:val="231F20"/>
          <w:spacing w:val="-10"/>
        </w:rPr>
        <w:t> </w:t>
      </w:r>
      <w:r>
        <w:rPr>
          <w:color w:val="231F20"/>
        </w:rPr>
        <w:t>each</w:t>
      </w:r>
      <w:r>
        <w:rPr>
          <w:color w:val="231F20"/>
          <w:spacing w:val="-10"/>
        </w:rPr>
        <w:t> </w:t>
      </w:r>
      <w:r>
        <w:rPr>
          <w:color w:val="231F20"/>
        </w:rPr>
        <w:t>position for</w:t>
      </w:r>
      <w:r>
        <w:rPr>
          <w:color w:val="231F20"/>
          <w:spacing w:val="-9"/>
        </w:rPr>
        <w:t> </w:t>
      </w:r>
      <w:r>
        <w:rPr>
          <w:color w:val="231F20"/>
        </w:rPr>
        <w:t>every</w:t>
      </w:r>
      <w:r>
        <w:rPr>
          <w:color w:val="231F20"/>
          <w:spacing w:val="-6"/>
        </w:rPr>
        <w:t> </w:t>
      </w:r>
      <w:r>
        <w:rPr>
          <w:color w:val="231F20"/>
        </w:rPr>
        <w:t>possible</w:t>
      </w:r>
      <w:r>
        <w:rPr>
          <w:color w:val="231F20"/>
          <w:spacing w:val="-6"/>
        </w:rPr>
        <w:t> </w:t>
      </w:r>
      <w:r>
        <w:rPr>
          <w:color w:val="231F20"/>
        </w:rPr>
        <w:t>combination</w:t>
      </w:r>
      <w:r>
        <w:rPr>
          <w:color w:val="231F20"/>
          <w:spacing w:val="-6"/>
        </w:rPr>
        <w:t> </w:t>
      </w:r>
      <w:r>
        <w:rPr>
          <w:color w:val="231F20"/>
        </w:rPr>
        <w:t>of</w:t>
      </w:r>
      <w:r>
        <w:rPr>
          <w:color w:val="231F20"/>
          <w:spacing w:val="-6"/>
        </w:rPr>
        <w:t> </w:t>
      </w:r>
      <w:r>
        <w:rPr>
          <w:color w:val="231F20"/>
        </w:rPr>
        <w:t>disposal</w:t>
      </w:r>
      <w:r>
        <w:rPr>
          <w:color w:val="231F20"/>
          <w:spacing w:val="-6"/>
        </w:rPr>
        <w:t> </w:t>
      </w:r>
      <w:r>
        <w:rPr>
          <w:color w:val="231F20"/>
        </w:rPr>
        <w:t>trip</w:t>
      </w:r>
      <w:r>
        <w:rPr>
          <w:color w:val="231F20"/>
          <w:spacing w:val="-6"/>
        </w:rPr>
        <w:t> </w:t>
      </w:r>
      <w:r>
        <w:rPr>
          <w:color w:val="231F20"/>
        </w:rPr>
        <w:t>positions</w:t>
      </w:r>
      <w:r>
        <w:rPr>
          <w:color w:val="231F20"/>
          <w:spacing w:val="-6"/>
        </w:rPr>
        <w:t> </w:t>
      </w:r>
      <w:r>
        <w:rPr>
          <w:color w:val="231F20"/>
        </w:rPr>
        <w:t>and</w:t>
      </w:r>
      <w:r>
        <w:rPr>
          <w:color w:val="231F20"/>
          <w:spacing w:val="-6"/>
        </w:rPr>
        <w:t> </w:t>
      </w:r>
      <w:r>
        <w:rPr>
          <w:color w:val="231F20"/>
        </w:rPr>
        <w:t>the</w:t>
      </w:r>
      <w:r>
        <w:rPr>
          <w:color w:val="231F20"/>
          <w:spacing w:val="-6"/>
        </w:rPr>
        <w:t> </w:t>
      </w:r>
      <w:r>
        <w:rPr>
          <w:color w:val="231F20"/>
        </w:rPr>
        <w:t>best</w:t>
      </w:r>
      <w:r>
        <w:rPr>
          <w:color w:val="231F20"/>
          <w:spacing w:val="-6"/>
        </w:rPr>
        <w:t> </w:t>
      </w:r>
      <w:r>
        <w:rPr>
          <w:color w:val="231F20"/>
        </w:rPr>
        <w:t>route</w:t>
      </w:r>
      <w:r>
        <w:rPr>
          <w:color w:val="231F20"/>
          <w:spacing w:val="-6"/>
        </w:rPr>
        <w:t> </w:t>
      </w:r>
      <w:r>
        <w:rPr>
          <w:color w:val="231F20"/>
        </w:rPr>
        <w:t>will</w:t>
      </w:r>
      <w:r>
        <w:rPr>
          <w:color w:val="231F20"/>
          <w:spacing w:val="-6"/>
        </w:rPr>
        <w:t> </w:t>
      </w:r>
      <w:r>
        <w:rPr>
          <w:color w:val="231F20"/>
        </w:rPr>
        <w:t>be</w:t>
      </w:r>
      <w:r>
        <w:rPr>
          <w:color w:val="231F20"/>
          <w:spacing w:val="-6"/>
        </w:rPr>
        <w:t> </w:t>
      </w:r>
      <w:r>
        <w:rPr>
          <w:color w:val="231F20"/>
        </w:rPr>
        <w:t>chosen.</w:t>
      </w:r>
      <w:r>
        <w:rPr>
          <w:color w:val="231F20"/>
          <w:spacing w:val="-14"/>
        </w:rPr>
        <w:t> </w:t>
      </w:r>
      <w:r>
        <w:rPr>
          <w:color w:val="231F20"/>
        </w:rPr>
        <w:t>Although</w:t>
      </w:r>
      <w:r>
        <w:rPr>
          <w:color w:val="231F20"/>
          <w:spacing w:val="-6"/>
        </w:rPr>
        <w:t> </w:t>
      </w:r>
      <w:r>
        <w:rPr>
          <w:color w:val="231F20"/>
        </w:rPr>
        <w:t>we use</w:t>
      </w:r>
      <w:r>
        <w:rPr>
          <w:color w:val="231F20"/>
          <w:spacing w:val="-8"/>
        </w:rPr>
        <w:t> </w:t>
      </w:r>
      <w:r>
        <w:rPr>
          <w:color w:val="231F20"/>
        </w:rPr>
        <w:t>a</w:t>
      </w:r>
      <w:r>
        <w:rPr>
          <w:color w:val="231F20"/>
          <w:spacing w:val="-8"/>
        </w:rPr>
        <w:t> </w:t>
      </w:r>
      <w:r>
        <w:rPr>
          <w:color w:val="231F20"/>
        </w:rPr>
        <w:t>full</w:t>
      </w:r>
      <w:r>
        <w:rPr>
          <w:color w:val="231F20"/>
          <w:spacing w:val="-8"/>
        </w:rPr>
        <w:t> </w:t>
      </w:r>
      <w:r>
        <w:rPr>
          <w:color w:val="231F20"/>
        </w:rPr>
        <w:t>enumeration</w:t>
      </w:r>
      <w:r>
        <w:rPr>
          <w:color w:val="231F20"/>
          <w:spacing w:val="-8"/>
        </w:rPr>
        <w:t> </w:t>
      </w:r>
      <w:r>
        <w:rPr>
          <w:color w:val="231F20"/>
        </w:rPr>
        <w:t>method,</w:t>
      </w:r>
      <w:r>
        <w:rPr>
          <w:color w:val="231F20"/>
          <w:spacing w:val="-8"/>
        </w:rPr>
        <w:t> </w:t>
      </w:r>
      <w:r>
        <w:rPr>
          <w:color w:val="231F20"/>
        </w:rPr>
        <w:t>the</w:t>
      </w:r>
      <w:r>
        <w:rPr>
          <w:color w:val="231F20"/>
          <w:spacing w:val="-8"/>
        </w:rPr>
        <w:t> </w:t>
      </w:r>
      <w:r>
        <w:rPr>
          <w:color w:val="231F20"/>
        </w:rPr>
        <w:t>combinations</w:t>
      </w:r>
      <w:r>
        <w:rPr>
          <w:color w:val="231F20"/>
          <w:spacing w:val="-8"/>
        </w:rPr>
        <w:t> </w:t>
      </w:r>
      <w:r>
        <w:rPr>
          <w:color w:val="231F20"/>
        </w:rPr>
        <w:t>are</w:t>
      </w:r>
      <w:r>
        <w:rPr>
          <w:color w:val="231F20"/>
          <w:spacing w:val="-8"/>
        </w:rPr>
        <w:t> </w:t>
      </w:r>
      <w:r>
        <w:rPr>
          <w:color w:val="231F20"/>
        </w:rPr>
        <w:t>not</w:t>
      </w:r>
      <w:r>
        <w:rPr>
          <w:color w:val="231F20"/>
          <w:spacing w:val="-8"/>
        </w:rPr>
        <w:t> </w:t>
      </w:r>
      <w:r>
        <w:rPr>
          <w:color w:val="231F20"/>
        </w:rPr>
        <w:t>unmanageably</w:t>
      </w:r>
      <w:r>
        <w:rPr>
          <w:color w:val="231F20"/>
          <w:spacing w:val="-8"/>
        </w:rPr>
        <w:t> </w:t>
      </w:r>
      <w:r>
        <w:rPr>
          <w:color w:val="231F20"/>
        </w:rPr>
        <w:t>large</w:t>
      </w:r>
      <w:r>
        <w:rPr>
          <w:color w:val="231F20"/>
          <w:spacing w:val="-8"/>
        </w:rPr>
        <w:t> </w:t>
      </w:r>
      <w:r>
        <w:rPr>
          <w:color w:val="231F20"/>
        </w:rPr>
        <w:t>because</w:t>
      </w:r>
      <w:r>
        <w:rPr>
          <w:color w:val="231F20"/>
          <w:spacing w:val="-8"/>
        </w:rPr>
        <w:t> </w:t>
      </w:r>
      <w:r>
        <w:rPr>
          <w:color w:val="231F20"/>
        </w:rPr>
        <w:t>typical</w:t>
      </w:r>
      <w:r>
        <w:rPr>
          <w:color w:val="231F20"/>
          <w:spacing w:val="-8"/>
        </w:rPr>
        <w:t> </w:t>
      </w:r>
      <w:r>
        <w:rPr>
          <w:color w:val="231F20"/>
        </w:rPr>
        <w:t>number</w:t>
      </w:r>
      <w:r>
        <w:rPr>
          <w:color w:val="231F20"/>
          <w:spacing w:val="-8"/>
        </w:rPr>
        <w:t> </w:t>
      </w:r>
      <w:r>
        <w:rPr>
          <w:color w:val="231F20"/>
        </w:rPr>
        <w:t>of disposal</w:t>
      </w:r>
      <w:r>
        <w:rPr>
          <w:color w:val="231F20"/>
          <w:spacing w:val="-4"/>
        </w:rPr>
        <w:t> </w:t>
      </w:r>
      <w:r>
        <w:rPr>
          <w:color w:val="231F20"/>
        </w:rPr>
        <w:t>trips</w:t>
      </w:r>
      <w:r>
        <w:rPr>
          <w:color w:val="231F20"/>
          <w:spacing w:val="-4"/>
        </w:rPr>
        <w:t> </w:t>
      </w:r>
      <w:r>
        <w:rPr>
          <w:color w:val="231F20"/>
        </w:rPr>
        <w:t>is</w:t>
      </w:r>
      <w:r>
        <w:rPr>
          <w:color w:val="231F20"/>
          <w:spacing w:val="-4"/>
        </w:rPr>
        <w:t> </w:t>
      </w:r>
      <w:r>
        <w:rPr>
          <w:color w:val="231F20"/>
        </w:rPr>
        <w:t>2</w:t>
      </w:r>
      <w:r>
        <w:rPr>
          <w:color w:val="231F20"/>
          <w:spacing w:val="-4"/>
        </w:rPr>
        <w:t> </w:t>
      </w:r>
      <w:r>
        <w:rPr>
          <w:color w:val="231F20"/>
        </w:rPr>
        <w:t>or</w:t>
      </w:r>
      <w:r>
        <w:rPr>
          <w:color w:val="231F20"/>
          <w:spacing w:val="-4"/>
        </w:rPr>
        <w:t> </w:t>
      </w:r>
      <w:r>
        <w:rPr>
          <w:color w:val="231F20"/>
        </w:rPr>
        <w:t>3</w:t>
      </w:r>
      <w:r>
        <w:rPr>
          <w:color w:val="231F20"/>
          <w:spacing w:val="-4"/>
        </w:rPr>
        <w:t> </w:t>
      </w:r>
      <w:r>
        <w:rPr>
          <w:color w:val="231F20"/>
        </w:rPr>
        <w:t>and</w:t>
      </w:r>
      <w:r>
        <w:rPr>
          <w:color w:val="231F20"/>
          <w:spacing w:val="-4"/>
        </w:rPr>
        <w:t> </w:t>
      </w:r>
      <w:r>
        <w:rPr>
          <w:color w:val="231F20"/>
        </w:rPr>
        <w:t>the</w:t>
      </w:r>
      <w:r>
        <w:rPr>
          <w:color w:val="231F20"/>
          <w:spacing w:val="-4"/>
        </w:rPr>
        <w:t> </w:t>
      </w:r>
      <w:r>
        <w:rPr>
          <w:color w:val="231F20"/>
        </w:rPr>
        <w:t>last</w:t>
      </w:r>
      <w:r>
        <w:rPr>
          <w:color w:val="231F20"/>
          <w:spacing w:val="-4"/>
        </w:rPr>
        <w:t> </w:t>
      </w:r>
      <w:r>
        <w:rPr>
          <w:color w:val="231F20"/>
        </w:rPr>
        <w:t>disposal</w:t>
      </w:r>
      <w:r>
        <w:rPr>
          <w:color w:val="231F20"/>
          <w:spacing w:val="-4"/>
        </w:rPr>
        <w:t> </w:t>
      </w:r>
      <w:r>
        <w:rPr>
          <w:color w:val="231F20"/>
        </w:rPr>
        <w:t>trip</w:t>
      </w:r>
      <w:r>
        <w:rPr>
          <w:color w:val="231F20"/>
          <w:spacing w:val="-4"/>
        </w:rPr>
        <w:t> </w:t>
      </w:r>
      <w:r>
        <w:rPr>
          <w:color w:val="231F20"/>
        </w:rPr>
        <w:t>position</w:t>
      </w:r>
      <w:r>
        <w:rPr>
          <w:color w:val="231F20"/>
          <w:spacing w:val="-4"/>
        </w:rPr>
        <w:t> </w:t>
      </w:r>
      <w:r>
        <w:rPr>
          <w:color w:val="231F20"/>
        </w:rPr>
        <w:t>is</w:t>
      </w:r>
      <w:r>
        <w:rPr>
          <w:color w:val="231F20"/>
          <w:spacing w:val="-4"/>
        </w:rPr>
        <w:t> </w:t>
      </w:r>
      <w:r>
        <w:rPr>
          <w:color w:val="231F20"/>
        </w:rPr>
        <w:t>fixed</w:t>
      </w:r>
      <w:r>
        <w:rPr>
          <w:color w:val="231F20"/>
          <w:spacing w:val="-4"/>
        </w:rPr>
        <w:t> </w:t>
      </w:r>
      <w:r>
        <w:rPr>
          <w:color w:val="231F20"/>
        </w:rPr>
        <w:t>right</w:t>
      </w:r>
      <w:r>
        <w:rPr>
          <w:color w:val="231F20"/>
          <w:spacing w:val="-4"/>
        </w:rPr>
        <w:t> </w:t>
      </w:r>
      <w:r>
        <w:rPr>
          <w:color w:val="231F20"/>
        </w:rPr>
        <w:t>before</w:t>
      </w:r>
      <w:r>
        <w:rPr>
          <w:color w:val="231F20"/>
          <w:spacing w:val="-4"/>
        </w:rPr>
        <w:t> </w:t>
      </w:r>
      <w:r>
        <w:rPr>
          <w:color w:val="231F20"/>
        </w:rPr>
        <w:t>the</w:t>
      </w:r>
      <w:r>
        <w:rPr>
          <w:color w:val="231F20"/>
          <w:spacing w:val="-4"/>
        </w:rPr>
        <w:t> </w:t>
      </w:r>
      <w:r>
        <w:rPr>
          <w:color w:val="231F20"/>
        </w:rPr>
        <w:t>depot.</w:t>
      </w:r>
      <w:r>
        <w:rPr>
          <w:color w:val="231F20"/>
          <w:spacing w:val="-4"/>
        </w:rPr>
        <w:t> </w:t>
      </w:r>
      <w:r>
        <w:rPr>
          <w:color w:val="231F20"/>
        </w:rPr>
        <w:t>Since</w:t>
      </w:r>
      <w:r>
        <w:rPr>
          <w:color w:val="231F20"/>
          <w:spacing w:val="-4"/>
        </w:rPr>
        <w:t> </w:t>
      </w:r>
      <w:r>
        <w:rPr>
          <w:color w:val="231F20"/>
        </w:rPr>
        <w:t>this</w:t>
      </w:r>
      <w:r>
        <w:rPr>
          <w:color w:val="231F20"/>
          <w:spacing w:val="-4"/>
        </w:rPr>
        <w:t> </w:t>
      </w:r>
      <w:r>
        <w:rPr>
          <w:color w:val="231F20"/>
        </w:rPr>
        <w:t>is</w:t>
      </w:r>
      <w:r>
        <w:rPr>
          <w:color w:val="231F20"/>
          <w:spacing w:val="-4"/>
        </w:rPr>
        <w:t> </w:t>
      </w:r>
      <w:r>
        <w:rPr>
          <w:color w:val="231F20"/>
        </w:rPr>
        <w:t>still a computationally expensive operation, however, we provide an option that user can decide whether to </w:t>
      </w:r>
      <w:bookmarkStart w:name="Problems of the insertion algorithm" w:id="17"/>
      <w:bookmarkEnd w:id="17"/>
      <w:r>
        <w:rPr>
          <w:color w:val="231F20"/>
        </w:rPr>
        <w:t>use</w:t>
      </w:r>
      <w:r>
        <w:rPr>
          <w:color w:val="231F20"/>
        </w:rPr>
        <w:t> it or not. More efficient algorithm such as the splitting algorithm of Prins </w:t>
      </w:r>
      <w:hyperlink w:history="true" w:anchor="_bookmark31">
        <w:r>
          <w:rPr>
            <w:color w:val="000064"/>
          </w:rPr>
          <w:t>[19]</w:t>
        </w:r>
      </w:hyperlink>
      <w:r>
        <w:rPr>
          <w:color w:val="000064"/>
        </w:rPr>
        <w:t> </w:t>
      </w:r>
      <w:r>
        <w:rPr/>
        <w:t>can be used for this operation. This is one of our future research areas.</w:t>
      </w:r>
    </w:p>
    <w:p>
      <w:pPr>
        <w:pStyle w:val="BodyText"/>
        <w:spacing w:line="244" w:lineRule="auto" w:before="8"/>
        <w:ind w:left="87" w:right="146" w:firstLine="218"/>
        <w:jc w:val="both"/>
      </w:pPr>
      <w:r>
        <w:rPr/>
        <w:t>Finally,</w:t>
      </w:r>
      <w:r>
        <w:rPr>
          <w:spacing w:val="-3"/>
        </w:rPr>
        <w:t> </w:t>
      </w:r>
      <w:r>
        <w:rPr/>
        <w:t>the</w:t>
      </w:r>
      <w:r>
        <w:rPr>
          <w:spacing w:val="-3"/>
        </w:rPr>
        <w:t> </w:t>
      </w:r>
      <w:r>
        <w:rPr/>
        <w:t>necessity</w:t>
      </w:r>
      <w:r>
        <w:rPr>
          <w:spacing w:val="-3"/>
        </w:rPr>
        <w:t> </w:t>
      </w:r>
      <w:r>
        <w:rPr/>
        <w:t>of</w:t>
      </w:r>
      <w:r>
        <w:rPr>
          <w:spacing w:val="-3"/>
        </w:rPr>
        <w:t> </w:t>
      </w:r>
      <w:r>
        <w:rPr/>
        <w:t>the</w:t>
      </w:r>
      <w:r>
        <w:rPr>
          <w:spacing w:val="-3"/>
        </w:rPr>
        <w:t> </w:t>
      </w:r>
      <w:r>
        <w:rPr/>
        <w:t>lunch</w:t>
      </w:r>
      <w:r>
        <w:rPr>
          <w:spacing w:val="-3"/>
        </w:rPr>
        <w:t> </w:t>
      </w:r>
      <w:r>
        <w:rPr/>
        <w:t>break</w:t>
      </w:r>
      <w:r>
        <w:rPr>
          <w:spacing w:val="-3"/>
        </w:rPr>
        <w:t> </w:t>
      </w:r>
      <w:r>
        <w:rPr/>
        <w:t>of</w:t>
      </w:r>
      <w:r>
        <w:rPr>
          <w:spacing w:val="-3"/>
        </w:rPr>
        <w:t> </w:t>
      </w:r>
      <w:r>
        <w:rPr/>
        <w:t>each</w:t>
      </w:r>
      <w:r>
        <w:rPr>
          <w:spacing w:val="-3"/>
        </w:rPr>
        <w:t> </w:t>
      </w:r>
      <w:r>
        <w:rPr/>
        <w:t>route</w:t>
      </w:r>
      <w:r>
        <w:rPr>
          <w:spacing w:val="-3"/>
        </w:rPr>
        <w:t> </w:t>
      </w:r>
      <w:r>
        <w:rPr/>
        <w:t>is</w:t>
      </w:r>
      <w:r>
        <w:rPr>
          <w:spacing w:val="-3"/>
        </w:rPr>
        <w:t> </w:t>
      </w:r>
      <w:r>
        <w:rPr/>
        <w:t>examined</w:t>
      </w:r>
      <w:r>
        <w:rPr>
          <w:spacing w:val="-3"/>
        </w:rPr>
        <w:t> </w:t>
      </w:r>
      <w:r>
        <w:rPr/>
        <w:t>and</w:t>
      </w:r>
      <w:r>
        <w:rPr>
          <w:spacing w:val="-3"/>
        </w:rPr>
        <w:t> </w:t>
      </w:r>
      <w:r>
        <w:rPr/>
        <w:t>the</w:t>
      </w:r>
      <w:r>
        <w:rPr>
          <w:spacing w:val="-3"/>
        </w:rPr>
        <w:t> </w:t>
      </w:r>
      <w:r>
        <w:rPr/>
        <w:t>lunch</w:t>
      </w:r>
      <w:r>
        <w:rPr>
          <w:spacing w:val="-3"/>
        </w:rPr>
        <w:t> </w:t>
      </w:r>
      <w:r>
        <w:rPr/>
        <w:t>break</w:t>
      </w:r>
      <w:r>
        <w:rPr>
          <w:spacing w:val="-3"/>
        </w:rPr>
        <w:t> </w:t>
      </w:r>
      <w:r>
        <w:rPr/>
        <w:t>is</w:t>
      </w:r>
      <w:r>
        <w:rPr>
          <w:spacing w:val="-3"/>
        </w:rPr>
        <w:t> </w:t>
      </w:r>
      <w:r>
        <w:rPr/>
        <w:t>deleted</w:t>
      </w:r>
      <w:r>
        <w:rPr>
          <w:spacing w:val="-3"/>
        </w:rPr>
        <w:t> </w:t>
      </w:r>
      <w:r>
        <w:rPr/>
        <w:t>if</w:t>
      </w:r>
      <w:r>
        <w:rPr>
          <w:spacing w:val="-3"/>
        </w:rPr>
        <w:t> </w:t>
      </w:r>
      <w:r>
        <w:rPr/>
        <w:t>it is not necessary for the route (step 8).</w:t>
      </w:r>
      <w:r>
        <w:rPr>
          <w:spacing w:val="-5"/>
        </w:rPr>
        <w:t> </w:t>
      </w:r>
      <w:r>
        <w:rPr/>
        <w:t>When the route can be completed before the lunch break’s latest start time, the break is deleted from the route.</w:t>
      </w:r>
    </w:p>
    <w:p>
      <w:pPr>
        <w:pStyle w:val="BodyText"/>
        <w:spacing w:before="25"/>
      </w:pPr>
    </w:p>
    <w:p>
      <w:pPr>
        <w:pStyle w:val="ListParagraph"/>
        <w:numPr>
          <w:ilvl w:val="1"/>
          <w:numId w:val="1"/>
        </w:numPr>
        <w:tabs>
          <w:tab w:pos="512" w:val="left" w:leader="none"/>
        </w:tabs>
        <w:spacing w:line="240" w:lineRule="auto" w:before="0" w:after="0"/>
        <w:ind w:left="512" w:right="0" w:hanging="425"/>
        <w:jc w:val="left"/>
        <w:rPr>
          <w:i/>
          <w:sz w:val="22"/>
        </w:rPr>
      </w:pPr>
      <w:r>
        <w:rPr>
          <w:i/>
          <w:sz w:val="22"/>
        </w:rPr>
        <w:t>Problems</w:t>
      </w:r>
      <w:r>
        <w:rPr>
          <w:i/>
          <w:spacing w:val="-9"/>
          <w:sz w:val="22"/>
        </w:rPr>
        <w:t> </w:t>
      </w:r>
      <w:r>
        <w:rPr>
          <w:i/>
          <w:sz w:val="22"/>
        </w:rPr>
        <w:t>of</w:t>
      </w:r>
      <w:r>
        <w:rPr>
          <w:i/>
          <w:spacing w:val="-9"/>
          <w:sz w:val="22"/>
        </w:rPr>
        <w:t> </w:t>
      </w:r>
      <w:r>
        <w:rPr>
          <w:i/>
          <w:sz w:val="22"/>
        </w:rPr>
        <w:t>the</w:t>
      </w:r>
      <w:r>
        <w:rPr>
          <w:i/>
          <w:spacing w:val="-8"/>
          <w:sz w:val="22"/>
        </w:rPr>
        <w:t> </w:t>
      </w:r>
      <w:r>
        <w:rPr>
          <w:i/>
          <w:sz w:val="22"/>
        </w:rPr>
        <w:t>insertion</w:t>
      </w:r>
      <w:r>
        <w:rPr>
          <w:i/>
          <w:spacing w:val="-9"/>
          <w:sz w:val="22"/>
        </w:rPr>
        <w:t> </w:t>
      </w:r>
      <w:r>
        <w:rPr>
          <w:i/>
          <w:spacing w:val="-2"/>
          <w:sz w:val="22"/>
        </w:rPr>
        <w:t>algorithm</w:t>
      </w:r>
    </w:p>
    <w:p>
      <w:pPr>
        <w:pStyle w:val="BodyText"/>
        <w:spacing w:before="12"/>
        <w:rPr>
          <w:i/>
        </w:rPr>
      </w:pPr>
    </w:p>
    <w:p>
      <w:pPr>
        <w:pStyle w:val="BodyText"/>
        <w:spacing w:line="244" w:lineRule="auto" w:before="1"/>
        <w:ind w:left="87" w:right="146" w:firstLine="206"/>
        <w:jc w:val="both"/>
      </w:pPr>
      <w:r>
        <w:rPr>
          <w:spacing w:val="-2"/>
        </w:rPr>
        <w:t>Although</w:t>
      </w:r>
      <w:r>
        <w:rPr>
          <w:spacing w:val="-6"/>
        </w:rPr>
        <w:t> </w:t>
      </w:r>
      <w:r>
        <w:rPr>
          <w:spacing w:val="-2"/>
        </w:rPr>
        <w:t>we</w:t>
      </w:r>
      <w:r>
        <w:rPr>
          <w:spacing w:val="-6"/>
        </w:rPr>
        <w:t> </w:t>
      </w:r>
      <w:r>
        <w:rPr>
          <w:spacing w:val="-2"/>
        </w:rPr>
        <w:t>can</w:t>
      </w:r>
      <w:r>
        <w:rPr>
          <w:spacing w:val="-6"/>
        </w:rPr>
        <w:t> </w:t>
      </w:r>
      <w:r>
        <w:rPr>
          <w:spacing w:val="-2"/>
        </w:rPr>
        <w:t>solve</w:t>
      </w:r>
      <w:r>
        <w:rPr>
          <w:spacing w:val="-6"/>
        </w:rPr>
        <w:t> </w:t>
      </w:r>
      <w:r>
        <w:rPr>
          <w:spacing w:val="-2"/>
        </w:rPr>
        <w:t>real</w:t>
      </w:r>
      <w:r>
        <w:rPr>
          <w:spacing w:val="-6"/>
        </w:rPr>
        <w:t> </w:t>
      </w:r>
      <w:r>
        <w:rPr>
          <w:spacing w:val="-2"/>
        </w:rPr>
        <w:t>world</w:t>
      </w:r>
      <w:r>
        <w:rPr>
          <w:spacing w:val="-6"/>
        </w:rPr>
        <w:t> </w:t>
      </w:r>
      <w:r>
        <w:rPr>
          <w:spacing w:val="-2"/>
        </w:rPr>
        <w:t>problems</w:t>
      </w:r>
      <w:r>
        <w:rPr>
          <w:spacing w:val="-6"/>
        </w:rPr>
        <w:t> </w:t>
      </w:r>
      <w:r>
        <w:rPr>
          <w:spacing w:val="-2"/>
        </w:rPr>
        <w:t>using</w:t>
      </w:r>
      <w:r>
        <w:rPr>
          <w:spacing w:val="-6"/>
        </w:rPr>
        <w:t> </w:t>
      </w:r>
      <w:r>
        <w:rPr>
          <w:spacing w:val="-2"/>
        </w:rPr>
        <w:t>the</w:t>
      </w:r>
      <w:r>
        <w:rPr>
          <w:spacing w:val="-6"/>
        </w:rPr>
        <w:t> </w:t>
      </w:r>
      <w:r>
        <w:rPr>
          <w:spacing w:val="-2"/>
        </w:rPr>
        <w:t>insertion</w:t>
      </w:r>
      <w:r>
        <w:rPr>
          <w:spacing w:val="-6"/>
        </w:rPr>
        <w:t> </w:t>
      </w:r>
      <w:r>
        <w:rPr>
          <w:spacing w:val="-2"/>
        </w:rPr>
        <w:t>algorithm,</w:t>
      </w:r>
      <w:r>
        <w:rPr>
          <w:spacing w:val="-6"/>
        </w:rPr>
        <w:t> </w:t>
      </w:r>
      <w:r>
        <w:rPr>
          <w:spacing w:val="-2"/>
        </w:rPr>
        <w:t>it</w:t>
      </w:r>
      <w:r>
        <w:rPr>
          <w:spacing w:val="-6"/>
        </w:rPr>
        <w:t> </w:t>
      </w:r>
      <w:r>
        <w:rPr>
          <w:spacing w:val="-2"/>
        </w:rPr>
        <w:t>has</w:t>
      </w:r>
      <w:r>
        <w:rPr>
          <w:spacing w:val="-6"/>
        </w:rPr>
        <w:t> </w:t>
      </w:r>
      <w:r>
        <w:rPr>
          <w:spacing w:val="-2"/>
        </w:rPr>
        <w:t>prominent</w:t>
      </w:r>
      <w:r>
        <w:rPr>
          <w:spacing w:val="-6"/>
        </w:rPr>
        <w:t> </w:t>
      </w:r>
      <w:r>
        <w:rPr>
          <w:spacing w:val="-2"/>
        </w:rPr>
        <w:t>weak</w:t>
      </w:r>
      <w:r>
        <w:rPr>
          <w:spacing w:val="-6"/>
        </w:rPr>
        <w:t> </w:t>
      </w:r>
      <w:r>
        <w:rPr>
          <w:spacing w:val="-2"/>
        </w:rPr>
        <w:t>points </w:t>
      </w:r>
      <w:r>
        <w:rPr/>
        <w:t>from</w:t>
      </w:r>
      <w:r>
        <w:rPr>
          <w:spacing w:val="-14"/>
        </w:rPr>
        <w:t> </w:t>
      </w:r>
      <w:r>
        <w:rPr/>
        <w:t>a</w:t>
      </w:r>
      <w:r>
        <w:rPr>
          <w:spacing w:val="-14"/>
        </w:rPr>
        <w:t> </w:t>
      </w:r>
      <w:r>
        <w:rPr/>
        <w:t>practical</w:t>
      </w:r>
      <w:r>
        <w:rPr>
          <w:spacing w:val="-14"/>
        </w:rPr>
        <w:t> </w:t>
      </w:r>
      <w:r>
        <w:rPr/>
        <w:t>perspective.</w:t>
      </w:r>
      <w:r>
        <w:rPr>
          <w:spacing w:val="-13"/>
        </w:rPr>
        <w:t> </w:t>
      </w:r>
      <w:r>
        <w:rPr/>
        <w:t>The</w:t>
      </w:r>
      <w:r>
        <w:rPr>
          <w:spacing w:val="-14"/>
        </w:rPr>
        <w:t> </w:t>
      </w:r>
      <w:r>
        <w:rPr/>
        <w:t>first</w:t>
      </w:r>
      <w:r>
        <w:rPr>
          <w:spacing w:val="-13"/>
        </w:rPr>
        <w:t> </w:t>
      </w:r>
      <w:r>
        <w:rPr/>
        <w:t>problem</w:t>
      </w:r>
      <w:r>
        <w:rPr>
          <w:spacing w:val="-14"/>
        </w:rPr>
        <w:t> </w:t>
      </w:r>
      <w:r>
        <w:rPr/>
        <w:t>is</w:t>
      </w:r>
      <w:r>
        <w:rPr>
          <w:spacing w:val="-13"/>
        </w:rPr>
        <w:t> </w:t>
      </w:r>
      <w:r>
        <w:rPr/>
        <w:t>the</w:t>
      </w:r>
      <w:r>
        <w:rPr>
          <w:spacing w:val="-14"/>
        </w:rPr>
        <w:t> </w:t>
      </w:r>
      <w:r>
        <w:rPr/>
        <w:t>route</w:t>
      </w:r>
      <w:r>
        <w:rPr>
          <w:spacing w:val="-13"/>
        </w:rPr>
        <w:t> </w:t>
      </w:r>
      <w:r>
        <w:rPr/>
        <w:t>compactness</w:t>
      </w:r>
      <w:r>
        <w:rPr>
          <w:spacing w:val="-14"/>
        </w:rPr>
        <w:t> </w:t>
      </w:r>
      <w:r>
        <w:rPr/>
        <w:t>of</w:t>
      </w:r>
      <w:r>
        <w:rPr>
          <w:spacing w:val="-13"/>
        </w:rPr>
        <w:t> </w:t>
      </w:r>
      <w:r>
        <w:rPr/>
        <w:t>the</w:t>
      </w:r>
      <w:r>
        <w:rPr>
          <w:spacing w:val="-14"/>
        </w:rPr>
        <w:t> </w:t>
      </w:r>
      <w:r>
        <w:rPr/>
        <w:t>solutions.</w:t>
      </w:r>
      <w:r>
        <w:rPr>
          <w:spacing w:val="-13"/>
        </w:rPr>
        <w:t> </w:t>
      </w:r>
      <w:hyperlink w:history="true" w:anchor="_bookmark6">
        <w:r>
          <w:rPr>
            <w:color w:val="000064"/>
          </w:rPr>
          <w:t>Fig.</w:t>
        </w:r>
        <w:r>
          <w:rPr>
            <w:color w:val="000064"/>
            <w:spacing w:val="-14"/>
          </w:rPr>
          <w:t> </w:t>
        </w:r>
        <w:r>
          <w:rPr>
            <w:color w:val="000064"/>
          </w:rPr>
          <w:t>7</w:t>
        </w:r>
      </w:hyperlink>
      <w:r>
        <w:rPr>
          <w:color w:val="000064"/>
          <w:spacing w:val="-13"/>
        </w:rPr>
        <w:t> </w:t>
      </w:r>
      <w:r>
        <w:rPr/>
        <w:t>shows</w:t>
      </w:r>
      <w:r>
        <w:rPr>
          <w:spacing w:val="-14"/>
        </w:rPr>
        <w:t> </w:t>
      </w:r>
      <w:r>
        <w:rPr/>
        <w:t>the solution</w:t>
      </w:r>
      <w:r>
        <w:rPr>
          <w:spacing w:val="-5"/>
        </w:rPr>
        <w:t> </w:t>
      </w:r>
      <w:r>
        <w:rPr/>
        <w:t>generated</w:t>
      </w:r>
      <w:r>
        <w:rPr>
          <w:spacing w:val="-5"/>
        </w:rPr>
        <w:t> </w:t>
      </w:r>
      <w:r>
        <w:rPr/>
        <w:t>by</w:t>
      </w:r>
      <w:r>
        <w:rPr>
          <w:spacing w:val="-5"/>
        </w:rPr>
        <w:t> </w:t>
      </w:r>
      <w:r>
        <w:rPr/>
        <w:t>the</w:t>
      </w:r>
      <w:r>
        <w:rPr>
          <w:spacing w:val="-5"/>
        </w:rPr>
        <w:t> </w:t>
      </w:r>
      <w:r>
        <w:rPr/>
        <w:t>insertion</w:t>
      </w:r>
      <w:r>
        <w:rPr>
          <w:spacing w:val="-5"/>
        </w:rPr>
        <w:t> </w:t>
      </w:r>
      <w:r>
        <w:rPr/>
        <w:t>algorithm</w:t>
      </w:r>
      <w:r>
        <w:rPr>
          <w:spacing w:val="-5"/>
        </w:rPr>
        <w:t> </w:t>
      </w:r>
      <w:r>
        <w:rPr/>
        <w:t>for</w:t>
      </w:r>
      <w:r>
        <w:rPr>
          <w:spacing w:val="-5"/>
        </w:rPr>
        <w:t> </w:t>
      </w:r>
      <w:r>
        <w:rPr/>
        <w:t>a</w:t>
      </w:r>
      <w:r>
        <w:rPr>
          <w:spacing w:val="-5"/>
        </w:rPr>
        <w:t> </w:t>
      </w:r>
      <w:r>
        <w:rPr/>
        <w:t>test</w:t>
      </w:r>
      <w:r>
        <w:rPr>
          <w:spacing w:val="-5"/>
        </w:rPr>
        <w:t> </w:t>
      </w:r>
      <w:r>
        <w:rPr/>
        <w:t>problem.</w:t>
      </w:r>
      <w:r>
        <w:rPr>
          <w:spacing w:val="-8"/>
        </w:rPr>
        <w:t> </w:t>
      </w:r>
      <w:r>
        <w:rPr/>
        <w:t>The</w:t>
      </w:r>
      <w:r>
        <w:rPr>
          <w:spacing w:val="-5"/>
        </w:rPr>
        <w:t> </w:t>
      </w:r>
      <w:r>
        <w:rPr/>
        <w:t>problem</w:t>
      </w:r>
      <w:r>
        <w:rPr>
          <w:spacing w:val="-5"/>
        </w:rPr>
        <w:t> </w:t>
      </w:r>
      <w:r>
        <w:rPr/>
        <w:t>requires</w:t>
      </w:r>
      <w:r>
        <w:rPr>
          <w:spacing w:val="-5"/>
        </w:rPr>
        <w:t> </w:t>
      </w:r>
      <w:r>
        <w:rPr/>
        <w:t>five</w:t>
      </w:r>
      <w:r>
        <w:rPr>
          <w:spacing w:val="-5"/>
        </w:rPr>
        <w:t> </w:t>
      </w:r>
      <w:r>
        <w:rPr/>
        <w:t>vehicles</w:t>
      </w:r>
      <w:r>
        <w:rPr>
          <w:spacing w:val="-5"/>
        </w:rPr>
        <w:t> </w:t>
      </w:r>
      <w:r>
        <w:rPr/>
        <w:t>and each</w:t>
      </w:r>
      <w:r>
        <w:rPr>
          <w:spacing w:val="-4"/>
        </w:rPr>
        <w:t> </w:t>
      </w:r>
      <w:r>
        <w:rPr/>
        <w:t>polygon</w:t>
      </w:r>
      <w:r>
        <w:rPr>
          <w:spacing w:val="-4"/>
        </w:rPr>
        <w:t> </w:t>
      </w:r>
      <w:r>
        <w:rPr/>
        <w:t>represents</w:t>
      </w:r>
      <w:r>
        <w:rPr>
          <w:spacing w:val="-4"/>
        </w:rPr>
        <w:t> </w:t>
      </w:r>
      <w:r>
        <w:rPr/>
        <w:t>a</w:t>
      </w:r>
      <w:r>
        <w:rPr>
          <w:spacing w:val="-4"/>
        </w:rPr>
        <w:t> </w:t>
      </w:r>
      <w:r>
        <w:rPr/>
        <w:t>vehicle</w:t>
      </w:r>
      <w:r>
        <w:rPr>
          <w:spacing w:val="-4"/>
        </w:rPr>
        <w:t> </w:t>
      </w:r>
      <w:r>
        <w:rPr/>
        <w:t>route.</w:t>
      </w:r>
      <w:r>
        <w:rPr>
          <w:spacing w:val="-4"/>
        </w:rPr>
        <w:t> </w:t>
      </w:r>
      <w:r>
        <w:rPr/>
        <w:t>For</w:t>
      </w:r>
      <w:r>
        <w:rPr>
          <w:spacing w:val="-4"/>
        </w:rPr>
        <w:t> </w:t>
      </w:r>
      <w:r>
        <w:rPr/>
        <w:t>clear</w:t>
      </w:r>
      <w:r>
        <w:rPr>
          <w:spacing w:val="-4"/>
        </w:rPr>
        <w:t> </w:t>
      </w:r>
      <w:r>
        <w:rPr/>
        <w:t>presentation,</w:t>
      </w:r>
      <w:r>
        <w:rPr>
          <w:spacing w:val="-4"/>
        </w:rPr>
        <w:t> </w:t>
      </w:r>
      <w:r>
        <w:rPr/>
        <w:t>depot</w:t>
      </w:r>
      <w:r>
        <w:rPr>
          <w:spacing w:val="-4"/>
        </w:rPr>
        <w:t> </w:t>
      </w:r>
      <w:r>
        <w:rPr/>
        <w:t>and</w:t>
      </w:r>
      <w:r>
        <w:rPr>
          <w:spacing w:val="-4"/>
        </w:rPr>
        <w:t> </w:t>
      </w:r>
      <w:r>
        <w:rPr/>
        <w:t>disposal</w:t>
      </w:r>
      <w:r>
        <w:rPr>
          <w:spacing w:val="-4"/>
        </w:rPr>
        <w:t> </w:t>
      </w:r>
      <w:r>
        <w:rPr/>
        <w:t>facility</w:t>
      </w:r>
      <w:r>
        <w:rPr>
          <w:spacing w:val="-4"/>
        </w:rPr>
        <w:t> </w:t>
      </w:r>
      <w:r>
        <w:rPr/>
        <w:t>locations</w:t>
      </w:r>
      <w:r>
        <w:rPr>
          <w:spacing w:val="-4"/>
        </w:rPr>
        <w:t> </w:t>
      </w:r>
      <w:r>
        <w:rPr/>
        <w:t>are not</w:t>
      </w:r>
      <w:r>
        <w:rPr>
          <w:spacing w:val="-14"/>
        </w:rPr>
        <w:t> </w:t>
      </w:r>
      <w:r>
        <w:rPr/>
        <w:t>shown.</w:t>
      </w:r>
      <w:r>
        <w:rPr>
          <w:spacing w:val="-14"/>
        </w:rPr>
        <w:t> </w:t>
      </w:r>
      <w:r>
        <w:rPr/>
        <w:t>As</w:t>
      </w:r>
      <w:r>
        <w:rPr>
          <w:spacing w:val="-14"/>
        </w:rPr>
        <w:t> </w:t>
      </w:r>
      <w:r>
        <w:rPr/>
        <w:t>shown</w:t>
      </w:r>
      <w:r>
        <w:rPr>
          <w:spacing w:val="-10"/>
        </w:rPr>
        <w:t> </w:t>
      </w:r>
      <w:r>
        <w:rPr/>
        <w:t>in</w:t>
      </w:r>
      <w:r>
        <w:rPr>
          <w:spacing w:val="-11"/>
        </w:rPr>
        <w:t> </w:t>
      </w:r>
      <w:hyperlink w:history="true" w:anchor="_bookmark6">
        <w:r>
          <w:rPr>
            <w:color w:val="000064"/>
          </w:rPr>
          <w:t>Fig.</w:t>
        </w:r>
        <w:r>
          <w:rPr>
            <w:color w:val="000064"/>
            <w:spacing w:val="-11"/>
          </w:rPr>
          <w:t> </w:t>
        </w:r>
        <w:r>
          <w:rPr>
            <w:color w:val="000064"/>
          </w:rPr>
          <w:t>7</w:t>
        </w:r>
      </w:hyperlink>
      <w:r>
        <w:rPr/>
        <w:t>,</w:t>
      </w:r>
      <w:r>
        <w:rPr>
          <w:spacing w:val="-11"/>
        </w:rPr>
        <w:t> </w:t>
      </w:r>
      <w:r>
        <w:rPr/>
        <w:t>the</w:t>
      </w:r>
      <w:r>
        <w:rPr>
          <w:spacing w:val="-11"/>
        </w:rPr>
        <w:t> </w:t>
      </w:r>
      <w:r>
        <w:rPr/>
        <w:t>solution</w:t>
      </w:r>
      <w:r>
        <w:rPr>
          <w:spacing w:val="-11"/>
        </w:rPr>
        <w:t> </w:t>
      </w:r>
      <w:r>
        <w:rPr/>
        <w:t>has</w:t>
      </w:r>
      <w:r>
        <w:rPr>
          <w:spacing w:val="-11"/>
        </w:rPr>
        <w:t> </w:t>
      </w:r>
      <w:r>
        <w:rPr/>
        <w:t>many</w:t>
      </w:r>
      <w:r>
        <w:rPr>
          <w:spacing w:val="-11"/>
        </w:rPr>
        <w:t> </w:t>
      </w:r>
      <w:r>
        <w:rPr/>
        <w:t>overlaps</w:t>
      </w:r>
      <w:r>
        <w:rPr>
          <w:spacing w:val="-11"/>
        </w:rPr>
        <w:t> </w:t>
      </w:r>
      <w:r>
        <w:rPr/>
        <w:t>over</w:t>
      </w:r>
      <w:r>
        <w:rPr>
          <w:spacing w:val="-11"/>
        </w:rPr>
        <w:t> </w:t>
      </w:r>
      <w:r>
        <w:rPr/>
        <w:t>the</w:t>
      </w:r>
      <w:r>
        <w:rPr>
          <w:spacing w:val="-11"/>
        </w:rPr>
        <w:t> </w:t>
      </w:r>
      <w:r>
        <w:rPr/>
        <w:t>route</w:t>
      </w:r>
      <w:r>
        <w:rPr>
          <w:spacing w:val="-11"/>
        </w:rPr>
        <w:t> </w:t>
      </w:r>
      <w:r>
        <w:rPr/>
        <w:t>areas.</w:t>
      </w:r>
      <w:r>
        <w:rPr>
          <w:spacing w:val="-14"/>
        </w:rPr>
        <w:t> </w:t>
      </w:r>
      <w:r>
        <w:rPr/>
        <w:t>This</w:t>
      </w:r>
      <w:r>
        <w:rPr>
          <w:spacing w:val="-10"/>
        </w:rPr>
        <w:t> </w:t>
      </w:r>
      <w:r>
        <w:rPr/>
        <w:t>kind</w:t>
      </w:r>
      <w:r>
        <w:rPr>
          <w:spacing w:val="-11"/>
        </w:rPr>
        <w:t> </w:t>
      </w:r>
      <w:r>
        <w:rPr/>
        <w:t>of</w:t>
      </w:r>
      <w:r>
        <w:rPr>
          <w:spacing w:val="-11"/>
        </w:rPr>
        <w:t> </w:t>
      </w:r>
      <w:r>
        <w:rPr/>
        <w:t>solution may generate difficulty to manage the operation in practice. In fact, we proposed solutions for several problems</w:t>
      </w:r>
      <w:r>
        <w:rPr>
          <w:spacing w:val="-3"/>
        </w:rPr>
        <w:t> </w:t>
      </w:r>
      <w:r>
        <w:rPr/>
        <w:t>using</w:t>
      </w:r>
      <w:r>
        <w:rPr>
          <w:spacing w:val="-3"/>
        </w:rPr>
        <w:t> </w:t>
      </w:r>
      <w:r>
        <w:rPr/>
        <w:t>the</w:t>
      </w:r>
      <w:r>
        <w:rPr>
          <w:spacing w:val="-4"/>
        </w:rPr>
        <w:t> </w:t>
      </w:r>
      <w:r>
        <w:rPr/>
        <w:t>insertion</w:t>
      </w:r>
      <w:r>
        <w:rPr>
          <w:spacing w:val="-3"/>
        </w:rPr>
        <w:t> </w:t>
      </w:r>
      <w:r>
        <w:rPr/>
        <w:t>algorithm</w:t>
      </w:r>
      <w:r>
        <w:rPr>
          <w:spacing w:val="-3"/>
        </w:rPr>
        <w:t> </w:t>
      </w:r>
      <w:r>
        <w:rPr/>
        <w:t>approach</w:t>
      </w:r>
      <w:r>
        <w:rPr>
          <w:spacing w:val="-4"/>
        </w:rPr>
        <w:t> </w:t>
      </w:r>
      <w:r>
        <w:rPr/>
        <w:t>to</w:t>
      </w:r>
      <w:r>
        <w:rPr>
          <w:spacing w:val="-3"/>
        </w:rPr>
        <w:t> </w:t>
      </w:r>
      <w:r>
        <w:rPr/>
        <w:t>field</w:t>
      </w:r>
      <w:r>
        <w:rPr>
          <w:spacing w:val="-3"/>
        </w:rPr>
        <w:t> </w:t>
      </w:r>
      <w:r>
        <w:rPr/>
        <w:t>managers</w:t>
      </w:r>
      <w:r>
        <w:rPr>
          <w:spacing w:val="-4"/>
        </w:rPr>
        <w:t> </w:t>
      </w:r>
      <w:r>
        <w:rPr/>
        <w:t>of</w:t>
      </w:r>
      <w:r>
        <w:rPr>
          <w:spacing w:val="-10"/>
        </w:rPr>
        <w:t> </w:t>
      </w:r>
      <w:r>
        <w:rPr/>
        <w:t>WM</w:t>
      </w:r>
      <w:r>
        <w:rPr>
          <w:spacing w:val="-3"/>
        </w:rPr>
        <w:t> </w:t>
      </w:r>
      <w:r>
        <w:rPr/>
        <w:t>but</w:t>
      </w:r>
      <w:r>
        <w:rPr>
          <w:spacing w:val="-3"/>
        </w:rPr>
        <w:t> </w:t>
      </w:r>
      <w:r>
        <w:rPr/>
        <w:t>they</w:t>
      </w:r>
      <w:r>
        <w:rPr>
          <w:spacing w:val="-4"/>
        </w:rPr>
        <w:t> </w:t>
      </w:r>
      <w:r>
        <w:rPr/>
        <w:t>did</w:t>
      </w:r>
      <w:r>
        <w:rPr>
          <w:spacing w:val="-3"/>
        </w:rPr>
        <w:t> </w:t>
      </w:r>
      <w:r>
        <w:rPr/>
        <w:t>not</w:t>
      </w:r>
      <w:r>
        <w:rPr>
          <w:spacing w:val="-3"/>
        </w:rPr>
        <w:t> </w:t>
      </w:r>
      <w:r>
        <w:rPr/>
        <w:t>accept</w:t>
      </w:r>
      <w:r>
        <w:rPr>
          <w:spacing w:val="-4"/>
        </w:rPr>
        <w:t> </w:t>
      </w:r>
      <w:r>
        <w:rPr/>
        <w:t>them because of the overlapping issue.</w:t>
      </w:r>
    </w:p>
    <w:p>
      <w:pPr>
        <w:pStyle w:val="BodyText"/>
        <w:spacing w:line="244" w:lineRule="auto" w:before="7"/>
        <w:ind w:left="87" w:right="146" w:firstLine="214"/>
        <w:jc w:val="both"/>
      </w:pPr>
      <w:r>
        <w:rPr>
          <w:spacing w:val="-4"/>
        </w:rPr>
        <w:t>The second problem involves workload balancing. Simply by following the insertion algorithm, we </w:t>
      </w:r>
      <w:r>
        <w:rPr>
          <w:spacing w:val="-4"/>
        </w:rPr>
        <w:t>have </w:t>
      </w:r>
      <w:r>
        <w:rPr/>
        <w:t>experienced</w:t>
      </w:r>
      <w:r>
        <w:rPr>
          <w:spacing w:val="-7"/>
        </w:rPr>
        <w:t> </w:t>
      </w:r>
      <w:r>
        <w:rPr/>
        <w:t>many</w:t>
      </w:r>
      <w:r>
        <w:rPr>
          <w:spacing w:val="-7"/>
        </w:rPr>
        <w:t> </w:t>
      </w:r>
      <w:r>
        <w:rPr/>
        <w:t>cases</w:t>
      </w:r>
      <w:r>
        <w:rPr>
          <w:spacing w:val="-7"/>
        </w:rPr>
        <w:t> </w:t>
      </w:r>
      <w:r>
        <w:rPr/>
        <w:t>in</w:t>
      </w:r>
      <w:r>
        <w:rPr>
          <w:spacing w:val="-7"/>
        </w:rPr>
        <w:t> </w:t>
      </w:r>
      <w:r>
        <w:rPr/>
        <w:t>which</w:t>
      </w:r>
      <w:r>
        <w:rPr>
          <w:spacing w:val="-7"/>
        </w:rPr>
        <w:t> </w:t>
      </w:r>
      <w:r>
        <w:rPr/>
        <w:t>a</w:t>
      </w:r>
      <w:r>
        <w:rPr>
          <w:spacing w:val="-7"/>
        </w:rPr>
        <w:t> </w:t>
      </w:r>
      <w:r>
        <w:rPr/>
        <w:t>solution</w:t>
      </w:r>
      <w:r>
        <w:rPr>
          <w:spacing w:val="-7"/>
        </w:rPr>
        <w:t> </w:t>
      </w:r>
      <w:r>
        <w:rPr/>
        <w:t>has</w:t>
      </w:r>
      <w:r>
        <w:rPr>
          <w:spacing w:val="-7"/>
        </w:rPr>
        <w:t> </w:t>
      </w:r>
      <w:r>
        <w:rPr/>
        <w:t>routes</w:t>
      </w:r>
      <w:r>
        <w:rPr>
          <w:spacing w:val="-7"/>
        </w:rPr>
        <w:t> </w:t>
      </w:r>
      <w:r>
        <w:rPr/>
        <w:t>covering</w:t>
      </w:r>
      <w:r>
        <w:rPr>
          <w:spacing w:val="-7"/>
        </w:rPr>
        <w:t> </w:t>
      </w:r>
      <w:r>
        <w:rPr/>
        <w:t>just</w:t>
      </w:r>
      <w:r>
        <w:rPr>
          <w:spacing w:val="-7"/>
        </w:rPr>
        <w:t> </w:t>
      </w:r>
      <w:r>
        <w:rPr/>
        <w:t>a</w:t>
      </w:r>
      <w:r>
        <w:rPr>
          <w:spacing w:val="-7"/>
        </w:rPr>
        <w:t> </w:t>
      </w:r>
      <w:r>
        <w:rPr/>
        <w:t>few</w:t>
      </w:r>
      <w:r>
        <w:rPr>
          <w:spacing w:val="-7"/>
        </w:rPr>
        <w:t> </w:t>
      </w:r>
      <w:r>
        <w:rPr/>
        <w:t>stops.</w:t>
      </w:r>
      <w:r>
        <w:rPr>
          <w:spacing w:val="-11"/>
        </w:rPr>
        <w:t> </w:t>
      </w:r>
      <w:r>
        <w:rPr/>
        <w:t>The</w:t>
      </w:r>
      <w:r>
        <w:rPr>
          <w:spacing w:val="-7"/>
        </w:rPr>
        <w:t> </w:t>
      </w:r>
      <w:r>
        <w:rPr/>
        <w:t>routes</w:t>
      </w:r>
      <w:r>
        <w:rPr>
          <w:spacing w:val="-7"/>
        </w:rPr>
        <w:t> </w:t>
      </w:r>
      <w:r>
        <w:rPr/>
        <w:t>constructed </w:t>
      </w:r>
      <w:r>
        <w:rPr>
          <w:spacing w:val="-4"/>
        </w:rPr>
        <w:t>late by the algorithm usually have smaller number of stops than the routes constructed earlier. For example, </w:t>
      </w:r>
      <w:r>
        <w:rPr/>
        <w:t>when</w:t>
      </w:r>
      <w:r>
        <w:rPr>
          <w:spacing w:val="-2"/>
        </w:rPr>
        <w:t> </w:t>
      </w:r>
      <w:r>
        <w:rPr/>
        <w:t>a</w:t>
      </w:r>
      <w:r>
        <w:rPr>
          <w:spacing w:val="-1"/>
        </w:rPr>
        <w:t> </w:t>
      </w:r>
      <w:r>
        <w:rPr/>
        <w:t>stop</w:t>
      </w:r>
      <w:r>
        <w:rPr>
          <w:spacing w:val="-1"/>
        </w:rPr>
        <w:t> </w:t>
      </w:r>
      <w:r>
        <w:rPr/>
        <w:t>is</w:t>
      </w:r>
      <w:r>
        <w:rPr>
          <w:spacing w:val="-1"/>
        </w:rPr>
        <w:t> </w:t>
      </w:r>
      <w:r>
        <w:rPr/>
        <w:t>left</w:t>
      </w:r>
      <w:r>
        <w:rPr>
          <w:spacing w:val="-1"/>
        </w:rPr>
        <w:t> </w:t>
      </w:r>
      <w:r>
        <w:rPr/>
        <w:t>after</w:t>
      </w:r>
      <w:r>
        <w:rPr>
          <w:spacing w:val="-1"/>
        </w:rPr>
        <w:t> </w:t>
      </w:r>
      <w:r>
        <w:rPr/>
        <w:t>constructing</w:t>
      </w:r>
      <w:r>
        <w:rPr>
          <w:spacing w:val="-1"/>
        </w:rPr>
        <w:t> </w:t>
      </w:r>
      <w:r>
        <w:rPr/>
        <w:t>a</w:t>
      </w:r>
      <w:r>
        <w:rPr>
          <w:spacing w:val="-1"/>
        </w:rPr>
        <w:t> </w:t>
      </w:r>
      <w:r>
        <w:rPr/>
        <w:t>route,</w:t>
      </w:r>
      <w:r>
        <w:rPr>
          <w:spacing w:val="-2"/>
        </w:rPr>
        <w:t> </w:t>
      </w:r>
      <w:r>
        <w:rPr/>
        <w:t>the</w:t>
      </w:r>
      <w:r>
        <w:rPr>
          <w:spacing w:val="-1"/>
        </w:rPr>
        <w:t> </w:t>
      </w:r>
      <w:r>
        <w:rPr/>
        <w:t>stop</w:t>
      </w:r>
      <w:r>
        <w:rPr>
          <w:spacing w:val="-1"/>
        </w:rPr>
        <w:t> </w:t>
      </w:r>
      <w:r>
        <w:rPr/>
        <w:t>itself</w:t>
      </w:r>
      <w:r>
        <w:rPr>
          <w:spacing w:val="-1"/>
        </w:rPr>
        <w:t> </w:t>
      </w:r>
      <w:r>
        <w:rPr/>
        <w:t>would</w:t>
      </w:r>
      <w:r>
        <w:rPr>
          <w:spacing w:val="-1"/>
        </w:rPr>
        <w:t> </w:t>
      </w:r>
      <w:r>
        <w:rPr/>
        <w:t>form</w:t>
      </w:r>
      <w:r>
        <w:rPr>
          <w:spacing w:val="-1"/>
        </w:rPr>
        <w:t> </w:t>
      </w:r>
      <w:r>
        <w:rPr/>
        <w:t>another</w:t>
      </w:r>
      <w:r>
        <w:rPr>
          <w:spacing w:val="-1"/>
        </w:rPr>
        <w:t> </w:t>
      </w:r>
      <w:r>
        <w:rPr/>
        <w:t>route.</w:t>
      </w:r>
      <w:r>
        <w:rPr>
          <w:spacing w:val="-1"/>
        </w:rPr>
        <w:t> </w:t>
      </w:r>
      <w:r>
        <w:rPr/>
        <w:t>In</w:t>
      </w:r>
      <w:r>
        <w:rPr>
          <w:spacing w:val="-2"/>
        </w:rPr>
        <w:t> </w:t>
      </w:r>
      <w:hyperlink w:history="true" w:anchor="_bookmark6">
        <w:r>
          <w:rPr>
            <w:color w:val="000064"/>
          </w:rPr>
          <w:t>Fig.</w:t>
        </w:r>
        <w:r>
          <w:rPr>
            <w:color w:val="000064"/>
            <w:spacing w:val="-1"/>
          </w:rPr>
          <w:t> </w:t>
        </w:r>
        <w:r>
          <w:rPr>
            <w:color w:val="000064"/>
          </w:rPr>
          <w:t>7</w:t>
        </w:r>
      </w:hyperlink>
      <w:r>
        <w:rPr/>
        <w:t>,</w:t>
      </w:r>
      <w:r>
        <w:rPr>
          <w:spacing w:val="-1"/>
        </w:rPr>
        <w:t> </w:t>
      </w:r>
      <w:r>
        <w:rPr/>
        <w:t>route</w:t>
      </w:r>
      <w:r>
        <w:rPr>
          <w:spacing w:val="-1"/>
        </w:rPr>
        <w:t> </w:t>
      </w:r>
      <w:r>
        <w:rPr>
          <w:spacing w:val="-10"/>
        </w:rPr>
        <w:t>5</w:t>
      </w:r>
    </w:p>
    <w:p>
      <w:pPr>
        <w:pStyle w:val="BodyText"/>
        <w:spacing w:after="0" w:line="244" w:lineRule="auto"/>
        <w:jc w:val="both"/>
        <w:sectPr>
          <w:pgSz w:w="10880" w:h="14860"/>
          <w:pgMar w:header="1408" w:footer="0" w:top="1600" w:bottom="280" w:left="850" w:right="708"/>
        </w:sectPr>
      </w:pPr>
    </w:p>
    <w:p>
      <w:pPr>
        <w:pStyle w:val="BodyText"/>
        <w:spacing w:before="37"/>
      </w:pPr>
    </w:p>
    <w:p>
      <w:pPr>
        <w:pStyle w:val="BodyText"/>
        <w:spacing w:line="244" w:lineRule="auto" w:before="1"/>
        <w:ind w:left="9" w:right="218" w:firstLine="6"/>
        <w:jc w:val="both"/>
      </w:pPr>
      <w:r>
        <w:rPr>
          <w:color w:val="231F20"/>
        </w:rPr>
        <w:t>has</w:t>
      </w:r>
      <w:r>
        <w:rPr>
          <w:color w:val="231F20"/>
          <w:spacing w:val="-2"/>
        </w:rPr>
        <w:t> </w:t>
      </w:r>
      <w:r>
        <w:rPr>
          <w:color w:val="231F20"/>
        </w:rPr>
        <w:t>only</w:t>
      </w:r>
      <w:r>
        <w:rPr>
          <w:color w:val="231F20"/>
          <w:spacing w:val="-2"/>
        </w:rPr>
        <w:t> </w:t>
      </w:r>
      <w:r>
        <w:rPr>
          <w:color w:val="231F20"/>
        </w:rPr>
        <w:t>18</w:t>
      </w:r>
      <w:r>
        <w:rPr>
          <w:color w:val="231F20"/>
          <w:spacing w:val="-2"/>
        </w:rPr>
        <w:t> </w:t>
      </w:r>
      <w:r>
        <w:rPr>
          <w:color w:val="231F20"/>
        </w:rPr>
        <w:t>stops</w:t>
      </w:r>
      <w:r>
        <w:rPr>
          <w:color w:val="231F20"/>
          <w:spacing w:val="-2"/>
        </w:rPr>
        <w:t> </w:t>
      </w:r>
      <w:r>
        <w:rPr>
          <w:color w:val="231F20"/>
        </w:rPr>
        <w:t>while</w:t>
      </w:r>
      <w:r>
        <w:rPr>
          <w:color w:val="231F20"/>
          <w:spacing w:val="-2"/>
        </w:rPr>
        <w:t> </w:t>
      </w:r>
      <w:r>
        <w:rPr>
          <w:color w:val="231F20"/>
        </w:rPr>
        <w:t>the</w:t>
      </w:r>
      <w:r>
        <w:rPr>
          <w:color w:val="231F20"/>
          <w:spacing w:val="-2"/>
        </w:rPr>
        <w:t> </w:t>
      </w:r>
      <w:r>
        <w:rPr>
          <w:color w:val="231F20"/>
        </w:rPr>
        <w:t>others</w:t>
      </w:r>
      <w:r>
        <w:rPr>
          <w:color w:val="231F20"/>
          <w:spacing w:val="-2"/>
        </w:rPr>
        <w:t> </w:t>
      </w:r>
      <w:r>
        <w:rPr>
          <w:color w:val="231F20"/>
        </w:rPr>
        <w:t>have</w:t>
      </w:r>
      <w:r>
        <w:rPr>
          <w:color w:val="231F20"/>
          <w:spacing w:val="-2"/>
        </w:rPr>
        <w:t> </w:t>
      </w:r>
      <w:r>
        <w:rPr>
          <w:color w:val="231F20"/>
        </w:rPr>
        <w:t>more</w:t>
      </w:r>
      <w:r>
        <w:rPr>
          <w:color w:val="231F20"/>
          <w:spacing w:val="-2"/>
        </w:rPr>
        <w:t> </w:t>
      </w:r>
      <w:r>
        <w:rPr>
          <w:color w:val="231F20"/>
        </w:rPr>
        <w:t>than</w:t>
      </w:r>
      <w:r>
        <w:rPr>
          <w:color w:val="231F20"/>
          <w:spacing w:val="-2"/>
        </w:rPr>
        <w:t> </w:t>
      </w:r>
      <w:r>
        <w:rPr>
          <w:color w:val="231F20"/>
        </w:rPr>
        <w:t>150</w:t>
      </w:r>
      <w:r>
        <w:rPr>
          <w:color w:val="231F20"/>
          <w:spacing w:val="-2"/>
        </w:rPr>
        <w:t> </w:t>
      </w:r>
      <w:r>
        <w:rPr>
          <w:color w:val="231F20"/>
        </w:rPr>
        <w:t>stops.</w:t>
      </w:r>
      <w:r>
        <w:rPr>
          <w:color w:val="231F20"/>
          <w:spacing w:val="-13"/>
        </w:rPr>
        <w:t> </w:t>
      </w:r>
      <w:r>
        <w:rPr>
          <w:color w:val="231F20"/>
        </w:rPr>
        <w:t>Again,</w:t>
      </w:r>
      <w:r>
        <w:rPr>
          <w:color w:val="231F20"/>
          <w:spacing w:val="-2"/>
        </w:rPr>
        <w:t> </w:t>
      </w:r>
      <w:r>
        <w:rPr>
          <w:color w:val="231F20"/>
        </w:rPr>
        <w:t>the</w:t>
      </w:r>
      <w:r>
        <w:rPr>
          <w:color w:val="231F20"/>
          <w:spacing w:val="-2"/>
        </w:rPr>
        <w:t> </w:t>
      </w:r>
      <w:r>
        <w:rPr>
          <w:color w:val="231F20"/>
        </w:rPr>
        <w:t>management</w:t>
      </w:r>
      <w:r>
        <w:rPr>
          <w:color w:val="231F20"/>
          <w:spacing w:val="-2"/>
        </w:rPr>
        <w:t> </w:t>
      </w:r>
      <w:r>
        <w:rPr>
          <w:color w:val="231F20"/>
        </w:rPr>
        <w:t>and</w:t>
      </w:r>
      <w:r>
        <w:rPr>
          <w:color w:val="231F20"/>
          <w:spacing w:val="-2"/>
        </w:rPr>
        <w:t> </w:t>
      </w:r>
      <w:r>
        <w:rPr>
          <w:color w:val="231F20"/>
        </w:rPr>
        <w:t>the</w:t>
      </w:r>
      <w:r>
        <w:rPr>
          <w:color w:val="231F20"/>
          <w:spacing w:val="-2"/>
        </w:rPr>
        <w:t> </w:t>
      </w:r>
      <w:r>
        <w:rPr>
          <w:color w:val="231F20"/>
        </w:rPr>
        <w:t>drivers</w:t>
      </w:r>
      <w:r>
        <w:rPr>
          <w:color w:val="231F20"/>
          <w:spacing w:val="-2"/>
        </w:rPr>
        <w:t> </w:t>
      </w:r>
      <w:r>
        <w:rPr>
          <w:color w:val="231F20"/>
        </w:rPr>
        <w:t>of WM do not accept this unbalanced routing schedule.</w:t>
      </w:r>
    </w:p>
    <w:p>
      <w:pPr>
        <w:pStyle w:val="BodyText"/>
        <w:spacing w:line="244" w:lineRule="auto" w:before="2"/>
        <w:ind w:left="9" w:right="217" w:firstLine="220"/>
        <w:jc w:val="both"/>
      </w:pPr>
      <w:r>
        <w:rPr>
          <w:color w:val="231F20"/>
        </w:rPr>
        <w:t>The third problem addresses the computation time.</w:t>
      </w:r>
      <w:r>
        <w:rPr>
          <w:color w:val="231F20"/>
          <w:spacing w:val="-1"/>
        </w:rPr>
        <w:t> </w:t>
      </w:r>
      <w:r>
        <w:rPr>
          <w:color w:val="231F20"/>
        </w:rPr>
        <w:t>Although the insertion algorithm is much faster than</w:t>
      </w:r>
      <w:r>
        <w:rPr>
          <w:color w:val="231F20"/>
          <w:spacing w:val="-5"/>
        </w:rPr>
        <w:t> </w:t>
      </w:r>
      <w:r>
        <w:rPr>
          <w:color w:val="231F20"/>
        </w:rPr>
        <w:t>other</w:t>
      </w:r>
      <w:r>
        <w:rPr>
          <w:color w:val="231F20"/>
          <w:spacing w:val="-5"/>
        </w:rPr>
        <w:t> </w:t>
      </w:r>
      <w:r>
        <w:rPr>
          <w:color w:val="231F20"/>
        </w:rPr>
        <w:t>algorithms</w:t>
      </w:r>
      <w:r>
        <w:rPr>
          <w:color w:val="231F20"/>
          <w:spacing w:val="-5"/>
        </w:rPr>
        <w:t> </w:t>
      </w:r>
      <w:r>
        <w:rPr>
          <w:color w:val="231F20"/>
        </w:rPr>
        <w:t>like</w:t>
      </w:r>
      <w:r>
        <w:rPr>
          <w:color w:val="231F20"/>
          <w:spacing w:val="-5"/>
        </w:rPr>
        <w:t> </w:t>
      </w:r>
      <w:r>
        <w:rPr>
          <w:color w:val="231F20"/>
        </w:rPr>
        <w:t>the</w:t>
      </w:r>
      <w:r>
        <w:rPr>
          <w:color w:val="231F20"/>
          <w:spacing w:val="-5"/>
        </w:rPr>
        <w:t> </w:t>
      </w:r>
      <w:r>
        <w:rPr>
          <w:color w:val="231F20"/>
        </w:rPr>
        <w:t>parallel</w:t>
      </w:r>
      <w:r>
        <w:rPr>
          <w:color w:val="231F20"/>
          <w:spacing w:val="-5"/>
        </w:rPr>
        <w:t> </w:t>
      </w:r>
      <w:r>
        <w:rPr>
          <w:color w:val="231F20"/>
        </w:rPr>
        <w:t>insertion</w:t>
      </w:r>
      <w:r>
        <w:rPr>
          <w:color w:val="231F20"/>
          <w:spacing w:val="-5"/>
        </w:rPr>
        <w:t> </w:t>
      </w:r>
      <w:r>
        <w:rPr>
          <w:color w:val="231F20"/>
        </w:rPr>
        <w:t>algorithm</w:t>
      </w:r>
      <w:r>
        <w:rPr>
          <w:color w:val="231F20"/>
          <w:spacing w:val="-5"/>
        </w:rPr>
        <w:t> </w:t>
      </w:r>
      <w:r>
        <w:rPr>
          <w:color w:val="231F20"/>
        </w:rPr>
        <w:t>and</w:t>
      </w:r>
      <w:r>
        <w:rPr>
          <w:color w:val="231F20"/>
          <w:spacing w:val="-5"/>
        </w:rPr>
        <w:t> </w:t>
      </w:r>
      <w:r>
        <w:rPr>
          <w:color w:val="231F20"/>
        </w:rPr>
        <w:t>tabu</w:t>
      </w:r>
      <w:r>
        <w:rPr>
          <w:color w:val="231F20"/>
          <w:spacing w:val="-5"/>
        </w:rPr>
        <w:t> </w:t>
      </w:r>
      <w:r>
        <w:rPr>
          <w:color w:val="231F20"/>
        </w:rPr>
        <w:t>search,</w:t>
      </w:r>
      <w:r>
        <w:rPr>
          <w:color w:val="231F20"/>
          <w:spacing w:val="-5"/>
        </w:rPr>
        <w:t> </w:t>
      </w:r>
      <w:r>
        <w:rPr>
          <w:color w:val="231F20"/>
        </w:rPr>
        <w:t>its</w:t>
      </w:r>
      <w:r>
        <w:rPr>
          <w:color w:val="231F20"/>
          <w:spacing w:val="-5"/>
        </w:rPr>
        <w:t> </w:t>
      </w:r>
      <w:r>
        <w:rPr>
          <w:color w:val="231F20"/>
        </w:rPr>
        <w:t>computational</w:t>
      </w:r>
      <w:r>
        <w:rPr>
          <w:color w:val="231F20"/>
          <w:spacing w:val="-5"/>
        </w:rPr>
        <w:t> </w:t>
      </w:r>
      <w:r>
        <w:rPr>
          <w:color w:val="231F20"/>
        </w:rPr>
        <w:t>time</w:t>
      </w:r>
      <w:r>
        <w:rPr>
          <w:color w:val="231F20"/>
          <w:spacing w:val="-5"/>
        </w:rPr>
        <w:t> </w:t>
      </w:r>
      <w:r>
        <w:rPr>
          <w:color w:val="231F20"/>
        </w:rPr>
        <w:t>is</w:t>
      </w:r>
      <w:r>
        <w:rPr>
          <w:color w:val="231F20"/>
          <w:spacing w:val="-5"/>
        </w:rPr>
        <w:t> </w:t>
      </w:r>
      <w:r>
        <w:rPr>
          <w:color w:val="231F20"/>
        </w:rPr>
        <w:t>still </w:t>
      </w:r>
      <w:r>
        <w:rPr>
          <w:color w:val="231F20"/>
          <w:spacing w:val="-2"/>
        </w:rPr>
        <w:t>longer</w:t>
      </w:r>
      <w:r>
        <w:rPr>
          <w:color w:val="231F20"/>
          <w:spacing w:val="-11"/>
        </w:rPr>
        <w:t> </w:t>
      </w:r>
      <w:r>
        <w:rPr>
          <w:color w:val="231F20"/>
          <w:spacing w:val="-2"/>
        </w:rPr>
        <w:t>than</w:t>
      </w:r>
      <w:r>
        <w:rPr>
          <w:color w:val="231F20"/>
          <w:spacing w:val="-11"/>
        </w:rPr>
        <w:t> </w:t>
      </w:r>
      <w:r>
        <w:rPr>
          <w:color w:val="231F20"/>
          <w:spacing w:val="-2"/>
        </w:rPr>
        <w:t>desired</w:t>
      </w:r>
      <w:r>
        <w:rPr>
          <w:color w:val="231F20"/>
          <w:spacing w:val="-11"/>
        </w:rPr>
        <w:t> </w:t>
      </w:r>
      <w:r>
        <w:rPr>
          <w:color w:val="231F20"/>
          <w:spacing w:val="-2"/>
        </w:rPr>
        <w:t>in</w:t>
      </w:r>
      <w:r>
        <w:rPr>
          <w:color w:val="231F20"/>
          <w:spacing w:val="-11"/>
        </w:rPr>
        <w:t> </w:t>
      </w:r>
      <w:r>
        <w:rPr>
          <w:color w:val="231F20"/>
          <w:spacing w:val="-2"/>
        </w:rPr>
        <w:t>practice,</w:t>
      </w:r>
      <w:r>
        <w:rPr>
          <w:color w:val="231F20"/>
          <w:spacing w:val="-11"/>
        </w:rPr>
        <w:t> </w:t>
      </w:r>
      <w:r>
        <w:rPr>
          <w:color w:val="231F20"/>
          <w:spacing w:val="-2"/>
        </w:rPr>
        <w:t>especially</w:t>
      </w:r>
      <w:r>
        <w:rPr>
          <w:color w:val="231F20"/>
          <w:spacing w:val="-11"/>
        </w:rPr>
        <w:t> </w:t>
      </w:r>
      <w:r>
        <w:rPr>
          <w:color w:val="231F20"/>
          <w:spacing w:val="-2"/>
        </w:rPr>
        <w:t>for</w:t>
      </w:r>
      <w:r>
        <w:rPr>
          <w:color w:val="231F20"/>
          <w:spacing w:val="-11"/>
        </w:rPr>
        <w:t> </w:t>
      </w:r>
      <w:r>
        <w:rPr>
          <w:color w:val="231F20"/>
          <w:spacing w:val="-2"/>
        </w:rPr>
        <w:t>large</w:t>
      </w:r>
      <w:r>
        <w:rPr>
          <w:color w:val="231F20"/>
          <w:spacing w:val="-11"/>
        </w:rPr>
        <w:t> </w:t>
      </w:r>
      <w:r>
        <w:rPr>
          <w:color w:val="231F20"/>
          <w:spacing w:val="-2"/>
        </w:rPr>
        <w:t>problems.</w:t>
      </w:r>
      <w:r>
        <w:rPr>
          <w:color w:val="231F20"/>
          <w:spacing w:val="-11"/>
        </w:rPr>
        <w:t> </w:t>
      </w:r>
      <w:r>
        <w:rPr>
          <w:color w:val="231F20"/>
          <w:spacing w:val="-2"/>
        </w:rPr>
        <w:t>Step</w:t>
      </w:r>
      <w:r>
        <w:rPr>
          <w:color w:val="231F20"/>
          <w:spacing w:val="-11"/>
        </w:rPr>
        <w:t> </w:t>
      </w:r>
      <w:r>
        <w:rPr>
          <w:color w:val="231F20"/>
          <w:spacing w:val="-2"/>
        </w:rPr>
        <w:t>4</w:t>
      </w:r>
      <w:r>
        <w:rPr>
          <w:color w:val="231F20"/>
          <w:spacing w:val="-11"/>
        </w:rPr>
        <w:t> </w:t>
      </w:r>
      <w:r>
        <w:rPr>
          <w:color w:val="231F20"/>
          <w:spacing w:val="-2"/>
        </w:rPr>
        <w:t>of</w:t>
      </w:r>
      <w:r>
        <w:rPr>
          <w:color w:val="231F20"/>
          <w:spacing w:val="-11"/>
        </w:rPr>
        <w:t> </w:t>
      </w:r>
      <w:r>
        <w:rPr>
          <w:color w:val="231F20"/>
          <w:spacing w:val="-2"/>
        </w:rPr>
        <w:t>the</w:t>
      </w:r>
      <w:r>
        <w:rPr>
          <w:color w:val="231F20"/>
          <w:spacing w:val="-11"/>
        </w:rPr>
        <w:t> </w:t>
      </w:r>
      <w:r>
        <w:rPr>
          <w:color w:val="231F20"/>
          <w:spacing w:val="-2"/>
        </w:rPr>
        <w:t>algorithm</w:t>
      </w:r>
      <w:r>
        <w:rPr>
          <w:color w:val="231F20"/>
          <w:spacing w:val="-11"/>
        </w:rPr>
        <w:t> </w:t>
      </w:r>
      <w:r>
        <w:rPr>
          <w:color w:val="231F20"/>
          <w:spacing w:val="-2"/>
        </w:rPr>
        <w:t>requires</w:t>
      </w:r>
      <w:r>
        <w:rPr>
          <w:color w:val="231F20"/>
          <w:spacing w:val="-11"/>
        </w:rPr>
        <w:t> </w:t>
      </w:r>
      <w:r>
        <w:rPr>
          <w:color w:val="231F20"/>
          <w:spacing w:val="-2"/>
        </w:rPr>
        <w:t>checking</w:t>
      </w:r>
      <w:r>
        <w:rPr>
          <w:color w:val="231F20"/>
          <w:spacing w:val="-11"/>
        </w:rPr>
        <w:t> </w:t>
      </w:r>
      <w:r>
        <w:rPr>
          <w:color w:val="231F20"/>
          <w:spacing w:val="-2"/>
        </w:rPr>
        <w:t>the combination</w:t>
      </w:r>
      <w:r>
        <w:rPr>
          <w:color w:val="231F20"/>
          <w:spacing w:val="-4"/>
        </w:rPr>
        <w:t> </w:t>
      </w:r>
      <w:r>
        <w:rPr>
          <w:color w:val="231F20"/>
          <w:spacing w:val="-2"/>
        </w:rPr>
        <w:t>of</w:t>
      </w:r>
      <w:r>
        <w:rPr>
          <w:color w:val="231F20"/>
          <w:spacing w:val="-4"/>
        </w:rPr>
        <w:t> </w:t>
      </w:r>
      <w:r>
        <w:rPr>
          <w:color w:val="231F20"/>
          <w:spacing w:val="-2"/>
        </w:rPr>
        <w:t>every</w:t>
      </w:r>
      <w:r>
        <w:rPr>
          <w:color w:val="231F20"/>
          <w:spacing w:val="-4"/>
        </w:rPr>
        <w:t> </w:t>
      </w:r>
      <w:r>
        <w:rPr>
          <w:color w:val="231F20"/>
          <w:spacing w:val="-2"/>
        </w:rPr>
        <w:t>possible</w:t>
      </w:r>
      <w:r>
        <w:rPr>
          <w:color w:val="231F20"/>
          <w:spacing w:val="-4"/>
        </w:rPr>
        <w:t> </w:t>
      </w:r>
      <w:r>
        <w:rPr>
          <w:color w:val="231F20"/>
          <w:spacing w:val="-2"/>
        </w:rPr>
        <w:t>position</w:t>
      </w:r>
      <w:r>
        <w:rPr>
          <w:color w:val="231F20"/>
          <w:spacing w:val="-4"/>
        </w:rPr>
        <w:t> </w:t>
      </w:r>
      <w:r>
        <w:rPr>
          <w:color w:val="231F20"/>
          <w:spacing w:val="-2"/>
        </w:rPr>
        <w:t>of</w:t>
      </w:r>
      <w:r>
        <w:rPr>
          <w:color w:val="231F20"/>
          <w:spacing w:val="-4"/>
        </w:rPr>
        <w:t> </w:t>
      </w:r>
      <w:r>
        <w:rPr>
          <w:color w:val="231F20"/>
          <w:spacing w:val="-2"/>
        </w:rPr>
        <w:t>the</w:t>
      </w:r>
      <w:r>
        <w:rPr>
          <w:color w:val="231F20"/>
          <w:spacing w:val="-4"/>
        </w:rPr>
        <w:t> </w:t>
      </w:r>
      <w:r>
        <w:rPr>
          <w:color w:val="231F20"/>
          <w:spacing w:val="-2"/>
        </w:rPr>
        <w:t>route</w:t>
      </w:r>
      <w:r>
        <w:rPr>
          <w:color w:val="231F20"/>
          <w:spacing w:val="-4"/>
        </w:rPr>
        <w:t> </w:t>
      </w:r>
      <w:r>
        <w:rPr>
          <w:color w:val="231F20"/>
          <w:spacing w:val="-2"/>
        </w:rPr>
        <w:t>and</w:t>
      </w:r>
      <w:r>
        <w:rPr>
          <w:color w:val="231F20"/>
          <w:spacing w:val="-4"/>
        </w:rPr>
        <w:t> </w:t>
      </w:r>
      <w:r>
        <w:rPr>
          <w:color w:val="231F20"/>
          <w:spacing w:val="-2"/>
        </w:rPr>
        <w:t>every</w:t>
      </w:r>
      <w:r>
        <w:rPr>
          <w:color w:val="231F20"/>
          <w:spacing w:val="-4"/>
        </w:rPr>
        <w:t> </w:t>
      </w:r>
      <w:r>
        <w:rPr>
          <w:color w:val="231F20"/>
          <w:spacing w:val="-2"/>
        </w:rPr>
        <w:t>possible</w:t>
      </w:r>
      <w:r>
        <w:rPr>
          <w:color w:val="231F20"/>
          <w:spacing w:val="-5"/>
        </w:rPr>
        <w:t> </w:t>
      </w:r>
      <w:r>
        <w:rPr>
          <w:color w:val="231F20"/>
          <w:spacing w:val="-2"/>
        </w:rPr>
        <w:t>stop.</w:t>
      </w:r>
      <w:r>
        <w:rPr>
          <w:color w:val="231F20"/>
          <w:spacing w:val="-12"/>
        </w:rPr>
        <w:t> </w:t>
      </w:r>
      <w:r>
        <w:rPr>
          <w:color w:val="231F20"/>
          <w:spacing w:val="-2"/>
        </w:rPr>
        <w:t>While</w:t>
      </w:r>
      <w:r>
        <w:rPr>
          <w:color w:val="231F20"/>
          <w:spacing w:val="-5"/>
        </w:rPr>
        <w:t> </w:t>
      </w:r>
      <w:r>
        <w:rPr>
          <w:color w:val="231F20"/>
          <w:spacing w:val="-2"/>
        </w:rPr>
        <w:t>Solomon’s</w:t>
      </w:r>
      <w:r>
        <w:rPr>
          <w:color w:val="231F20"/>
          <w:spacing w:val="-5"/>
        </w:rPr>
        <w:t> </w:t>
      </w:r>
      <w:r>
        <w:rPr>
          <w:color w:val="231F20"/>
          <w:spacing w:val="-2"/>
        </w:rPr>
        <w:t>benchmark </w:t>
      </w:r>
      <w:r>
        <w:rPr>
          <w:color w:val="231F20"/>
        </w:rPr>
        <w:t>problems contain 100 stops, the problems considered in this research may have more than 2000 stops. When the current route being constructed has 100 stops and there are 1000 unrouted stops, the next </w:t>
      </w:r>
      <w:bookmarkStart w:name="A clustering-based waste collection VRPT" w:id="18"/>
      <w:bookmarkEnd w:id="18"/>
      <w:r>
        <w:rPr>
          <w:color w:val="231F20"/>
        </w:rPr>
        <w:t>insertion</w:t>
      </w:r>
      <w:r>
        <w:rPr>
          <w:color w:val="231F20"/>
        </w:rPr>
        <w:t> of a stop requires checking 100,000 different combinations and each combination requires feasibility check and travel time calculation.</w:t>
      </w:r>
    </w:p>
    <w:p>
      <w:pPr>
        <w:pStyle w:val="BodyText"/>
        <w:spacing w:line="244" w:lineRule="auto" w:before="7"/>
        <w:ind w:left="16" w:right="217" w:firstLine="218"/>
        <w:jc w:val="both"/>
      </w:pPr>
      <w:r>
        <w:rPr>
          <w:color w:val="231F20"/>
        </w:rPr>
        <w:t>In</w:t>
      </w:r>
      <w:r>
        <w:rPr>
          <w:color w:val="231F20"/>
          <w:spacing w:val="-14"/>
        </w:rPr>
        <w:t> </w:t>
      </w:r>
      <w:r>
        <w:rPr>
          <w:color w:val="231F20"/>
        </w:rPr>
        <w:t>order</w:t>
      </w:r>
      <w:r>
        <w:rPr>
          <w:color w:val="231F20"/>
          <w:spacing w:val="-14"/>
        </w:rPr>
        <w:t> </w:t>
      </w:r>
      <w:r>
        <w:rPr>
          <w:color w:val="231F20"/>
        </w:rPr>
        <w:t>to</w:t>
      </w:r>
      <w:r>
        <w:rPr>
          <w:color w:val="231F20"/>
          <w:spacing w:val="-14"/>
        </w:rPr>
        <w:t> </w:t>
      </w:r>
      <w:r>
        <w:rPr>
          <w:color w:val="231F20"/>
        </w:rPr>
        <w:t>handle</w:t>
      </w:r>
      <w:r>
        <w:rPr>
          <w:color w:val="231F20"/>
          <w:spacing w:val="-13"/>
        </w:rPr>
        <w:t> </w:t>
      </w:r>
      <w:r>
        <w:rPr>
          <w:color w:val="231F20"/>
        </w:rPr>
        <w:t>these</w:t>
      </w:r>
      <w:r>
        <w:rPr>
          <w:color w:val="231F20"/>
          <w:spacing w:val="-14"/>
        </w:rPr>
        <w:t> </w:t>
      </w:r>
      <w:r>
        <w:rPr>
          <w:color w:val="231F20"/>
        </w:rPr>
        <w:t>problems,</w:t>
      </w:r>
      <w:r>
        <w:rPr>
          <w:color w:val="231F20"/>
          <w:spacing w:val="-14"/>
        </w:rPr>
        <w:t> </w:t>
      </w:r>
      <w:r>
        <w:rPr>
          <w:color w:val="231F20"/>
        </w:rPr>
        <w:t>a</w:t>
      </w:r>
      <w:r>
        <w:rPr>
          <w:color w:val="231F20"/>
          <w:spacing w:val="-14"/>
        </w:rPr>
        <w:t> </w:t>
      </w:r>
      <w:r>
        <w:rPr>
          <w:color w:val="231F20"/>
        </w:rPr>
        <w:t>clustering-based</w:t>
      </w:r>
      <w:r>
        <w:rPr>
          <w:color w:val="231F20"/>
          <w:spacing w:val="-13"/>
        </w:rPr>
        <w:t> </w:t>
      </w:r>
      <w:r>
        <w:rPr>
          <w:color w:val="231F20"/>
        </w:rPr>
        <w:t>waste</w:t>
      </w:r>
      <w:r>
        <w:rPr>
          <w:color w:val="231F20"/>
          <w:spacing w:val="-14"/>
        </w:rPr>
        <w:t> </w:t>
      </w:r>
      <w:r>
        <w:rPr>
          <w:color w:val="231F20"/>
        </w:rPr>
        <w:t>collection</w:t>
      </w:r>
      <w:r>
        <w:rPr>
          <w:color w:val="231F20"/>
          <w:spacing w:val="-14"/>
        </w:rPr>
        <w:t> </w:t>
      </w:r>
      <w:r>
        <w:rPr>
          <w:color w:val="231F20"/>
        </w:rPr>
        <w:t>VRPTW</w:t>
      </w:r>
      <w:r>
        <w:rPr>
          <w:color w:val="231F20"/>
          <w:spacing w:val="-14"/>
        </w:rPr>
        <w:t> </w:t>
      </w:r>
      <w:r>
        <w:rPr>
          <w:color w:val="231F20"/>
        </w:rPr>
        <w:t>algorithm</w:t>
      </w:r>
      <w:r>
        <w:rPr>
          <w:color w:val="231F20"/>
          <w:spacing w:val="-13"/>
        </w:rPr>
        <w:t> </w:t>
      </w:r>
      <w:r>
        <w:rPr>
          <w:color w:val="231F20"/>
        </w:rPr>
        <w:t>is</w:t>
      </w:r>
      <w:r>
        <w:rPr>
          <w:color w:val="231F20"/>
          <w:spacing w:val="-14"/>
        </w:rPr>
        <w:t> </w:t>
      </w:r>
      <w:r>
        <w:rPr>
          <w:color w:val="231F20"/>
        </w:rPr>
        <w:t>developed and presented in the next section.</w:t>
      </w:r>
    </w:p>
    <w:p>
      <w:pPr>
        <w:pStyle w:val="BodyText"/>
      </w:pPr>
    </w:p>
    <w:p>
      <w:pPr>
        <w:pStyle w:val="BodyText"/>
        <w:spacing w:before="125"/>
      </w:pPr>
    </w:p>
    <w:p>
      <w:pPr>
        <w:pStyle w:val="Heading1"/>
        <w:numPr>
          <w:ilvl w:val="0"/>
          <w:numId w:val="1"/>
        </w:numPr>
        <w:tabs>
          <w:tab w:pos="277" w:val="left" w:leader="none"/>
        </w:tabs>
        <w:spacing w:line="240" w:lineRule="auto" w:before="0" w:after="0"/>
        <w:ind w:left="277" w:right="0" w:hanging="261"/>
        <w:jc w:val="left"/>
        <w:rPr>
          <w:color w:val="231F20"/>
        </w:rPr>
      </w:pPr>
      <w:r>
        <w:rPr>
          <w:color w:val="231F20"/>
        </w:rPr>
        <w:t>A</w:t>
      </w:r>
      <w:r>
        <w:rPr>
          <w:color w:val="231F20"/>
          <w:spacing w:val="-14"/>
        </w:rPr>
        <w:t> </w:t>
      </w:r>
      <w:r>
        <w:rPr>
          <w:color w:val="231F20"/>
        </w:rPr>
        <w:t>clustering-based</w:t>
      </w:r>
      <w:r>
        <w:rPr>
          <w:color w:val="231F20"/>
          <w:spacing w:val="-9"/>
        </w:rPr>
        <w:t> </w:t>
      </w:r>
      <w:r>
        <w:rPr>
          <w:color w:val="231F20"/>
        </w:rPr>
        <w:t>waste</w:t>
      </w:r>
      <w:r>
        <w:rPr>
          <w:color w:val="231F20"/>
          <w:spacing w:val="-9"/>
        </w:rPr>
        <w:t> </w:t>
      </w:r>
      <w:r>
        <w:rPr>
          <w:color w:val="231F20"/>
        </w:rPr>
        <w:t>collection</w:t>
      </w:r>
      <w:r>
        <w:rPr>
          <w:color w:val="231F20"/>
          <w:spacing w:val="-14"/>
        </w:rPr>
        <w:t> </w:t>
      </w:r>
      <w:r>
        <w:rPr>
          <w:color w:val="231F20"/>
        </w:rPr>
        <w:t>VRPTW</w:t>
      </w:r>
      <w:r>
        <w:rPr>
          <w:color w:val="231F20"/>
          <w:spacing w:val="-9"/>
        </w:rPr>
        <w:t> </w:t>
      </w:r>
      <w:r>
        <w:rPr>
          <w:color w:val="231F20"/>
          <w:spacing w:val="-2"/>
        </w:rPr>
        <w:t>algorithm</w:t>
      </w:r>
    </w:p>
    <w:p>
      <w:pPr>
        <w:pStyle w:val="BodyText"/>
        <w:spacing w:before="12"/>
        <w:rPr>
          <w:b/>
        </w:rPr>
      </w:pPr>
    </w:p>
    <w:p>
      <w:pPr>
        <w:pStyle w:val="BodyText"/>
        <w:spacing w:line="244" w:lineRule="auto"/>
        <w:ind w:left="16" w:right="217" w:firstLine="214"/>
        <w:jc w:val="both"/>
      </w:pPr>
      <w:r>
        <w:rPr>
          <w:color w:val="231F20"/>
        </w:rPr>
        <w:t>The</w:t>
      </w:r>
      <w:r>
        <w:rPr>
          <w:color w:val="231F20"/>
          <w:spacing w:val="-9"/>
        </w:rPr>
        <w:t> </w:t>
      </w:r>
      <w:r>
        <w:rPr>
          <w:color w:val="231F20"/>
        </w:rPr>
        <w:t>steps</w:t>
      </w:r>
      <w:r>
        <w:rPr>
          <w:color w:val="231F20"/>
          <w:spacing w:val="-9"/>
        </w:rPr>
        <w:t> </w:t>
      </w:r>
      <w:r>
        <w:rPr>
          <w:color w:val="231F20"/>
        </w:rPr>
        <w:t>of</w:t>
      </w:r>
      <w:r>
        <w:rPr>
          <w:color w:val="231F20"/>
          <w:spacing w:val="-9"/>
        </w:rPr>
        <w:t> </w:t>
      </w:r>
      <w:r>
        <w:rPr>
          <w:color w:val="231F20"/>
        </w:rPr>
        <w:t>the</w:t>
      </w:r>
      <w:r>
        <w:rPr>
          <w:color w:val="231F20"/>
          <w:spacing w:val="-9"/>
        </w:rPr>
        <w:t> </w:t>
      </w:r>
      <w:r>
        <w:rPr>
          <w:color w:val="231F20"/>
        </w:rPr>
        <w:t>algorithm</w:t>
      </w:r>
      <w:r>
        <w:rPr>
          <w:color w:val="231F20"/>
          <w:spacing w:val="-9"/>
        </w:rPr>
        <w:t> </w:t>
      </w:r>
      <w:r>
        <w:rPr>
          <w:color w:val="231F20"/>
        </w:rPr>
        <w:t>are</w:t>
      </w:r>
      <w:r>
        <w:rPr>
          <w:color w:val="231F20"/>
          <w:spacing w:val="-9"/>
        </w:rPr>
        <w:t> </w:t>
      </w:r>
      <w:r>
        <w:rPr>
          <w:color w:val="231F20"/>
        </w:rPr>
        <w:t>shown</w:t>
      </w:r>
      <w:r>
        <w:rPr>
          <w:color w:val="231F20"/>
          <w:spacing w:val="-9"/>
        </w:rPr>
        <w:t> </w:t>
      </w:r>
      <w:r>
        <w:rPr>
          <w:color w:val="231F20"/>
        </w:rPr>
        <w:t>below.</w:t>
      </w:r>
      <w:r>
        <w:rPr>
          <w:color w:val="231F20"/>
          <w:spacing w:val="-9"/>
        </w:rPr>
        <w:t> </w:t>
      </w:r>
      <w:r>
        <w:rPr>
          <w:color w:val="231F20"/>
        </w:rPr>
        <w:t>First,</w:t>
      </w:r>
      <w:r>
        <w:rPr>
          <w:color w:val="231F20"/>
          <w:spacing w:val="-9"/>
        </w:rPr>
        <w:t> </w:t>
      </w:r>
      <w:r>
        <w:rPr>
          <w:color w:val="231F20"/>
        </w:rPr>
        <w:t>the</w:t>
      </w:r>
      <w:r>
        <w:rPr>
          <w:color w:val="231F20"/>
          <w:spacing w:val="-9"/>
        </w:rPr>
        <w:t> </w:t>
      </w:r>
      <w:r>
        <w:rPr>
          <w:color w:val="231F20"/>
        </w:rPr>
        <w:t>number</w:t>
      </w:r>
      <w:r>
        <w:rPr>
          <w:color w:val="231F20"/>
          <w:spacing w:val="-9"/>
        </w:rPr>
        <w:t> </w:t>
      </w:r>
      <w:r>
        <w:rPr>
          <w:color w:val="231F20"/>
        </w:rPr>
        <w:t>of</w:t>
      </w:r>
      <w:r>
        <w:rPr>
          <w:color w:val="231F20"/>
          <w:spacing w:val="-9"/>
        </w:rPr>
        <w:t> </w:t>
      </w:r>
      <w:r>
        <w:rPr>
          <w:color w:val="231F20"/>
        </w:rPr>
        <w:t>vehicles</w:t>
      </w:r>
      <w:r>
        <w:rPr>
          <w:color w:val="231F20"/>
          <w:spacing w:val="-9"/>
        </w:rPr>
        <w:t> </w:t>
      </w:r>
      <w:r>
        <w:rPr>
          <w:color w:val="231F20"/>
        </w:rPr>
        <w:t>required</w:t>
      </w:r>
      <w:r>
        <w:rPr>
          <w:color w:val="231F20"/>
          <w:spacing w:val="-9"/>
        </w:rPr>
        <w:t> </w:t>
      </w:r>
      <w:r>
        <w:rPr>
          <w:color w:val="231F20"/>
        </w:rPr>
        <w:t>is</w:t>
      </w:r>
      <w:r>
        <w:rPr>
          <w:color w:val="231F20"/>
          <w:spacing w:val="-9"/>
        </w:rPr>
        <w:t> </w:t>
      </w:r>
      <w:r>
        <w:rPr>
          <w:color w:val="231F20"/>
        </w:rPr>
        <w:t>estimated</w:t>
      </w:r>
      <w:r>
        <w:rPr>
          <w:color w:val="231F20"/>
          <w:spacing w:val="-9"/>
        </w:rPr>
        <w:t> </w:t>
      </w:r>
      <w:r>
        <w:rPr>
          <w:color w:val="231F20"/>
        </w:rPr>
        <w:t>by</w:t>
      </w:r>
      <w:r>
        <w:rPr>
          <w:color w:val="231F20"/>
          <w:spacing w:val="-9"/>
        </w:rPr>
        <w:t> </w:t>
      </w:r>
      <w:r>
        <w:rPr>
          <w:color w:val="231F20"/>
        </w:rPr>
        <w:t>the total</w:t>
      </w:r>
      <w:r>
        <w:rPr>
          <w:color w:val="231F20"/>
          <w:spacing w:val="-9"/>
        </w:rPr>
        <w:t> </w:t>
      </w:r>
      <w:r>
        <w:rPr>
          <w:color w:val="231F20"/>
        </w:rPr>
        <w:t>workload</w:t>
      </w:r>
      <w:r>
        <w:rPr>
          <w:color w:val="231F20"/>
          <w:spacing w:val="-9"/>
        </w:rPr>
        <w:t> </w:t>
      </w:r>
      <w:r>
        <w:rPr>
          <w:color w:val="231F20"/>
        </w:rPr>
        <w:t>divided</w:t>
      </w:r>
      <w:r>
        <w:rPr>
          <w:color w:val="231F20"/>
          <w:spacing w:val="-9"/>
        </w:rPr>
        <w:t> </w:t>
      </w:r>
      <w:r>
        <w:rPr>
          <w:color w:val="231F20"/>
        </w:rPr>
        <w:t>by</w:t>
      </w:r>
      <w:r>
        <w:rPr>
          <w:color w:val="231F20"/>
          <w:spacing w:val="-9"/>
        </w:rPr>
        <w:t> </w:t>
      </w:r>
      <w:r>
        <w:rPr>
          <w:color w:val="231F20"/>
        </w:rPr>
        <w:t>the</w:t>
      </w:r>
      <w:r>
        <w:rPr>
          <w:color w:val="231F20"/>
          <w:spacing w:val="-9"/>
        </w:rPr>
        <w:t> </w:t>
      </w:r>
      <w:r>
        <w:rPr>
          <w:color w:val="231F20"/>
        </w:rPr>
        <w:t>daily</w:t>
      </w:r>
      <w:r>
        <w:rPr>
          <w:color w:val="231F20"/>
          <w:spacing w:val="-9"/>
        </w:rPr>
        <w:t> </w:t>
      </w:r>
      <w:r>
        <w:rPr>
          <w:color w:val="231F20"/>
        </w:rPr>
        <w:t>workload</w:t>
      </w:r>
      <w:r>
        <w:rPr>
          <w:color w:val="231F20"/>
          <w:spacing w:val="-9"/>
        </w:rPr>
        <w:t> </w:t>
      </w:r>
      <w:r>
        <w:rPr>
          <w:color w:val="231F20"/>
        </w:rPr>
        <w:t>capacity</w:t>
      </w:r>
      <w:r>
        <w:rPr>
          <w:color w:val="231F20"/>
          <w:spacing w:val="-9"/>
        </w:rPr>
        <w:t> </w:t>
      </w:r>
      <w:r>
        <w:rPr>
          <w:color w:val="231F20"/>
        </w:rPr>
        <w:t>for</w:t>
      </w:r>
      <w:r>
        <w:rPr>
          <w:color w:val="231F20"/>
          <w:spacing w:val="-9"/>
        </w:rPr>
        <w:t> </w:t>
      </w:r>
      <w:r>
        <w:rPr>
          <w:color w:val="231F20"/>
        </w:rPr>
        <w:t>each</w:t>
      </w:r>
      <w:r>
        <w:rPr>
          <w:color w:val="231F20"/>
          <w:spacing w:val="-9"/>
        </w:rPr>
        <w:t> </w:t>
      </w:r>
      <w:r>
        <w:rPr>
          <w:color w:val="231F20"/>
        </w:rPr>
        <w:t>vehicle</w:t>
      </w:r>
      <w:r>
        <w:rPr>
          <w:color w:val="231F20"/>
          <w:spacing w:val="-9"/>
        </w:rPr>
        <w:t> </w:t>
      </w:r>
      <w:r>
        <w:rPr>
          <w:color w:val="231F20"/>
        </w:rPr>
        <w:t>(step</w:t>
      </w:r>
      <w:r>
        <w:rPr>
          <w:color w:val="231F20"/>
          <w:spacing w:val="-9"/>
        </w:rPr>
        <w:t> </w:t>
      </w:r>
      <w:r>
        <w:rPr>
          <w:color w:val="231F20"/>
        </w:rPr>
        <w:t>0).</w:t>
      </w:r>
      <w:r>
        <w:rPr>
          <w:color w:val="231F20"/>
          <w:spacing w:val="-9"/>
        </w:rPr>
        <w:t> </w:t>
      </w:r>
      <w:r>
        <w:rPr>
          <w:color w:val="231F20"/>
        </w:rPr>
        <w:t>Here,</w:t>
      </w:r>
      <w:r>
        <w:rPr>
          <w:color w:val="231F20"/>
          <w:spacing w:val="-9"/>
        </w:rPr>
        <w:t> </w:t>
      </w:r>
      <w:r>
        <w:rPr>
          <w:color w:val="231F20"/>
        </w:rPr>
        <w:t>the</w:t>
      </w:r>
      <w:r>
        <w:rPr>
          <w:color w:val="231F20"/>
          <w:spacing w:val="-9"/>
        </w:rPr>
        <w:t> </w:t>
      </w:r>
      <w:r>
        <w:rPr>
          <w:color w:val="231F20"/>
        </w:rPr>
        <w:t>total</w:t>
      </w:r>
      <w:r>
        <w:rPr>
          <w:color w:val="231F20"/>
          <w:spacing w:val="-9"/>
        </w:rPr>
        <w:t> </w:t>
      </w:r>
      <w:r>
        <w:rPr>
          <w:color w:val="231F20"/>
        </w:rPr>
        <w:t>workload is</w:t>
      </w:r>
      <w:r>
        <w:rPr>
          <w:color w:val="231F20"/>
          <w:spacing w:val="-10"/>
        </w:rPr>
        <w:t> </w:t>
      </w:r>
      <w:r>
        <w:rPr>
          <w:color w:val="231F20"/>
        </w:rPr>
        <w:t>determined</w:t>
      </w:r>
      <w:r>
        <w:rPr>
          <w:color w:val="231F20"/>
          <w:spacing w:val="-10"/>
        </w:rPr>
        <w:t> </w:t>
      </w:r>
      <w:r>
        <w:rPr>
          <w:color w:val="231F20"/>
        </w:rPr>
        <w:t>by</w:t>
      </w:r>
      <w:r>
        <w:rPr>
          <w:color w:val="231F20"/>
          <w:spacing w:val="-10"/>
        </w:rPr>
        <w:t> </w:t>
      </w:r>
      <w:r>
        <w:rPr>
          <w:color w:val="231F20"/>
        </w:rPr>
        <w:t>the</w:t>
      </w:r>
      <w:r>
        <w:rPr>
          <w:color w:val="231F20"/>
          <w:spacing w:val="-10"/>
        </w:rPr>
        <w:t> </w:t>
      </w:r>
      <w:r>
        <w:rPr>
          <w:color w:val="231F20"/>
        </w:rPr>
        <w:t>total</w:t>
      </w:r>
      <w:r>
        <w:rPr>
          <w:color w:val="231F20"/>
          <w:spacing w:val="-10"/>
        </w:rPr>
        <w:t> </w:t>
      </w:r>
      <w:r>
        <w:rPr>
          <w:color w:val="231F20"/>
        </w:rPr>
        <w:t>number</w:t>
      </w:r>
      <w:r>
        <w:rPr>
          <w:color w:val="231F20"/>
          <w:spacing w:val="-10"/>
        </w:rPr>
        <w:t> </w:t>
      </w:r>
      <w:r>
        <w:rPr>
          <w:color w:val="231F20"/>
        </w:rPr>
        <w:t>of</w:t>
      </w:r>
      <w:r>
        <w:rPr>
          <w:color w:val="231F20"/>
          <w:spacing w:val="-10"/>
        </w:rPr>
        <w:t> </w:t>
      </w:r>
      <w:r>
        <w:rPr>
          <w:color w:val="231F20"/>
        </w:rPr>
        <w:t>stops</w:t>
      </w:r>
      <w:r>
        <w:rPr>
          <w:color w:val="231F20"/>
          <w:spacing w:val="-10"/>
        </w:rPr>
        <w:t> </w:t>
      </w:r>
      <w:r>
        <w:rPr>
          <w:color w:val="231F20"/>
        </w:rPr>
        <w:t>and</w:t>
      </w:r>
      <w:r>
        <w:rPr>
          <w:color w:val="231F20"/>
          <w:spacing w:val="-10"/>
        </w:rPr>
        <w:t> </w:t>
      </w:r>
      <w:r>
        <w:rPr>
          <w:color w:val="231F20"/>
        </w:rPr>
        <w:t>total</w:t>
      </w:r>
      <w:r>
        <w:rPr>
          <w:color w:val="231F20"/>
          <w:spacing w:val="-10"/>
        </w:rPr>
        <w:t> </w:t>
      </w:r>
      <w:r>
        <w:rPr>
          <w:color w:val="231F20"/>
        </w:rPr>
        <w:t>volume.</w:t>
      </w:r>
      <w:r>
        <w:rPr>
          <w:color w:val="231F20"/>
          <w:spacing w:val="-10"/>
        </w:rPr>
        <w:t> </w:t>
      </w:r>
      <w:r>
        <w:rPr>
          <w:color w:val="231F20"/>
        </w:rPr>
        <w:t>Note</w:t>
      </w:r>
      <w:r>
        <w:rPr>
          <w:color w:val="231F20"/>
          <w:spacing w:val="-10"/>
        </w:rPr>
        <w:t> </w:t>
      </w:r>
      <w:r>
        <w:rPr>
          <w:color w:val="231F20"/>
        </w:rPr>
        <w:t>that</w:t>
      </w:r>
      <w:r>
        <w:rPr>
          <w:color w:val="231F20"/>
          <w:spacing w:val="-10"/>
        </w:rPr>
        <w:t> </w:t>
      </w:r>
      <w:r>
        <w:rPr>
          <w:color w:val="231F20"/>
        </w:rPr>
        <w:t>we</w:t>
      </w:r>
      <w:r>
        <w:rPr>
          <w:color w:val="231F20"/>
          <w:spacing w:val="-10"/>
        </w:rPr>
        <w:t> </w:t>
      </w:r>
      <w:r>
        <w:rPr>
          <w:color w:val="231F20"/>
        </w:rPr>
        <w:t>assume</w:t>
      </w:r>
      <w:r>
        <w:rPr>
          <w:color w:val="231F20"/>
          <w:spacing w:val="-10"/>
        </w:rPr>
        <w:t> </w:t>
      </w:r>
      <w:r>
        <w:rPr>
          <w:color w:val="231F20"/>
        </w:rPr>
        <w:t>that</w:t>
      </w:r>
      <w:r>
        <w:rPr>
          <w:color w:val="231F20"/>
          <w:spacing w:val="-10"/>
        </w:rPr>
        <w:t> </w:t>
      </w:r>
      <w:r>
        <w:rPr>
          <w:color w:val="231F20"/>
        </w:rPr>
        <w:t>the</w:t>
      </w:r>
      <w:r>
        <w:rPr>
          <w:color w:val="231F20"/>
          <w:spacing w:val="-10"/>
        </w:rPr>
        <w:t> </w:t>
      </w:r>
      <w:r>
        <w:rPr>
          <w:color w:val="231F20"/>
        </w:rPr>
        <w:t>vehicles</w:t>
      </w:r>
      <w:r>
        <w:rPr>
          <w:color w:val="231F20"/>
          <w:spacing w:val="-10"/>
        </w:rPr>
        <w:t> </w:t>
      </w:r>
      <w:r>
        <w:rPr>
          <w:color w:val="231F20"/>
        </w:rPr>
        <w:t>are</w:t>
      </w:r>
      <w:r>
        <w:rPr>
          <w:color w:val="231F20"/>
          <w:spacing w:val="-10"/>
        </w:rPr>
        <w:t> </w:t>
      </w:r>
      <w:r>
        <w:rPr>
          <w:color w:val="231F20"/>
        </w:rPr>
        <w:t>of the same type.</w:t>
      </w:r>
    </w:p>
    <w:p>
      <w:pPr>
        <w:pStyle w:val="BodyText"/>
        <w:tabs>
          <w:tab w:pos="1224" w:val="left" w:leader="none"/>
        </w:tabs>
        <w:spacing w:before="133"/>
        <w:ind w:left="254"/>
      </w:pPr>
      <w:r>
        <w:rPr>
          <w:i/>
          <w:color w:val="231F20"/>
        </w:rPr>
        <w:t>Step</w:t>
      </w:r>
      <w:r>
        <w:rPr>
          <w:i/>
          <w:color w:val="231F20"/>
          <w:spacing w:val="-5"/>
        </w:rPr>
        <w:t> </w:t>
      </w:r>
      <w:r>
        <w:rPr>
          <w:color w:val="231F20"/>
          <w:spacing w:val="-5"/>
        </w:rPr>
        <w:t>0:</w:t>
      </w:r>
      <w:r>
        <w:rPr>
          <w:color w:val="231F20"/>
        </w:rPr>
        <w:tab/>
        <w:t>Estimate</w:t>
      </w:r>
      <w:r>
        <w:rPr>
          <w:color w:val="231F20"/>
          <w:spacing w:val="-6"/>
        </w:rPr>
        <w:t> </w:t>
      </w:r>
      <w:r>
        <w:rPr>
          <w:color w:val="231F20"/>
        </w:rPr>
        <w:t>the</w:t>
      </w:r>
      <w:r>
        <w:rPr>
          <w:color w:val="231F20"/>
          <w:spacing w:val="-6"/>
        </w:rPr>
        <w:t> </w:t>
      </w:r>
      <w:r>
        <w:rPr>
          <w:color w:val="231F20"/>
        </w:rPr>
        <w:t>number</w:t>
      </w:r>
      <w:r>
        <w:rPr>
          <w:color w:val="231F20"/>
          <w:spacing w:val="-5"/>
        </w:rPr>
        <w:t> </w:t>
      </w:r>
      <w:r>
        <w:rPr>
          <w:color w:val="231F20"/>
        </w:rPr>
        <w:t>of</w:t>
      </w:r>
      <w:r>
        <w:rPr>
          <w:color w:val="231F20"/>
          <w:spacing w:val="-6"/>
        </w:rPr>
        <w:t> </w:t>
      </w:r>
      <w:r>
        <w:rPr>
          <w:color w:val="231F20"/>
        </w:rPr>
        <w:t>vehicles,</w:t>
      </w:r>
      <w:r>
        <w:rPr>
          <w:color w:val="231F20"/>
          <w:spacing w:val="-6"/>
        </w:rPr>
        <w:t> </w:t>
      </w:r>
      <w:r>
        <w:rPr>
          <w:i/>
          <w:color w:val="231F20"/>
        </w:rPr>
        <w:t>N</w:t>
      </w:r>
      <w:r>
        <w:rPr>
          <w:color w:val="231F20"/>
        </w:rPr>
        <w:t>,</w:t>
      </w:r>
      <w:r>
        <w:rPr>
          <w:color w:val="231F20"/>
          <w:spacing w:val="-5"/>
        </w:rPr>
        <w:t> </w:t>
      </w:r>
      <w:r>
        <w:rPr>
          <w:color w:val="231F20"/>
        </w:rPr>
        <w:t>based</w:t>
      </w:r>
      <w:r>
        <w:rPr>
          <w:color w:val="231F20"/>
          <w:spacing w:val="-6"/>
        </w:rPr>
        <w:t> </w:t>
      </w:r>
      <w:r>
        <w:rPr>
          <w:color w:val="231F20"/>
        </w:rPr>
        <w:t>on</w:t>
      </w:r>
      <w:r>
        <w:rPr>
          <w:color w:val="231F20"/>
          <w:spacing w:val="-6"/>
        </w:rPr>
        <w:t> </w:t>
      </w:r>
      <w:r>
        <w:rPr>
          <w:color w:val="231F20"/>
        </w:rPr>
        <w:t>the</w:t>
      </w:r>
      <w:r>
        <w:rPr>
          <w:color w:val="231F20"/>
          <w:spacing w:val="-5"/>
        </w:rPr>
        <w:t> </w:t>
      </w:r>
      <w:r>
        <w:rPr>
          <w:color w:val="231F20"/>
        </w:rPr>
        <w:t>total</w:t>
      </w:r>
      <w:r>
        <w:rPr>
          <w:color w:val="231F20"/>
          <w:spacing w:val="-6"/>
        </w:rPr>
        <w:t> </w:t>
      </w:r>
      <w:r>
        <w:rPr>
          <w:color w:val="231F20"/>
          <w:spacing w:val="-2"/>
        </w:rPr>
        <w:t>workload</w:t>
      </w:r>
    </w:p>
    <w:p>
      <w:pPr>
        <w:pStyle w:val="BodyText"/>
        <w:tabs>
          <w:tab w:pos="1224" w:val="left" w:leader="none"/>
        </w:tabs>
        <w:spacing w:line="244" w:lineRule="auto" w:before="6"/>
        <w:ind w:left="1224" w:right="4572" w:hanging="970"/>
      </w:pPr>
      <w:r>
        <w:rPr>
          <w:i/>
          <w:color w:val="231F20"/>
        </w:rPr>
        <w:t>Step </w:t>
      </w:r>
      <w:r>
        <w:rPr>
          <w:color w:val="231F20"/>
        </w:rPr>
        <w:t>1:</w:t>
        <w:tab/>
        <w:t>Generate capacitated </w:t>
      </w:r>
      <w:r>
        <w:rPr>
          <w:i/>
          <w:color w:val="231F20"/>
        </w:rPr>
        <w:t>N </w:t>
      </w:r>
      <w:r>
        <w:rPr>
          <w:color w:val="231F20"/>
        </w:rPr>
        <w:t>clusters Improve</w:t>
      </w:r>
      <w:r>
        <w:rPr>
          <w:color w:val="231F20"/>
          <w:spacing w:val="-14"/>
        </w:rPr>
        <w:t> </w:t>
      </w:r>
      <w:r>
        <w:rPr>
          <w:color w:val="231F20"/>
        </w:rPr>
        <w:t>the</w:t>
      </w:r>
      <w:r>
        <w:rPr>
          <w:color w:val="231F20"/>
          <w:spacing w:val="-14"/>
        </w:rPr>
        <w:t> </w:t>
      </w:r>
      <w:r>
        <w:rPr>
          <w:color w:val="231F20"/>
        </w:rPr>
        <w:t>cluster</w:t>
      </w:r>
      <w:r>
        <w:rPr>
          <w:color w:val="231F20"/>
          <w:spacing w:val="-14"/>
        </w:rPr>
        <w:t> </w:t>
      </w:r>
      <w:r>
        <w:rPr>
          <w:color w:val="231F20"/>
        </w:rPr>
        <w:t>(route)</w:t>
      </w:r>
      <w:r>
        <w:rPr>
          <w:color w:val="231F20"/>
          <w:spacing w:val="-13"/>
        </w:rPr>
        <w:t> </w:t>
      </w:r>
      <w:r>
        <w:rPr>
          <w:color w:val="231F20"/>
        </w:rPr>
        <w:t>compactness</w:t>
      </w:r>
    </w:p>
    <w:p>
      <w:pPr>
        <w:pStyle w:val="BodyText"/>
        <w:spacing w:line="244" w:lineRule="auto" w:before="2"/>
        <w:ind w:left="1224" w:right="783"/>
      </w:pPr>
      <w:r>
        <w:rPr>
          <w:color w:val="231F20"/>
        </w:rPr>
        <w:t>Index</w:t>
      </w:r>
      <w:r>
        <w:rPr>
          <w:color w:val="231F20"/>
          <w:spacing w:val="-5"/>
        </w:rPr>
        <w:t> </w:t>
      </w:r>
      <w:r>
        <w:rPr>
          <w:color w:val="231F20"/>
        </w:rPr>
        <w:t>the</w:t>
      </w:r>
      <w:r>
        <w:rPr>
          <w:color w:val="231F20"/>
          <w:spacing w:val="-5"/>
        </w:rPr>
        <w:t> </w:t>
      </w:r>
      <w:r>
        <w:rPr>
          <w:color w:val="231F20"/>
        </w:rPr>
        <w:t>clusters</w:t>
      </w:r>
      <w:r>
        <w:rPr>
          <w:color w:val="231F20"/>
          <w:spacing w:val="-5"/>
        </w:rPr>
        <w:t> </w:t>
      </w:r>
      <w:r>
        <w:rPr>
          <w:color w:val="231F20"/>
        </w:rPr>
        <w:t>in</w:t>
      </w:r>
      <w:r>
        <w:rPr>
          <w:color w:val="231F20"/>
          <w:spacing w:val="-5"/>
        </w:rPr>
        <w:t> </w:t>
      </w:r>
      <w:r>
        <w:rPr>
          <w:color w:val="231F20"/>
        </w:rPr>
        <w:t>decreasing</w:t>
      </w:r>
      <w:r>
        <w:rPr>
          <w:color w:val="231F20"/>
          <w:spacing w:val="-5"/>
        </w:rPr>
        <w:t> </w:t>
      </w:r>
      <w:r>
        <w:rPr>
          <w:color w:val="231F20"/>
        </w:rPr>
        <w:t>order</w:t>
      </w:r>
      <w:r>
        <w:rPr>
          <w:color w:val="231F20"/>
          <w:spacing w:val="-5"/>
        </w:rPr>
        <w:t> </w:t>
      </w:r>
      <w:r>
        <w:rPr>
          <w:color w:val="231F20"/>
        </w:rPr>
        <w:t>based</w:t>
      </w:r>
      <w:r>
        <w:rPr>
          <w:color w:val="231F20"/>
          <w:spacing w:val="-5"/>
        </w:rPr>
        <w:t> </w:t>
      </w:r>
      <w:r>
        <w:rPr>
          <w:color w:val="231F20"/>
        </w:rPr>
        <w:t>on</w:t>
      </w:r>
      <w:r>
        <w:rPr>
          <w:color w:val="231F20"/>
          <w:spacing w:val="-5"/>
        </w:rPr>
        <w:t> </w:t>
      </w:r>
      <w:r>
        <w:rPr>
          <w:color w:val="231F20"/>
        </w:rPr>
        <w:t>the</w:t>
      </w:r>
      <w:r>
        <w:rPr>
          <w:color w:val="231F20"/>
          <w:spacing w:val="-5"/>
        </w:rPr>
        <w:t> </w:t>
      </w:r>
      <w:r>
        <w:rPr>
          <w:color w:val="231F20"/>
        </w:rPr>
        <w:t>number</w:t>
      </w:r>
      <w:r>
        <w:rPr>
          <w:color w:val="231F20"/>
          <w:spacing w:val="-5"/>
        </w:rPr>
        <w:t> </w:t>
      </w:r>
      <w:r>
        <w:rPr>
          <w:color w:val="231F20"/>
        </w:rPr>
        <w:t>of</w:t>
      </w:r>
      <w:r>
        <w:rPr>
          <w:color w:val="231F20"/>
          <w:spacing w:val="-5"/>
        </w:rPr>
        <w:t> </w:t>
      </w:r>
      <w:r>
        <w:rPr>
          <w:color w:val="231F20"/>
        </w:rPr>
        <w:t>stops</w:t>
      </w:r>
      <w:r>
        <w:rPr>
          <w:color w:val="231F20"/>
          <w:spacing w:val="-5"/>
        </w:rPr>
        <w:t> </w:t>
      </w:r>
      <w:r>
        <w:rPr>
          <w:color w:val="231F20"/>
        </w:rPr>
        <w:t>of</w:t>
      </w:r>
      <w:r>
        <w:rPr>
          <w:color w:val="231F20"/>
          <w:spacing w:val="-5"/>
        </w:rPr>
        <w:t> </w:t>
      </w:r>
      <w:r>
        <w:rPr>
          <w:color w:val="231F20"/>
        </w:rPr>
        <w:t>the</w:t>
      </w:r>
      <w:r>
        <w:rPr>
          <w:color w:val="231F20"/>
          <w:spacing w:val="-5"/>
        </w:rPr>
        <w:t> </w:t>
      </w:r>
      <w:r>
        <w:rPr>
          <w:color w:val="231F20"/>
        </w:rPr>
        <w:t>cluster Set all the clusters as </w:t>
      </w:r>
      <w:r>
        <w:rPr>
          <w:i/>
          <w:color w:val="231F20"/>
        </w:rPr>
        <w:t>not</w:t>
      </w:r>
      <w:r>
        <w:rPr>
          <w:color w:val="231F20"/>
        </w:rPr>
        <w:t>_</w:t>
      </w:r>
      <w:r>
        <w:rPr>
          <w:i/>
          <w:color w:val="231F20"/>
        </w:rPr>
        <w:t>finalized</w:t>
      </w:r>
      <w:r>
        <w:rPr>
          <w:color w:val="231F20"/>
        </w:rPr>
        <w:t>.</w:t>
      </w:r>
    </w:p>
    <w:p>
      <w:pPr>
        <w:tabs>
          <w:tab w:pos="1224" w:val="left" w:leader="none"/>
        </w:tabs>
        <w:spacing w:line="238" w:lineRule="exact" w:before="2"/>
        <w:ind w:left="254" w:right="0" w:firstLine="0"/>
        <w:jc w:val="left"/>
        <w:rPr>
          <w:i/>
          <w:sz w:val="22"/>
        </w:rPr>
      </w:pPr>
      <w:r>
        <w:rPr>
          <w:i/>
          <w:color w:val="231F20"/>
          <w:sz w:val="22"/>
        </w:rPr>
        <w:t>Step</w:t>
      </w:r>
      <w:r>
        <w:rPr>
          <w:i/>
          <w:color w:val="231F20"/>
          <w:spacing w:val="-5"/>
          <w:sz w:val="22"/>
        </w:rPr>
        <w:t> </w:t>
      </w:r>
      <w:r>
        <w:rPr>
          <w:color w:val="231F20"/>
          <w:spacing w:val="-5"/>
          <w:sz w:val="22"/>
        </w:rPr>
        <w:t>2:</w:t>
      </w:r>
      <w:r>
        <w:rPr>
          <w:color w:val="231F20"/>
          <w:sz w:val="22"/>
        </w:rPr>
        <w:tab/>
        <w:t>Repeat</w:t>
      </w:r>
      <w:r>
        <w:rPr>
          <w:color w:val="231F20"/>
          <w:spacing w:val="-6"/>
          <w:sz w:val="22"/>
        </w:rPr>
        <w:t> </w:t>
      </w:r>
      <w:r>
        <w:rPr>
          <w:color w:val="231F20"/>
          <w:sz w:val="22"/>
        </w:rPr>
        <w:t>until</w:t>
      </w:r>
      <w:r>
        <w:rPr>
          <w:color w:val="231F20"/>
          <w:spacing w:val="-5"/>
          <w:sz w:val="22"/>
        </w:rPr>
        <w:t> </w:t>
      </w:r>
      <w:r>
        <w:rPr>
          <w:color w:val="231F20"/>
          <w:sz w:val="22"/>
        </w:rPr>
        <w:t>all</w:t>
      </w:r>
      <w:r>
        <w:rPr>
          <w:color w:val="231F20"/>
          <w:spacing w:val="-6"/>
          <w:sz w:val="22"/>
        </w:rPr>
        <w:t> </w:t>
      </w:r>
      <w:r>
        <w:rPr>
          <w:color w:val="231F20"/>
          <w:sz w:val="22"/>
        </w:rPr>
        <w:t>the</w:t>
      </w:r>
      <w:r>
        <w:rPr>
          <w:color w:val="231F20"/>
          <w:spacing w:val="-5"/>
          <w:sz w:val="22"/>
        </w:rPr>
        <w:t> </w:t>
      </w:r>
      <w:r>
        <w:rPr>
          <w:color w:val="231F20"/>
          <w:sz w:val="22"/>
        </w:rPr>
        <w:t>clusters</w:t>
      </w:r>
      <w:r>
        <w:rPr>
          <w:color w:val="231F20"/>
          <w:spacing w:val="-6"/>
          <w:sz w:val="22"/>
        </w:rPr>
        <w:t> </w:t>
      </w:r>
      <w:r>
        <w:rPr>
          <w:color w:val="231F20"/>
          <w:sz w:val="22"/>
        </w:rPr>
        <w:t>are</w:t>
      </w:r>
      <w:r>
        <w:rPr>
          <w:color w:val="231F20"/>
          <w:spacing w:val="-5"/>
          <w:sz w:val="22"/>
        </w:rPr>
        <w:t> </w:t>
      </w:r>
      <w:r>
        <w:rPr>
          <w:i/>
          <w:color w:val="231F20"/>
          <w:sz w:val="22"/>
        </w:rPr>
        <w:t>finalized</w:t>
      </w:r>
      <w:r>
        <w:rPr>
          <w:i/>
          <w:color w:val="231F20"/>
          <w:spacing w:val="-6"/>
          <w:sz w:val="22"/>
        </w:rPr>
        <w:t> </w:t>
      </w:r>
      <w:r>
        <w:rPr>
          <w:color w:val="231F20"/>
          <w:sz w:val="22"/>
        </w:rPr>
        <w:t>or</w:t>
      </w:r>
      <w:r>
        <w:rPr>
          <w:color w:val="231F20"/>
          <w:spacing w:val="-5"/>
          <w:sz w:val="22"/>
        </w:rPr>
        <w:t> </w:t>
      </w:r>
      <w:r>
        <w:rPr>
          <w:color w:val="231F20"/>
          <w:sz w:val="22"/>
        </w:rPr>
        <w:t>all</w:t>
      </w:r>
      <w:r>
        <w:rPr>
          <w:color w:val="231F20"/>
          <w:spacing w:val="-6"/>
          <w:sz w:val="22"/>
        </w:rPr>
        <w:t> </w:t>
      </w:r>
      <w:r>
        <w:rPr>
          <w:color w:val="231F20"/>
          <w:sz w:val="22"/>
        </w:rPr>
        <w:t>the</w:t>
      </w:r>
      <w:r>
        <w:rPr>
          <w:color w:val="231F20"/>
          <w:spacing w:val="-5"/>
          <w:sz w:val="22"/>
        </w:rPr>
        <w:t> </w:t>
      </w:r>
      <w:r>
        <w:rPr>
          <w:color w:val="231F20"/>
          <w:sz w:val="22"/>
        </w:rPr>
        <w:t>stops</w:t>
      </w:r>
      <w:r>
        <w:rPr>
          <w:color w:val="231F20"/>
          <w:spacing w:val="-6"/>
          <w:sz w:val="22"/>
        </w:rPr>
        <w:t> </w:t>
      </w:r>
      <w:r>
        <w:rPr>
          <w:color w:val="231F20"/>
          <w:sz w:val="22"/>
        </w:rPr>
        <w:t>are</w:t>
      </w:r>
      <w:r>
        <w:rPr>
          <w:color w:val="231F20"/>
          <w:spacing w:val="-5"/>
          <w:sz w:val="22"/>
        </w:rPr>
        <w:t> </w:t>
      </w:r>
      <w:r>
        <w:rPr>
          <w:i/>
          <w:color w:val="231F20"/>
          <w:spacing w:val="-2"/>
          <w:sz w:val="22"/>
        </w:rPr>
        <w:t>routed</w:t>
      </w:r>
    </w:p>
    <w:p>
      <w:pPr>
        <w:spacing w:line="302" w:lineRule="exact" w:before="0"/>
        <w:ind w:left="1591" w:right="0" w:firstLine="0"/>
        <w:jc w:val="left"/>
        <w:rPr>
          <w:sz w:val="22"/>
        </w:rPr>
      </w:pPr>
      <w:r>
        <w:rPr>
          <w:color w:val="231F20"/>
          <w:sz w:val="22"/>
        </w:rPr>
        <w:t>For</w:t>
      </w:r>
      <w:r>
        <w:rPr>
          <w:color w:val="231F20"/>
          <w:spacing w:val="-10"/>
          <w:sz w:val="22"/>
        </w:rPr>
        <w:t> </w:t>
      </w:r>
      <w:r>
        <w:rPr>
          <w:color w:val="231F20"/>
          <w:sz w:val="22"/>
        </w:rPr>
        <w:t>each</w:t>
      </w:r>
      <w:r>
        <w:rPr>
          <w:color w:val="231F20"/>
          <w:spacing w:val="-4"/>
          <w:sz w:val="22"/>
        </w:rPr>
        <w:t> </w:t>
      </w:r>
      <w:r>
        <w:rPr>
          <w:color w:val="231F20"/>
          <w:sz w:val="22"/>
        </w:rPr>
        <w:t>cluster</w:t>
      </w:r>
      <w:r>
        <w:rPr>
          <w:color w:val="231F20"/>
          <w:spacing w:val="-4"/>
          <w:sz w:val="22"/>
        </w:rPr>
        <w:t> </w:t>
      </w:r>
      <w:r>
        <w:rPr>
          <w:rFonts w:ascii="Calibri"/>
          <w:i/>
          <w:color w:val="231F20"/>
          <w:sz w:val="22"/>
        </w:rPr>
        <w:t>n</w:t>
      </w:r>
      <w:r>
        <w:rPr>
          <w:rFonts w:ascii="Calibri"/>
          <w:i/>
          <w:color w:val="231F20"/>
          <w:spacing w:val="-5"/>
          <w:sz w:val="22"/>
        </w:rPr>
        <w:t> </w:t>
      </w:r>
      <w:r>
        <w:rPr>
          <w:rFonts w:ascii="Lucida Sans Unicode"/>
          <w:color w:val="231F20"/>
          <w:sz w:val="22"/>
        </w:rPr>
        <w:t>=</w:t>
      </w:r>
      <w:r>
        <w:rPr>
          <w:rFonts w:ascii="Lucida Sans Unicode"/>
          <w:color w:val="231F20"/>
          <w:spacing w:val="-21"/>
          <w:sz w:val="22"/>
        </w:rPr>
        <w:t> </w:t>
      </w:r>
      <w:r>
        <w:rPr>
          <w:color w:val="231F20"/>
          <w:sz w:val="22"/>
        </w:rPr>
        <w:t>1</w:t>
      </w:r>
      <w:r>
        <w:rPr>
          <w:color w:val="231F20"/>
          <w:spacing w:val="-19"/>
          <w:sz w:val="22"/>
        </w:rPr>
        <w:t> </w:t>
      </w:r>
      <w:r>
        <w:rPr>
          <w:rFonts w:ascii="Calibri"/>
          <w:i/>
          <w:color w:val="231F20"/>
          <w:spacing w:val="21"/>
          <w:sz w:val="22"/>
        </w:rPr>
        <w:t>...N</w:t>
      </w:r>
      <w:r>
        <w:rPr>
          <w:color w:val="231F20"/>
          <w:spacing w:val="21"/>
          <w:sz w:val="22"/>
        </w:rPr>
        <w:t>,</w:t>
      </w:r>
    </w:p>
    <w:p>
      <w:pPr>
        <w:pStyle w:val="BodyText"/>
        <w:spacing w:line="231" w:lineRule="exact"/>
        <w:ind w:left="1958"/>
      </w:pPr>
      <w:r>
        <w:rPr>
          <w:color w:val="231F20"/>
        </w:rPr>
        <w:t>Construct</w:t>
      </w:r>
      <w:r>
        <w:rPr>
          <w:color w:val="231F20"/>
          <w:spacing w:val="-7"/>
        </w:rPr>
        <w:t> </w:t>
      </w:r>
      <w:r>
        <w:rPr>
          <w:color w:val="231F20"/>
        </w:rPr>
        <w:t>a</w:t>
      </w:r>
      <w:r>
        <w:rPr>
          <w:color w:val="231F20"/>
          <w:spacing w:val="-6"/>
        </w:rPr>
        <w:t> </w:t>
      </w:r>
      <w:r>
        <w:rPr>
          <w:color w:val="231F20"/>
        </w:rPr>
        <w:t>route</w:t>
      </w:r>
      <w:r>
        <w:rPr>
          <w:color w:val="231F20"/>
          <w:spacing w:val="-6"/>
        </w:rPr>
        <w:t> </w:t>
      </w:r>
      <w:r>
        <w:rPr>
          <w:color w:val="231F20"/>
        </w:rPr>
        <w:t>for</w:t>
      </w:r>
      <w:r>
        <w:rPr>
          <w:color w:val="231F20"/>
          <w:spacing w:val="-6"/>
        </w:rPr>
        <w:t> </w:t>
      </w:r>
      <w:r>
        <w:rPr>
          <w:color w:val="231F20"/>
        </w:rPr>
        <w:t>the</w:t>
      </w:r>
      <w:r>
        <w:rPr>
          <w:color w:val="231F20"/>
          <w:spacing w:val="-7"/>
        </w:rPr>
        <w:t> </w:t>
      </w:r>
      <w:r>
        <w:rPr>
          <w:color w:val="231F20"/>
        </w:rPr>
        <w:t>cluster</w:t>
      </w:r>
      <w:r>
        <w:rPr>
          <w:color w:val="231F20"/>
          <w:spacing w:val="-6"/>
        </w:rPr>
        <w:t> </w:t>
      </w:r>
      <w:r>
        <w:rPr>
          <w:color w:val="231F20"/>
        </w:rPr>
        <w:t>using</w:t>
      </w:r>
      <w:r>
        <w:rPr>
          <w:color w:val="231F20"/>
          <w:spacing w:val="-6"/>
        </w:rPr>
        <w:t> </w:t>
      </w:r>
      <w:r>
        <w:rPr>
          <w:color w:val="231F20"/>
        </w:rPr>
        <w:t>the</w:t>
      </w:r>
      <w:r>
        <w:rPr>
          <w:color w:val="231F20"/>
          <w:spacing w:val="-6"/>
        </w:rPr>
        <w:t> </w:t>
      </w:r>
      <w:r>
        <w:rPr>
          <w:color w:val="231F20"/>
        </w:rPr>
        <w:t>extended</w:t>
      </w:r>
      <w:r>
        <w:rPr>
          <w:color w:val="231F20"/>
          <w:spacing w:val="-7"/>
        </w:rPr>
        <w:t> </w:t>
      </w:r>
      <w:r>
        <w:rPr>
          <w:color w:val="231F20"/>
        </w:rPr>
        <w:t>insertion</w:t>
      </w:r>
      <w:r>
        <w:rPr>
          <w:color w:val="231F20"/>
          <w:spacing w:val="-6"/>
        </w:rPr>
        <w:t> </w:t>
      </w:r>
      <w:r>
        <w:rPr>
          <w:color w:val="231F20"/>
          <w:spacing w:val="-2"/>
        </w:rPr>
        <w:t>algorithm</w:t>
      </w:r>
    </w:p>
    <w:p>
      <w:pPr>
        <w:pStyle w:val="BodyText"/>
        <w:spacing w:before="6"/>
        <w:ind w:left="1958"/>
      </w:pPr>
      <w:r>
        <w:rPr>
          <w:color w:val="231F20"/>
        </w:rPr>
        <w:t>If</w:t>
      </w:r>
      <w:r>
        <w:rPr>
          <w:color w:val="231F20"/>
          <w:spacing w:val="-5"/>
        </w:rPr>
        <w:t> </w:t>
      </w:r>
      <w:r>
        <w:rPr>
          <w:color w:val="231F20"/>
        </w:rPr>
        <w:t>any</w:t>
      </w:r>
      <w:r>
        <w:rPr>
          <w:color w:val="231F20"/>
          <w:spacing w:val="-5"/>
        </w:rPr>
        <w:t> </w:t>
      </w:r>
      <w:r>
        <w:rPr>
          <w:color w:val="231F20"/>
        </w:rPr>
        <w:t>stops</w:t>
      </w:r>
      <w:r>
        <w:rPr>
          <w:color w:val="231F20"/>
          <w:spacing w:val="-5"/>
        </w:rPr>
        <w:t> </w:t>
      </w:r>
      <w:r>
        <w:rPr>
          <w:color w:val="231F20"/>
        </w:rPr>
        <w:t>in</w:t>
      </w:r>
      <w:r>
        <w:rPr>
          <w:color w:val="231F20"/>
          <w:spacing w:val="-5"/>
        </w:rPr>
        <w:t> </w:t>
      </w:r>
      <w:r>
        <w:rPr>
          <w:color w:val="231F20"/>
        </w:rPr>
        <w:t>the</w:t>
      </w:r>
      <w:r>
        <w:rPr>
          <w:color w:val="231F20"/>
          <w:spacing w:val="-5"/>
        </w:rPr>
        <w:t> </w:t>
      </w:r>
      <w:r>
        <w:rPr>
          <w:color w:val="231F20"/>
        </w:rPr>
        <w:t>cluster</w:t>
      </w:r>
      <w:r>
        <w:rPr>
          <w:color w:val="231F20"/>
          <w:spacing w:val="-5"/>
        </w:rPr>
        <w:t> </w:t>
      </w:r>
      <w:r>
        <w:rPr>
          <w:color w:val="231F20"/>
        </w:rPr>
        <w:t>is</w:t>
      </w:r>
      <w:r>
        <w:rPr>
          <w:color w:val="231F20"/>
          <w:spacing w:val="-5"/>
        </w:rPr>
        <w:t> </w:t>
      </w:r>
      <w:r>
        <w:rPr>
          <w:color w:val="231F20"/>
        </w:rPr>
        <w:t>remained</w:t>
      </w:r>
      <w:r>
        <w:rPr>
          <w:color w:val="231F20"/>
          <w:spacing w:val="-5"/>
        </w:rPr>
        <w:t> </w:t>
      </w:r>
      <w:r>
        <w:rPr>
          <w:color w:val="231F20"/>
        </w:rPr>
        <w:t>as</w:t>
      </w:r>
      <w:r>
        <w:rPr>
          <w:color w:val="231F20"/>
          <w:spacing w:val="-4"/>
        </w:rPr>
        <w:t> </w:t>
      </w:r>
      <w:r>
        <w:rPr>
          <w:i/>
          <w:color w:val="231F20"/>
          <w:spacing w:val="-2"/>
        </w:rPr>
        <w:t>unrouted</w:t>
      </w:r>
      <w:r>
        <w:rPr>
          <w:color w:val="231F20"/>
          <w:spacing w:val="-2"/>
        </w:rPr>
        <w:t>,</w:t>
      </w:r>
    </w:p>
    <w:p>
      <w:pPr>
        <w:spacing w:line="244" w:lineRule="auto" w:before="6"/>
        <w:ind w:left="2325" w:right="437" w:hanging="1"/>
        <w:jc w:val="left"/>
        <w:rPr>
          <w:sz w:val="22"/>
        </w:rPr>
      </w:pPr>
      <w:r>
        <w:rPr>
          <w:color w:val="231F20"/>
          <w:sz w:val="22"/>
        </w:rPr>
        <w:t>Reassign</w:t>
      </w:r>
      <w:r>
        <w:rPr>
          <w:color w:val="231F20"/>
          <w:spacing w:val="-8"/>
          <w:sz w:val="22"/>
        </w:rPr>
        <w:t> </w:t>
      </w:r>
      <w:r>
        <w:rPr>
          <w:color w:val="231F20"/>
          <w:sz w:val="22"/>
        </w:rPr>
        <w:t>the</w:t>
      </w:r>
      <w:r>
        <w:rPr>
          <w:color w:val="231F20"/>
          <w:spacing w:val="-8"/>
          <w:sz w:val="22"/>
        </w:rPr>
        <w:t> </w:t>
      </w:r>
      <w:r>
        <w:rPr>
          <w:color w:val="231F20"/>
          <w:sz w:val="22"/>
        </w:rPr>
        <w:t>stops</w:t>
      </w:r>
      <w:r>
        <w:rPr>
          <w:color w:val="231F20"/>
          <w:spacing w:val="-8"/>
          <w:sz w:val="22"/>
        </w:rPr>
        <w:t> </w:t>
      </w:r>
      <w:r>
        <w:rPr>
          <w:color w:val="231F20"/>
          <w:sz w:val="22"/>
        </w:rPr>
        <w:t>to</w:t>
      </w:r>
      <w:r>
        <w:rPr>
          <w:color w:val="231F20"/>
          <w:spacing w:val="-8"/>
          <w:sz w:val="22"/>
        </w:rPr>
        <w:t> </w:t>
      </w:r>
      <w:r>
        <w:rPr>
          <w:color w:val="231F20"/>
          <w:sz w:val="22"/>
        </w:rPr>
        <w:t>the</w:t>
      </w:r>
      <w:r>
        <w:rPr>
          <w:color w:val="231F20"/>
          <w:spacing w:val="-8"/>
          <w:sz w:val="22"/>
        </w:rPr>
        <w:t> </w:t>
      </w:r>
      <w:r>
        <w:rPr>
          <w:color w:val="231F20"/>
          <w:sz w:val="22"/>
        </w:rPr>
        <w:t>closest</w:t>
      </w:r>
      <w:r>
        <w:rPr>
          <w:color w:val="231F20"/>
          <w:spacing w:val="-8"/>
          <w:sz w:val="22"/>
        </w:rPr>
        <w:t> </w:t>
      </w:r>
      <w:r>
        <w:rPr>
          <w:color w:val="231F20"/>
          <w:sz w:val="22"/>
        </w:rPr>
        <w:t>cluster</w:t>
      </w:r>
      <w:r>
        <w:rPr>
          <w:color w:val="231F20"/>
          <w:spacing w:val="-8"/>
          <w:sz w:val="22"/>
        </w:rPr>
        <w:t> </w:t>
      </w:r>
      <w:r>
        <w:rPr>
          <w:color w:val="231F20"/>
          <w:sz w:val="22"/>
        </w:rPr>
        <w:t>among</w:t>
      </w:r>
      <w:r>
        <w:rPr>
          <w:color w:val="231F20"/>
          <w:spacing w:val="-8"/>
          <w:sz w:val="22"/>
        </w:rPr>
        <w:t> </w:t>
      </w:r>
      <w:r>
        <w:rPr>
          <w:color w:val="231F20"/>
          <w:sz w:val="22"/>
        </w:rPr>
        <w:t>the</w:t>
      </w:r>
      <w:r>
        <w:rPr>
          <w:color w:val="231F20"/>
          <w:spacing w:val="-8"/>
          <w:sz w:val="22"/>
        </w:rPr>
        <w:t> </w:t>
      </w:r>
      <w:r>
        <w:rPr>
          <w:i/>
          <w:color w:val="231F20"/>
          <w:sz w:val="22"/>
        </w:rPr>
        <w:t>not</w:t>
      </w:r>
      <w:r>
        <w:rPr>
          <w:color w:val="231F20"/>
          <w:sz w:val="22"/>
        </w:rPr>
        <w:t>_</w:t>
      </w:r>
      <w:r>
        <w:rPr>
          <w:i/>
          <w:color w:val="231F20"/>
          <w:sz w:val="22"/>
        </w:rPr>
        <w:t>finalized</w:t>
      </w:r>
      <w:r>
        <w:rPr>
          <w:i/>
          <w:color w:val="231F20"/>
          <w:spacing w:val="-8"/>
          <w:sz w:val="22"/>
        </w:rPr>
        <w:t> </w:t>
      </w:r>
      <w:r>
        <w:rPr>
          <w:color w:val="231F20"/>
          <w:sz w:val="22"/>
        </w:rPr>
        <w:t>clusters Set cluster </w:t>
      </w:r>
      <w:r>
        <w:rPr>
          <w:i/>
          <w:color w:val="231F20"/>
          <w:sz w:val="22"/>
        </w:rPr>
        <w:t>n finalized</w:t>
      </w:r>
      <w:r>
        <w:rPr>
          <w:color w:val="231F20"/>
          <w:sz w:val="22"/>
        </w:rPr>
        <w:t>.</w:t>
      </w:r>
    </w:p>
    <w:p>
      <w:pPr>
        <w:tabs>
          <w:tab w:pos="1198" w:val="left" w:leader="none"/>
        </w:tabs>
        <w:spacing w:line="238" w:lineRule="exact" w:before="162"/>
        <w:ind w:left="254" w:right="0" w:firstLine="0"/>
        <w:jc w:val="left"/>
        <w:rPr>
          <w:sz w:val="22"/>
        </w:rPr>
      </w:pPr>
      <w:r>
        <w:rPr>
          <w:i/>
          <w:color w:val="231F20"/>
          <w:sz w:val="22"/>
        </w:rPr>
        <w:t>Step</w:t>
      </w:r>
      <w:r>
        <w:rPr>
          <w:i/>
          <w:color w:val="231F20"/>
          <w:spacing w:val="-5"/>
          <w:sz w:val="22"/>
        </w:rPr>
        <w:t> </w:t>
      </w:r>
      <w:r>
        <w:rPr>
          <w:color w:val="231F20"/>
          <w:spacing w:val="-5"/>
          <w:sz w:val="22"/>
        </w:rPr>
        <w:t>3:</w:t>
      </w:r>
      <w:r>
        <w:rPr>
          <w:color w:val="231F20"/>
          <w:sz w:val="22"/>
        </w:rPr>
        <w:tab/>
        <w:t>If</w:t>
      </w:r>
      <w:r>
        <w:rPr>
          <w:color w:val="231F20"/>
          <w:spacing w:val="-8"/>
          <w:sz w:val="22"/>
        </w:rPr>
        <w:t> </w:t>
      </w:r>
      <w:r>
        <w:rPr>
          <w:color w:val="231F20"/>
          <w:sz w:val="22"/>
        </w:rPr>
        <w:t>there</w:t>
      </w:r>
      <w:r>
        <w:rPr>
          <w:color w:val="231F20"/>
          <w:spacing w:val="-7"/>
          <w:sz w:val="22"/>
        </w:rPr>
        <w:t> </w:t>
      </w:r>
      <w:r>
        <w:rPr>
          <w:color w:val="231F20"/>
          <w:sz w:val="22"/>
        </w:rPr>
        <w:t>are</w:t>
      </w:r>
      <w:r>
        <w:rPr>
          <w:color w:val="231F20"/>
          <w:spacing w:val="-7"/>
          <w:sz w:val="22"/>
        </w:rPr>
        <w:t> </w:t>
      </w:r>
      <w:r>
        <w:rPr>
          <w:i/>
          <w:color w:val="231F20"/>
          <w:sz w:val="22"/>
        </w:rPr>
        <w:t>unrouted</w:t>
      </w:r>
      <w:r>
        <w:rPr>
          <w:i/>
          <w:color w:val="231F20"/>
          <w:spacing w:val="-7"/>
          <w:sz w:val="22"/>
        </w:rPr>
        <w:t> </w:t>
      </w:r>
      <w:r>
        <w:rPr>
          <w:color w:val="231F20"/>
          <w:sz w:val="22"/>
        </w:rPr>
        <w:t>stops</w:t>
      </w:r>
      <w:r>
        <w:rPr>
          <w:color w:val="231F20"/>
          <w:spacing w:val="-8"/>
          <w:sz w:val="22"/>
        </w:rPr>
        <w:t> </w:t>
      </w:r>
      <w:r>
        <w:rPr>
          <w:color w:val="231F20"/>
          <w:spacing w:val="-2"/>
          <w:sz w:val="22"/>
        </w:rPr>
        <w:t>remained,</w:t>
      </w:r>
    </w:p>
    <w:p>
      <w:pPr>
        <w:spacing w:line="302" w:lineRule="exact" w:before="0"/>
        <w:ind w:left="1541" w:right="0" w:firstLine="0"/>
        <w:jc w:val="left"/>
        <w:rPr>
          <w:sz w:val="22"/>
        </w:rPr>
      </w:pPr>
      <w:r>
        <w:rPr>
          <w:rFonts w:ascii="Calibri"/>
          <w:i/>
          <w:color w:val="231F20"/>
          <w:w w:val="105"/>
          <w:sz w:val="22"/>
        </w:rPr>
        <w:t>N</w:t>
      </w:r>
      <w:r>
        <w:rPr>
          <w:rFonts w:ascii="Calibri"/>
          <w:i/>
          <w:color w:val="231F20"/>
          <w:spacing w:val="18"/>
          <w:w w:val="105"/>
          <w:sz w:val="22"/>
        </w:rPr>
        <w:t> </w:t>
      </w:r>
      <w:r>
        <w:rPr>
          <w:rFonts w:ascii="Lucida Sans Unicode"/>
          <w:color w:val="231F20"/>
          <w:w w:val="105"/>
          <w:sz w:val="22"/>
        </w:rPr>
        <w:t>=</w:t>
      </w:r>
      <w:r>
        <w:rPr>
          <w:rFonts w:ascii="Lucida Sans Unicode"/>
          <w:color w:val="231F20"/>
          <w:spacing w:val="-24"/>
          <w:w w:val="105"/>
          <w:sz w:val="22"/>
        </w:rPr>
        <w:t> </w:t>
      </w:r>
      <w:r>
        <w:rPr>
          <w:rFonts w:ascii="Calibri"/>
          <w:i/>
          <w:color w:val="231F20"/>
          <w:w w:val="105"/>
          <w:sz w:val="22"/>
        </w:rPr>
        <w:t>N</w:t>
      </w:r>
      <w:r>
        <w:rPr>
          <w:rFonts w:ascii="Calibri"/>
          <w:i/>
          <w:color w:val="231F20"/>
          <w:spacing w:val="19"/>
          <w:w w:val="105"/>
          <w:sz w:val="22"/>
        </w:rPr>
        <w:t> </w:t>
      </w:r>
      <w:r>
        <w:rPr>
          <w:rFonts w:ascii="Lucida Sans Unicode"/>
          <w:color w:val="231F20"/>
          <w:w w:val="105"/>
          <w:sz w:val="22"/>
        </w:rPr>
        <w:t>+</w:t>
      </w:r>
      <w:r>
        <w:rPr>
          <w:rFonts w:ascii="Lucida Sans Unicode"/>
          <w:color w:val="231F20"/>
          <w:spacing w:val="-24"/>
          <w:w w:val="105"/>
          <w:sz w:val="22"/>
        </w:rPr>
        <w:t> </w:t>
      </w:r>
      <w:r>
        <w:rPr>
          <w:color w:val="231F20"/>
          <w:spacing w:val="-10"/>
          <w:w w:val="105"/>
          <w:sz w:val="22"/>
        </w:rPr>
        <w:t>1</w:t>
      </w:r>
    </w:p>
    <w:p>
      <w:pPr>
        <w:pStyle w:val="BodyText"/>
        <w:spacing w:line="231" w:lineRule="exact"/>
        <w:ind w:left="1541"/>
      </w:pPr>
      <w:r>
        <w:rPr>
          <w:color w:val="231F20"/>
        </w:rPr>
        <w:t>Go</w:t>
      </w:r>
      <w:r>
        <w:rPr>
          <w:color w:val="231F20"/>
          <w:spacing w:val="-4"/>
        </w:rPr>
        <w:t> </w:t>
      </w:r>
      <w:r>
        <w:rPr>
          <w:color w:val="231F20"/>
        </w:rPr>
        <w:t>to</w:t>
      </w:r>
      <w:r>
        <w:rPr>
          <w:color w:val="231F20"/>
          <w:spacing w:val="-4"/>
        </w:rPr>
        <w:t> </w:t>
      </w:r>
      <w:r>
        <w:rPr>
          <w:color w:val="231F20"/>
        </w:rPr>
        <w:t>step</w:t>
      </w:r>
      <w:r>
        <w:rPr>
          <w:color w:val="231F20"/>
          <w:spacing w:val="-3"/>
        </w:rPr>
        <w:t> </w:t>
      </w:r>
      <w:r>
        <w:rPr>
          <w:color w:val="231F20"/>
          <w:spacing w:val="-10"/>
        </w:rPr>
        <w:t>1</w:t>
      </w:r>
    </w:p>
    <w:p>
      <w:pPr>
        <w:pStyle w:val="BodyText"/>
        <w:spacing w:before="6"/>
        <w:ind w:left="1199"/>
      </w:pPr>
      <w:r>
        <w:rPr>
          <w:color w:val="231F20"/>
          <w:spacing w:val="-2"/>
        </w:rPr>
        <w:t>Else,</w:t>
      </w:r>
    </w:p>
    <w:p>
      <w:pPr>
        <w:pStyle w:val="BodyText"/>
        <w:spacing w:before="6"/>
        <w:ind w:left="1541"/>
      </w:pPr>
      <w:r>
        <w:rPr>
          <w:color w:val="231F20"/>
        </w:rPr>
        <w:t>Go</w:t>
      </w:r>
      <w:r>
        <w:rPr>
          <w:color w:val="231F20"/>
          <w:spacing w:val="-4"/>
        </w:rPr>
        <w:t> </w:t>
      </w:r>
      <w:r>
        <w:rPr>
          <w:color w:val="231F20"/>
        </w:rPr>
        <w:t>to</w:t>
      </w:r>
      <w:r>
        <w:rPr>
          <w:color w:val="231F20"/>
          <w:spacing w:val="-4"/>
        </w:rPr>
        <w:t> </w:t>
      </w:r>
      <w:r>
        <w:rPr>
          <w:color w:val="231F20"/>
        </w:rPr>
        <w:t>step</w:t>
      </w:r>
      <w:r>
        <w:rPr>
          <w:color w:val="231F20"/>
          <w:spacing w:val="-3"/>
        </w:rPr>
        <w:t> </w:t>
      </w:r>
      <w:r>
        <w:rPr>
          <w:color w:val="231F20"/>
          <w:spacing w:val="-10"/>
        </w:rPr>
        <w:t>4</w:t>
      </w:r>
    </w:p>
    <w:p>
      <w:pPr>
        <w:pStyle w:val="BodyText"/>
        <w:tabs>
          <w:tab w:pos="1198" w:val="left" w:leader="none"/>
        </w:tabs>
        <w:spacing w:before="6"/>
        <w:ind w:left="254"/>
      </w:pPr>
      <w:r>
        <w:rPr>
          <w:i/>
          <w:color w:val="231F20"/>
        </w:rPr>
        <w:t>Step</w:t>
      </w:r>
      <w:r>
        <w:rPr>
          <w:i/>
          <w:color w:val="231F20"/>
          <w:spacing w:val="-5"/>
        </w:rPr>
        <w:t> </w:t>
      </w:r>
      <w:r>
        <w:rPr>
          <w:color w:val="231F20"/>
          <w:spacing w:val="-5"/>
        </w:rPr>
        <w:t>4:</w:t>
      </w:r>
      <w:r>
        <w:rPr>
          <w:color w:val="231F20"/>
        </w:rPr>
        <w:tab/>
        <w:t>Improve</w:t>
      </w:r>
      <w:r>
        <w:rPr>
          <w:color w:val="231F20"/>
          <w:spacing w:val="-11"/>
        </w:rPr>
        <w:t> </w:t>
      </w:r>
      <w:r>
        <w:rPr>
          <w:color w:val="231F20"/>
        </w:rPr>
        <w:t>the</w:t>
      </w:r>
      <w:r>
        <w:rPr>
          <w:color w:val="231F20"/>
          <w:spacing w:val="-10"/>
        </w:rPr>
        <w:t> </w:t>
      </w:r>
      <w:r>
        <w:rPr>
          <w:color w:val="231F20"/>
        </w:rPr>
        <w:t>route</w:t>
      </w:r>
      <w:r>
        <w:rPr>
          <w:color w:val="231F20"/>
          <w:spacing w:val="-10"/>
        </w:rPr>
        <w:t> </w:t>
      </w:r>
      <w:r>
        <w:rPr>
          <w:color w:val="231F20"/>
        </w:rPr>
        <w:t>compactness</w:t>
      </w:r>
      <w:r>
        <w:rPr>
          <w:color w:val="231F20"/>
          <w:spacing w:val="-10"/>
        </w:rPr>
        <w:t> </w:t>
      </w:r>
      <w:r>
        <w:rPr>
          <w:color w:val="231F20"/>
        </w:rPr>
        <w:t>by</w:t>
      </w:r>
      <w:r>
        <w:rPr>
          <w:color w:val="231F20"/>
          <w:spacing w:val="-10"/>
        </w:rPr>
        <w:t> </w:t>
      </w:r>
      <w:r>
        <w:rPr>
          <w:color w:val="231F20"/>
        </w:rPr>
        <w:t>an</w:t>
      </w:r>
      <w:r>
        <w:rPr>
          <w:color w:val="231F20"/>
          <w:spacing w:val="-10"/>
        </w:rPr>
        <w:t> </w:t>
      </w:r>
      <w:r>
        <w:rPr>
          <w:color w:val="231F20"/>
        </w:rPr>
        <w:t>inter-route</w:t>
      </w:r>
      <w:r>
        <w:rPr>
          <w:color w:val="231F20"/>
          <w:spacing w:val="-10"/>
        </w:rPr>
        <w:t> </w:t>
      </w:r>
      <w:r>
        <w:rPr>
          <w:color w:val="231F20"/>
        </w:rPr>
        <w:t>improvement</w:t>
      </w:r>
      <w:r>
        <w:rPr>
          <w:color w:val="231F20"/>
          <w:spacing w:val="-10"/>
        </w:rPr>
        <w:t> </w:t>
      </w:r>
      <w:r>
        <w:rPr>
          <w:color w:val="231F20"/>
          <w:spacing w:val="-2"/>
        </w:rPr>
        <w:t>algorithm</w:t>
      </w:r>
    </w:p>
    <w:p>
      <w:pPr>
        <w:pStyle w:val="BodyText"/>
        <w:tabs>
          <w:tab w:pos="1198" w:val="left" w:leader="none"/>
        </w:tabs>
        <w:spacing w:before="6"/>
        <w:ind w:left="254"/>
      </w:pPr>
      <w:r>
        <w:rPr>
          <w:i/>
          <w:color w:val="231F20"/>
        </w:rPr>
        <w:t>Step</w:t>
      </w:r>
      <w:r>
        <w:rPr>
          <w:i/>
          <w:color w:val="231F20"/>
          <w:spacing w:val="-5"/>
        </w:rPr>
        <w:t> </w:t>
      </w:r>
      <w:r>
        <w:rPr>
          <w:color w:val="231F20"/>
          <w:spacing w:val="-5"/>
        </w:rPr>
        <w:t>5:</w:t>
      </w:r>
      <w:r>
        <w:rPr>
          <w:color w:val="231F20"/>
        </w:rPr>
        <w:tab/>
        <w:t>Improve</w:t>
      </w:r>
      <w:r>
        <w:rPr>
          <w:color w:val="231F20"/>
          <w:spacing w:val="-8"/>
        </w:rPr>
        <w:t> </w:t>
      </w:r>
      <w:r>
        <w:rPr>
          <w:color w:val="231F20"/>
        </w:rPr>
        <w:t>the</w:t>
      </w:r>
      <w:r>
        <w:rPr>
          <w:color w:val="231F20"/>
          <w:spacing w:val="-8"/>
        </w:rPr>
        <w:t> </w:t>
      </w:r>
      <w:r>
        <w:rPr>
          <w:color w:val="231F20"/>
        </w:rPr>
        <w:t>route</w:t>
      </w:r>
      <w:r>
        <w:rPr>
          <w:color w:val="231F20"/>
          <w:spacing w:val="-8"/>
        </w:rPr>
        <w:t> </w:t>
      </w:r>
      <w:r>
        <w:rPr>
          <w:color w:val="231F20"/>
        </w:rPr>
        <w:t>time</w:t>
      </w:r>
      <w:r>
        <w:rPr>
          <w:color w:val="231F20"/>
          <w:spacing w:val="-8"/>
        </w:rPr>
        <w:t> </w:t>
      </w:r>
      <w:r>
        <w:rPr>
          <w:color w:val="231F20"/>
        </w:rPr>
        <w:t>of</w:t>
      </w:r>
      <w:r>
        <w:rPr>
          <w:color w:val="231F20"/>
          <w:spacing w:val="-8"/>
        </w:rPr>
        <w:t> </w:t>
      </w:r>
      <w:r>
        <w:rPr>
          <w:color w:val="231F20"/>
        </w:rPr>
        <w:t>each</w:t>
      </w:r>
      <w:r>
        <w:rPr>
          <w:color w:val="231F20"/>
          <w:spacing w:val="-8"/>
        </w:rPr>
        <w:t> </w:t>
      </w:r>
      <w:r>
        <w:rPr>
          <w:color w:val="231F20"/>
        </w:rPr>
        <w:t>route</w:t>
      </w:r>
      <w:r>
        <w:rPr>
          <w:color w:val="231F20"/>
          <w:spacing w:val="-7"/>
        </w:rPr>
        <w:t> </w:t>
      </w:r>
      <w:r>
        <w:rPr>
          <w:color w:val="231F20"/>
        </w:rPr>
        <w:t>by</w:t>
      </w:r>
      <w:r>
        <w:rPr>
          <w:color w:val="231F20"/>
          <w:spacing w:val="-8"/>
        </w:rPr>
        <w:t> </w:t>
      </w:r>
      <w:r>
        <w:rPr>
          <w:color w:val="231F20"/>
        </w:rPr>
        <w:t>an</w:t>
      </w:r>
      <w:r>
        <w:rPr>
          <w:color w:val="231F20"/>
          <w:spacing w:val="-8"/>
        </w:rPr>
        <w:t> </w:t>
      </w:r>
      <w:r>
        <w:rPr>
          <w:color w:val="231F20"/>
        </w:rPr>
        <w:t>inter-route</w:t>
      </w:r>
      <w:r>
        <w:rPr>
          <w:color w:val="231F20"/>
          <w:spacing w:val="-8"/>
        </w:rPr>
        <w:t> </w:t>
      </w:r>
      <w:r>
        <w:rPr>
          <w:color w:val="231F20"/>
        </w:rPr>
        <w:t>improvement</w:t>
      </w:r>
      <w:r>
        <w:rPr>
          <w:color w:val="231F20"/>
          <w:spacing w:val="-8"/>
        </w:rPr>
        <w:t> </w:t>
      </w:r>
      <w:r>
        <w:rPr>
          <w:color w:val="231F20"/>
          <w:spacing w:val="-2"/>
        </w:rPr>
        <w:t>algorithm</w:t>
      </w:r>
    </w:p>
    <w:p>
      <w:pPr>
        <w:pStyle w:val="BodyText"/>
        <w:tabs>
          <w:tab w:pos="1198" w:val="left" w:leader="none"/>
        </w:tabs>
        <w:spacing w:before="6"/>
        <w:ind w:left="254"/>
      </w:pPr>
      <w:r>
        <w:rPr>
          <w:i/>
          <w:color w:val="231F20"/>
        </w:rPr>
        <w:t>Step</w:t>
      </w:r>
      <w:r>
        <w:rPr>
          <w:i/>
          <w:color w:val="231F20"/>
          <w:spacing w:val="-5"/>
        </w:rPr>
        <w:t> </w:t>
      </w:r>
      <w:r>
        <w:rPr>
          <w:color w:val="231F20"/>
          <w:spacing w:val="-5"/>
        </w:rPr>
        <w:t>6:</w:t>
      </w:r>
      <w:r>
        <w:rPr>
          <w:color w:val="231F20"/>
        </w:rPr>
        <w:tab/>
        <w:t>Finish</w:t>
      </w:r>
      <w:r>
        <w:rPr>
          <w:color w:val="231F20"/>
          <w:spacing w:val="-6"/>
        </w:rPr>
        <w:t> </w:t>
      </w:r>
      <w:r>
        <w:rPr>
          <w:color w:val="231F20"/>
        </w:rPr>
        <w:t>the</w:t>
      </w:r>
      <w:r>
        <w:rPr>
          <w:color w:val="231F20"/>
          <w:spacing w:val="-5"/>
        </w:rPr>
        <w:t> </w:t>
      </w:r>
      <w:r>
        <w:rPr>
          <w:color w:val="231F20"/>
          <w:spacing w:val="-2"/>
        </w:rPr>
        <w:t>algorithm.</w:t>
      </w:r>
    </w:p>
    <w:p>
      <w:pPr>
        <w:pStyle w:val="BodyText"/>
        <w:spacing w:line="244" w:lineRule="auto" w:before="149"/>
        <w:ind w:left="16" w:right="217" w:firstLine="214"/>
        <w:jc w:val="both"/>
      </w:pPr>
      <w:r>
        <w:rPr>
          <w:color w:val="231F20"/>
          <w:spacing w:val="-2"/>
        </w:rPr>
        <w:t>Then,</w:t>
      </w:r>
      <w:r>
        <w:rPr>
          <w:color w:val="231F20"/>
          <w:spacing w:val="-9"/>
        </w:rPr>
        <w:t> </w:t>
      </w:r>
      <w:r>
        <w:rPr>
          <w:color w:val="231F20"/>
          <w:spacing w:val="-2"/>
        </w:rPr>
        <w:t>the</w:t>
      </w:r>
      <w:r>
        <w:rPr>
          <w:color w:val="231F20"/>
          <w:spacing w:val="-9"/>
        </w:rPr>
        <w:t> </w:t>
      </w:r>
      <w:r>
        <w:rPr>
          <w:color w:val="231F20"/>
          <w:spacing w:val="-2"/>
        </w:rPr>
        <w:t>stops</w:t>
      </w:r>
      <w:r>
        <w:rPr>
          <w:color w:val="231F20"/>
          <w:spacing w:val="-9"/>
        </w:rPr>
        <w:t> </w:t>
      </w:r>
      <w:r>
        <w:rPr>
          <w:color w:val="231F20"/>
          <w:spacing w:val="-2"/>
        </w:rPr>
        <w:t>are</w:t>
      </w:r>
      <w:r>
        <w:rPr>
          <w:color w:val="231F20"/>
          <w:spacing w:val="-9"/>
        </w:rPr>
        <w:t> </w:t>
      </w:r>
      <w:r>
        <w:rPr>
          <w:color w:val="231F20"/>
          <w:spacing w:val="-2"/>
        </w:rPr>
        <w:t>clustered</w:t>
      </w:r>
      <w:r>
        <w:rPr>
          <w:color w:val="231F20"/>
          <w:spacing w:val="-9"/>
        </w:rPr>
        <w:t> </w:t>
      </w:r>
      <w:r>
        <w:rPr>
          <w:color w:val="231F20"/>
          <w:spacing w:val="-2"/>
        </w:rPr>
        <w:t>using</w:t>
      </w:r>
      <w:r>
        <w:rPr>
          <w:color w:val="231F20"/>
          <w:spacing w:val="-9"/>
        </w:rPr>
        <w:t> </w:t>
      </w:r>
      <w:r>
        <w:rPr>
          <w:color w:val="231F20"/>
          <w:spacing w:val="-2"/>
        </w:rPr>
        <w:t>a</w:t>
      </w:r>
      <w:r>
        <w:rPr>
          <w:color w:val="231F20"/>
          <w:spacing w:val="-9"/>
        </w:rPr>
        <w:t> </w:t>
      </w:r>
      <w:r>
        <w:rPr>
          <w:color w:val="231F20"/>
          <w:spacing w:val="-2"/>
        </w:rPr>
        <w:t>capacitated</w:t>
      </w:r>
      <w:r>
        <w:rPr>
          <w:color w:val="231F20"/>
          <w:spacing w:val="-9"/>
        </w:rPr>
        <w:t> </w:t>
      </w:r>
      <w:r>
        <w:rPr>
          <w:color w:val="231F20"/>
          <w:spacing w:val="-2"/>
        </w:rPr>
        <w:t>clustering</w:t>
      </w:r>
      <w:r>
        <w:rPr>
          <w:color w:val="231F20"/>
          <w:spacing w:val="-9"/>
        </w:rPr>
        <w:t> </w:t>
      </w:r>
      <w:r>
        <w:rPr>
          <w:color w:val="231F20"/>
          <w:spacing w:val="-2"/>
        </w:rPr>
        <w:t>algorithm,</w:t>
      </w:r>
      <w:r>
        <w:rPr>
          <w:color w:val="231F20"/>
          <w:spacing w:val="-9"/>
        </w:rPr>
        <w:t> </w:t>
      </w:r>
      <w:r>
        <w:rPr>
          <w:color w:val="231F20"/>
          <w:spacing w:val="-2"/>
        </w:rPr>
        <w:t>which</w:t>
      </w:r>
      <w:r>
        <w:rPr>
          <w:color w:val="231F20"/>
          <w:spacing w:val="-9"/>
        </w:rPr>
        <w:t> </w:t>
      </w:r>
      <w:r>
        <w:rPr>
          <w:color w:val="231F20"/>
          <w:spacing w:val="-2"/>
        </w:rPr>
        <w:t>is</w:t>
      </w:r>
      <w:r>
        <w:rPr>
          <w:color w:val="231F20"/>
          <w:spacing w:val="-9"/>
        </w:rPr>
        <w:t> </w:t>
      </w:r>
      <w:r>
        <w:rPr>
          <w:color w:val="231F20"/>
          <w:spacing w:val="-2"/>
        </w:rPr>
        <w:t>a</w:t>
      </w:r>
      <w:r>
        <w:rPr>
          <w:color w:val="231F20"/>
          <w:spacing w:val="-9"/>
        </w:rPr>
        <w:t> </w:t>
      </w:r>
      <w:r>
        <w:rPr>
          <w:color w:val="231F20"/>
          <w:spacing w:val="-2"/>
        </w:rPr>
        <w:t>variant</w:t>
      </w:r>
      <w:r>
        <w:rPr>
          <w:color w:val="231F20"/>
          <w:spacing w:val="-9"/>
        </w:rPr>
        <w:t> </w:t>
      </w:r>
      <w:r>
        <w:rPr>
          <w:color w:val="231F20"/>
          <w:spacing w:val="-2"/>
        </w:rPr>
        <w:t>of</w:t>
      </w:r>
      <w:r>
        <w:rPr>
          <w:color w:val="231F20"/>
          <w:spacing w:val="-9"/>
        </w:rPr>
        <w:t> </w:t>
      </w:r>
      <w:r>
        <w:rPr>
          <w:color w:val="231F20"/>
          <w:spacing w:val="-2"/>
        </w:rPr>
        <w:t>the</w:t>
      </w:r>
      <w:r>
        <w:rPr>
          <w:color w:val="231F20"/>
          <w:spacing w:val="-9"/>
        </w:rPr>
        <w:t> </w:t>
      </w:r>
      <w:r>
        <w:rPr>
          <w:color w:val="231F20"/>
          <w:spacing w:val="-2"/>
        </w:rPr>
        <w:t>K-means </w:t>
      </w:r>
      <w:r>
        <w:rPr>
          <w:color w:val="231F20"/>
        </w:rPr>
        <w:t>algorithm (step 1). The clustering algorithm works as follows.</w:t>
      </w:r>
      <w:r>
        <w:rPr>
          <w:color w:val="231F20"/>
          <w:spacing w:val="-1"/>
        </w:rPr>
        <w:t> </w:t>
      </w:r>
      <w:r>
        <w:rPr>
          <w:color w:val="231F20"/>
        </w:rPr>
        <w:t>As in the K-means algorithm, </w:t>
      </w:r>
      <w:r>
        <w:rPr>
          <w:i/>
          <w:color w:val="231F20"/>
        </w:rPr>
        <w:t>N </w:t>
      </w:r>
      <w:r>
        <w:rPr>
          <w:color w:val="231F20"/>
        </w:rPr>
        <w:t>initial centroid</w:t>
      </w:r>
      <w:r>
        <w:rPr>
          <w:color w:val="231F20"/>
          <w:spacing w:val="8"/>
        </w:rPr>
        <w:t> </w:t>
      </w:r>
      <w:r>
        <w:rPr>
          <w:color w:val="231F20"/>
        </w:rPr>
        <w:t>seed</w:t>
      </w:r>
      <w:r>
        <w:rPr>
          <w:color w:val="231F20"/>
          <w:spacing w:val="9"/>
        </w:rPr>
        <w:t> </w:t>
      </w:r>
      <w:r>
        <w:rPr>
          <w:color w:val="231F20"/>
        </w:rPr>
        <w:t>stops</w:t>
      </w:r>
      <w:r>
        <w:rPr>
          <w:color w:val="231F20"/>
          <w:spacing w:val="9"/>
        </w:rPr>
        <w:t> </w:t>
      </w:r>
      <w:r>
        <w:rPr>
          <w:color w:val="231F20"/>
        </w:rPr>
        <w:t>are</w:t>
      </w:r>
      <w:r>
        <w:rPr>
          <w:color w:val="231F20"/>
          <w:spacing w:val="9"/>
        </w:rPr>
        <w:t> </w:t>
      </w:r>
      <w:r>
        <w:rPr>
          <w:color w:val="231F20"/>
        </w:rPr>
        <w:t>selected</w:t>
      </w:r>
      <w:r>
        <w:rPr>
          <w:color w:val="231F20"/>
          <w:spacing w:val="9"/>
        </w:rPr>
        <w:t> </w:t>
      </w:r>
      <w:r>
        <w:rPr>
          <w:color w:val="231F20"/>
        </w:rPr>
        <w:t>randomly</w:t>
      </w:r>
      <w:r>
        <w:rPr>
          <w:color w:val="231F20"/>
          <w:spacing w:val="9"/>
        </w:rPr>
        <w:t> </w:t>
      </w:r>
      <w:r>
        <w:rPr>
          <w:color w:val="231F20"/>
        </w:rPr>
        <w:t>as</w:t>
      </w:r>
      <w:r>
        <w:rPr>
          <w:color w:val="231F20"/>
          <w:spacing w:val="9"/>
        </w:rPr>
        <w:t> </w:t>
      </w:r>
      <w:r>
        <w:rPr>
          <w:color w:val="231F20"/>
        </w:rPr>
        <w:t>the</w:t>
      </w:r>
      <w:r>
        <w:rPr>
          <w:color w:val="231F20"/>
          <w:spacing w:val="8"/>
        </w:rPr>
        <w:t> </w:t>
      </w:r>
      <w:r>
        <w:rPr>
          <w:color w:val="231F20"/>
        </w:rPr>
        <w:t>first</w:t>
      </w:r>
      <w:r>
        <w:rPr>
          <w:color w:val="231F20"/>
          <w:spacing w:val="9"/>
        </w:rPr>
        <w:t> </w:t>
      </w:r>
      <w:r>
        <w:rPr>
          <w:color w:val="231F20"/>
        </w:rPr>
        <w:t>step</w:t>
      </w:r>
      <w:r>
        <w:rPr>
          <w:color w:val="231F20"/>
          <w:spacing w:val="9"/>
        </w:rPr>
        <w:t> </w:t>
      </w:r>
      <w:r>
        <w:rPr>
          <w:color w:val="231F20"/>
        </w:rPr>
        <w:t>and</w:t>
      </w:r>
      <w:r>
        <w:rPr>
          <w:color w:val="231F20"/>
          <w:spacing w:val="9"/>
        </w:rPr>
        <w:t> </w:t>
      </w:r>
      <w:r>
        <w:rPr>
          <w:color w:val="231F20"/>
        </w:rPr>
        <w:t>the</w:t>
      </w:r>
      <w:r>
        <w:rPr>
          <w:color w:val="231F20"/>
          <w:spacing w:val="9"/>
        </w:rPr>
        <w:t> </w:t>
      </w:r>
      <w:r>
        <w:rPr>
          <w:color w:val="231F20"/>
        </w:rPr>
        <w:t>remaining</w:t>
      </w:r>
      <w:r>
        <w:rPr>
          <w:color w:val="231F20"/>
          <w:spacing w:val="9"/>
        </w:rPr>
        <w:t> </w:t>
      </w:r>
      <w:r>
        <w:rPr>
          <w:color w:val="231F20"/>
        </w:rPr>
        <w:t>stops</w:t>
      </w:r>
      <w:r>
        <w:rPr>
          <w:color w:val="231F20"/>
          <w:spacing w:val="9"/>
        </w:rPr>
        <w:t> </w:t>
      </w:r>
      <w:r>
        <w:rPr>
          <w:color w:val="231F20"/>
        </w:rPr>
        <w:t>are</w:t>
      </w:r>
      <w:r>
        <w:rPr>
          <w:color w:val="231F20"/>
          <w:spacing w:val="8"/>
        </w:rPr>
        <w:t> </w:t>
      </w:r>
      <w:r>
        <w:rPr>
          <w:color w:val="231F20"/>
        </w:rPr>
        <w:t>assigned</w:t>
      </w:r>
      <w:r>
        <w:rPr>
          <w:color w:val="231F20"/>
          <w:spacing w:val="9"/>
        </w:rPr>
        <w:t> </w:t>
      </w:r>
      <w:r>
        <w:rPr>
          <w:color w:val="231F20"/>
        </w:rPr>
        <w:t>to</w:t>
      </w:r>
      <w:r>
        <w:rPr>
          <w:color w:val="231F20"/>
          <w:spacing w:val="9"/>
        </w:rPr>
        <w:t> </w:t>
      </w:r>
      <w:r>
        <w:rPr>
          <w:color w:val="231F20"/>
          <w:spacing w:val="-5"/>
        </w:rPr>
        <w:t>the</w:t>
      </w:r>
    </w:p>
    <w:p>
      <w:pPr>
        <w:pStyle w:val="BodyText"/>
        <w:spacing w:after="0" w:line="244" w:lineRule="auto"/>
        <w:jc w:val="both"/>
        <w:sectPr>
          <w:pgSz w:w="10880" w:h="14860"/>
          <w:pgMar w:header="1408" w:footer="0" w:top="1600" w:bottom="280" w:left="850" w:right="708"/>
        </w:sectPr>
      </w:pPr>
    </w:p>
    <w:p>
      <w:pPr>
        <w:pStyle w:val="BodyText"/>
        <w:spacing w:before="37"/>
      </w:pPr>
    </w:p>
    <w:p>
      <w:pPr>
        <w:pStyle w:val="BodyText"/>
        <w:spacing w:line="244" w:lineRule="auto" w:before="1"/>
        <w:ind w:left="83" w:right="146" w:firstLine="3"/>
        <w:jc w:val="both"/>
      </w:pPr>
      <w:r>
        <w:rPr>
          <w:color w:val="231F20"/>
        </w:rPr>
        <w:t>nearest centroid seed stop.</w:t>
      </w:r>
      <w:r>
        <w:rPr>
          <w:color w:val="231F20"/>
          <w:spacing w:val="-3"/>
        </w:rPr>
        <w:t> </w:t>
      </w:r>
      <w:r>
        <w:rPr>
          <w:color w:val="231F20"/>
        </w:rPr>
        <w:t>Then, a new centroid of each cluster is calculated.</w:t>
      </w:r>
      <w:r>
        <w:rPr>
          <w:color w:val="231F20"/>
          <w:spacing w:val="-3"/>
        </w:rPr>
        <w:t> </w:t>
      </w:r>
      <w:r>
        <w:rPr>
          <w:color w:val="231F20"/>
        </w:rPr>
        <w:t>The next step is different from the standard K-means algorithm. In the standard K-means algorithm, the stops are clustered by considering only the distances between the stops and the centroids, i.e., a stop is assigned to the cluster whose centroid is the closest to the stop. In our capacitated clustering algorithm, we also consider the centroid</w:t>
      </w:r>
      <w:r>
        <w:rPr>
          <w:color w:val="231F20"/>
          <w:spacing w:val="-9"/>
        </w:rPr>
        <w:t> </w:t>
      </w:r>
      <w:r>
        <w:rPr>
          <w:color w:val="231F20"/>
        </w:rPr>
        <w:t>of</w:t>
      </w:r>
      <w:r>
        <w:rPr>
          <w:color w:val="231F20"/>
          <w:spacing w:val="-9"/>
        </w:rPr>
        <w:t> </w:t>
      </w:r>
      <w:r>
        <w:rPr>
          <w:color w:val="231F20"/>
        </w:rPr>
        <w:t>the</w:t>
      </w:r>
      <w:r>
        <w:rPr>
          <w:color w:val="231F20"/>
          <w:spacing w:val="-9"/>
        </w:rPr>
        <w:t> </w:t>
      </w:r>
      <w:r>
        <w:rPr>
          <w:color w:val="231F20"/>
        </w:rPr>
        <w:t>centroids,</w:t>
      </w:r>
      <w:r>
        <w:rPr>
          <w:color w:val="231F20"/>
          <w:spacing w:val="-9"/>
        </w:rPr>
        <w:t> </w:t>
      </w:r>
      <w:r>
        <w:rPr>
          <w:color w:val="231F20"/>
        </w:rPr>
        <w:t>which</w:t>
      </w:r>
      <w:r>
        <w:rPr>
          <w:color w:val="231F20"/>
          <w:spacing w:val="-9"/>
        </w:rPr>
        <w:t> </w:t>
      </w:r>
      <w:r>
        <w:rPr>
          <w:color w:val="231F20"/>
        </w:rPr>
        <w:t>would</w:t>
      </w:r>
      <w:r>
        <w:rPr>
          <w:color w:val="231F20"/>
          <w:spacing w:val="-9"/>
        </w:rPr>
        <w:t> </w:t>
      </w:r>
      <w:r>
        <w:rPr>
          <w:color w:val="231F20"/>
        </w:rPr>
        <w:t>be</w:t>
      </w:r>
      <w:r>
        <w:rPr>
          <w:color w:val="231F20"/>
          <w:spacing w:val="-9"/>
        </w:rPr>
        <w:t> </w:t>
      </w:r>
      <w:r>
        <w:rPr>
          <w:color w:val="231F20"/>
        </w:rPr>
        <w:t>called</w:t>
      </w:r>
      <w:r>
        <w:rPr>
          <w:color w:val="231F20"/>
          <w:spacing w:val="-9"/>
        </w:rPr>
        <w:t> </w:t>
      </w:r>
      <w:r>
        <w:rPr>
          <w:color w:val="231F20"/>
        </w:rPr>
        <w:t>‘the</w:t>
      </w:r>
      <w:r>
        <w:rPr>
          <w:color w:val="231F20"/>
          <w:spacing w:val="-9"/>
        </w:rPr>
        <w:t> </w:t>
      </w:r>
      <w:r>
        <w:rPr>
          <w:color w:val="231F20"/>
        </w:rPr>
        <w:t>grand</w:t>
      </w:r>
      <w:r>
        <w:rPr>
          <w:color w:val="231F20"/>
          <w:spacing w:val="-9"/>
        </w:rPr>
        <w:t> </w:t>
      </w:r>
      <w:r>
        <w:rPr>
          <w:color w:val="231F20"/>
        </w:rPr>
        <w:t>centroid’.</w:t>
      </w:r>
      <w:r>
        <w:rPr>
          <w:color w:val="231F20"/>
          <w:spacing w:val="-12"/>
        </w:rPr>
        <w:t> </w:t>
      </w:r>
      <w:r>
        <w:rPr>
          <w:color w:val="231F20"/>
        </w:rPr>
        <w:t>The</w:t>
      </w:r>
      <w:r>
        <w:rPr>
          <w:color w:val="231F20"/>
          <w:spacing w:val="-9"/>
        </w:rPr>
        <w:t> </w:t>
      </w:r>
      <w:r>
        <w:rPr>
          <w:color w:val="231F20"/>
        </w:rPr>
        <w:t>stops</w:t>
      </w:r>
      <w:r>
        <w:rPr>
          <w:color w:val="231F20"/>
          <w:spacing w:val="-9"/>
        </w:rPr>
        <w:t> </w:t>
      </w:r>
      <w:r>
        <w:rPr>
          <w:color w:val="231F20"/>
        </w:rPr>
        <w:t>are</w:t>
      </w:r>
      <w:r>
        <w:rPr>
          <w:color w:val="231F20"/>
          <w:spacing w:val="-9"/>
        </w:rPr>
        <w:t> </w:t>
      </w:r>
      <w:r>
        <w:rPr>
          <w:color w:val="231F20"/>
        </w:rPr>
        <w:t>sorted</w:t>
      </w:r>
      <w:r>
        <w:rPr>
          <w:color w:val="231F20"/>
          <w:spacing w:val="-9"/>
        </w:rPr>
        <w:t> </w:t>
      </w:r>
      <w:r>
        <w:rPr>
          <w:color w:val="231F20"/>
        </w:rPr>
        <w:t>in</w:t>
      </w:r>
      <w:r>
        <w:rPr>
          <w:color w:val="231F20"/>
          <w:spacing w:val="-9"/>
        </w:rPr>
        <w:t> </w:t>
      </w:r>
      <w:r>
        <w:rPr>
          <w:color w:val="231F20"/>
        </w:rPr>
        <w:t>descending order</w:t>
      </w:r>
      <w:r>
        <w:rPr>
          <w:color w:val="231F20"/>
          <w:spacing w:val="-2"/>
        </w:rPr>
        <w:t> </w:t>
      </w:r>
      <w:r>
        <w:rPr>
          <w:color w:val="231F20"/>
        </w:rPr>
        <w:t>based</w:t>
      </w:r>
      <w:r>
        <w:rPr>
          <w:color w:val="231F20"/>
          <w:spacing w:val="-2"/>
        </w:rPr>
        <w:t> </w:t>
      </w:r>
      <w:r>
        <w:rPr>
          <w:color w:val="231F20"/>
        </w:rPr>
        <w:t>on</w:t>
      </w:r>
      <w:r>
        <w:rPr>
          <w:color w:val="231F20"/>
          <w:spacing w:val="-2"/>
        </w:rPr>
        <w:t> </w:t>
      </w:r>
      <w:r>
        <w:rPr>
          <w:color w:val="231F20"/>
        </w:rPr>
        <w:t>the</w:t>
      </w:r>
      <w:r>
        <w:rPr>
          <w:color w:val="231F20"/>
          <w:spacing w:val="-2"/>
        </w:rPr>
        <w:t> </w:t>
      </w:r>
      <w:r>
        <w:rPr>
          <w:color w:val="231F20"/>
        </w:rPr>
        <w:t>distances</w:t>
      </w:r>
      <w:r>
        <w:rPr>
          <w:color w:val="231F20"/>
          <w:spacing w:val="-2"/>
        </w:rPr>
        <w:t> </w:t>
      </w:r>
      <w:r>
        <w:rPr>
          <w:color w:val="231F20"/>
        </w:rPr>
        <w:t>between</w:t>
      </w:r>
      <w:r>
        <w:rPr>
          <w:color w:val="231F20"/>
          <w:spacing w:val="-2"/>
        </w:rPr>
        <w:t> </w:t>
      </w:r>
      <w:r>
        <w:rPr>
          <w:color w:val="231F20"/>
        </w:rPr>
        <w:t>the</w:t>
      </w:r>
      <w:r>
        <w:rPr>
          <w:color w:val="231F20"/>
          <w:spacing w:val="-2"/>
        </w:rPr>
        <w:t> </w:t>
      </w:r>
      <w:r>
        <w:rPr>
          <w:color w:val="231F20"/>
        </w:rPr>
        <w:t>grand</w:t>
      </w:r>
      <w:r>
        <w:rPr>
          <w:color w:val="231F20"/>
          <w:spacing w:val="-2"/>
        </w:rPr>
        <w:t> </w:t>
      </w:r>
      <w:r>
        <w:rPr>
          <w:color w:val="231F20"/>
        </w:rPr>
        <w:t>centroid</w:t>
      </w:r>
      <w:r>
        <w:rPr>
          <w:color w:val="231F20"/>
          <w:spacing w:val="-2"/>
        </w:rPr>
        <w:t> </w:t>
      </w:r>
      <w:r>
        <w:rPr>
          <w:color w:val="231F20"/>
        </w:rPr>
        <w:t>and</w:t>
      </w:r>
      <w:r>
        <w:rPr>
          <w:color w:val="231F20"/>
          <w:spacing w:val="-2"/>
        </w:rPr>
        <w:t> </w:t>
      </w:r>
      <w:r>
        <w:rPr>
          <w:color w:val="231F20"/>
        </w:rPr>
        <w:t>the</w:t>
      </w:r>
      <w:r>
        <w:rPr>
          <w:color w:val="231F20"/>
          <w:spacing w:val="-2"/>
        </w:rPr>
        <w:t> </w:t>
      </w:r>
      <w:r>
        <w:rPr>
          <w:color w:val="231F20"/>
        </w:rPr>
        <w:t>stops.</w:t>
      </w:r>
      <w:r>
        <w:rPr>
          <w:color w:val="231F20"/>
          <w:spacing w:val="-6"/>
        </w:rPr>
        <w:t> </w:t>
      </w:r>
      <w:r>
        <w:rPr>
          <w:color w:val="231F20"/>
        </w:rPr>
        <w:t>The</w:t>
      </w:r>
      <w:r>
        <w:rPr>
          <w:color w:val="231F20"/>
          <w:spacing w:val="-2"/>
        </w:rPr>
        <w:t> </w:t>
      </w:r>
      <w:r>
        <w:rPr>
          <w:color w:val="231F20"/>
        </w:rPr>
        <w:t>farthest</w:t>
      </w:r>
      <w:r>
        <w:rPr>
          <w:color w:val="231F20"/>
          <w:spacing w:val="-2"/>
        </w:rPr>
        <w:t> </w:t>
      </w:r>
      <w:r>
        <w:rPr>
          <w:color w:val="231F20"/>
        </w:rPr>
        <w:t>stop</w:t>
      </w:r>
      <w:r>
        <w:rPr>
          <w:color w:val="231F20"/>
          <w:spacing w:val="-2"/>
        </w:rPr>
        <w:t> </w:t>
      </w:r>
      <w:r>
        <w:rPr>
          <w:color w:val="231F20"/>
        </w:rPr>
        <w:t>from</w:t>
      </w:r>
      <w:r>
        <w:rPr>
          <w:color w:val="231F20"/>
          <w:spacing w:val="-2"/>
        </w:rPr>
        <w:t> </w:t>
      </w:r>
      <w:r>
        <w:rPr>
          <w:color w:val="231F20"/>
        </w:rPr>
        <w:t>the</w:t>
      </w:r>
      <w:r>
        <w:rPr>
          <w:color w:val="231F20"/>
          <w:spacing w:val="-2"/>
        </w:rPr>
        <w:t> </w:t>
      </w:r>
      <w:r>
        <w:rPr>
          <w:color w:val="231F20"/>
        </w:rPr>
        <w:t>grand centroid</w:t>
      </w:r>
      <w:r>
        <w:rPr>
          <w:color w:val="231F20"/>
          <w:spacing w:val="-4"/>
        </w:rPr>
        <w:t> </w:t>
      </w:r>
      <w:r>
        <w:rPr>
          <w:color w:val="231F20"/>
        </w:rPr>
        <w:t>is</w:t>
      </w:r>
      <w:r>
        <w:rPr>
          <w:color w:val="231F20"/>
          <w:spacing w:val="-4"/>
        </w:rPr>
        <w:t> </w:t>
      </w:r>
      <w:r>
        <w:rPr>
          <w:color w:val="231F20"/>
        </w:rPr>
        <w:t>assigned</w:t>
      </w:r>
      <w:r>
        <w:rPr>
          <w:color w:val="231F20"/>
          <w:spacing w:val="-4"/>
        </w:rPr>
        <w:t> </w:t>
      </w:r>
      <w:r>
        <w:rPr>
          <w:color w:val="231F20"/>
        </w:rPr>
        <w:t>first</w:t>
      </w:r>
      <w:r>
        <w:rPr>
          <w:color w:val="231F20"/>
          <w:spacing w:val="-4"/>
        </w:rPr>
        <w:t> </w:t>
      </w:r>
      <w:r>
        <w:rPr>
          <w:color w:val="231F20"/>
        </w:rPr>
        <w:t>to</w:t>
      </w:r>
      <w:r>
        <w:rPr>
          <w:color w:val="231F20"/>
          <w:spacing w:val="-4"/>
        </w:rPr>
        <w:t> </w:t>
      </w:r>
      <w:r>
        <w:rPr>
          <w:color w:val="231F20"/>
        </w:rPr>
        <w:t>the</w:t>
      </w:r>
      <w:r>
        <w:rPr>
          <w:color w:val="231F20"/>
          <w:spacing w:val="-4"/>
        </w:rPr>
        <w:t> </w:t>
      </w:r>
      <w:r>
        <w:rPr>
          <w:color w:val="231F20"/>
        </w:rPr>
        <w:t>nearest</w:t>
      </w:r>
      <w:r>
        <w:rPr>
          <w:color w:val="231F20"/>
          <w:spacing w:val="-4"/>
        </w:rPr>
        <w:t> </w:t>
      </w:r>
      <w:r>
        <w:rPr>
          <w:color w:val="231F20"/>
        </w:rPr>
        <w:t>centroid</w:t>
      </w:r>
      <w:r>
        <w:rPr>
          <w:color w:val="231F20"/>
          <w:spacing w:val="-4"/>
        </w:rPr>
        <w:t> </w:t>
      </w:r>
      <w:r>
        <w:rPr>
          <w:color w:val="231F20"/>
        </w:rPr>
        <w:t>(cluster).</w:t>
      </w:r>
      <w:r>
        <w:rPr>
          <w:color w:val="231F20"/>
          <w:spacing w:val="-8"/>
        </w:rPr>
        <w:t> </w:t>
      </w:r>
      <w:r>
        <w:rPr>
          <w:color w:val="231F20"/>
        </w:rPr>
        <w:t>Then,</w:t>
      </w:r>
      <w:r>
        <w:rPr>
          <w:color w:val="231F20"/>
          <w:spacing w:val="-4"/>
        </w:rPr>
        <w:t> </w:t>
      </w:r>
      <w:r>
        <w:rPr>
          <w:color w:val="231F20"/>
        </w:rPr>
        <w:t>the</w:t>
      </w:r>
      <w:r>
        <w:rPr>
          <w:color w:val="231F20"/>
          <w:spacing w:val="-4"/>
        </w:rPr>
        <w:t> </w:t>
      </w:r>
      <w:r>
        <w:rPr>
          <w:color w:val="231F20"/>
        </w:rPr>
        <w:t>next</w:t>
      </w:r>
      <w:r>
        <w:rPr>
          <w:color w:val="231F20"/>
          <w:spacing w:val="-4"/>
        </w:rPr>
        <w:t> </w:t>
      </w:r>
      <w:r>
        <w:rPr>
          <w:color w:val="231F20"/>
        </w:rPr>
        <w:t>farthest</w:t>
      </w:r>
      <w:r>
        <w:rPr>
          <w:color w:val="231F20"/>
          <w:spacing w:val="-4"/>
        </w:rPr>
        <w:t> </w:t>
      </w:r>
      <w:r>
        <w:rPr>
          <w:color w:val="231F20"/>
        </w:rPr>
        <w:t>stop</w:t>
      </w:r>
      <w:r>
        <w:rPr>
          <w:color w:val="231F20"/>
          <w:spacing w:val="-4"/>
        </w:rPr>
        <w:t> </w:t>
      </w:r>
      <w:r>
        <w:rPr>
          <w:color w:val="231F20"/>
        </w:rPr>
        <w:t>and</w:t>
      </w:r>
      <w:r>
        <w:rPr>
          <w:color w:val="231F20"/>
          <w:spacing w:val="-4"/>
        </w:rPr>
        <w:t> </w:t>
      </w:r>
      <w:r>
        <w:rPr>
          <w:color w:val="231F20"/>
        </w:rPr>
        <w:t>so</w:t>
      </w:r>
      <w:r>
        <w:rPr>
          <w:color w:val="231F20"/>
          <w:spacing w:val="-4"/>
        </w:rPr>
        <w:t> </w:t>
      </w:r>
      <w:r>
        <w:rPr>
          <w:color w:val="231F20"/>
        </w:rPr>
        <w:t>on.</w:t>
      </w:r>
      <w:r>
        <w:rPr>
          <w:color w:val="231F20"/>
          <w:spacing w:val="-11"/>
        </w:rPr>
        <w:t> </w:t>
      </w:r>
      <w:r>
        <w:rPr>
          <w:color w:val="231F20"/>
        </w:rPr>
        <w:t>When</w:t>
      </w:r>
      <w:r>
        <w:rPr>
          <w:color w:val="231F20"/>
          <w:spacing w:val="-4"/>
        </w:rPr>
        <w:t> </w:t>
      </w:r>
      <w:r>
        <w:rPr>
          <w:color w:val="231F20"/>
        </w:rPr>
        <w:t>a stop is assigned to a centroid or a cluster, the capacity of the cluster is considered. The capacity of the cluster is defined by the number of stops contained in the cluster, the total volume of the stops in </w:t>
      </w:r>
      <w:r>
        <w:rPr>
          <w:color w:val="231F20"/>
        </w:rPr>
        <w:t>the cluster,</w:t>
      </w:r>
      <w:r>
        <w:rPr>
          <w:color w:val="231F20"/>
          <w:spacing w:val="-5"/>
        </w:rPr>
        <w:t> </w:t>
      </w:r>
      <w:r>
        <w:rPr>
          <w:color w:val="231F20"/>
        </w:rPr>
        <w:t>and</w:t>
      </w:r>
      <w:r>
        <w:rPr>
          <w:color w:val="231F20"/>
          <w:spacing w:val="-5"/>
        </w:rPr>
        <w:t> </w:t>
      </w:r>
      <w:r>
        <w:rPr>
          <w:color w:val="231F20"/>
        </w:rPr>
        <w:t>the</w:t>
      </w:r>
      <w:r>
        <w:rPr>
          <w:color w:val="231F20"/>
          <w:spacing w:val="-5"/>
        </w:rPr>
        <w:t> </w:t>
      </w:r>
      <w:r>
        <w:rPr>
          <w:color w:val="231F20"/>
        </w:rPr>
        <w:t>estimated</w:t>
      </w:r>
      <w:r>
        <w:rPr>
          <w:color w:val="231F20"/>
          <w:spacing w:val="-5"/>
        </w:rPr>
        <w:t> </w:t>
      </w:r>
      <w:r>
        <w:rPr>
          <w:color w:val="231F20"/>
        </w:rPr>
        <w:t>route</w:t>
      </w:r>
      <w:r>
        <w:rPr>
          <w:color w:val="231F20"/>
          <w:spacing w:val="-5"/>
        </w:rPr>
        <w:t> </w:t>
      </w:r>
      <w:r>
        <w:rPr>
          <w:color w:val="231F20"/>
        </w:rPr>
        <w:t>time</w:t>
      </w:r>
      <w:r>
        <w:rPr>
          <w:color w:val="231F20"/>
          <w:spacing w:val="-5"/>
        </w:rPr>
        <w:t> </w:t>
      </w:r>
      <w:r>
        <w:rPr>
          <w:color w:val="231F20"/>
        </w:rPr>
        <w:t>between</w:t>
      </w:r>
      <w:r>
        <w:rPr>
          <w:color w:val="231F20"/>
          <w:spacing w:val="-5"/>
        </w:rPr>
        <w:t> </w:t>
      </w:r>
      <w:r>
        <w:rPr>
          <w:color w:val="231F20"/>
        </w:rPr>
        <w:t>the</w:t>
      </w:r>
      <w:r>
        <w:rPr>
          <w:color w:val="231F20"/>
          <w:spacing w:val="-5"/>
        </w:rPr>
        <w:t> </w:t>
      </w:r>
      <w:r>
        <w:rPr>
          <w:color w:val="231F20"/>
        </w:rPr>
        <w:t>stops</w:t>
      </w:r>
      <w:r>
        <w:rPr>
          <w:color w:val="231F20"/>
          <w:spacing w:val="-5"/>
        </w:rPr>
        <w:t> </w:t>
      </w:r>
      <w:r>
        <w:rPr>
          <w:color w:val="231F20"/>
        </w:rPr>
        <w:t>in</w:t>
      </w:r>
      <w:r>
        <w:rPr>
          <w:color w:val="231F20"/>
          <w:spacing w:val="-5"/>
        </w:rPr>
        <w:t> </w:t>
      </w:r>
      <w:r>
        <w:rPr>
          <w:color w:val="231F20"/>
        </w:rPr>
        <w:t>the</w:t>
      </w:r>
      <w:r>
        <w:rPr>
          <w:color w:val="231F20"/>
          <w:spacing w:val="-5"/>
        </w:rPr>
        <w:t> </w:t>
      </w:r>
      <w:r>
        <w:rPr>
          <w:color w:val="231F20"/>
        </w:rPr>
        <w:t>cluster.</w:t>
      </w:r>
      <w:r>
        <w:rPr>
          <w:color w:val="231F20"/>
          <w:spacing w:val="-9"/>
        </w:rPr>
        <w:t> </w:t>
      </w:r>
      <w:r>
        <w:rPr>
          <w:color w:val="231F20"/>
        </w:rPr>
        <w:t>The</w:t>
      </w:r>
      <w:r>
        <w:rPr>
          <w:color w:val="231F20"/>
          <w:spacing w:val="-5"/>
        </w:rPr>
        <w:t> </w:t>
      </w:r>
      <w:r>
        <w:rPr>
          <w:color w:val="231F20"/>
        </w:rPr>
        <w:t>route</w:t>
      </w:r>
      <w:r>
        <w:rPr>
          <w:color w:val="231F20"/>
          <w:spacing w:val="-5"/>
        </w:rPr>
        <w:t> </w:t>
      </w:r>
      <w:r>
        <w:rPr>
          <w:color w:val="231F20"/>
        </w:rPr>
        <w:t>time</w:t>
      </w:r>
      <w:r>
        <w:rPr>
          <w:color w:val="231F20"/>
          <w:spacing w:val="-5"/>
        </w:rPr>
        <w:t> </w:t>
      </w:r>
      <w:r>
        <w:rPr>
          <w:color w:val="231F20"/>
        </w:rPr>
        <w:t>is</w:t>
      </w:r>
      <w:r>
        <w:rPr>
          <w:color w:val="231F20"/>
          <w:spacing w:val="-5"/>
        </w:rPr>
        <w:t> </w:t>
      </w:r>
      <w:r>
        <w:rPr>
          <w:color w:val="231F20"/>
        </w:rPr>
        <w:t>the</w:t>
      </w:r>
      <w:r>
        <w:rPr>
          <w:color w:val="231F20"/>
          <w:spacing w:val="-5"/>
        </w:rPr>
        <w:t> </w:t>
      </w:r>
      <w:r>
        <w:rPr>
          <w:color w:val="231F20"/>
        </w:rPr>
        <w:t>sum</w:t>
      </w:r>
      <w:r>
        <w:rPr>
          <w:color w:val="231F20"/>
          <w:spacing w:val="-5"/>
        </w:rPr>
        <w:t> </w:t>
      </w:r>
      <w:r>
        <w:rPr>
          <w:color w:val="231F20"/>
        </w:rPr>
        <w:t>of</w:t>
      </w:r>
      <w:r>
        <w:rPr>
          <w:color w:val="231F20"/>
          <w:spacing w:val="-5"/>
        </w:rPr>
        <w:t> </w:t>
      </w:r>
      <w:r>
        <w:rPr>
          <w:color w:val="231F20"/>
        </w:rPr>
        <w:t>travel </w:t>
      </w:r>
      <w:r>
        <w:rPr>
          <w:color w:val="231F20"/>
          <w:spacing w:val="-2"/>
        </w:rPr>
        <w:t>time</w:t>
      </w:r>
      <w:r>
        <w:rPr>
          <w:color w:val="231F20"/>
          <w:spacing w:val="-6"/>
        </w:rPr>
        <w:t> </w:t>
      </w:r>
      <w:r>
        <w:rPr>
          <w:color w:val="231F20"/>
          <w:spacing w:val="-2"/>
        </w:rPr>
        <w:t>and</w:t>
      </w:r>
      <w:r>
        <w:rPr>
          <w:color w:val="231F20"/>
          <w:spacing w:val="-6"/>
        </w:rPr>
        <w:t> </w:t>
      </w:r>
      <w:r>
        <w:rPr>
          <w:color w:val="231F20"/>
          <w:spacing w:val="-2"/>
        </w:rPr>
        <w:t>service</w:t>
      </w:r>
      <w:r>
        <w:rPr>
          <w:color w:val="231F20"/>
          <w:spacing w:val="-6"/>
        </w:rPr>
        <w:t> </w:t>
      </w:r>
      <w:r>
        <w:rPr>
          <w:color w:val="231F20"/>
          <w:spacing w:val="-2"/>
        </w:rPr>
        <w:t>time.</w:t>
      </w:r>
      <w:r>
        <w:rPr>
          <w:color w:val="231F20"/>
          <w:spacing w:val="-11"/>
        </w:rPr>
        <w:t> </w:t>
      </w:r>
      <w:r>
        <w:rPr>
          <w:color w:val="231F20"/>
          <w:spacing w:val="-2"/>
        </w:rPr>
        <w:t>The</w:t>
      </w:r>
      <w:r>
        <w:rPr>
          <w:color w:val="231F20"/>
          <w:spacing w:val="-6"/>
        </w:rPr>
        <w:t> </w:t>
      </w:r>
      <w:r>
        <w:rPr>
          <w:color w:val="231F20"/>
          <w:spacing w:val="-2"/>
        </w:rPr>
        <w:t>travel</w:t>
      </w:r>
      <w:r>
        <w:rPr>
          <w:color w:val="231F20"/>
          <w:spacing w:val="-6"/>
        </w:rPr>
        <w:t> </w:t>
      </w:r>
      <w:r>
        <w:rPr>
          <w:color w:val="231F20"/>
          <w:spacing w:val="-2"/>
        </w:rPr>
        <w:t>time</w:t>
      </w:r>
      <w:r>
        <w:rPr>
          <w:color w:val="231F20"/>
          <w:spacing w:val="-6"/>
        </w:rPr>
        <w:t> </w:t>
      </w:r>
      <w:r>
        <w:rPr>
          <w:color w:val="231F20"/>
          <w:spacing w:val="-2"/>
        </w:rPr>
        <w:t>of</w:t>
      </w:r>
      <w:r>
        <w:rPr>
          <w:color w:val="231F20"/>
          <w:spacing w:val="-6"/>
        </w:rPr>
        <w:t> </w:t>
      </w:r>
      <w:r>
        <w:rPr>
          <w:color w:val="231F20"/>
          <w:spacing w:val="-2"/>
        </w:rPr>
        <w:t>each</w:t>
      </w:r>
      <w:r>
        <w:rPr>
          <w:color w:val="231F20"/>
          <w:spacing w:val="-6"/>
        </w:rPr>
        <w:t> </w:t>
      </w:r>
      <w:r>
        <w:rPr>
          <w:color w:val="231F20"/>
          <w:spacing w:val="-2"/>
        </w:rPr>
        <w:t>cluster</w:t>
      </w:r>
      <w:r>
        <w:rPr>
          <w:color w:val="231F20"/>
          <w:spacing w:val="-6"/>
        </w:rPr>
        <w:t> </w:t>
      </w:r>
      <w:r>
        <w:rPr>
          <w:color w:val="231F20"/>
          <w:spacing w:val="-2"/>
        </w:rPr>
        <w:t>is</w:t>
      </w:r>
      <w:r>
        <w:rPr>
          <w:color w:val="231F20"/>
          <w:spacing w:val="-6"/>
        </w:rPr>
        <w:t> </w:t>
      </w:r>
      <w:r>
        <w:rPr>
          <w:color w:val="231F20"/>
          <w:spacing w:val="-2"/>
        </w:rPr>
        <w:t>estimated</w:t>
      </w:r>
      <w:r>
        <w:rPr>
          <w:color w:val="231F20"/>
          <w:spacing w:val="-6"/>
        </w:rPr>
        <w:t> </w:t>
      </w:r>
      <w:r>
        <w:rPr>
          <w:color w:val="231F20"/>
          <w:spacing w:val="-2"/>
        </w:rPr>
        <w:t>by</w:t>
      </w:r>
      <w:r>
        <w:rPr>
          <w:color w:val="231F20"/>
          <w:spacing w:val="-6"/>
        </w:rPr>
        <w:t> </w:t>
      </w:r>
      <w:r>
        <w:rPr>
          <w:color w:val="231F20"/>
          <w:spacing w:val="-2"/>
        </w:rPr>
        <w:t>a</w:t>
      </w:r>
      <w:r>
        <w:rPr>
          <w:color w:val="231F20"/>
          <w:spacing w:val="-6"/>
        </w:rPr>
        <w:t> </w:t>
      </w:r>
      <w:r>
        <w:rPr>
          <w:color w:val="231F20"/>
          <w:spacing w:val="-2"/>
        </w:rPr>
        <w:t>simple</w:t>
      </w:r>
      <w:r>
        <w:rPr>
          <w:color w:val="231F20"/>
          <w:spacing w:val="-6"/>
        </w:rPr>
        <w:t> </w:t>
      </w:r>
      <w:r>
        <w:rPr>
          <w:color w:val="231F20"/>
          <w:spacing w:val="-2"/>
        </w:rPr>
        <w:t>traveling</w:t>
      </w:r>
      <w:r>
        <w:rPr>
          <w:color w:val="231F20"/>
          <w:spacing w:val="-6"/>
        </w:rPr>
        <w:t> </w:t>
      </w:r>
      <w:r>
        <w:rPr>
          <w:color w:val="231F20"/>
          <w:spacing w:val="-2"/>
        </w:rPr>
        <w:t>salesman</w:t>
      </w:r>
      <w:r>
        <w:rPr>
          <w:color w:val="231F20"/>
          <w:spacing w:val="-6"/>
        </w:rPr>
        <w:t> </w:t>
      </w:r>
      <w:r>
        <w:rPr>
          <w:color w:val="231F20"/>
          <w:spacing w:val="-2"/>
        </w:rPr>
        <w:t>problem </w:t>
      </w:r>
      <w:r>
        <w:rPr>
          <w:color w:val="231F20"/>
        </w:rPr>
        <w:t>algorithm.</w:t>
      </w:r>
      <w:r>
        <w:rPr>
          <w:color w:val="231F20"/>
          <w:spacing w:val="-12"/>
        </w:rPr>
        <w:t> </w:t>
      </w:r>
      <w:r>
        <w:rPr>
          <w:color w:val="231F20"/>
        </w:rPr>
        <w:t>When</w:t>
      </w:r>
      <w:r>
        <w:rPr>
          <w:color w:val="231F20"/>
          <w:spacing w:val="-6"/>
        </w:rPr>
        <w:t> </w:t>
      </w:r>
      <w:r>
        <w:rPr>
          <w:color w:val="231F20"/>
        </w:rPr>
        <w:t>a</w:t>
      </w:r>
      <w:r>
        <w:rPr>
          <w:color w:val="231F20"/>
          <w:spacing w:val="-6"/>
        </w:rPr>
        <w:t> </w:t>
      </w:r>
      <w:r>
        <w:rPr>
          <w:color w:val="231F20"/>
        </w:rPr>
        <w:t>cluster</w:t>
      </w:r>
      <w:r>
        <w:rPr>
          <w:color w:val="231F20"/>
          <w:spacing w:val="-6"/>
        </w:rPr>
        <w:t> </w:t>
      </w:r>
      <w:r>
        <w:rPr>
          <w:color w:val="231F20"/>
        </w:rPr>
        <w:t>whose</w:t>
      </w:r>
      <w:r>
        <w:rPr>
          <w:color w:val="231F20"/>
          <w:spacing w:val="-6"/>
        </w:rPr>
        <w:t> </w:t>
      </w:r>
      <w:r>
        <w:rPr>
          <w:color w:val="231F20"/>
        </w:rPr>
        <w:t>centroid</w:t>
      </w:r>
      <w:r>
        <w:rPr>
          <w:color w:val="231F20"/>
          <w:spacing w:val="-6"/>
        </w:rPr>
        <w:t> </w:t>
      </w:r>
      <w:r>
        <w:rPr>
          <w:color w:val="231F20"/>
        </w:rPr>
        <w:t>is</w:t>
      </w:r>
      <w:r>
        <w:rPr>
          <w:color w:val="231F20"/>
          <w:spacing w:val="-6"/>
        </w:rPr>
        <w:t> </w:t>
      </w:r>
      <w:r>
        <w:rPr>
          <w:color w:val="231F20"/>
        </w:rPr>
        <w:t>the</w:t>
      </w:r>
      <w:r>
        <w:rPr>
          <w:color w:val="231F20"/>
          <w:spacing w:val="-6"/>
        </w:rPr>
        <w:t> </w:t>
      </w:r>
      <w:r>
        <w:rPr>
          <w:color w:val="231F20"/>
        </w:rPr>
        <w:t>nearest</w:t>
      </w:r>
      <w:r>
        <w:rPr>
          <w:color w:val="231F20"/>
          <w:spacing w:val="-6"/>
        </w:rPr>
        <w:t> </w:t>
      </w:r>
      <w:r>
        <w:rPr>
          <w:color w:val="231F20"/>
        </w:rPr>
        <w:t>from</w:t>
      </w:r>
      <w:r>
        <w:rPr>
          <w:color w:val="231F20"/>
          <w:spacing w:val="-6"/>
        </w:rPr>
        <w:t> </w:t>
      </w:r>
      <w:r>
        <w:rPr>
          <w:color w:val="231F20"/>
        </w:rPr>
        <w:t>a</w:t>
      </w:r>
      <w:r>
        <w:rPr>
          <w:color w:val="231F20"/>
          <w:spacing w:val="-6"/>
        </w:rPr>
        <w:t> </w:t>
      </w:r>
      <w:r>
        <w:rPr>
          <w:color w:val="231F20"/>
        </w:rPr>
        <w:t>stop</w:t>
      </w:r>
      <w:r>
        <w:rPr>
          <w:color w:val="231F20"/>
          <w:spacing w:val="-6"/>
        </w:rPr>
        <w:t> </w:t>
      </w:r>
      <w:r>
        <w:rPr>
          <w:color w:val="231F20"/>
        </w:rPr>
        <w:t>already</w:t>
      </w:r>
      <w:r>
        <w:rPr>
          <w:color w:val="231F20"/>
          <w:spacing w:val="-6"/>
        </w:rPr>
        <w:t> </w:t>
      </w:r>
      <w:r>
        <w:rPr>
          <w:color w:val="231F20"/>
        </w:rPr>
        <w:t>has</w:t>
      </w:r>
      <w:r>
        <w:rPr>
          <w:color w:val="231F20"/>
          <w:spacing w:val="-6"/>
        </w:rPr>
        <w:t> </w:t>
      </w:r>
      <w:r>
        <w:rPr>
          <w:color w:val="231F20"/>
        </w:rPr>
        <w:t>reached</w:t>
      </w:r>
      <w:r>
        <w:rPr>
          <w:color w:val="231F20"/>
          <w:spacing w:val="-6"/>
        </w:rPr>
        <w:t> </w:t>
      </w:r>
      <w:r>
        <w:rPr>
          <w:color w:val="231F20"/>
        </w:rPr>
        <w:t>its</w:t>
      </w:r>
      <w:r>
        <w:rPr>
          <w:color w:val="231F20"/>
          <w:spacing w:val="-6"/>
        </w:rPr>
        <w:t> </w:t>
      </w:r>
      <w:r>
        <w:rPr>
          <w:color w:val="231F20"/>
        </w:rPr>
        <w:t>capacity,</w:t>
      </w:r>
      <w:r>
        <w:rPr>
          <w:color w:val="231F20"/>
          <w:spacing w:val="-6"/>
        </w:rPr>
        <w:t> </w:t>
      </w:r>
      <w:r>
        <w:rPr>
          <w:color w:val="231F20"/>
        </w:rPr>
        <w:t>the stop would be assigned to another cluster. Through this process, capacitated clusters can be obtained. The</w:t>
      </w:r>
      <w:r>
        <w:rPr>
          <w:color w:val="231F20"/>
          <w:spacing w:val="-8"/>
        </w:rPr>
        <w:t> </w:t>
      </w:r>
      <w:r>
        <w:rPr>
          <w:color w:val="231F20"/>
        </w:rPr>
        <w:t>steps</w:t>
      </w:r>
      <w:r>
        <w:rPr>
          <w:color w:val="231F20"/>
          <w:spacing w:val="-8"/>
        </w:rPr>
        <w:t> </w:t>
      </w:r>
      <w:r>
        <w:rPr>
          <w:color w:val="231F20"/>
        </w:rPr>
        <w:t>above:</w:t>
      </w:r>
      <w:r>
        <w:rPr>
          <w:color w:val="231F20"/>
          <w:spacing w:val="-8"/>
        </w:rPr>
        <w:t> </w:t>
      </w:r>
      <w:r>
        <w:rPr>
          <w:color w:val="231F20"/>
        </w:rPr>
        <w:t>obtaining</w:t>
      </w:r>
      <w:r>
        <w:rPr>
          <w:color w:val="231F20"/>
          <w:spacing w:val="-8"/>
        </w:rPr>
        <w:t> </w:t>
      </w:r>
      <w:r>
        <w:rPr>
          <w:color w:val="231F20"/>
        </w:rPr>
        <w:t>centroids</w:t>
      </w:r>
      <w:r>
        <w:rPr>
          <w:color w:val="231F20"/>
          <w:spacing w:val="-8"/>
        </w:rPr>
        <w:t> </w:t>
      </w:r>
      <w:r>
        <w:rPr>
          <w:color w:val="231F20"/>
        </w:rPr>
        <w:t>and</w:t>
      </w:r>
      <w:r>
        <w:rPr>
          <w:color w:val="231F20"/>
          <w:spacing w:val="-8"/>
        </w:rPr>
        <w:t> </w:t>
      </w:r>
      <w:r>
        <w:rPr>
          <w:color w:val="231F20"/>
        </w:rPr>
        <w:t>the</w:t>
      </w:r>
      <w:r>
        <w:rPr>
          <w:color w:val="231F20"/>
          <w:spacing w:val="-8"/>
        </w:rPr>
        <w:t> </w:t>
      </w:r>
      <w:r>
        <w:rPr>
          <w:color w:val="231F20"/>
        </w:rPr>
        <w:t>grand</w:t>
      </w:r>
      <w:r>
        <w:rPr>
          <w:color w:val="231F20"/>
          <w:spacing w:val="-8"/>
        </w:rPr>
        <w:t> </w:t>
      </w:r>
      <w:r>
        <w:rPr>
          <w:color w:val="231F20"/>
        </w:rPr>
        <w:t>centroid,</w:t>
      </w:r>
      <w:r>
        <w:rPr>
          <w:color w:val="231F20"/>
          <w:spacing w:val="-8"/>
        </w:rPr>
        <w:t> </w:t>
      </w:r>
      <w:r>
        <w:rPr>
          <w:color w:val="231F20"/>
        </w:rPr>
        <w:t>sorting</w:t>
      </w:r>
      <w:r>
        <w:rPr>
          <w:color w:val="231F20"/>
          <w:spacing w:val="-8"/>
        </w:rPr>
        <w:t> </w:t>
      </w:r>
      <w:r>
        <w:rPr>
          <w:color w:val="231F20"/>
        </w:rPr>
        <w:t>the</w:t>
      </w:r>
      <w:r>
        <w:rPr>
          <w:color w:val="231F20"/>
          <w:spacing w:val="-8"/>
        </w:rPr>
        <w:t> </w:t>
      </w:r>
      <w:r>
        <w:rPr>
          <w:color w:val="231F20"/>
        </w:rPr>
        <w:t>stops,</w:t>
      </w:r>
      <w:r>
        <w:rPr>
          <w:color w:val="231F20"/>
          <w:spacing w:val="-8"/>
        </w:rPr>
        <w:t> </w:t>
      </w:r>
      <w:r>
        <w:rPr>
          <w:color w:val="231F20"/>
        </w:rPr>
        <w:t>and</w:t>
      </w:r>
      <w:r>
        <w:rPr>
          <w:color w:val="231F20"/>
          <w:spacing w:val="-8"/>
        </w:rPr>
        <w:t> </w:t>
      </w:r>
      <w:r>
        <w:rPr>
          <w:color w:val="231F20"/>
        </w:rPr>
        <w:t>assigning</w:t>
      </w:r>
      <w:r>
        <w:rPr>
          <w:color w:val="231F20"/>
          <w:spacing w:val="-8"/>
        </w:rPr>
        <w:t> </w:t>
      </w:r>
      <w:r>
        <w:rPr>
          <w:color w:val="231F20"/>
        </w:rPr>
        <w:t>stops</w:t>
      </w:r>
      <w:r>
        <w:rPr>
          <w:color w:val="231F20"/>
          <w:spacing w:val="-8"/>
        </w:rPr>
        <w:t> </w:t>
      </w:r>
      <w:r>
        <w:rPr>
          <w:color w:val="231F20"/>
        </w:rPr>
        <w:t>to</w:t>
      </w:r>
      <w:r>
        <w:rPr>
          <w:color w:val="231F20"/>
          <w:spacing w:val="-8"/>
        </w:rPr>
        <w:t> </w:t>
      </w:r>
      <w:r>
        <w:rPr>
          <w:color w:val="231F20"/>
        </w:rPr>
        <w:t>the clusters, are repeated until there is no change.</w:t>
      </w:r>
    </w:p>
    <w:p>
      <w:pPr>
        <w:pStyle w:val="BodyText"/>
        <w:spacing w:line="244" w:lineRule="auto" w:before="14"/>
        <w:ind w:left="81" w:right="146" w:firstLine="212"/>
        <w:jc w:val="both"/>
      </w:pPr>
      <w:r>
        <w:rPr>
          <w:color w:val="231F20"/>
        </w:rPr>
        <w:t>Another factor that can be included in assigning a stop to a cluster is the time window for the </w:t>
      </w:r>
      <w:r>
        <w:rPr>
          <w:color w:val="231F20"/>
        </w:rPr>
        <w:t>stop. When considering to add a stop to a cluster, if the stop time window conflicts with other stops already assigned</w:t>
      </w:r>
      <w:r>
        <w:rPr>
          <w:color w:val="231F20"/>
          <w:spacing w:val="-9"/>
        </w:rPr>
        <w:t> </w:t>
      </w:r>
      <w:r>
        <w:rPr>
          <w:color w:val="231F20"/>
        </w:rPr>
        <w:t>to</w:t>
      </w:r>
      <w:r>
        <w:rPr>
          <w:color w:val="231F20"/>
          <w:spacing w:val="-6"/>
        </w:rPr>
        <w:t> </w:t>
      </w:r>
      <w:r>
        <w:rPr>
          <w:color w:val="231F20"/>
        </w:rPr>
        <w:t>the</w:t>
      </w:r>
      <w:r>
        <w:rPr>
          <w:color w:val="231F20"/>
          <w:spacing w:val="-6"/>
        </w:rPr>
        <w:t> </w:t>
      </w:r>
      <w:r>
        <w:rPr>
          <w:color w:val="231F20"/>
        </w:rPr>
        <w:t>cluster,</w:t>
      </w:r>
      <w:r>
        <w:rPr>
          <w:color w:val="231F20"/>
          <w:spacing w:val="-6"/>
        </w:rPr>
        <w:t> </w:t>
      </w:r>
      <w:r>
        <w:rPr>
          <w:color w:val="231F20"/>
        </w:rPr>
        <w:t>then</w:t>
      </w:r>
      <w:r>
        <w:rPr>
          <w:color w:val="231F20"/>
          <w:spacing w:val="-6"/>
        </w:rPr>
        <w:t> </w:t>
      </w:r>
      <w:r>
        <w:rPr>
          <w:color w:val="231F20"/>
        </w:rPr>
        <w:t>the</w:t>
      </w:r>
      <w:r>
        <w:rPr>
          <w:color w:val="231F20"/>
          <w:spacing w:val="-6"/>
        </w:rPr>
        <w:t> </w:t>
      </w:r>
      <w:r>
        <w:rPr>
          <w:color w:val="231F20"/>
        </w:rPr>
        <w:t>stop</w:t>
      </w:r>
      <w:r>
        <w:rPr>
          <w:color w:val="231F20"/>
          <w:spacing w:val="-6"/>
        </w:rPr>
        <w:t> </w:t>
      </w:r>
      <w:r>
        <w:rPr>
          <w:color w:val="231F20"/>
        </w:rPr>
        <w:t>should</w:t>
      </w:r>
      <w:r>
        <w:rPr>
          <w:color w:val="231F20"/>
          <w:spacing w:val="-6"/>
        </w:rPr>
        <w:t> </w:t>
      </w:r>
      <w:r>
        <w:rPr>
          <w:color w:val="231F20"/>
        </w:rPr>
        <w:t>be</w:t>
      </w:r>
      <w:r>
        <w:rPr>
          <w:color w:val="231F20"/>
          <w:spacing w:val="-6"/>
        </w:rPr>
        <w:t> </w:t>
      </w:r>
      <w:r>
        <w:rPr>
          <w:color w:val="231F20"/>
        </w:rPr>
        <w:t>assigned</w:t>
      </w:r>
      <w:r>
        <w:rPr>
          <w:color w:val="231F20"/>
          <w:spacing w:val="-6"/>
        </w:rPr>
        <w:t> </w:t>
      </w:r>
      <w:r>
        <w:rPr>
          <w:color w:val="231F20"/>
        </w:rPr>
        <w:t>to</w:t>
      </w:r>
      <w:r>
        <w:rPr>
          <w:color w:val="231F20"/>
          <w:spacing w:val="-6"/>
        </w:rPr>
        <w:t> </w:t>
      </w:r>
      <w:r>
        <w:rPr>
          <w:color w:val="231F20"/>
        </w:rPr>
        <w:t>a</w:t>
      </w:r>
      <w:r>
        <w:rPr>
          <w:color w:val="231F20"/>
          <w:spacing w:val="-6"/>
        </w:rPr>
        <w:t> </w:t>
      </w:r>
      <w:r>
        <w:rPr>
          <w:color w:val="231F20"/>
        </w:rPr>
        <w:t>different</w:t>
      </w:r>
      <w:r>
        <w:rPr>
          <w:color w:val="231F20"/>
          <w:spacing w:val="-6"/>
        </w:rPr>
        <w:t> </w:t>
      </w:r>
      <w:r>
        <w:rPr>
          <w:color w:val="231F20"/>
        </w:rPr>
        <w:t>cluster.</w:t>
      </w:r>
      <w:r>
        <w:rPr>
          <w:color w:val="231F20"/>
          <w:spacing w:val="-6"/>
        </w:rPr>
        <w:t> </w:t>
      </w:r>
      <w:r>
        <w:rPr>
          <w:color w:val="231F20"/>
        </w:rPr>
        <w:t>For</w:t>
      </w:r>
      <w:r>
        <w:rPr>
          <w:color w:val="231F20"/>
          <w:spacing w:val="-6"/>
        </w:rPr>
        <w:t> </w:t>
      </w:r>
      <w:r>
        <w:rPr>
          <w:color w:val="231F20"/>
        </w:rPr>
        <w:t>example,</w:t>
      </w:r>
      <w:r>
        <w:rPr>
          <w:color w:val="231F20"/>
          <w:spacing w:val="-6"/>
        </w:rPr>
        <w:t> </w:t>
      </w:r>
      <w:r>
        <w:rPr>
          <w:color w:val="231F20"/>
        </w:rPr>
        <w:t>if</w:t>
      </w:r>
      <w:r>
        <w:rPr>
          <w:color w:val="231F20"/>
          <w:spacing w:val="-6"/>
        </w:rPr>
        <w:t> </w:t>
      </w:r>
      <w:r>
        <w:rPr>
          <w:color w:val="231F20"/>
        </w:rPr>
        <w:t>stop</w:t>
      </w:r>
      <w:r>
        <w:rPr>
          <w:color w:val="231F20"/>
          <w:spacing w:val="-14"/>
        </w:rPr>
        <w:t> </w:t>
      </w:r>
      <w:r>
        <w:rPr>
          <w:color w:val="231F20"/>
        </w:rPr>
        <w:t>A</w:t>
      </w:r>
      <w:r>
        <w:rPr>
          <w:color w:val="231F20"/>
          <w:spacing w:val="-6"/>
        </w:rPr>
        <w:t> </w:t>
      </w:r>
      <w:r>
        <w:rPr>
          <w:color w:val="231F20"/>
        </w:rPr>
        <w:t>has time window [10:30 a.m., 11:00 a.m.] and 20-min service time, stop B has time window [11:00 a.m., 11:30</w:t>
      </w:r>
      <w:r>
        <w:rPr>
          <w:color w:val="231F20"/>
          <w:spacing w:val="-14"/>
        </w:rPr>
        <w:t> </w:t>
      </w:r>
      <w:r>
        <w:rPr>
          <w:color w:val="231F20"/>
        </w:rPr>
        <w:t>a.m.]</w:t>
      </w:r>
      <w:r>
        <w:rPr>
          <w:color w:val="231F20"/>
          <w:spacing w:val="-12"/>
        </w:rPr>
        <w:t> </w:t>
      </w:r>
      <w:r>
        <w:rPr>
          <w:color w:val="231F20"/>
        </w:rPr>
        <w:t>and</w:t>
      </w:r>
      <w:r>
        <w:rPr>
          <w:color w:val="231F20"/>
          <w:spacing w:val="-9"/>
        </w:rPr>
        <w:t> </w:t>
      </w:r>
      <w:r>
        <w:rPr>
          <w:color w:val="231F20"/>
        </w:rPr>
        <w:t>20-min</w:t>
      </w:r>
      <w:r>
        <w:rPr>
          <w:color w:val="231F20"/>
          <w:spacing w:val="-9"/>
        </w:rPr>
        <w:t> </w:t>
      </w:r>
      <w:r>
        <w:rPr>
          <w:color w:val="231F20"/>
        </w:rPr>
        <w:t>service</w:t>
      </w:r>
      <w:r>
        <w:rPr>
          <w:color w:val="231F20"/>
          <w:spacing w:val="-9"/>
        </w:rPr>
        <w:t> </w:t>
      </w:r>
      <w:r>
        <w:rPr>
          <w:color w:val="231F20"/>
        </w:rPr>
        <w:t>time,</w:t>
      </w:r>
      <w:r>
        <w:rPr>
          <w:color w:val="231F20"/>
          <w:spacing w:val="-9"/>
        </w:rPr>
        <w:t> </w:t>
      </w:r>
      <w:r>
        <w:rPr>
          <w:color w:val="231F20"/>
        </w:rPr>
        <w:t>and</w:t>
      </w:r>
      <w:r>
        <w:rPr>
          <w:color w:val="231F20"/>
          <w:spacing w:val="-9"/>
        </w:rPr>
        <w:t> </w:t>
      </w:r>
      <w:r>
        <w:rPr>
          <w:color w:val="231F20"/>
        </w:rPr>
        <w:t>the</w:t>
      </w:r>
      <w:r>
        <w:rPr>
          <w:color w:val="231F20"/>
          <w:spacing w:val="-9"/>
        </w:rPr>
        <w:t> </w:t>
      </w:r>
      <w:r>
        <w:rPr>
          <w:color w:val="231F20"/>
        </w:rPr>
        <w:t>travel</w:t>
      </w:r>
      <w:r>
        <w:rPr>
          <w:color w:val="231F20"/>
          <w:spacing w:val="-9"/>
        </w:rPr>
        <w:t> </w:t>
      </w:r>
      <w:r>
        <w:rPr>
          <w:color w:val="231F20"/>
        </w:rPr>
        <w:t>time</w:t>
      </w:r>
      <w:r>
        <w:rPr>
          <w:color w:val="231F20"/>
          <w:spacing w:val="-9"/>
        </w:rPr>
        <w:t> </w:t>
      </w:r>
      <w:r>
        <w:rPr>
          <w:color w:val="231F20"/>
        </w:rPr>
        <w:t>between</w:t>
      </w:r>
      <w:r>
        <w:rPr>
          <w:color w:val="231F20"/>
          <w:spacing w:val="-9"/>
        </w:rPr>
        <w:t> </w:t>
      </w:r>
      <w:r>
        <w:rPr>
          <w:color w:val="231F20"/>
        </w:rPr>
        <w:t>the</w:t>
      </w:r>
      <w:r>
        <w:rPr>
          <w:color w:val="231F20"/>
          <w:spacing w:val="-9"/>
        </w:rPr>
        <w:t> </w:t>
      </w:r>
      <w:r>
        <w:rPr>
          <w:color w:val="231F20"/>
        </w:rPr>
        <w:t>two</w:t>
      </w:r>
      <w:r>
        <w:rPr>
          <w:color w:val="231F20"/>
          <w:spacing w:val="-9"/>
        </w:rPr>
        <w:t> </w:t>
      </w:r>
      <w:r>
        <w:rPr>
          <w:color w:val="231F20"/>
        </w:rPr>
        <w:t>is</w:t>
      </w:r>
      <w:r>
        <w:rPr>
          <w:color w:val="231F20"/>
          <w:spacing w:val="-9"/>
        </w:rPr>
        <w:t> </w:t>
      </w:r>
      <w:r>
        <w:rPr>
          <w:color w:val="231F20"/>
        </w:rPr>
        <w:t>50</w:t>
      </w:r>
      <w:r>
        <w:rPr>
          <w:color w:val="231F20"/>
          <w:spacing w:val="-14"/>
        </w:rPr>
        <w:t> </w:t>
      </w:r>
      <w:r>
        <w:rPr>
          <w:color w:val="231F20"/>
        </w:rPr>
        <w:t>min,</w:t>
      </w:r>
      <w:r>
        <w:rPr>
          <w:color w:val="231F20"/>
          <w:spacing w:val="-9"/>
        </w:rPr>
        <w:t> </w:t>
      </w:r>
      <w:r>
        <w:rPr>
          <w:color w:val="231F20"/>
        </w:rPr>
        <w:t>the</w:t>
      </w:r>
      <w:r>
        <w:rPr>
          <w:color w:val="231F20"/>
          <w:spacing w:val="-9"/>
        </w:rPr>
        <w:t> </w:t>
      </w:r>
      <w:r>
        <w:rPr>
          <w:color w:val="231F20"/>
        </w:rPr>
        <w:t>two</w:t>
      </w:r>
      <w:r>
        <w:rPr>
          <w:color w:val="231F20"/>
          <w:spacing w:val="-9"/>
        </w:rPr>
        <w:t> </w:t>
      </w:r>
      <w:r>
        <w:rPr>
          <w:color w:val="231F20"/>
        </w:rPr>
        <w:t>stops</w:t>
      </w:r>
      <w:r>
        <w:rPr>
          <w:color w:val="231F20"/>
          <w:spacing w:val="-9"/>
        </w:rPr>
        <w:t> </w:t>
      </w:r>
      <w:r>
        <w:rPr>
          <w:color w:val="231F20"/>
        </w:rPr>
        <w:t>cannot be assigned to the same cluster because the two cannot be served within their time windows using the same</w:t>
      </w:r>
      <w:r>
        <w:rPr>
          <w:color w:val="231F20"/>
          <w:spacing w:val="-7"/>
        </w:rPr>
        <w:t> </w:t>
      </w:r>
      <w:r>
        <w:rPr>
          <w:color w:val="231F20"/>
        </w:rPr>
        <w:t>vehicle.</w:t>
      </w:r>
      <w:r>
        <w:rPr>
          <w:color w:val="231F20"/>
          <w:spacing w:val="-11"/>
        </w:rPr>
        <w:t> </w:t>
      </w:r>
      <w:r>
        <w:rPr>
          <w:color w:val="231F20"/>
        </w:rPr>
        <w:t>The</w:t>
      </w:r>
      <w:r>
        <w:rPr>
          <w:color w:val="231F20"/>
          <w:spacing w:val="-7"/>
        </w:rPr>
        <w:t> </w:t>
      </w:r>
      <w:r>
        <w:rPr>
          <w:color w:val="231F20"/>
        </w:rPr>
        <w:t>objective</w:t>
      </w:r>
      <w:r>
        <w:rPr>
          <w:color w:val="231F20"/>
          <w:spacing w:val="-7"/>
        </w:rPr>
        <w:t> </w:t>
      </w:r>
      <w:r>
        <w:rPr>
          <w:color w:val="231F20"/>
        </w:rPr>
        <w:t>of</w:t>
      </w:r>
      <w:r>
        <w:rPr>
          <w:color w:val="231F20"/>
          <w:spacing w:val="-7"/>
        </w:rPr>
        <w:t> </w:t>
      </w:r>
      <w:r>
        <w:rPr>
          <w:color w:val="231F20"/>
        </w:rPr>
        <w:t>the</w:t>
      </w:r>
      <w:r>
        <w:rPr>
          <w:color w:val="231F20"/>
          <w:spacing w:val="-7"/>
        </w:rPr>
        <w:t> </w:t>
      </w:r>
      <w:r>
        <w:rPr>
          <w:color w:val="231F20"/>
        </w:rPr>
        <w:t>clustering</w:t>
      </w:r>
      <w:r>
        <w:rPr>
          <w:color w:val="231F20"/>
          <w:spacing w:val="-7"/>
        </w:rPr>
        <w:t> </w:t>
      </w:r>
      <w:r>
        <w:rPr>
          <w:color w:val="231F20"/>
        </w:rPr>
        <w:t>is</w:t>
      </w:r>
      <w:r>
        <w:rPr>
          <w:color w:val="231F20"/>
          <w:spacing w:val="-7"/>
        </w:rPr>
        <w:t> </w:t>
      </w:r>
      <w:r>
        <w:rPr>
          <w:color w:val="231F20"/>
        </w:rPr>
        <w:t>to</w:t>
      </w:r>
      <w:r>
        <w:rPr>
          <w:color w:val="231F20"/>
          <w:spacing w:val="-7"/>
        </w:rPr>
        <w:t> </w:t>
      </w:r>
      <w:r>
        <w:rPr>
          <w:color w:val="231F20"/>
        </w:rPr>
        <w:t>have</w:t>
      </w:r>
      <w:r>
        <w:rPr>
          <w:color w:val="231F20"/>
          <w:spacing w:val="-7"/>
        </w:rPr>
        <w:t> </w:t>
      </w:r>
      <w:r>
        <w:rPr>
          <w:color w:val="231F20"/>
        </w:rPr>
        <w:t>capacitated</w:t>
      </w:r>
      <w:r>
        <w:rPr>
          <w:color w:val="231F20"/>
          <w:spacing w:val="-7"/>
        </w:rPr>
        <w:t> </w:t>
      </w:r>
      <w:r>
        <w:rPr>
          <w:color w:val="231F20"/>
        </w:rPr>
        <w:t>clusters</w:t>
      </w:r>
      <w:r>
        <w:rPr>
          <w:color w:val="231F20"/>
          <w:spacing w:val="-7"/>
        </w:rPr>
        <w:t> </w:t>
      </w:r>
      <w:r>
        <w:rPr>
          <w:color w:val="231F20"/>
        </w:rPr>
        <w:t>in</w:t>
      </w:r>
      <w:r>
        <w:rPr>
          <w:color w:val="231F20"/>
          <w:spacing w:val="-7"/>
        </w:rPr>
        <w:t> </w:t>
      </w:r>
      <w:r>
        <w:rPr>
          <w:color w:val="231F20"/>
        </w:rPr>
        <w:t>which</w:t>
      </w:r>
      <w:r>
        <w:rPr>
          <w:color w:val="231F20"/>
          <w:spacing w:val="-7"/>
        </w:rPr>
        <w:t> </w:t>
      </w:r>
      <w:r>
        <w:rPr>
          <w:color w:val="231F20"/>
        </w:rPr>
        <w:t>a</w:t>
      </w:r>
      <w:r>
        <w:rPr>
          <w:color w:val="231F20"/>
          <w:spacing w:val="-7"/>
        </w:rPr>
        <w:t> </w:t>
      </w:r>
      <w:r>
        <w:rPr>
          <w:color w:val="231F20"/>
        </w:rPr>
        <w:t>vehicle</w:t>
      </w:r>
      <w:r>
        <w:rPr>
          <w:color w:val="231F20"/>
          <w:spacing w:val="-7"/>
        </w:rPr>
        <w:t> </w:t>
      </w:r>
      <w:r>
        <w:rPr>
          <w:color w:val="231F20"/>
        </w:rPr>
        <w:t>can</w:t>
      </w:r>
      <w:r>
        <w:rPr>
          <w:color w:val="231F20"/>
          <w:spacing w:val="-7"/>
        </w:rPr>
        <w:t> </w:t>
      </w:r>
      <w:r>
        <w:rPr>
          <w:color w:val="231F20"/>
        </w:rPr>
        <w:t>cover all the stops in a cluster.</w:t>
      </w:r>
    </w:p>
    <w:p>
      <w:pPr>
        <w:pStyle w:val="BodyText"/>
        <w:spacing w:line="237" w:lineRule="auto" w:before="10"/>
        <w:ind w:left="87" w:right="146" w:firstLine="211"/>
        <w:jc w:val="both"/>
      </w:pPr>
      <w:r>
        <w:rPr>
          <w:color w:val="231F20"/>
        </w:rPr>
        <w:t>When there are overlaps among the clusters constructed, the clusters are adjusted by a simple </w:t>
      </w:r>
      <w:r>
        <w:rPr>
          <w:color w:val="231F20"/>
        </w:rPr>
        <w:t>move </w:t>
      </w:r>
      <w:r>
        <w:rPr>
          <w:color w:val="231F20"/>
          <w:spacing w:val="-2"/>
        </w:rPr>
        <w:t>improvement</w:t>
      </w:r>
      <w:r>
        <w:rPr>
          <w:color w:val="231F20"/>
          <w:spacing w:val="-12"/>
        </w:rPr>
        <w:t> </w:t>
      </w:r>
      <w:r>
        <w:rPr>
          <w:color w:val="231F20"/>
          <w:spacing w:val="-2"/>
        </w:rPr>
        <w:t>algorithm.</w:t>
      </w:r>
      <w:r>
        <w:rPr>
          <w:color w:val="231F20"/>
          <w:spacing w:val="-12"/>
        </w:rPr>
        <w:t> </w:t>
      </w:r>
      <w:r>
        <w:rPr>
          <w:color w:val="231F20"/>
          <w:spacing w:val="-2"/>
        </w:rPr>
        <w:t>The</w:t>
      </w:r>
      <w:r>
        <w:rPr>
          <w:color w:val="231F20"/>
          <w:spacing w:val="-10"/>
        </w:rPr>
        <w:t> </w:t>
      </w:r>
      <w:r>
        <w:rPr>
          <w:color w:val="231F20"/>
          <w:spacing w:val="-2"/>
        </w:rPr>
        <w:t>basic</w:t>
      </w:r>
      <w:r>
        <w:rPr>
          <w:color w:val="231F20"/>
          <w:spacing w:val="-10"/>
        </w:rPr>
        <w:t> </w:t>
      </w:r>
      <w:r>
        <w:rPr>
          <w:color w:val="231F20"/>
          <w:spacing w:val="-2"/>
        </w:rPr>
        <w:t>idea</w:t>
      </w:r>
      <w:r>
        <w:rPr>
          <w:color w:val="231F20"/>
          <w:spacing w:val="-10"/>
        </w:rPr>
        <w:t> </w:t>
      </w:r>
      <w:r>
        <w:rPr>
          <w:color w:val="231F20"/>
          <w:spacing w:val="-2"/>
        </w:rPr>
        <w:t>of</w:t>
      </w:r>
      <w:r>
        <w:rPr>
          <w:color w:val="231F20"/>
          <w:spacing w:val="-10"/>
        </w:rPr>
        <w:t> </w:t>
      </w:r>
      <w:r>
        <w:rPr>
          <w:color w:val="231F20"/>
          <w:spacing w:val="-2"/>
        </w:rPr>
        <w:t>the</w:t>
      </w:r>
      <w:r>
        <w:rPr>
          <w:color w:val="231F20"/>
          <w:spacing w:val="-10"/>
        </w:rPr>
        <w:t> </w:t>
      </w:r>
      <w:r>
        <w:rPr>
          <w:color w:val="231F20"/>
          <w:spacing w:val="-2"/>
        </w:rPr>
        <w:t>improvement</w:t>
      </w:r>
      <w:r>
        <w:rPr>
          <w:color w:val="231F20"/>
          <w:spacing w:val="-10"/>
        </w:rPr>
        <w:t> </w:t>
      </w:r>
      <w:r>
        <w:rPr>
          <w:color w:val="231F20"/>
          <w:spacing w:val="-2"/>
        </w:rPr>
        <w:t>is</w:t>
      </w:r>
      <w:r>
        <w:rPr>
          <w:color w:val="231F20"/>
          <w:spacing w:val="-10"/>
        </w:rPr>
        <w:t> </w:t>
      </w:r>
      <w:r>
        <w:rPr>
          <w:color w:val="231F20"/>
          <w:spacing w:val="-2"/>
        </w:rPr>
        <w:t>very</w:t>
      </w:r>
      <w:r>
        <w:rPr>
          <w:color w:val="231F20"/>
          <w:spacing w:val="-10"/>
        </w:rPr>
        <w:t> </w:t>
      </w:r>
      <w:r>
        <w:rPr>
          <w:color w:val="231F20"/>
          <w:spacing w:val="-2"/>
        </w:rPr>
        <w:t>simple:</w:t>
      </w:r>
      <w:r>
        <w:rPr>
          <w:color w:val="231F20"/>
          <w:spacing w:val="-10"/>
        </w:rPr>
        <w:t> </w:t>
      </w:r>
      <w:r>
        <w:rPr>
          <w:color w:val="231F20"/>
          <w:spacing w:val="-2"/>
        </w:rPr>
        <w:t>if</w:t>
      </w:r>
      <w:r>
        <w:rPr>
          <w:color w:val="231F20"/>
          <w:spacing w:val="-10"/>
        </w:rPr>
        <w:t> </w:t>
      </w:r>
      <w:r>
        <w:rPr>
          <w:color w:val="231F20"/>
          <w:spacing w:val="-2"/>
        </w:rPr>
        <w:t>a</w:t>
      </w:r>
      <w:r>
        <w:rPr>
          <w:color w:val="231F20"/>
          <w:spacing w:val="-10"/>
        </w:rPr>
        <w:t> </w:t>
      </w:r>
      <w:r>
        <w:rPr>
          <w:color w:val="231F20"/>
          <w:spacing w:val="-2"/>
        </w:rPr>
        <w:t>stop</w:t>
      </w:r>
      <w:r>
        <w:rPr>
          <w:color w:val="231F20"/>
          <w:spacing w:val="-10"/>
        </w:rPr>
        <w:t> </w:t>
      </w:r>
      <w:r>
        <w:rPr>
          <w:color w:val="231F20"/>
          <w:spacing w:val="-2"/>
        </w:rPr>
        <w:t>is</w:t>
      </w:r>
      <w:r>
        <w:rPr>
          <w:color w:val="231F20"/>
          <w:spacing w:val="-10"/>
        </w:rPr>
        <w:t> </w:t>
      </w:r>
      <w:r>
        <w:rPr>
          <w:color w:val="231F20"/>
          <w:spacing w:val="-2"/>
        </w:rPr>
        <w:t>assigned</w:t>
      </w:r>
      <w:r>
        <w:rPr>
          <w:color w:val="231F20"/>
          <w:spacing w:val="-10"/>
        </w:rPr>
        <w:t> </w:t>
      </w:r>
      <w:r>
        <w:rPr>
          <w:color w:val="231F20"/>
          <w:spacing w:val="-2"/>
        </w:rPr>
        <w:t>to</w:t>
      </w:r>
      <w:r>
        <w:rPr>
          <w:color w:val="231F20"/>
          <w:spacing w:val="-10"/>
        </w:rPr>
        <w:t> </w:t>
      </w:r>
      <w:r>
        <w:rPr>
          <w:color w:val="231F20"/>
          <w:spacing w:val="-2"/>
        </w:rPr>
        <w:t>a</w:t>
      </w:r>
      <w:r>
        <w:rPr>
          <w:color w:val="231F20"/>
          <w:spacing w:val="-10"/>
        </w:rPr>
        <w:t> </w:t>
      </w:r>
      <w:r>
        <w:rPr>
          <w:color w:val="231F20"/>
          <w:spacing w:val="-2"/>
        </w:rPr>
        <w:t>cluster </w:t>
      </w:r>
      <w:r>
        <w:rPr>
          <w:color w:val="231F20"/>
        </w:rPr>
        <w:t>that</w:t>
      </w:r>
      <w:r>
        <w:rPr>
          <w:color w:val="231F20"/>
          <w:spacing w:val="-7"/>
        </w:rPr>
        <w:t> </w:t>
      </w:r>
      <w:r>
        <w:rPr>
          <w:color w:val="231F20"/>
        </w:rPr>
        <w:t>is</w:t>
      </w:r>
      <w:r>
        <w:rPr>
          <w:color w:val="231F20"/>
          <w:spacing w:val="-3"/>
        </w:rPr>
        <w:t> </w:t>
      </w:r>
      <w:r>
        <w:rPr>
          <w:color w:val="231F20"/>
        </w:rPr>
        <w:t>not</w:t>
      </w:r>
      <w:r>
        <w:rPr>
          <w:color w:val="231F20"/>
          <w:spacing w:val="-3"/>
        </w:rPr>
        <w:t> </w:t>
      </w:r>
      <w:r>
        <w:rPr>
          <w:color w:val="231F20"/>
        </w:rPr>
        <w:t>the</w:t>
      </w:r>
      <w:r>
        <w:rPr>
          <w:color w:val="231F20"/>
          <w:spacing w:val="-3"/>
        </w:rPr>
        <w:t> </w:t>
      </w:r>
      <w:r>
        <w:rPr>
          <w:color w:val="231F20"/>
        </w:rPr>
        <w:t>nearest</w:t>
      </w:r>
      <w:r>
        <w:rPr>
          <w:color w:val="231F20"/>
          <w:spacing w:val="-3"/>
        </w:rPr>
        <w:t> </w:t>
      </w:r>
      <w:r>
        <w:rPr>
          <w:color w:val="231F20"/>
        </w:rPr>
        <w:t>one</w:t>
      </w:r>
      <w:r>
        <w:rPr>
          <w:color w:val="231F20"/>
          <w:spacing w:val="-3"/>
        </w:rPr>
        <w:t> </w:t>
      </w:r>
      <w:r>
        <w:rPr>
          <w:color w:val="231F20"/>
        </w:rPr>
        <w:t>from</w:t>
      </w:r>
      <w:r>
        <w:rPr>
          <w:color w:val="231F20"/>
          <w:spacing w:val="-3"/>
        </w:rPr>
        <w:t> </w:t>
      </w:r>
      <w:r>
        <w:rPr>
          <w:color w:val="231F20"/>
        </w:rPr>
        <w:t>the</w:t>
      </w:r>
      <w:r>
        <w:rPr>
          <w:color w:val="231F20"/>
          <w:spacing w:val="-3"/>
        </w:rPr>
        <w:t> </w:t>
      </w:r>
      <w:r>
        <w:rPr>
          <w:color w:val="231F20"/>
        </w:rPr>
        <w:t>stop</w:t>
      </w:r>
      <w:r>
        <w:rPr>
          <w:color w:val="231F20"/>
          <w:spacing w:val="-3"/>
        </w:rPr>
        <w:t> </w:t>
      </w:r>
      <w:r>
        <w:rPr>
          <w:color w:val="231F20"/>
        </w:rPr>
        <w:t>in</w:t>
      </w:r>
      <w:r>
        <w:rPr>
          <w:color w:val="231F20"/>
          <w:spacing w:val="-3"/>
        </w:rPr>
        <w:t> </w:t>
      </w:r>
      <w:r>
        <w:rPr>
          <w:color w:val="231F20"/>
        </w:rPr>
        <w:t>terms</w:t>
      </w:r>
      <w:r>
        <w:rPr>
          <w:color w:val="231F20"/>
          <w:spacing w:val="-3"/>
        </w:rPr>
        <w:t> </w:t>
      </w:r>
      <w:r>
        <w:rPr>
          <w:color w:val="231F20"/>
        </w:rPr>
        <w:t>of</w:t>
      </w:r>
      <w:r>
        <w:rPr>
          <w:color w:val="231F20"/>
          <w:spacing w:val="-3"/>
        </w:rPr>
        <w:t> </w:t>
      </w:r>
      <w:r>
        <w:rPr>
          <w:color w:val="231F20"/>
        </w:rPr>
        <w:t>the</w:t>
      </w:r>
      <w:r>
        <w:rPr>
          <w:color w:val="231F20"/>
          <w:spacing w:val="-3"/>
        </w:rPr>
        <w:t> </w:t>
      </w:r>
      <w:r>
        <w:rPr>
          <w:color w:val="231F20"/>
        </w:rPr>
        <w:t>distance</w:t>
      </w:r>
      <w:r>
        <w:rPr>
          <w:color w:val="231F20"/>
          <w:spacing w:val="-3"/>
        </w:rPr>
        <w:t> </w:t>
      </w:r>
      <w:r>
        <w:rPr>
          <w:color w:val="231F20"/>
        </w:rPr>
        <w:t>between</w:t>
      </w:r>
      <w:r>
        <w:rPr>
          <w:color w:val="231F20"/>
          <w:spacing w:val="-3"/>
        </w:rPr>
        <w:t> </w:t>
      </w:r>
      <w:r>
        <w:rPr>
          <w:color w:val="231F20"/>
        </w:rPr>
        <w:t>the</w:t>
      </w:r>
      <w:r>
        <w:rPr>
          <w:color w:val="231F20"/>
          <w:spacing w:val="-3"/>
        </w:rPr>
        <w:t> </w:t>
      </w:r>
      <w:r>
        <w:rPr>
          <w:color w:val="231F20"/>
        </w:rPr>
        <w:t>stop</w:t>
      </w:r>
      <w:r>
        <w:rPr>
          <w:color w:val="231F20"/>
          <w:spacing w:val="-3"/>
        </w:rPr>
        <w:t> </w:t>
      </w:r>
      <w:r>
        <w:rPr>
          <w:color w:val="231F20"/>
        </w:rPr>
        <w:t>and</w:t>
      </w:r>
      <w:r>
        <w:rPr>
          <w:color w:val="231F20"/>
          <w:spacing w:val="-3"/>
        </w:rPr>
        <w:t> </w:t>
      </w:r>
      <w:r>
        <w:rPr>
          <w:color w:val="231F20"/>
        </w:rPr>
        <w:t>clusters’</w:t>
      </w:r>
      <w:r>
        <w:rPr>
          <w:color w:val="231F20"/>
          <w:spacing w:val="-14"/>
        </w:rPr>
        <w:t> </w:t>
      </w:r>
      <w:r>
        <w:rPr>
          <w:color w:val="231F20"/>
        </w:rPr>
        <w:t>centroid, move the stop to the nearest cluster when its move does not violate the clusters’ capacity constraints (volume, number of stops, and estimated routing time) and when its move improves the overall route quality. In order to quantify the route (or cluster) compactness, a shape metric </w:t>
      </w:r>
      <w:r>
        <w:rPr>
          <w:rFonts w:ascii="Calibri" w:hAnsi="Calibri"/>
          <w:i/>
          <w:color w:val="231F20"/>
        </w:rPr>
        <w:t>S</w:t>
      </w:r>
      <w:r>
        <w:rPr>
          <w:color w:val="231F20"/>
          <w:vertAlign w:val="subscript"/>
        </w:rPr>
        <w:t>m</w:t>
      </w:r>
      <w:r>
        <w:rPr>
          <w:color w:val="231F20"/>
          <w:vertAlign w:val="baseline"/>
        </w:rPr>
        <w:t> is devised as Eq. (1). </w:t>
      </w:r>
      <w:r>
        <w:rPr>
          <w:rFonts w:ascii="Calibri" w:hAnsi="Calibri"/>
          <w:i/>
          <w:color w:val="231F20"/>
          <w:vertAlign w:val="baseline"/>
        </w:rPr>
        <w:t>ST</w:t>
      </w:r>
      <w:r>
        <w:rPr>
          <w:rFonts w:ascii="Calibri" w:hAnsi="Calibri"/>
          <w:i/>
          <w:color w:val="231F20"/>
          <w:spacing w:val="-10"/>
          <w:vertAlign w:val="baseline"/>
        </w:rPr>
        <w:t> </w:t>
      </w:r>
      <w:r>
        <w:rPr>
          <w:color w:val="231F20"/>
          <w:vertAlign w:val="subscript"/>
        </w:rPr>
        <w:t>c</w:t>
      </w:r>
      <w:r>
        <w:rPr>
          <w:color w:val="231F20"/>
          <w:vertAlign w:val="baseline"/>
        </w:rPr>
        <w:t> is the center location of a route when the distance measure is Euclidean or Manhattan, and is the closest stop to the centroid of each Route </w:t>
      </w:r>
      <w:r>
        <w:rPr>
          <w:rFonts w:ascii="Calibri" w:hAnsi="Calibri"/>
          <w:i/>
          <w:color w:val="231F20"/>
          <w:w w:val="145"/>
          <w:vertAlign w:val="baseline"/>
        </w:rPr>
        <w:t>R</w:t>
      </w:r>
      <w:r>
        <w:rPr>
          <w:rFonts w:ascii="Calibri" w:hAnsi="Calibri"/>
          <w:i/>
          <w:color w:val="231F20"/>
          <w:w w:val="145"/>
          <w:vertAlign w:val="subscript"/>
        </w:rPr>
        <w:t>j</w:t>
      </w:r>
      <w:r>
        <w:rPr>
          <w:rFonts w:ascii="Calibri" w:hAnsi="Calibri"/>
          <w:i/>
          <w:color w:val="231F20"/>
          <w:w w:val="145"/>
          <w:vertAlign w:val="baseline"/>
        </w:rPr>
        <w:t> </w:t>
      </w:r>
      <w:r>
        <w:rPr>
          <w:color w:val="231F20"/>
          <w:vertAlign w:val="baseline"/>
        </w:rPr>
        <w:t>when the distance measure is the street distance. In our computational</w:t>
      </w:r>
      <w:r>
        <w:rPr>
          <w:color w:val="231F20"/>
          <w:spacing w:val="-7"/>
          <w:vertAlign w:val="baseline"/>
        </w:rPr>
        <w:t> </w:t>
      </w:r>
      <w:r>
        <w:rPr>
          <w:color w:val="231F20"/>
          <w:vertAlign w:val="baseline"/>
        </w:rPr>
        <w:t>experiment,</w:t>
      </w:r>
      <w:r>
        <w:rPr>
          <w:color w:val="231F20"/>
          <w:spacing w:val="-5"/>
          <w:vertAlign w:val="baseline"/>
        </w:rPr>
        <w:t> </w:t>
      </w:r>
      <w:r>
        <w:rPr>
          <w:color w:val="231F20"/>
          <w:vertAlign w:val="baseline"/>
        </w:rPr>
        <w:t>we</w:t>
      </w:r>
      <w:r>
        <w:rPr>
          <w:color w:val="231F20"/>
          <w:spacing w:val="-5"/>
          <w:vertAlign w:val="baseline"/>
        </w:rPr>
        <w:t> </w:t>
      </w:r>
      <w:r>
        <w:rPr>
          <w:color w:val="231F20"/>
          <w:vertAlign w:val="baseline"/>
        </w:rPr>
        <w:t>use</w:t>
      </w:r>
      <w:r>
        <w:rPr>
          <w:color w:val="231F20"/>
          <w:spacing w:val="-5"/>
          <w:vertAlign w:val="baseline"/>
        </w:rPr>
        <w:t> </w:t>
      </w:r>
      <w:r>
        <w:rPr>
          <w:color w:val="231F20"/>
          <w:vertAlign w:val="baseline"/>
        </w:rPr>
        <w:t>the</w:t>
      </w:r>
      <w:r>
        <w:rPr>
          <w:color w:val="231F20"/>
          <w:spacing w:val="-5"/>
          <w:vertAlign w:val="baseline"/>
        </w:rPr>
        <w:t> </w:t>
      </w:r>
      <w:r>
        <w:rPr>
          <w:color w:val="231F20"/>
          <w:vertAlign w:val="baseline"/>
        </w:rPr>
        <w:t>Euclidean</w:t>
      </w:r>
      <w:r>
        <w:rPr>
          <w:color w:val="231F20"/>
          <w:spacing w:val="-5"/>
          <w:vertAlign w:val="baseline"/>
        </w:rPr>
        <w:t> </w:t>
      </w:r>
      <w:r>
        <w:rPr>
          <w:color w:val="231F20"/>
          <w:vertAlign w:val="baseline"/>
        </w:rPr>
        <w:t>distance.</w:t>
      </w:r>
      <w:r>
        <w:rPr>
          <w:color w:val="231F20"/>
          <w:spacing w:val="-14"/>
          <w:vertAlign w:val="baseline"/>
        </w:rPr>
        <w:t> </w:t>
      </w:r>
      <w:r>
        <w:rPr>
          <w:color w:val="231F20"/>
          <w:vertAlign w:val="baseline"/>
        </w:rPr>
        <w:t>A</w:t>
      </w:r>
      <w:r>
        <w:rPr>
          <w:color w:val="231F20"/>
          <w:spacing w:val="-4"/>
          <w:vertAlign w:val="baseline"/>
        </w:rPr>
        <w:t> </w:t>
      </w:r>
      <w:r>
        <w:rPr>
          <w:color w:val="231F20"/>
          <w:vertAlign w:val="baseline"/>
        </w:rPr>
        <w:t>cluster</w:t>
      </w:r>
      <w:r>
        <w:rPr>
          <w:color w:val="231F20"/>
          <w:spacing w:val="-5"/>
          <w:vertAlign w:val="baseline"/>
        </w:rPr>
        <w:t> </w:t>
      </w:r>
      <w:r>
        <w:rPr>
          <w:color w:val="231F20"/>
          <w:vertAlign w:val="baseline"/>
        </w:rPr>
        <w:t>result</w:t>
      </w:r>
      <w:r>
        <w:rPr>
          <w:color w:val="231F20"/>
          <w:spacing w:val="-5"/>
          <w:vertAlign w:val="baseline"/>
        </w:rPr>
        <w:t> </w:t>
      </w:r>
      <w:r>
        <w:rPr>
          <w:color w:val="231F20"/>
          <w:vertAlign w:val="baseline"/>
        </w:rPr>
        <w:t>with</w:t>
      </w:r>
      <w:r>
        <w:rPr>
          <w:color w:val="231F20"/>
          <w:spacing w:val="-5"/>
          <w:vertAlign w:val="baseline"/>
        </w:rPr>
        <w:t> </w:t>
      </w:r>
      <w:r>
        <w:rPr>
          <w:color w:val="231F20"/>
          <w:vertAlign w:val="baseline"/>
        </w:rPr>
        <w:t>smaller</w:t>
      </w:r>
      <w:r>
        <w:rPr>
          <w:color w:val="231F20"/>
          <w:spacing w:val="-5"/>
          <w:vertAlign w:val="baseline"/>
        </w:rPr>
        <w:t> </w:t>
      </w:r>
      <w:r>
        <w:rPr>
          <w:rFonts w:ascii="Calibri" w:hAnsi="Calibri"/>
          <w:i/>
          <w:color w:val="231F20"/>
          <w:vertAlign w:val="baseline"/>
        </w:rPr>
        <w:t>S</w:t>
      </w:r>
      <w:r>
        <w:rPr>
          <w:color w:val="231F20"/>
          <w:vertAlign w:val="subscript"/>
        </w:rPr>
        <w:t>m</w:t>
      </w:r>
      <w:r>
        <w:rPr>
          <w:color w:val="231F20"/>
          <w:vertAlign w:val="baseline"/>
        </w:rPr>
        <w:t> is</w:t>
      </w:r>
      <w:r>
        <w:rPr>
          <w:color w:val="231F20"/>
          <w:spacing w:val="-5"/>
          <w:vertAlign w:val="baseline"/>
        </w:rPr>
        <w:t> </w:t>
      </w:r>
      <w:r>
        <w:rPr>
          <w:color w:val="231F20"/>
          <w:vertAlign w:val="baseline"/>
        </w:rPr>
        <w:t>better</w:t>
      </w:r>
      <w:r>
        <w:rPr>
          <w:color w:val="231F20"/>
          <w:spacing w:val="-5"/>
          <w:vertAlign w:val="baseline"/>
        </w:rPr>
        <w:t> </w:t>
      </w:r>
      <w:r>
        <w:rPr>
          <w:color w:val="231F20"/>
          <w:vertAlign w:val="baseline"/>
        </w:rPr>
        <w:t>than one with larger </w:t>
      </w:r>
      <w:r>
        <w:rPr>
          <w:rFonts w:ascii="Calibri" w:hAnsi="Calibri"/>
          <w:i/>
          <w:color w:val="231F20"/>
          <w:vertAlign w:val="baseline"/>
        </w:rPr>
        <w:t>S</w:t>
      </w:r>
      <w:r>
        <w:rPr>
          <w:color w:val="231F20"/>
          <w:vertAlign w:val="subscript"/>
        </w:rPr>
        <w:t>m</w:t>
      </w:r>
      <w:r>
        <w:rPr>
          <w:color w:val="231F20"/>
          <w:vertAlign w:val="baseline"/>
        </w:rPr>
        <w:t> with regards to route compactness.</w:t>
      </w:r>
    </w:p>
    <w:p>
      <w:pPr>
        <w:pStyle w:val="BodyText"/>
        <w:spacing w:after="0" w:line="237" w:lineRule="auto"/>
        <w:jc w:val="both"/>
        <w:sectPr>
          <w:pgSz w:w="10880" w:h="14860"/>
          <w:pgMar w:header="1408" w:footer="0" w:top="1600" w:bottom="280" w:left="850" w:right="708"/>
        </w:sectPr>
      </w:pPr>
    </w:p>
    <w:p>
      <w:pPr>
        <w:pStyle w:val="BodyText"/>
        <w:tabs>
          <w:tab w:pos="1363" w:val="left" w:leader="none"/>
        </w:tabs>
        <w:spacing w:line="530" w:lineRule="exact"/>
        <w:ind w:left="633"/>
        <w:rPr>
          <w:rFonts w:ascii="Lucida Sans Unicode" w:hAnsi="Lucida Sans Unicode"/>
          <w:position w:val="21"/>
        </w:rPr>
      </w:pPr>
      <w:r>
        <w:rPr>
          <w:rFonts w:ascii="Calibri" w:hAnsi="Calibri"/>
          <w:i/>
          <w:color w:val="231F20"/>
          <w:w w:val="115"/>
        </w:rPr>
        <w:t>S</w:t>
      </w:r>
      <w:r>
        <w:rPr>
          <w:color w:val="231F20"/>
          <w:w w:val="115"/>
          <w:vertAlign w:val="subscript"/>
        </w:rPr>
        <w:t>m</w:t>
      </w:r>
      <w:r>
        <w:rPr>
          <w:color w:val="231F20"/>
          <w:spacing w:val="11"/>
          <w:w w:val="115"/>
          <w:vertAlign w:val="baseline"/>
        </w:rPr>
        <w:t> </w:t>
      </w:r>
      <w:r>
        <w:rPr>
          <w:rFonts w:ascii="Lucida Sans Unicode" w:hAnsi="Lucida Sans Unicode"/>
          <w:color w:val="231F20"/>
          <w:spacing w:val="-10"/>
          <w:w w:val="115"/>
          <w:vertAlign w:val="baseline"/>
        </w:rPr>
        <w:t>=</w:t>
      </w:r>
      <w:r>
        <w:rPr>
          <w:rFonts w:ascii="Lucida Sans Unicode" w:hAnsi="Lucida Sans Unicode"/>
          <w:color w:val="231F20"/>
          <w:vertAlign w:val="baseline"/>
        </w:rPr>
        <w:tab/>
      </w:r>
      <w:r>
        <w:rPr>
          <w:rFonts w:ascii="Lucida Sans Unicode" w:hAnsi="Lucida Sans Unicode"/>
          <w:color w:val="231F20"/>
          <w:spacing w:val="-10"/>
          <w:w w:val="215"/>
          <w:position w:val="21"/>
          <w:vertAlign w:val="baseline"/>
        </w:rPr>
        <w:t>Σ</w:t>
      </w:r>
    </w:p>
    <w:p>
      <w:pPr>
        <w:spacing w:line="168" w:lineRule="auto" w:before="52"/>
        <w:ind w:left="1202" w:right="0" w:firstLine="0"/>
        <w:jc w:val="left"/>
        <w:rPr>
          <w:rFonts w:ascii="Calibri"/>
          <w:i/>
          <w:position w:val="-3"/>
          <w:sz w:val="13"/>
        </w:rPr>
      </w:pPr>
      <w:r>
        <w:rPr>
          <w:color w:val="231F20"/>
          <w:sz w:val="13"/>
        </w:rPr>
        <w:t>All</w:t>
      </w:r>
      <w:r>
        <w:rPr>
          <w:color w:val="231F20"/>
          <w:spacing w:val="5"/>
          <w:sz w:val="13"/>
        </w:rPr>
        <w:t> </w:t>
      </w:r>
      <w:r>
        <w:rPr>
          <w:color w:val="231F20"/>
          <w:sz w:val="13"/>
        </w:rPr>
        <w:t>tours</w:t>
      </w:r>
      <w:r>
        <w:rPr>
          <w:color w:val="231F20"/>
          <w:spacing w:val="4"/>
          <w:sz w:val="13"/>
        </w:rPr>
        <w:t> </w:t>
      </w:r>
      <w:r>
        <w:rPr>
          <w:rFonts w:ascii="Calibri"/>
          <w:i/>
          <w:color w:val="231F20"/>
          <w:spacing w:val="-5"/>
          <w:sz w:val="13"/>
        </w:rPr>
        <w:t>T</w:t>
      </w:r>
      <w:r>
        <w:rPr>
          <w:rFonts w:ascii="Calibri"/>
          <w:i/>
          <w:color w:val="231F20"/>
          <w:spacing w:val="-5"/>
          <w:position w:val="-3"/>
          <w:sz w:val="13"/>
        </w:rPr>
        <w:t>i</w:t>
      </w:r>
    </w:p>
    <w:p>
      <w:pPr>
        <w:spacing w:line="127" w:lineRule="exact" w:before="0"/>
        <w:ind w:left="1187" w:right="0" w:firstLine="0"/>
        <w:jc w:val="left"/>
        <w:rPr>
          <w:sz w:val="13"/>
        </w:rPr>
      </w:pPr>
      <w:r>
        <w:rPr>
          <w:color w:val="231F20"/>
          <w:sz w:val="13"/>
        </w:rPr>
        <w:t>in</w:t>
      </w:r>
      <w:r>
        <w:rPr>
          <w:color w:val="231F20"/>
          <w:spacing w:val="4"/>
          <w:sz w:val="13"/>
        </w:rPr>
        <w:t> </w:t>
      </w:r>
      <w:r>
        <w:rPr>
          <w:color w:val="231F20"/>
          <w:sz w:val="13"/>
        </w:rPr>
        <w:t>a</w:t>
      </w:r>
      <w:r>
        <w:rPr>
          <w:color w:val="231F20"/>
          <w:spacing w:val="7"/>
          <w:sz w:val="13"/>
        </w:rPr>
        <w:t> </w:t>
      </w:r>
      <w:r>
        <w:rPr>
          <w:color w:val="231F20"/>
          <w:spacing w:val="-2"/>
          <w:sz w:val="13"/>
        </w:rPr>
        <w:t>solution</w:t>
      </w:r>
    </w:p>
    <w:p>
      <w:pPr>
        <w:spacing w:line="322" w:lineRule="exact" w:before="0"/>
        <w:ind w:left="105" w:right="0" w:firstLine="0"/>
        <w:jc w:val="center"/>
        <w:rPr>
          <w:rFonts w:ascii="Lucida Sans Unicode" w:hAnsi="Lucida Sans Unicode"/>
          <w:sz w:val="22"/>
        </w:rPr>
      </w:pPr>
      <w:r>
        <w:rPr/>
        <w:br w:type="column"/>
      </w:r>
      <w:r>
        <w:rPr>
          <w:rFonts w:ascii="Lucida Sans Unicode" w:hAnsi="Lucida Sans Unicode"/>
          <w:color w:val="231F20"/>
          <w:spacing w:val="-10"/>
          <w:w w:val="235"/>
          <w:sz w:val="22"/>
        </w:rPr>
        <w:t>Σ</w:t>
      </w:r>
    </w:p>
    <w:p>
      <w:pPr>
        <w:spacing w:line="204" w:lineRule="auto" w:before="247"/>
        <w:ind w:left="81" w:right="0" w:firstLine="0"/>
        <w:jc w:val="center"/>
        <w:rPr>
          <w:rFonts w:ascii="Calibri"/>
          <w:i/>
          <w:position w:val="-3"/>
          <w:sz w:val="13"/>
        </w:rPr>
      </w:pPr>
      <w:r>
        <w:rPr>
          <w:color w:val="231F20"/>
          <w:sz w:val="13"/>
        </w:rPr>
        <w:t>All</w:t>
      </w:r>
      <w:r>
        <w:rPr>
          <w:color w:val="231F20"/>
          <w:spacing w:val="5"/>
          <w:sz w:val="13"/>
        </w:rPr>
        <w:t> </w:t>
      </w:r>
      <w:r>
        <w:rPr>
          <w:color w:val="231F20"/>
          <w:sz w:val="13"/>
        </w:rPr>
        <w:t>routes</w:t>
      </w:r>
      <w:r>
        <w:rPr>
          <w:color w:val="231F20"/>
          <w:spacing w:val="4"/>
          <w:sz w:val="13"/>
        </w:rPr>
        <w:t> </w:t>
      </w:r>
      <w:r>
        <w:rPr>
          <w:rFonts w:ascii="Calibri"/>
          <w:i/>
          <w:color w:val="231F20"/>
          <w:spacing w:val="-5"/>
          <w:sz w:val="13"/>
        </w:rPr>
        <w:t>R</w:t>
      </w:r>
      <w:r>
        <w:rPr>
          <w:rFonts w:ascii="Calibri"/>
          <w:i/>
          <w:color w:val="231F20"/>
          <w:spacing w:val="-5"/>
          <w:position w:val="-3"/>
          <w:sz w:val="13"/>
        </w:rPr>
        <w:t>j</w:t>
      </w:r>
    </w:p>
    <w:p>
      <w:pPr>
        <w:spacing w:line="218" w:lineRule="auto" w:before="0"/>
        <w:ind w:left="87" w:right="0" w:firstLine="0"/>
        <w:jc w:val="center"/>
        <w:rPr>
          <w:rFonts w:ascii="Calibri"/>
          <w:i/>
          <w:position w:val="-3"/>
          <w:sz w:val="13"/>
        </w:rPr>
      </w:pPr>
      <w:r>
        <w:rPr>
          <w:color w:val="231F20"/>
          <w:sz w:val="13"/>
        </w:rPr>
        <w:t>in</w:t>
      </w:r>
      <w:r>
        <w:rPr>
          <w:color w:val="231F20"/>
          <w:spacing w:val="5"/>
          <w:sz w:val="13"/>
        </w:rPr>
        <w:t> </w:t>
      </w:r>
      <w:r>
        <w:rPr>
          <w:color w:val="231F20"/>
          <w:sz w:val="13"/>
        </w:rPr>
        <w:t>tour</w:t>
      </w:r>
      <w:r>
        <w:rPr>
          <w:color w:val="231F20"/>
          <w:spacing w:val="8"/>
          <w:sz w:val="13"/>
        </w:rPr>
        <w:t> </w:t>
      </w:r>
      <w:r>
        <w:rPr>
          <w:rFonts w:ascii="Calibri"/>
          <w:i/>
          <w:color w:val="231F20"/>
          <w:spacing w:val="-5"/>
          <w:sz w:val="13"/>
        </w:rPr>
        <w:t>T</w:t>
      </w:r>
      <w:r>
        <w:rPr>
          <w:rFonts w:ascii="Calibri"/>
          <w:i/>
          <w:color w:val="231F20"/>
          <w:spacing w:val="-5"/>
          <w:position w:val="-3"/>
          <w:sz w:val="13"/>
        </w:rPr>
        <w:t>i</w:t>
      </w:r>
    </w:p>
    <w:p>
      <w:pPr>
        <w:spacing w:line="322" w:lineRule="exact" w:before="0"/>
        <w:ind w:left="119" w:right="0" w:firstLine="0"/>
        <w:jc w:val="center"/>
        <w:rPr>
          <w:rFonts w:ascii="Lucida Sans Unicode" w:hAnsi="Lucida Sans Unicode"/>
          <w:sz w:val="22"/>
        </w:rPr>
      </w:pPr>
      <w:r>
        <w:rPr/>
        <w:br w:type="column"/>
      </w:r>
      <w:r>
        <w:rPr>
          <w:rFonts w:ascii="Lucida Sans Unicode" w:hAnsi="Lucida Sans Unicode"/>
          <w:color w:val="231F20"/>
          <w:spacing w:val="-10"/>
          <w:w w:val="235"/>
          <w:sz w:val="22"/>
        </w:rPr>
        <w:t>Σ</w:t>
      </w:r>
    </w:p>
    <w:p>
      <w:pPr>
        <w:spacing w:line="165" w:lineRule="auto" w:before="261"/>
        <w:ind w:left="103" w:right="0" w:firstLine="0"/>
        <w:jc w:val="center"/>
        <w:rPr>
          <w:rFonts w:ascii="Calibri"/>
          <w:i/>
          <w:position w:val="-3"/>
          <w:sz w:val="13"/>
        </w:rPr>
      </w:pPr>
      <w:r>
        <w:rPr>
          <w:color w:val="231F20"/>
          <w:w w:val="105"/>
          <w:sz w:val="13"/>
        </w:rPr>
        <w:t>All</w:t>
      </w:r>
      <w:r>
        <w:rPr>
          <w:color w:val="231F20"/>
          <w:spacing w:val="2"/>
          <w:w w:val="105"/>
          <w:sz w:val="13"/>
        </w:rPr>
        <w:t> </w:t>
      </w:r>
      <w:r>
        <w:rPr>
          <w:color w:val="231F20"/>
          <w:w w:val="105"/>
          <w:sz w:val="13"/>
        </w:rPr>
        <w:t>stops</w:t>
      </w:r>
      <w:r>
        <w:rPr>
          <w:color w:val="231F20"/>
          <w:spacing w:val="1"/>
          <w:w w:val="105"/>
          <w:sz w:val="13"/>
        </w:rPr>
        <w:t> </w:t>
      </w:r>
      <w:r>
        <w:rPr>
          <w:rFonts w:ascii="Calibri"/>
          <w:i/>
          <w:color w:val="231F20"/>
          <w:w w:val="105"/>
          <w:sz w:val="13"/>
        </w:rPr>
        <w:t>ST</w:t>
      </w:r>
      <w:r>
        <w:rPr>
          <w:rFonts w:ascii="Calibri"/>
          <w:i/>
          <w:color w:val="231F20"/>
          <w:spacing w:val="-6"/>
          <w:w w:val="105"/>
          <w:sz w:val="13"/>
        </w:rPr>
        <w:t> </w:t>
      </w:r>
      <w:r>
        <w:rPr>
          <w:rFonts w:ascii="Calibri"/>
          <w:i/>
          <w:color w:val="231F20"/>
          <w:spacing w:val="-10"/>
          <w:w w:val="105"/>
          <w:position w:val="-3"/>
          <w:sz w:val="13"/>
        </w:rPr>
        <w:t>k</w:t>
      </w:r>
    </w:p>
    <w:p>
      <w:pPr>
        <w:spacing w:line="194" w:lineRule="auto" w:before="0"/>
        <w:ind w:left="119" w:right="25" w:firstLine="0"/>
        <w:jc w:val="center"/>
        <w:rPr>
          <w:rFonts w:ascii="Calibri"/>
          <w:i/>
          <w:position w:val="-3"/>
          <w:sz w:val="13"/>
        </w:rPr>
      </w:pPr>
      <w:r>
        <w:rPr>
          <w:color w:val="231F20"/>
          <w:sz w:val="13"/>
        </w:rPr>
        <w:t>in</w:t>
      </w:r>
      <w:r>
        <w:rPr>
          <w:color w:val="231F20"/>
          <w:spacing w:val="5"/>
          <w:sz w:val="13"/>
        </w:rPr>
        <w:t> </w:t>
      </w:r>
      <w:r>
        <w:rPr>
          <w:color w:val="231F20"/>
          <w:sz w:val="13"/>
        </w:rPr>
        <w:t>route</w:t>
      </w:r>
      <w:r>
        <w:rPr>
          <w:color w:val="231F20"/>
          <w:spacing w:val="5"/>
          <w:sz w:val="13"/>
        </w:rPr>
        <w:t> </w:t>
      </w:r>
      <w:r>
        <w:rPr>
          <w:rFonts w:ascii="Calibri"/>
          <w:i/>
          <w:color w:val="231F20"/>
          <w:spacing w:val="-5"/>
          <w:sz w:val="13"/>
        </w:rPr>
        <w:t>R</w:t>
      </w:r>
      <w:r>
        <w:rPr>
          <w:rFonts w:ascii="Calibri"/>
          <w:i/>
          <w:color w:val="231F20"/>
          <w:spacing w:val="-5"/>
          <w:position w:val="-3"/>
          <w:sz w:val="13"/>
        </w:rPr>
        <w:t>j</w:t>
      </w:r>
    </w:p>
    <w:p>
      <w:pPr>
        <w:tabs>
          <w:tab w:pos="5310" w:val="left" w:leader="none"/>
        </w:tabs>
        <w:spacing w:before="224"/>
        <w:ind w:left="70" w:right="0" w:firstLine="0"/>
        <w:jc w:val="left"/>
        <w:rPr>
          <w:sz w:val="22"/>
        </w:rPr>
      </w:pPr>
      <w:r>
        <w:rPr/>
        <w:br w:type="column"/>
      </w:r>
      <w:r>
        <w:rPr>
          <w:color w:val="231F20"/>
          <w:w w:val="110"/>
          <w:sz w:val="22"/>
        </w:rPr>
        <w:t>Dist</w:t>
      </w:r>
      <w:r>
        <w:rPr>
          <w:rFonts w:ascii="Calibri"/>
          <w:i/>
          <w:color w:val="231F20"/>
          <w:w w:val="110"/>
          <w:sz w:val="22"/>
        </w:rPr>
        <w:t>(ST</w:t>
      </w:r>
      <w:r>
        <w:rPr>
          <w:rFonts w:ascii="Calibri"/>
          <w:i/>
          <w:color w:val="231F20"/>
          <w:spacing w:val="4"/>
          <w:w w:val="110"/>
          <w:sz w:val="22"/>
        </w:rPr>
        <w:t> </w:t>
      </w:r>
      <w:r>
        <w:rPr>
          <w:rFonts w:ascii="Calibri"/>
          <w:i/>
          <w:color w:val="231F20"/>
          <w:w w:val="110"/>
          <w:sz w:val="22"/>
          <w:vertAlign w:val="subscript"/>
        </w:rPr>
        <w:t>k</w:t>
      </w:r>
      <w:r>
        <w:rPr>
          <w:rFonts w:ascii="Calibri"/>
          <w:i/>
          <w:color w:val="231F20"/>
          <w:w w:val="110"/>
          <w:sz w:val="22"/>
          <w:vertAlign w:val="baseline"/>
        </w:rPr>
        <w:t>,</w:t>
      </w:r>
      <w:r>
        <w:rPr>
          <w:rFonts w:ascii="Calibri"/>
          <w:i/>
          <w:color w:val="231F20"/>
          <w:spacing w:val="-3"/>
          <w:w w:val="110"/>
          <w:sz w:val="22"/>
          <w:vertAlign w:val="baseline"/>
        </w:rPr>
        <w:t> </w:t>
      </w:r>
      <w:r>
        <w:rPr>
          <w:rFonts w:ascii="Calibri"/>
          <w:i/>
          <w:color w:val="231F20"/>
          <w:w w:val="110"/>
          <w:sz w:val="22"/>
          <w:vertAlign w:val="baseline"/>
        </w:rPr>
        <w:t>ST</w:t>
      </w:r>
      <w:r>
        <w:rPr>
          <w:rFonts w:ascii="Calibri"/>
          <w:i/>
          <w:color w:val="231F20"/>
          <w:spacing w:val="4"/>
          <w:w w:val="110"/>
          <w:sz w:val="22"/>
          <w:vertAlign w:val="baseline"/>
        </w:rPr>
        <w:t> </w:t>
      </w:r>
      <w:r>
        <w:rPr>
          <w:color w:val="231F20"/>
          <w:spacing w:val="-5"/>
          <w:w w:val="110"/>
          <w:sz w:val="22"/>
          <w:vertAlign w:val="subscript"/>
        </w:rPr>
        <w:t>c</w:t>
      </w:r>
      <w:r>
        <w:rPr>
          <w:rFonts w:ascii="Calibri"/>
          <w:i/>
          <w:color w:val="231F20"/>
          <w:spacing w:val="-5"/>
          <w:w w:val="110"/>
          <w:sz w:val="22"/>
          <w:vertAlign w:val="baseline"/>
        </w:rPr>
        <w:t>)</w:t>
      </w:r>
      <w:r>
        <w:rPr>
          <w:color w:val="231F20"/>
          <w:spacing w:val="-5"/>
          <w:w w:val="110"/>
          <w:sz w:val="22"/>
          <w:vertAlign w:val="baseline"/>
        </w:rPr>
        <w:t>.</w:t>
      </w:r>
      <w:r>
        <w:rPr>
          <w:color w:val="231F20"/>
          <w:sz w:val="22"/>
          <w:vertAlign w:val="baseline"/>
        </w:rPr>
        <w:tab/>
      </w:r>
      <w:r>
        <w:rPr>
          <w:color w:val="231F20"/>
          <w:spacing w:val="-5"/>
          <w:w w:val="110"/>
          <w:sz w:val="22"/>
          <w:vertAlign w:val="baseline"/>
        </w:rPr>
        <w:t>(1)</w:t>
      </w:r>
    </w:p>
    <w:p>
      <w:pPr>
        <w:spacing w:after="0"/>
        <w:jc w:val="left"/>
        <w:rPr>
          <w:sz w:val="22"/>
        </w:rPr>
        <w:sectPr>
          <w:type w:val="continuous"/>
          <w:pgSz w:w="10880" w:h="14860"/>
          <w:pgMar w:header="1408" w:footer="0" w:top="1380" w:bottom="280" w:left="850" w:right="708"/>
          <w:cols w:num="4" w:equalWidth="0">
            <w:col w:w="1848" w:space="40"/>
            <w:col w:w="791" w:space="39"/>
            <w:col w:w="850" w:space="40"/>
            <w:col w:w="5714"/>
          </w:cols>
        </w:sectPr>
      </w:pPr>
    </w:p>
    <w:p>
      <w:pPr>
        <w:pStyle w:val="BodyText"/>
        <w:spacing w:before="133"/>
        <w:ind w:left="87" w:right="146" w:firstLine="218"/>
        <w:jc w:val="both"/>
      </w:pPr>
      <w:r>
        <w:rPr>
          <w:color w:val="231F20"/>
          <w:spacing w:val="-2"/>
        </w:rPr>
        <w:t>In</w:t>
      </w:r>
      <w:r>
        <w:rPr>
          <w:color w:val="231F20"/>
          <w:spacing w:val="-12"/>
        </w:rPr>
        <w:t> </w:t>
      </w:r>
      <w:r>
        <w:rPr>
          <w:color w:val="231F20"/>
          <w:spacing w:val="-2"/>
        </w:rPr>
        <w:t>addition</w:t>
      </w:r>
      <w:r>
        <w:rPr>
          <w:color w:val="231F20"/>
          <w:spacing w:val="-12"/>
        </w:rPr>
        <w:t> </w:t>
      </w:r>
      <w:r>
        <w:rPr>
          <w:color w:val="231F20"/>
          <w:spacing w:val="-2"/>
        </w:rPr>
        <w:t>to</w:t>
      </w:r>
      <w:r>
        <w:rPr>
          <w:color w:val="231F20"/>
          <w:spacing w:val="-12"/>
        </w:rPr>
        <w:t> </w:t>
      </w:r>
      <w:r>
        <w:rPr>
          <w:color w:val="231F20"/>
          <w:spacing w:val="-2"/>
        </w:rPr>
        <w:t>the</w:t>
      </w:r>
      <w:r>
        <w:rPr>
          <w:color w:val="231F20"/>
          <w:spacing w:val="-11"/>
        </w:rPr>
        <w:t> </w:t>
      </w:r>
      <w:r>
        <w:rPr>
          <w:color w:val="231F20"/>
          <w:spacing w:val="-2"/>
        </w:rPr>
        <w:t>shape</w:t>
      </w:r>
      <w:r>
        <w:rPr>
          <w:color w:val="231F20"/>
          <w:spacing w:val="-12"/>
        </w:rPr>
        <w:t> </w:t>
      </w:r>
      <w:r>
        <w:rPr>
          <w:color w:val="231F20"/>
          <w:spacing w:val="-2"/>
        </w:rPr>
        <w:t>metric,</w:t>
      </w:r>
      <w:r>
        <w:rPr>
          <w:color w:val="231F20"/>
          <w:spacing w:val="-12"/>
        </w:rPr>
        <w:t> </w:t>
      </w:r>
      <w:r>
        <w:rPr>
          <w:color w:val="231F20"/>
          <w:spacing w:val="-2"/>
        </w:rPr>
        <w:t>another</w:t>
      </w:r>
      <w:r>
        <w:rPr>
          <w:color w:val="231F20"/>
          <w:spacing w:val="-12"/>
        </w:rPr>
        <w:t> </w:t>
      </w:r>
      <w:r>
        <w:rPr>
          <w:color w:val="231F20"/>
          <w:spacing w:val="-2"/>
        </w:rPr>
        <w:t>measure</w:t>
      </w:r>
      <w:r>
        <w:rPr>
          <w:color w:val="231F20"/>
          <w:spacing w:val="-11"/>
        </w:rPr>
        <w:t> </w:t>
      </w:r>
      <w:r>
        <w:rPr>
          <w:rFonts w:ascii="Calibri" w:hAnsi="Calibri"/>
          <w:i/>
          <w:color w:val="231F20"/>
          <w:spacing w:val="-2"/>
        </w:rPr>
        <w:t>N</w:t>
      </w:r>
      <w:r>
        <w:rPr>
          <w:color w:val="231F20"/>
          <w:spacing w:val="-2"/>
          <w:vertAlign w:val="subscript"/>
        </w:rPr>
        <w:t>h</w:t>
      </w:r>
      <w:r>
        <w:rPr>
          <w:color w:val="231F20"/>
          <w:spacing w:val="-11"/>
          <w:vertAlign w:val="baseline"/>
        </w:rPr>
        <w:t> </w:t>
      </w:r>
      <w:r>
        <w:rPr>
          <w:color w:val="231F20"/>
          <w:spacing w:val="-2"/>
          <w:vertAlign w:val="baseline"/>
        </w:rPr>
        <w:t>is</w:t>
      </w:r>
      <w:r>
        <w:rPr>
          <w:color w:val="231F20"/>
          <w:spacing w:val="-11"/>
          <w:vertAlign w:val="baseline"/>
        </w:rPr>
        <w:t> </w:t>
      </w:r>
      <w:r>
        <w:rPr>
          <w:color w:val="231F20"/>
          <w:spacing w:val="-2"/>
          <w:vertAlign w:val="baseline"/>
        </w:rPr>
        <w:t>devised</w:t>
      </w:r>
      <w:r>
        <w:rPr>
          <w:color w:val="231F20"/>
          <w:spacing w:val="-12"/>
          <w:vertAlign w:val="baseline"/>
        </w:rPr>
        <w:t> </w:t>
      </w:r>
      <w:r>
        <w:rPr>
          <w:color w:val="231F20"/>
          <w:spacing w:val="-2"/>
          <w:vertAlign w:val="baseline"/>
        </w:rPr>
        <w:t>and</w:t>
      </w:r>
      <w:r>
        <w:rPr>
          <w:color w:val="231F20"/>
          <w:spacing w:val="-12"/>
          <w:vertAlign w:val="baseline"/>
        </w:rPr>
        <w:t> </w:t>
      </w:r>
      <w:r>
        <w:rPr>
          <w:color w:val="231F20"/>
          <w:spacing w:val="-2"/>
          <w:vertAlign w:val="baseline"/>
        </w:rPr>
        <w:t>is</w:t>
      </w:r>
      <w:r>
        <w:rPr>
          <w:color w:val="231F20"/>
          <w:spacing w:val="-12"/>
          <w:vertAlign w:val="baseline"/>
        </w:rPr>
        <w:t> </w:t>
      </w:r>
      <w:r>
        <w:rPr>
          <w:color w:val="231F20"/>
          <w:spacing w:val="-2"/>
          <w:vertAlign w:val="baseline"/>
        </w:rPr>
        <w:t>used</w:t>
      </w:r>
      <w:r>
        <w:rPr>
          <w:color w:val="231F20"/>
          <w:spacing w:val="-11"/>
          <w:vertAlign w:val="baseline"/>
        </w:rPr>
        <w:t> </w:t>
      </w:r>
      <w:r>
        <w:rPr>
          <w:color w:val="231F20"/>
          <w:spacing w:val="-2"/>
          <w:vertAlign w:val="baseline"/>
        </w:rPr>
        <w:t>to</w:t>
      </w:r>
      <w:r>
        <w:rPr>
          <w:color w:val="231F20"/>
          <w:spacing w:val="-12"/>
          <w:vertAlign w:val="baseline"/>
        </w:rPr>
        <w:t> </w:t>
      </w:r>
      <w:r>
        <w:rPr>
          <w:color w:val="231F20"/>
          <w:spacing w:val="-2"/>
          <w:vertAlign w:val="baseline"/>
        </w:rPr>
        <w:t>measure</w:t>
      </w:r>
      <w:r>
        <w:rPr>
          <w:color w:val="231F20"/>
          <w:spacing w:val="-12"/>
          <w:vertAlign w:val="baseline"/>
        </w:rPr>
        <w:t> </w:t>
      </w:r>
      <w:r>
        <w:rPr>
          <w:color w:val="231F20"/>
          <w:spacing w:val="-2"/>
          <w:vertAlign w:val="baseline"/>
        </w:rPr>
        <w:t>the</w:t>
      </w:r>
      <w:r>
        <w:rPr>
          <w:color w:val="231F20"/>
          <w:spacing w:val="-12"/>
          <w:vertAlign w:val="baseline"/>
        </w:rPr>
        <w:t> </w:t>
      </w:r>
      <w:r>
        <w:rPr>
          <w:color w:val="231F20"/>
          <w:spacing w:val="-2"/>
          <w:vertAlign w:val="baseline"/>
        </w:rPr>
        <w:t>cluster</w:t>
      </w:r>
      <w:r>
        <w:rPr>
          <w:color w:val="231F20"/>
          <w:spacing w:val="-11"/>
          <w:vertAlign w:val="baseline"/>
        </w:rPr>
        <w:t> </w:t>
      </w:r>
      <w:r>
        <w:rPr>
          <w:color w:val="231F20"/>
          <w:spacing w:val="-2"/>
          <w:vertAlign w:val="baseline"/>
        </w:rPr>
        <w:t>overlap. </w:t>
      </w:r>
      <w:r>
        <w:rPr>
          <w:color w:val="231F20"/>
          <w:vertAlign w:val="baseline"/>
        </w:rPr>
        <w:t>Each</w:t>
      </w:r>
      <w:r>
        <w:rPr>
          <w:color w:val="231F20"/>
          <w:spacing w:val="-6"/>
          <w:vertAlign w:val="baseline"/>
        </w:rPr>
        <w:t> </w:t>
      </w:r>
      <w:r>
        <w:rPr>
          <w:color w:val="231F20"/>
          <w:vertAlign w:val="baseline"/>
        </w:rPr>
        <w:t>cluster</w:t>
      </w:r>
      <w:r>
        <w:rPr>
          <w:color w:val="231F20"/>
          <w:spacing w:val="-6"/>
          <w:vertAlign w:val="baseline"/>
        </w:rPr>
        <w:t> </w:t>
      </w:r>
      <w:r>
        <w:rPr>
          <w:color w:val="231F20"/>
          <w:vertAlign w:val="baseline"/>
        </w:rPr>
        <w:t>forms</w:t>
      </w:r>
      <w:r>
        <w:rPr>
          <w:color w:val="231F20"/>
          <w:spacing w:val="-6"/>
          <w:vertAlign w:val="baseline"/>
        </w:rPr>
        <w:t> </w:t>
      </w:r>
      <w:r>
        <w:rPr>
          <w:color w:val="231F20"/>
          <w:vertAlign w:val="baseline"/>
        </w:rPr>
        <w:t>a</w:t>
      </w:r>
      <w:r>
        <w:rPr>
          <w:color w:val="231F20"/>
          <w:spacing w:val="-6"/>
          <w:vertAlign w:val="baseline"/>
        </w:rPr>
        <w:t> </w:t>
      </w:r>
      <w:r>
        <w:rPr>
          <w:color w:val="231F20"/>
          <w:vertAlign w:val="baseline"/>
        </w:rPr>
        <w:t>convex</w:t>
      </w:r>
      <w:r>
        <w:rPr>
          <w:color w:val="231F20"/>
          <w:spacing w:val="-6"/>
          <w:vertAlign w:val="baseline"/>
        </w:rPr>
        <w:t> </w:t>
      </w:r>
      <w:r>
        <w:rPr>
          <w:color w:val="231F20"/>
          <w:vertAlign w:val="baseline"/>
        </w:rPr>
        <w:t>hull</w:t>
      </w:r>
      <w:r>
        <w:rPr>
          <w:color w:val="231F20"/>
          <w:spacing w:val="-6"/>
          <w:vertAlign w:val="baseline"/>
        </w:rPr>
        <w:t> </w:t>
      </w:r>
      <w:r>
        <w:rPr>
          <w:color w:val="231F20"/>
          <w:vertAlign w:val="baseline"/>
        </w:rPr>
        <w:t>as</w:t>
      </w:r>
      <w:r>
        <w:rPr>
          <w:color w:val="231F20"/>
          <w:spacing w:val="-6"/>
          <w:vertAlign w:val="baseline"/>
        </w:rPr>
        <w:t> </w:t>
      </w:r>
      <w:r>
        <w:rPr>
          <w:color w:val="231F20"/>
          <w:vertAlign w:val="baseline"/>
        </w:rPr>
        <w:t>presented</w:t>
      </w:r>
      <w:r>
        <w:rPr>
          <w:color w:val="231F20"/>
          <w:spacing w:val="-6"/>
          <w:vertAlign w:val="baseline"/>
        </w:rPr>
        <w:t> </w:t>
      </w:r>
      <w:r>
        <w:rPr>
          <w:color w:val="231F20"/>
          <w:vertAlign w:val="baseline"/>
        </w:rPr>
        <w:t>in</w:t>
      </w:r>
      <w:r>
        <w:rPr>
          <w:color w:val="231F20"/>
          <w:spacing w:val="-6"/>
          <w:vertAlign w:val="baseline"/>
        </w:rPr>
        <w:t> </w:t>
      </w:r>
      <w:hyperlink w:history="true" w:anchor="_bookmark7">
        <w:r>
          <w:rPr>
            <w:color w:val="000064"/>
            <w:vertAlign w:val="baseline"/>
          </w:rPr>
          <w:t>Fig.</w:t>
        </w:r>
        <w:r>
          <w:rPr>
            <w:color w:val="000064"/>
            <w:spacing w:val="-6"/>
            <w:vertAlign w:val="baseline"/>
          </w:rPr>
          <w:t> </w:t>
        </w:r>
        <w:r>
          <w:rPr>
            <w:color w:val="000064"/>
            <w:vertAlign w:val="baseline"/>
          </w:rPr>
          <w:t>8</w:t>
        </w:r>
      </w:hyperlink>
      <w:r>
        <w:rPr>
          <w:color w:val="000064"/>
          <w:spacing w:val="-6"/>
          <w:vertAlign w:val="baseline"/>
        </w:rPr>
        <w:t> </w:t>
      </w:r>
      <w:r>
        <w:rPr>
          <w:vertAlign w:val="baseline"/>
        </w:rPr>
        <w:t>using</w:t>
      </w:r>
      <w:r>
        <w:rPr>
          <w:spacing w:val="-6"/>
          <w:vertAlign w:val="baseline"/>
        </w:rPr>
        <w:t> </w:t>
      </w:r>
      <w:r>
        <w:rPr>
          <w:vertAlign w:val="baseline"/>
        </w:rPr>
        <w:t>Graham’s</w:t>
      </w:r>
      <w:r>
        <w:rPr>
          <w:spacing w:val="-6"/>
          <w:vertAlign w:val="baseline"/>
        </w:rPr>
        <w:t> </w:t>
      </w:r>
      <w:hyperlink w:history="true" w:anchor="_bookmark30">
        <w:r>
          <w:rPr>
            <w:color w:val="000064"/>
            <w:vertAlign w:val="baseline"/>
          </w:rPr>
          <w:t>[18]</w:t>
        </w:r>
      </w:hyperlink>
      <w:r>
        <w:rPr>
          <w:color w:val="000064"/>
          <w:spacing w:val="-6"/>
          <w:vertAlign w:val="baseline"/>
        </w:rPr>
        <w:t> </w:t>
      </w:r>
      <w:r>
        <w:rPr>
          <w:vertAlign w:val="baseline"/>
        </w:rPr>
        <w:t>convex</w:t>
      </w:r>
      <w:r>
        <w:rPr>
          <w:spacing w:val="-6"/>
          <w:vertAlign w:val="baseline"/>
        </w:rPr>
        <w:t> </w:t>
      </w:r>
      <w:r>
        <w:rPr>
          <w:vertAlign w:val="baseline"/>
        </w:rPr>
        <w:t>hull</w:t>
      </w:r>
      <w:r>
        <w:rPr>
          <w:spacing w:val="-6"/>
          <w:vertAlign w:val="baseline"/>
        </w:rPr>
        <w:t> </w:t>
      </w:r>
      <w:r>
        <w:rPr>
          <w:vertAlign w:val="baseline"/>
        </w:rPr>
        <w:t>algorithm.</w:t>
      </w:r>
      <w:r>
        <w:rPr>
          <w:spacing w:val="-9"/>
          <w:vertAlign w:val="baseline"/>
        </w:rPr>
        <w:t> </w:t>
      </w:r>
      <w:r>
        <w:rPr>
          <w:vertAlign w:val="baseline"/>
        </w:rPr>
        <w:t>The measure</w:t>
      </w:r>
      <w:r>
        <w:rPr>
          <w:spacing w:val="-12"/>
          <w:vertAlign w:val="baseline"/>
        </w:rPr>
        <w:t> </w:t>
      </w:r>
      <w:r>
        <w:rPr>
          <w:rFonts w:ascii="Calibri" w:hAnsi="Calibri"/>
          <w:i/>
          <w:vertAlign w:val="baseline"/>
        </w:rPr>
        <w:t>N</w:t>
      </w:r>
      <w:r>
        <w:rPr>
          <w:vertAlign w:val="subscript"/>
        </w:rPr>
        <w:t>h</w:t>
      </w:r>
      <w:r>
        <w:rPr>
          <w:vertAlign w:val="baseline"/>
        </w:rPr>
        <w:t> counts</w:t>
      </w:r>
      <w:r>
        <w:rPr>
          <w:spacing w:val="-10"/>
          <w:vertAlign w:val="baseline"/>
        </w:rPr>
        <w:t> </w:t>
      </w:r>
      <w:r>
        <w:rPr>
          <w:vertAlign w:val="baseline"/>
        </w:rPr>
        <w:t>the</w:t>
      </w:r>
      <w:r>
        <w:rPr>
          <w:spacing w:val="-10"/>
          <w:vertAlign w:val="baseline"/>
        </w:rPr>
        <w:t> </w:t>
      </w:r>
      <w:r>
        <w:rPr>
          <w:vertAlign w:val="baseline"/>
        </w:rPr>
        <w:t>number</w:t>
      </w:r>
      <w:r>
        <w:rPr>
          <w:spacing w:val="-10"/>
          <w:vertAlign w:val="baseline"/>
        </w:rPr>
        <w:t> </w:t>
      </w:r>
      <w:r>
        <w:rPr>
          <w:vertAlign w:val="baseline"/>
        </w:rPr>
        <w:t>of</w:t>
      </w:r>
      <w:r>
        <w:rPr>
          <w:spacing w:val="-10"/>
          <w:vertAlign w:val="baseline"/>
        </w:rPr>
        <w:t> </w:t>
      </w:r>
      <w:r>
        <w:rPr>
          <w:vertAlign w:val="baseline"/>
        </w:rPr>
        <w:t>stops</w:t>
      </w:r>
      <w:r>
        <w:rPr>
          <w:spacing w:val="-10"/>
          <w:vertAlign w:val="baseline"/>
        </w:rPr>
        <w:t> </w:t>
      </w:r>
      <w:r>
        <w:rPr>
          <w:vertAlign w:val="baseline"/>
        </w:rPr>
        <w:t>that</w:t>
      </w:r>
      <w:r>
        <w:rPr>
          <w:spacing w:val="-10"/>
          <w:vertAlign w:val="baseline"/>
        </w:rPr>
        <w:t> </w:t>
      </w:r>
      <w:r>
        <w:rPr>
          <w:vertAlign w:val="baseline"/>
        </w:rPr>
        <w:t>belong</w:t>
      </w:r>
      <w:r>
        <w:rPr>
          <w:spacing w:val="-10"/>
          <w:vertAlign w:val="baseline"/>
        </w:rPr>
        <w:t> </w:t>
      </w:r>
      <w:r>
        <w:rPr>
          <w:vertAlign w:val="baseline"/>
        </w:rPr>
        <w:t>to</w:t>
      </w:r>
      <w:r>
        <w:rPr>
          <w:spacing w:val="-10"/>
          <w:vertAlign w:val="baseline"/>
        </w:rPr>
        <w:t> </w:t>
      </w:r>
      <w:r>
        <w:rPr>
          <w:vertAlign w:val="baseline"/>
        </w:rPr>
        <w:t>more</w:t>
      </w:r>
      <w:r>
        <w:rPr>
          <w:spacing w:val="-10"/>
          <w:vertAlign w:val="baseline"/>
        </w:rPr>
        <w:t> </w:t>
      </w:r>
      <w:r>
        <w:rPr>
          <w:vertAlign w:val="baseline"/>
        </w:rPr>
        <w:t>than</w:t>
      </w:r>
      <w:r>
        <w:rPr>
          <w:spacing w:val="-10"/>
          <w:vertAlign w:val="baseline"/>
        </w:rPr>
        <w:t> </w:t>
      </w:r>
      <w:r>
        <w:rPr>
          <w:vertAlign w:val="baseline"/>
        </w:rPr>
        <w:t>one</w:t>
      </w:r>
      <w:r>
        <w:rPr>
          <w:spacing w:val="-10"/>
          <w:vertAlign w:val="baseline"/>
        </w:rPr>
        <w:t> </w:t>
      </w:r>
      <w:r>
        <w:rPr>
          <w:vertAlign w:val="baseline"/>
        </w:rPr>
        <w:t>convex</w:t>
      </w:r>
      <w:r>
        <w:rPr>
          <w:spacing w:val="-10"/>
          <w:vertAlign w:val="baseline"/>
        </w:rPr>
        <w:t> </w:t>
      </w:r>
      <w:r>
        <w:rPr>
          <w:vertAlign w:val="baseline"/>
        </w:rPr>
        <w:t>hull</w:t>
      </w:r>
      <w:r>
        <w:rPr>
          <w:spacing w:val="-10"/>
          <w:vertAlign w:val="baseline"/>
        </w:rPr>
        <w:t> </w:t>
      </w:r>
      <w:r>
        <w:rPr>
          <w:vertAlign w:val="baseline"/>
        </w:rPr>
        <w:t>of</w:t>
      </w:r>
      <w:r>
        <w:rPr>
          <w:spacing w:val="-10"/>
          <w:vertAlign w:val="baseline"/>
        </w:rPr>
        <w:t> </w:t>
      </w:r>
      <w:r>
        <w:rPr>
          <w:vertAlign w:val="baseline"/>
        </w:rPr>
        <w:t>clusters.</w:t>
      </w:r>
      <w:r>
        <w:rPr>
          <w:spacing w:val="-14"/>
          <w:vertAlign w:val="baseline"/>
        </w:rPr>
        <w:t> </w:t>
      </w:r>
      <w:r>
        <w:rPr>
          <w:vertAlign w:val="baseline"/>
        </w:rPr>
        <w:t>While</w:t>
      </w:r>
      <w:r>
        <w:rPr>
          <w:spacing w:val="-9"/>
          <w:vertAlign w:val="baseline"/>
        </w:rPr>
        <w:t> </w:t>
      </w:r>
      <w:r>
        <w:rPr>
          <w:rFonts w:ascii="Calibri" w:hAnsi="Calibri"/>
          <w:i/>
          <w:vertAlign w:val="baseline"/>
        </w:rPr>
        <w:t>N</w:t>
      </w:r>
      <w:r>
        <w:rPr>
          <w:vertAlign w:val="subscript"/>
        </w:rPr>
        <w:t>h</w:t>
      </w:r>
      <w:r>
        <w:rPr>
          <w:vertAlign w:val="baseline"/>
        </w:rPr>
        <w:t> of </w:t>
      </w:r>
      <w:hyperlink w:history="true" w:anchor="_bookmark7">
        <w:r>
          <w:rPr>
            <w:color w:val="000064"/>
            <w:vertAlign w:val="baseline"/>
          </w:rPr>
          <w:t>Fig.</w:t>
        </w:r>
        <w:r>
          <w:rPr>
            <w:color w:val="000064"/>
            <w:spacing w:val="-5"/>
            <w:vertAlign w:val="baseline"/>
          </w:rPr>
          <w:t> </w:t>
        </w:r>
        <w:r>
          <w:rPr>
            <w:color w:val="000064"/>
            <w:vertAlign w:val="baseline"/>
          </w:rPr>
          <w:t>8</w:t>
        </w:r>
      </w:hyperlink>
      <w:r>
        <w:rPr>
          <w:vertAlign w:val="baseline"/>
        </w:rPr>
        <w:t>a</w:t>
      </w:r>
      <w:r>
        <w:rPr>
          <w:spacing w:val="-5"/>
          <w:vertAlign w:val="baseline"/>
        </w:rPr>
        <w:t> </w:t>
      </w:r>
      <w:r>
        <w:rPr>
          <w:vertAlign w:val="baseline"/>
        </w:rPr>
        <w:t>is</w:t>
      </w:r>
      <w:r>
        <w:rPr>
          <w:spacing w:val="-5"/>
          <w:vertAlign w:val="baseline"/>
        </w:rPr>
        <w:t> </w:t>
      </w:r>
      <w:r>
        <w:rPr>
          <w:vertAlign w:val="baseline"/>
        </w:rPr>
        <w:t>2,</w:t>
      </w:r>
      <w:r>
        <w:rPr>
          <w:spacing w:val="-5"/>
          <w:vertAlign w:val="baseline"/>
        </w:rPr>
        <w:t> </w:t>
      </w:r>
      <w:r>
        <w:rPr>
          <w:rFonts w:ascii="Calibri" w:hAnsi="Calibri"/>
          <w:i/>
          <w:vertAlign w:val="baseline"/>
        </w:rPr>
        <w:t>N</w:t>
      </w:r>
      <w:r>
        <w:rPr>
          <w:vertAlign w:val="subscript"/>
        </w:rPr>
        <w:t>h</w:t>
      </w:r>
      <w:r>
        <w:rPr>
          <w:vertAlign w:val="baseline"/>
        </w:rPr>
        <w:t> of</w:t>
      </w:r>
      <w:r>
        <w:rPr>
          <w:spacing w:val="-5"/>
          <w:vertAlign w:val="baseline"/>
        </w:rPr>
        <w:t> </w:t>
      </w:r>
      <w:hyperlink w:history="true" w:anchor="_bookmark7">
        <w:r>
          <w:rPr>
            <w:color w:val="000064"/>
            <w:vertAlign w:val="baseline"/>
          </w:rPr>
          <w:t>Fig.</w:t>
        </w:r>
        <w:r>
          <w:rPr>
            <w:color w:val="000064"/>
            <w:spacing w:val="-5"/>
            <w:vertAlign w:val="baseline"/>
          </w:rPr>
          <w:t> </w:t>
        </w:r>
        <w:r>
          <w:rPr>
            <w:color w:val="000064"/>
            <w:vertAlign w:val="baseline"/>
          </w:rPr>
          <w:t>8</w:t>
        </w:r>
      </w:hyperlink>
      <w:r>
        <w:rPr>
          <w:vertAlign w:val="baseline"/>
        </w:rPr>
        <w:t>b</w:t>
      </w:r>
      <w:r>
        <w:rPr>
          <w:spacing w:val="-5"/>
          <w:vertAlign w:val="baseline"/>
        </w:rPr>
        <w:t> </w:t>
      </w:r>
      <w:r>
        <w:rPr>
          <w:vertAlign w:val="baseline"/>
        </w:rPr>
        <w:t>is</w:t>
      </w:r>
      <w:r>
        <w:rPr>
          <w:spacing w:val="-5"/>
          <w:vertAlign w:val="baseline"/>
        </w:rPr>
        <w:t> </w:t>
      </w:r>
      <w:r>
        <w:rPr>
          <w:vertAlign w:val="baseline"/>
        </w:rPr>
        <w:t>0.</w:t>
      </w:r>
      <w:r>
        <w:rPr>
          <w:spacing w:val="-5"/>
          <w:vertAlign w:val="baseline"/>
        </w:rPr>
        <w:t> </w:t>
      </w:r>
      <w:r>
        <w:rPr>
          <w:vertAlign w:val="baseline"/>
        </w:rPr>
        <w:t>Obviously,</w:t>
      </w:r>
      <w:r>
        <w:rPr>
          <w:spacing w:val="-5"/>
          <w:vertAlign w:val="baseline"/>
        </w:rPr>
        <w:t> </w:t>
      </w:r>
      <w:hyperlink w:history="true" w:anchor="_bookmark7">
        <w:r>
          <w:rPr>
            <w:color w:val="000064"/>
            <w:vertAlign w:val="baseline"/>
          </w:rPr>
          <w:t>Fig.</w:t>
        </w:r>
        <w:r>
          <w:rPr>
            <w:color w:val="000064"/>
            <w:spacing w:val="-5"/>
            <w:vertAlign w:val="baseline"/>
          </w:rPr>
          <w:t> </w:t>
        </w:r>
        <w:r>
          <w:rPr>
            <w:color w:val="000064"/>
            <w:vertAlign w:val="baseline"/>
          </w:rPr>
          <w:t>8</w:t>
        </w:r>
      </w:hyperlink>
      <w:r>
        <w:rPr>
          <w:vertAlign w:val="baseline"/>
        </w:rPr>
        <w:t>b</w:t>
      </w:r>
      <w:r>
        <w:rPr>
          <w:spacing w:val="-5"/>
          <w:vertAlign w:val="baseline"/>
        </w:rPr>
        <w:t> </w:t>
      </w:r>
      <w:r>
        <w:rPr>
          <w:vertAlign w:val="baseline"/>
        </w:rPr>
        <w:t>clustering</w:t>
      </w:r>
      <w:r>
        <w:rPr>
          <w:spacing w:val="-5"/>
          <w:vertAlign w:val="baseline"/>
        </w:rPr>
        <w:t> </w:t>
      </w:r>
      <w:r>
        <w:rPr>
          <w:vertAlign w:val="baseline"/>
        </w:rPr>
        <w:t>is</w:t>
      </w:r>
      <w:r>
        <w:rPr>
          <w:spacing w:val="-5"/>
          <w:vertAlign w:val="baseline"/>
        </w:rPr>
        <w:t> </w:t>
      </w:r>
      <w:r>
        <w:rPr>
          <w:vertAlign w:val="baseline"/>
        </w:rPr>
        <w:t>better</w:t>
      </w:r>
      <w:r>
        <w:rPr>
          <w:spacing w:val="-5"/>
          <w:vertAlign w:val="baseline"/>
        </w:rPr>
        <w:t> </w:t>
      </w:r>
      <w:r>
        <w:rPr>
          <w:vertAlign w:val="baseline"/>
        </w:rPr>
        <w:t>than</w:t>
      </w:r>
      <w:r>
        <w:rPr>
          <w:spacing w:val="-5"/>
          <w:vertAlign w:val="baseline"/>
        </w:rPr>
        <w:t> </w:t>
      </w:r>
      <w:hyperlink w:history="true" w:anchor="_bookmark7">
        <w:r>
          <w:rPr>
            <w:color w:val="000064"/>
            <w:vertAlign w:val="baseline"/>
          </w:rPr>
          <w:t>Fig.</w:t>
        </w:r>
        <w:r>
          <w:rPr>
            <w:color w:val="000064"/>
            <w:spacing w:val="-5"/>
            <w:vertAlign w:val="baseline"/>
          </w:rPr>
          <w:t> </w:t>
        </w:r>
        <w:r>
          <w:rPr>
            <w:color w:val="000064"/>
            <w:vertAlign w:val="baseline"/>
          </w:rPr>
          <w:t>8</w:t>
        </w:r>
      </w:hyperlink>
      <w:r>
        <w:rPr>
          <w:vertAlign w:val="baseline"/>
        </w:rPr>
        <w:t>a</w:t>
      </w:r>
      <w:r>
        <w:rPr>
          <w:spacing w:val="-5"/>
          <w:vertAlign w:val="baseline"/>
        </w:rPr>
        <w:t> </w:t>
      </w:r>
      <w:r>
        <w:rPr>
          <w:vertAlign w:val="baseline"/>
        </w:rPr>
        <w:t>with</w:t>
      </w:r>
      <w:r>
        <w:rPr>
          <w:spacing w:val="-5"/>
          <w:vertAlign w:val="baseline"/>
        </w:rPr>
        <w:t> </w:t>
      </w:r>
      <w:r>
        <w:rPr>
          <w:vertAlign w:val="baseline"/>
        </w:rPr>
        <w:t>regards</w:t>
      </w:r>
      <w:r>
        <w:rPr>
          <w:spacing w:val="-5"/>
          <w:vertAlign w:val="baseline"/>
        </w:rPr>
        <w:t> </w:t>
      </w:r>
      <w:r>
        <w:rPr>
          <w:vertAlign w:val="baseline"/>
        </w:rPr>
        <w:t>to</w:t>
      </w:r>
      <w:r>
        <w:rPr>
          <w:spacing w:val="-5"/>
          <w:vertAlign w:val="baseline"/>
        </w:rPr>
        <w:t> </w:t>
      </w:r>
      <w:r>
        <w:rPr>
          <w:vertAlign w:val="baseline"/>
        </w:rPr>
        <w:t>cluster </w:t>
      </w:r>
      <w:r>
        <w:rPr>
          <w:spacing w:val="-2"/>
          <w:vertAlign w:val="baseline"/>
        </w:rPr>
        <w:t>overlapping.</w:t>
      </w:r>
      <w:r>
        <w:rPr>
          <w:spacing w:val="-11"/>
          <w:vertAlign w:val="baseline"/>
        </w:rPr>
        <w:t> </w:t>
      </w:r>
      <w:r>
        <w:rPr>
          <w:spacing w:val="-2"/>
          <w:vertAlign w:val="baseline"/>
        </w:rPr>
        <w:t>We</w:t>
      </w:r>
      <w:r>
        <w:rPr>
          <w:spacing w:val="-4"/>
          <w:vertAlign w:val="baseline"/>
        </w:rPr>
        <w:t> </w:t>
      </w:r>
      <w:r>
        <w:rPr>
          <w:spacing w:val="-2"/>
          <w:vertAlign w:val="baseline"/>
        </w:rPr>
        <w:t>also</w:t>
      </w:r>
      <w:r>
        <w:rPr>
          <w:spacing w:val="-4"/>
          <w:vertAlign w:val="baseline"/>
        </w:rPr>
        <w:t> </w:t>
      </w:r>
      <w:r>
        <w:rPr>
          <w:spacing w:val="-2"/>
          <w:vertAlign w:val="baseline"/>
        </w:rPr>
        <w:t>consider</w:t>
      </w:r>
      <w:r>
        <w:rPr>
          <w:spacing w:val="-4"/>
          <w:vertAlign w:val="baseline"/>
        </w:rPr>
        <w:t> </w:t>
      </w:r>
      <w:r>
        <w:rPr>
          <w:spacing w:val="-2"/>
          <w:vertAlign w:val="baseline"/>
        </w:rPr>
        <w:t>balancing</w:t>
      </w:r>
      <w:r>
        <w:rPr>
          <w:spacing w:val="-4"/>
          <w:vertAlign w:val="baseline"/>
        </w:rPr>
        <w:t> </w:t>
      </w:r>
      <w:r>
        <w:rPr>
          <w:spacing w:val="-2"/>
          <w:vertAlign w:val="baseline"/>
        </w:rPr>
        <w:t>of</w:t>
      </w:r>
      <w:r>
        <w:rPr>
          <w:spacing w:val="-4"/>
          <w:vertAlign w:val="baseline"/>
        </w:rPr>
        <w:t> </w:t>
      </w:r>
      <w:r>
        <w:rPr>
          <w:spacing w:val="-2"/>
          <w:vertAlign w:val="baseline"/>
        </w:rPr>
        <w:t>route</w:t>
      </w:r>
      <w:r>
        <w:rPr>
          <w:spacing w:val="-4"/>
          <w:vertAlign w:val="baseline"/>
        </w:rPr>
        <w:t> </w:t>
      </w:r>
      <w:r>
        <w:rPr>
          <w:spacing w:val="-2"/>
          <w:vertAlign w:val="baseline"/>
        </w:rPr>
        <w:t>times</w:t>
      </w:r>
      <w:r>
        <w:rPr>
          <w:spacing w:val="-4"/>
          <w:vertAlign w:val="baseline"/>
        </w:rPr>
        <w:t> </w:t>
      </w:r>
      <w:r>
        <w:rPr>
          <w:spacing w:val="-2"/>
          <w:vertAlign w:val="baseline"/>
        </w:rPr>
        <w:t>among</w:t>
      </w:r>
      <w:r>
        <w:rPr>
          <w:spacing w:val="-4"/>
          <w:vertAlign w:val="baseline"/>
        </w:rPr>
        <w:t> </w:t>
      </w:r>
      <w:r>
        <w:rPr>
          <w:spacing w:val="-2"/>
          <w:vertAlign w:val="baseline"/>
        </w:rPr>
        <w:t>the</w:t>
      </w:r>
      <w:r>
        <w:rPr>
          <w:spacing w:val="-4"/>
          <w:vertAlign w:val="baseline"/>
        </w:rPr>
        <w:t> </w:t>
      </w:r>
      <w:r>
        <w:rPr>
          <w:spacing w:val="-2"/>
          <w:vertAlign w:val="baseline"/>
        </w:rPr>
        <w:t>clusters</w:t>
      </w:r>
      <w:r>
        <w:rPr>
          <w:spacing w:val="-4"/>
          <w:vertAlign w:val="baseline"/>
        </w:rPr>
        <w:t> </w:t>
      </w:r>
      <w:r>
        <w:rPr>
          <w:spacing w:val="-2"/>
          <w:vertAlign w:val="baseline"/>
        </w:rPr>
        <w:t>when</w:t>
      </w:r>
      <w:r>
        <w:rPr>
          <w:spacing w:val="-4"/>
          <w:vertAlign w:val="baseline"/>
        </w:rPr>
        <w:t> </w:t>
      </w:r>
      <w:r>
        <w:rPr>
          <w:spacing w:val="-2"/>
          <w:vertAlign w:val="baseline"/>
        </w:rPr>
        <w:t>we</w:t>
      </w:r>
      <w:r>
        <w:rPr>
          <w:spacing w:val="-4"/>
          <w:vertAlign w:val="baseline"/>
        </w:rPr>
        <w:t> </w:t>
      </w:r>
      <w:r>
        <w:rPr>
          <w:spacing w:val="-2"/>
          <w:vertAlign w:val="baseline"/>
        </w:rPr>
        <w:t>improve</w:t>
      </w:r>
      <w:r>
        <w:rPr>
          <w:spacing w:val="-4"/>
          <w:vertAlign w:val="baseline"/>
        </w:rPr>
        <w:t> </w:t>
      </w:r>
      <w:r>
        <w:rPr>
          <w:spacing w:val="-2"/>
          <w:vertAlign w:val="baseline"/>
        </w:rPr>
        <w:t>stop-cluster </w:t>
      </w:r>
      <w:r>
        <w:rPr>
          <w:vertAlign w:val="baseline"/>
        </w:rPr>
        <w:t>assignment.</w:t>
      </w:r>
      <w:r>
        <w:rPr>
          <w:spacing w:val="-14"/>
          <w:vertAlign w:val="baseline"/>
        </w:rPr>
        <w:t> </w:t>
      </w:r>
      <w:r>
        <w:rPr>
          <w:vertAlign w:val="baseline"/>
        </w:rPr>
        <w:t>Although</w:t>
      </w:r>
      <w:r>
        <w:rPr>
          <w:spacing w:val="-3"/>
          <w:vertAlign w:val="baseline"/>
        </w:rPr>
        <w:t> </w:t>
      </w:r>
      <w:r>
        <w:rPr>
          <w:vertAlign w:val="baseline"/>
        </w:rPr>
        <w:t>the</w:t>
      </w:r>
      <w:r>
        <w:rPr>
          <w:spacing w:val="-3"/>
          <w:vertAlign w:val="baseline"/>
        </w:rPr>
        <w:t> </w:t>
      </w:r>
      <w:r>
        <w:rPr>
          <w:vertAlign w:val="baseline"/>
        </w:rPr>
        <w:t>algorithm</w:t>
      </w:r>
      <w:r>
        <w:rPr>
          <w:spacing w:val="-3"/>
          <w:vertAlign w:val="baseline"/>
        </w:rPr>
        <w:t> </w:t>
      </w:r>
      <w:r>
        <w:rPr>
          <w:vertAlign w:val="baseline"/>
        </w:rPr>
        <w:t>attempts</w:t>
      </w:r>
      <w:r>
        <w:rPr>
          <w:spacing w:val="-3"/>
          <w:vertAlign w:val="baseline"/>
        </w:rPr>
        <w:t> </w:t>
      </w:r>
      <w:r>
        <w:rPr>
          <w:vertAlign w:val="baseline"/>
        </w:rPr>
        <w:t>to</w:t>
      </w:r>
      <w:r>
        <w:rPr>
          <w:spacing w:val="-3"/>
          <w:vertAlign w:val="baseline"/>
        </w:rPr>
        <w:t> </w:t>
      </w:r>
      <w:r>
        <w:rPr>
          <w:vertAlign w:val="baseline"/>
        </w:rPr>
        <w:t>remove</w:t>
      </w:r>
      <w:r>
        <w:rPr>
          <w:spacing w:val="-3"/>
          <w:vertAlign w:val="baseline"/>
        </w:rPr>
        <w:t> </w:t>
      </w:r>
      <w:r>
        <w:rPr>
          <w:vertAlign w:val="baseline"/>
        </w:rPr>
        <w:t>all</w:t>
      </w:r>
      <w:r>
        <w:rPr>
          <w:spacing w:val="-3"/>
          <w:vertAlign w:val="baseline"/>
        </w:rPr>
        <w:t> </w:t>
      </w:r>
      <w:r>
        <w:rPr>
          <w:vertAlign w:val="baseline"/>
        </w:rPr>
        <w:t>the</w:t>
      </w:r>
      <w:r>
        <w:rPr>
          <w:spacing w:val="-3"/>
          <w:vertAlign w:val="baseline"/>
        </w:rPr>
        <w:t> </w:t>
      </w:r>
      <w:r>
        <w:rPr>
          <w:vertAlign w:val="baseline"/>
        </w:rPr>
        <w:t>overlaps,</w:t>
      </w:r>
      <w:r>
        <w:rPr>
          <w:spacing w:val="-3"/>
          <w:vertAlign w:val="baseline"/>
        </w:rPr>
        <w:t> </w:t>
      </w:r>
      <w:r>
        <w:rPr>
          <w:vertAlign w:val="baseline"/>
        </w:rPr>
        <w:t>it</w:t>
      </w:r>
      <w:r>
        <w:rPr>
          <w:spacing w:val="-3"/>
          <w:vertAlign w:val="baseline"/>
        </w:rPr>
        <w:t> </w:t>
      </w:r>
      <w:r>
        <w:rPr>
          <w:vertAlign w:val="baseline"/>
        </w:rPr>
        <w:t>cannot</w:t>
      </w:r>
      <w:r>
        <w:rPr>
          <w:spacing w:val="-3"/>
          <w:vertAlign w:val="baseline"/>
        </w:rPr>
        <w:t> </w:t>
      </w:r>
      <w:r>
        <w:rPr>
          <w:vertAlign w:val="baseline"/>
        </w:rPr>
        <w:t>guarantee</w:t>
      </w:r>
      <w:r>
        <w:rPr>
          <w:spacing w:val="-3"/>
          <w:vertAlign w:val="baseline"/>
        </w:rPr>
        <w:t> </w:t>
      </w:r>
      <w:r>
        <w:rPr>
          <w:vertAlign w:val="baseline"/>
        </w:rPr>
        <w:t>no-overlap because of multiple constraints.</w:t>
      </w:r>
    </w:p>
    <w:p>
      <w:pPr>
        <w:pStyle w:val="BodyText"/>
        <w:spacing w:after="0"/>
        <w:jc w:val="both"/>
        <w:sectPr>
          <w:type w:val="continuous"/>
          <w:pgSz w:w="10880" w:h="14860"/>
          <w:pgMar w:header="1408" w:footer="0" w:top="1380" w:bottom="280" w:left="850" w:right="708"/>
        </w:sectPr>
      </w:pPr>
    </w:p>
    <w:p>
      <w:pPr>
        <w:pStyle w:val="BodyText"/>
        <w:spacing w:before="124"/>
        <w:rPr>
          <w:sz w:val="20"/>
        </w:rPr>
      </w:pPr>
    </w:p>
    <w:p>
      <w:pPr>
        <w:tabs>
          <w:tab w:pos="4649" w:val="left" w:leader="none"/>
        </w:tabs>
        <w:spacing w:line="240" w:lineRule="auto"/>
        <w:ind w:left="2465" w:right="0" w:firstLine="0"/>
        <w:jc w:val="left"/>
        <w:rPr>
          <w:position w:val="4"/>
          <w:sz w:val="20"/>
        </w:rPr>
      </w:pPr>
      <w:r>
        <w:rPr>
          <w:sz w:val="20"/>
        </w:rPr>
        <mc:AlternateContent>
          <mc:Choice Requires="wps">
            <w:drawing>
              <wp:inline distT="0" distB="0" distL="0" distR="0">
                <wp:extent cx="356235" cy="548005"/>
                <wp:effectExtent l="9525" t="0" r="0" b="4445"/>
                <wp:docPr id="168" name="Group 168"/>
                <wp:cNvGraphicFramePr>
                  <a:graphicFrameLocks/>
                </wp:cNvGraphicFramePr>
                <a:graphic>
                  <a:graphicData uri="http://schemas.microsoft.com/office/word/2010/wordprocessingGroup">
                    <wpg:wgp>
                      <wpg:cNvPr id="168" name="Group 168"/>
                      <wpg:cNvGrpSpPr/>
                      <wpg:grpSpPr>
                        <a:xfrm>
                          <a:off x="0" y="0"/>
                          <a:ext cx="356235" cy="548005"/>
                          <a:chExt cx="356235" cy="548005"/>
                        </a:xfrm>
                      </wpg:grpSpPr>
                      <wps:wsp>
                        <wps:cNvPr id="169" name="Graphic 169"/>
                        <wps:cNvSpPr/>
                        <wps:spPr>
                          <a:xfrm>
                            <a:off x="287299" y="11480"/>
                            <a:ext cx="55244" cy="45720"/>
                          </a:xfrm>
                          <a:custGeom>
                            <a:avLst/>
                            <a:gdLst/>
                            <a:ahLst/>
                            <a:cxnLst/>
                            <a:rect l="l" t="t" r="r" b="b"/>
                            <a:pathLst>
                              <a:path w="55244" h="45720">
                                <a:moveTo>
                                  <a:pt x="27571" y="0"/>
                                </a:moveTo>
                                <a:lnTo>
                                  <a:pt x="16850" y="1804"/>
                                </a:lnTo>
                                <a:lnTo>
                                  <a:pt x="8085" y="6704"/>
                                </a:lnTo>
                                <a:lnTo>
                                  <a:pt x="2170" y="13924"/>
                                </a:lnTo>
                                <a:lnTo>
                                  <a:pt x="0" y="22694"/>
                                </a:lnTo>
                                <a:lnTo>
                                  <a:pt x="2170" y="31570"/>
                                </a:lnTo>
                                <a:lnTo>
                                  <a:pt x="8085" y="38774"/>
                                </a:lnTo>
                                <a:lnTo>
                                  <a:pt x="16850" y="43610"/>
                                </a:lnTo>
                                <a:lnTo>
                                  <a:pt x="27571" y="45377"/>
                                </a:lnTo>
                                <a:lnTo>
                                  <a:pt x="38295" y="43610"/>
                                </a:lnTo>
                                <a:lnTo>
                                  <a:pt x="47064" y="38774"/>
                                </a:lnTo>
                                <a:lnTo>
                                  <a:pt x="52983" y="31570"/>
                                </a:lnTo>
                                <a:lnTo>
                                  <a:pt x="55156" y="22694"/>
                                </a:lnTo>
                                <a:lnTo>
                                  <a:pt x="52983" y="13924"/>
                                </a:lnTo>
                                <a:lnTo>
                                  <a:pt x="47064" y="6704"/>
                                </a:lnTo>
                                <a:lnTo>
                                  <a:pt x="38295" y="1804"/>
                                </a:lnTo>
                                <a:lnTo>
                                  <a:pt x="27571" y="0"/>
                                </a:lnTo>
                                <a:close/>
                              </a:path>
                            </a:pathLst>
                          </a:custGeom>
                          <a:solidFill>
                            <a:srgbClr val="FF0000"/>
                          </a:solidFill>
                        </wps:spPr>
                        <wps:bodyPr wrap="square" lIns="0" tIns="0" rIns="0" bIns="0" rtlCol="0">
                          <a:prstTxWarp prst="textNoShape">
                            <a:avLst/>
                          </a:prstTxWarp>
                          <a:noAutofit/>
                        </wps:bodyPr>
                      </wps:wsp>
                      <wps:wsp>
                        <wps:cNvPr id="170" name="Graphic 170"/>
                        <wps:cNvSpPr/>
                        <wps:spPr>
                          <a:xfrm>
                            <a:off x="287299" y="11480"/>
                            <a:ext cx="55244" cy="45720"/>
                          </a:xfrm>
                          <a:custGeom>
                            <a:avLst/>
                            <a:gdLst/>
                            <a:ahLst/>
                            <a:cxnLst/>
                            <a:rect l="l" t="t" r="r" b="b"/>
                            <a:pathLst>
                              <a:path w="55244" h="45720">
                                <a:moveTo>
                                  <a:pt x="27571" y="0"/>
                                </a:moveTo>
                                <a:lnTo>
                                  <a:pt x="16850" y="1804"/>
                                </a:lnTo>
                                <a:lnTo>
                                  <a:pt x="8085" y="6704"/>
                                </a:lnTo>
                                <a:lnTo>
                                  <a:pt x="2170" y="13924"/>
                                </a:lnTo>
                                <a:lnTo>
                                  <a:pt x="0" y="22694"/>
                                </a:lnTo>
                                <a:lnTo>
                                  <a:pt x="2170" y="31570"/>
                                </a:lnTo>
                                <a:lnTo>
                                  <a:pt x="8085" y="38774"/>
                                </a:lnTo>
                                <a:lnTo>
                                  <a:pt x="16850" y="43610"/>
                                </a:lnTo>
                                <a:lnTo>
                                  <a:pt x="27571" y="45377"/>
                                </a:lnTo>
                                <a:lnTo>
                                  <a:pt x="38295" y="43610"/>
                                </a:lnTo>
                                <a:lnTo>
                                  <a:pt x="47064" y="38774"/>
                                </a:lnTo>
                                <a:lnTo>
                                  <a:pt x="52983" y="31570"/>
                                </a:lnTo>
                                <a:lnTo>
                                  <a:pt x="55156" y="22694"/>
                                </a:lnTo>
                                <a:lnTo>
                                  <a:pt x="52983" y="13924"/>
                                </a:lnTo>
                                <a:lnTo>
                                  <a:pt x="47064" y="6704"/>
                                </a:lnTo>
                                <a:lnTo>
                                  <a:pt x="38295" y="1804"/>
                                </a:lnTo>
                                <a:lnTo>
                                  <a:pt x="27571" y="0"/>
                                </a:lnTo>
                                <a:close/>
                              </a:path>
                            </a:pathLst>
                          </a:custGeom>
                          <a:ln w="6413">
                            <a:solidFill>
                              <a:srgbClr val="000000"/>
                            </a:solidFill>
                            <a:prstDash val="solid"/>
                          </a:ln>
                        </wps:spPr>
                        <wps:bodyPr wrap="square" lIns="0" tIns="0" rIns="0" bIns="0" rtlCol="0">
                          <a:prstTxWarp prst="textNoShape">
                            <a:avLst/>
                          </a:prstTxWarp>
                          <a:noAutofit/>
                        </wps:bodyPr>
                      </wps:wsp>
                      <wps:wsp>
                        <wps:cNvPr id="171" name="Graphic 171"/>
                        <wps:cNvSpPr/>
                        <wps:spPr>
                          <a:xfrm>
                            <a:off x="176199" y="201968"/>
                            <a:ext cx="56515" cy="44450"/>
                          </a:xfrm>
                          <a:custGeom>
                            <a:avLst/>
                            <a:gdLst/>
                            <a:ahLst/>
                            <a:cxnLst/>
                            <a:rect l="l" t="t" r="r" b="b"/>
                            <a:pathLst>
                              <a:path w="56515" h="44450">
                                <a:moveTo>
                                  <a:pt x="28092" y="0"/>
                                </a:moveTo>
                                <a:lnTo>
                                  <a:pt x="17182" y="1725"/>
                                </a:lnTo>
                                <a:lnTo>
                                  <a:pt x="8250" y="6448"/>
                                </a:lnTo>
                                <a:lnTo>
                                  <a:pt x="2215" y="13490"/>
                                </a:lnTo>
                                <a:lnTo>
                                  <a:pt x="0" y="22174"/>
                                </a:lnTo>
                                <a:lnTo>
                                  <a:pt x="2215" y="30862"/>
                                </a:lnTo>
                                <a:lnTo>
                                  <a:pt x="8250" y="37904"/>
                                </a:lnTo>
                                <a:lnTo>
                                  <a:pt x="17182" y="42624"/>
                                </a:lnTo>
                                <a:lnTo>
                                  <a:pt x="28092" y="44348"/>
                                </a:lnTo>
                                <a:lnTo>
                                  <a:pt x="38967" y="42624"/>
                                </a:lnTo>
                                <a:lnTo>
                                  <a:pt x="47812" y="37904"/>
                                </a:lnTo>
                                <a:lnTo>
                                  <a:pt x="53756" y="30862"/>
                                </a:lnTo>
                                <a:lnTo>
                                  <a:pt x="55930" y="22174"/>
                                </a:lnTo>
                                <a:lnTo>
                                  <a:pt x="53756" y="13490"/>
                                </a:lnTo>
                                <a:lnTo>
                                  <a:pt x="47812" y="6448"/>
                                </a:lnTo>
                                <a:lnTo>
                                  <a:pt x="38967" y="1725"/>
                                </a:lnTo>
                                <a:lnTo>
                                  <a:pt x="28092" y="0"/>
                                </a:lnTo>
                                <a:close/>
                              </a:path>
                            </a:pathLst>
                          </a:custGeom>
                          <a:solidFill>
                            <a:srgbClr val="FF0000"/>
                          </a:solidFill>
                        </wps:spPr>
                        <wps:bodyPr wrap="square" lIns="0" tIns="0" rIns="0" bIns="0" rtlCol="0">
                          <a:prstTxWarp prst="textNoShape">
                            <a:avLst/>
                          </a:prstTxWarp>
                          <a:noAutofit/>
                        </wps:bodyPr>
                      </wps:wsp>
                      <wps:wsp>
                        <wps:cNvPr id="172" name="Graphic 172"/>
                        <wps:cNvSpPr/>
                        <wps:spPr>
                          <a:xfrm>
                            <a:off x="176199" y="201968"/>
                            <a:ext cx="56515" cy="44450"/>
                          </a:xfrm>
                          <a:custGeom>
                            <a:avLst/>
                            <a:gdLst/>
                            <a:ahLst/>
                            <a:cxnLst/>
                            <a:rect l="l" t="t" r="r" b="b"/>
                            <a:pathLst>
                              <a:path w="56515" h="44450">
                                <a:moveTo>
                                  <a:pt x="28092" y="0"/>
                                </a:moveTo>
                                <a:lnTo>
                                  <a:pt x="17182" y="1725"/>
                                </a:lnTo>
                                <a:lnTo>
                                  <a:pt x="8250" y="6448"/>
                                </a:lnTo>
                                <a:lnTo>
                                  <a:pt x="2215" y="13490"/>
                                </a:lnTo>
                                <a:lnTo>
                                  <a:pt x="0" y="22174"/>
                                </a:lnTo>
                                <a:lnTo>
                                  <a:pt x="2215" y="30862"/>
                                </a:lnTo>
                                <a:lnTo>
                                  <a:pt x="8250" y="37904"/>
                                </a:lnTo>
                                <a:lnTo>
                                  <a:pt x="17182" y="42624"/>
                                </a:lnTo>
                                <a:lnTo>
                                  <a:pt x="28092" y="44348"/>
                                </a:lnTo>
                                <a:lnTo>
                                  <a:pt x="38967" y="42624"/>
                                </a:lnTo>
                                <a:lnTo>
                                  <a:pt x="47812" y="37904"/>
                                </a:lnTo>
                                <a:lnTo>
                                  <a:pt x="53756" y="30862"/>
                                </a:lnTo>
                                <a:lnTo>
                                  <a:pt x="55930" y="22174"/>
                                </a:lnTo>
                                <a:lnTo>
                                  <a:pt x="53756" y="13490"/>
                                </a:lnTo>
                                <a:lnTo>
                                  <a:pt x="47812" y="6448"/>
                                </a:lnTo>
                                <a:lnTo>
                                  <a:pt x="38967" y="1725"/>
                                </a:lnTo>
                                <a:lnTo>
                                  <a:pt x="28092" y="0"/>
                                </a:lnTo>
                                <a:close/>
                              </a:path>
                            </a:pathLst>
                          </a:custGeom>
                          <a:ln w="6413">
                            <a:solidFill>
                              <a:srgbClr val="000000"/>
                            </a:solidFill>
                            <a:prstDash val="solid"/>
                          </a:ln>
                        </wps:spPr>
                        <wps:bodyPr wrap="square" lIns="0" tIns="0" rIns="0" bIns="0" rtlCol="0">
                          <a:prstTxWarp prst="textNoShape">
                            <a:avLst/>
                          </a:prstTxWarp>
                          <a:noAutofit/>
                        </wps:bodyPr>
                      </wps:wsp>
                      <wps:wsp>
                        <wps:cNvPr id="173" name="Graphic 173"/>
                        <wps:cNvSpPr/>
                        <wps:spPr>
                          <a:xfrm>
                            <a:off x="176199" y="468769"/>
                            <a:ext cx="56515" cy="45085"/>
                          </a:xfrm>
                          <a:custGeom>
                            <a:avLst/>
                            <a:gdLst/>
                            <a:ahLst/>
                            <a:cxnLst/>
                            <a:rect l="l" t="t" r="r" b="b"/>
                            <a:pathLst>
                              <a:path w="56515" h="45085">
                                <a:moveTo>
                                  <a:pt x="28092" y="0"/>
                                </a:moveTo>
                                <a:lnTo>
                                  <a:pt x="17182" y="1763"/>
                                </a:lnTo>
                                <a:lnTo>
                                  <a:pt x="8250" y="6570"/>
                                </a:lnTo>
                                <a:lnTo>
                                  <a:pt x="2215" y="13699"/>
                                </a:lnTo>
                                <a:lnTo>
                                  <a:pt x="0" y="22428"/>
                                </a:lnTo>
                                <a:lnTo>
                                  <a:pt x="2215" y="31151"/>
                                </a:lnTo>
                                <a:lnTo>
                                  <a:pt x="8250" y="38280"/>
                                </a:lnTo>
                                <a:lnTo>
                                  <a:pt x="17182" y="43091"/>
                                </a:lnTo>
                                <a:lnTo>
                                  <a:pt x="28092" y="44856"/>
                                </a:lnTo>
                                <a:lnTo>
                                  <a:pt x="38967" y="43091"/>
                                </a:lnTo>
                                <a:lnTo>
                                  <a:pt x="47812" y="38280"/>
                                </a:lnTo>
                                <a:lnTo>
                                  <a:pt x="53756" y="31151"/>
                                </a:lnTo>
                                <a:lnTo>
                                  <a:pt x="55930" y="22428"/>
                                </a:lnTo>
                                <a:lnTo>
                                  <a:pt x="53756" y="13699"/>
                                </a:lnTo>
                                <a:lnTo>
                                  <a:pt x="47812" y="6570"/>
                                </a:lnTo>
                                <a:lnTo>
                                  <a:pt x="38967" y="1763"/>
                                </a:lnTo>
                                <a:lnTo>
                                  <a:pt x="28092" y="0"/>
                                </a:lnTo>
                                <a:close/>
                              </a:path>
                            </a:pathLst>
                          </a:custGeom>
                          <a:solidFill>
                            <a:srgbClr val="FF0000"/>
                          </a:solidFill>
                        </wps:spPr>
                        <wps:bodyPr wrap="square" lIns="0" tIns="0" rIns="0" bIns="0" rtlCol="0">
                          <a:prstTxWarp prst="textNoShape">
                            <a:avLst/>
                          </a:prstTxWarp>
                          <a:noAutofit/>
                        </wps:bodyPr>
                      </wps:wsp>
                      <wps:wsp>
                        <wps:cNvPr id="174" name="Graphic 174"/>
                        <wps:cNvSpPr/>
                        <wps:spPr>
                          <a:xfrm>
                            <a:off x="176199" y="468769"/>
                            <a:ext cx="56515" cy="45085"/>
                          </a:xfrm>
                          <a:custGeom>
                            <a:avLst/>
                            <a:gdLst/>
                            <a:ahLst/>
                            <a:cxnLst/>
                            <a:rect l="l" t="t" r="r" b="b"/>
                            <a:pathLst>
                              <a:path w="56515" h="45085">
                                <a:moveTo>
                                  <a:pt x="28092" y="0"/>
                                </a:moveTo>
                                <a:lnTo>
                                  <a:pt x="17182" y="1763"/>
                                </a:lnTo>
                                <a:lnTo>
                                  <a:pt x="8250" y="6570"/>
                                </a:lnTo>
                                <a:lnTo>
                                  <a:pt x="2215" y="13699"/>
                                </a:lnTo>
                                <a:lnTo>
                                  <a:pt x="0" y="22428"/>
                                </a:lnTo>
                                <a:lnTo>
                                  <a:pt x="2215" y="31151"/>
                                </a:lnTo>
                                <a:lnTo>
                                  <a:pt x="8250" y="38280"/>
                                </a:lnTo>
                                <a:lnTo>
                                  <a:pt x="17182" y="43091"/>
                                </a:lnTo>
                                <a:lnTo>
                                  <a:pt x="28092" y="44856"/>
                                </a:lnTo>
                                <a:lnTo>
                                  <a:pt x="38967" y="43091"/>
                                </a:lnTo>
                                <a:lnTo>
                                  <a:pt x="47812" y="38280"/>
                                </a:lnTo>
                                <a:lnTo>
                                  <a:pt x="53756" y="31151"/>
                                </a:lnTo>
                                <a:lnTo>
                                  <a:pt x="55930" y="22428"/>
                                </a:lnTo>
                                <a:lnTo>
                                  <a:pt x="53756" y="13699"/>
                                </a:lnTo>
                                <a:lnTo>
                                  <a:pt x="47812" y="6570"/>
                                </a:lnTo>
                                <a:lnTo>
                                  <a:pt x="38967" y="1763"/>
                                </a:lnTo>
                                <a:lnTo>
                                  <a:pt x="28092" y="0"/>
                                </a:lnTo>
                                <a:close/>
                              </a:path>
                            </a:pathLst>
                          </a:custGeom>
                          <a:ln w="6413">
                            <a:solidFill>
                              <a:srgbClr val="000000"/>
                            </a:solidFill>
                            <a:prstDash val="solid"/>
                          </a:ln>
                        </wps:spPr>
                        <wps:bodyPr wrap="square" lIns="0" tIns="0" rIns="0" bIns="0" rtlCol="0">
                          <a:prstTxWarp prst="textNoShape">
                            <a:avLst/>
                          </a:prstTxWarp>
                          <a:noAutofit/>
                        </wps:bodyPr>
                      </wps:wsp>
                      <wps:wsp>
                        <wps:cNvPr id="175" name="Graphic 175"/>
                        <wps:cNvSpPr/>
                        <wps:spPr>
                          <a:xfrm>
                            <a:off x="66382" y="23596"/>
                            <a:ext cx="55244" cy="45085"/>
                          </a:xfrm>
                          <a:custGeom>
                            <a:avLst/>
                            <a:gdLst/>
                            <a:ahLst/>
                            <a:cxnLst/>
                            <a:rect l="l" t="t" r="r" b="b"/>
                            <a:pathLst>
                              <a:path w="55244" h="45085">
                                <a:moveTo>
                                  <a:pt x="27330" y="0"/>
                                </a:moveTo>
                                <a:lnTo>
                                  <a:pt x="16641" y="1765"/>
                                </a:lnTo>
                                <a:lnTo>
                                  <a:pt x="7959" y="6577"/>
                                </a:lnTo>
                                <a:lnTo>
                                  <a:pt x="2130" y="13710"/>
                                </a:lnTo>
                                <a:lnTo>
                                  <a:pt x="0" y="22440"/>
                                </a:lnTo>
                                <a:lnTo>
                                  <a:pt x="2130" y="31156"/>
                                </a:lnTo>
                                <a:lnTo>
                                  <a:pt x="7959" y="38282"/>
                                </a:lnTo>
                                <a:lnTo>
                                  <a:pt x="16641" y="43091"/>
                                </a:lnTo>
                                <a:lnTo>
                                  <a:pt x="27330" y="44856"/>
                                </a:lnTo>
                                <a:lnTo>
                                  <a:pt x="37904" y="43091"/>
                                </a:lnTo>
                                <a:lnTo>
                                  <a:pt x="46594" y="38282"/>
                                </a:lnTo>
                                <a:lnTo>
                                  <a:pt x="52481" y="31156"/>
                                </a:lnTo>
                                <a:lnTo>
                                  <a:pt x="54648" y="22440"/>
                                </a:lnTo>
                                <a:lnTo>
                                  <a:pt x="52481" y="13710"/>
                                </a:lnTo>
                                <a:lnTo>
                                  <a:pt x="46594" y="6577"/>
                                </a:lnTo>
                                <a:lnTo>
                                  <a:pt x="37904" y="1765"/>
                                </a:lnTo>
                                <a:lnTo>
                                  <a:pt x="27330" y="0"/>
                                </a:lnTo>
                                <a:close/>
                              </a:path>
                            </a:pathLst>
                          </a:custGeom>
                          <a:solidFill>
                            <a:srgbClr val="FF0000"/>
                          </a:solidFill>
                        </wps:spPr>
                        <wps:bodyPr wrap="square" lIns="0" tIns="0" rIns="0" bIns="0" rtlCol="0">
                          <a:prstTxWarp prst="textNoShape">
                            <a:avLst/>
                          </a:prstTxWarp>
                          <a:noAutofit/>
                        </wps:bodyPr>
                      </wps:wsp>
                      <wps:wsp>
                        <wps:cNvPr id="176" name="Graphic 176"/>
                        <wps:cNvSpPr/>
                        <wps:spPr>
                          <a:xfrm>
                            <a:off x="66382" y="23596"/>
                            <a:ext cx="55244" cy="45085"/>
                          </a:xfrm>
                          <a:custGeom>
                            <a:avLst/>
                            <a:gdLst/>
                            <a:ahLst/>
                            <a:cxnLst/>
                            <a:rect l="l" t="t" r="r" b="b"/>
                            <a:pathLst>
                              <a:path w="55244" h="45085">
                                <a:moveTo>
                                  <a:pt x="27330" y="0"/>
                                </a:moveTo>
                                <a:lnTo>
                                  <a:pt x="16641" y="1765"/>
                                </a:lnTo>
                                <a:lnTo>
                                  <a:pt x="7959" y="6577"/>
                                </a:lnTo>
                                <a:lnTo>
                                  <a:pt x="2130" y="13710"/>
                                </a:lnTo>
                                <a:lnTo>
                                  <a:pt x="0" y="22440"/>
                                </a:lnTo>
                                <a:lnTo>
                                  <a:pt x="2130" y="31156"/>
                                </a:lnTo>
                                <a:lnTo>
                                  <a:pt x="7959" y="38282"/>
                                </a:lnTo>
                                <a:lnTo>
                                  <a:pt x="16641" y="43091"/>
                                </a:lnTo>
                                <a:lnTo>
                                  <a:pt x="27330" y="44856"/>
                                </a:lnTo>
                                <a:lnTo>
                                  <a:pt x="37904" y="43091"/>
                                </a:lnTo>
                                <a:lnTo>
                                  <a:pt x="46594" y="38282"/>
                                </a:lnTo>
                                <a:lnTo>
                                  <a:pt x="52481" y="31156"/>
                                </a:lnTo>
                                <a:lnTo>
                                  <a:pt x="54648" y="22440"/>
                                </a:lnTo>
                                <a:lnTo>
                                  <a:pt x="52481" y="13710"/>
                                </a:lnTo>
                                <a:lnTo>
                                  <a:pt x="46594" y="6577"/>
                                </a:lnTo>
                                <a:lnTo>
                                  <a:pt x="37904" y="1765"/>
                                </a:lnTo>
                                <a:lnTo>
                                  <a:pt x="27330" y="0"/>
                                </a:lnTo>
                                <a:close/>
                              </a:path>
                            </a:pathLst>
                          </a:custGeom>
                          <a:ln w="6413">
                            <a:solidFill>
                              <a:srgbClr val="000000"/>
                            </a:solidFill>
                            <a:prstDash val="solid"/>
                          </a:ln>
                        </wps:spPr>
                        <wps:bodyPr wrap="square" lIns="0" tIns="0" rIns="0" bIns="0" rtlCol="0">
                          <a:prstTxWarp prst="textNoShape">
                            <a:avLst/>
                          </a:prstTxWarp>
                          <a:noAutofit/>
                        </wps:bodyPr>
                      </wps:wsp>
                      <wps:wsp>
                        <wps:cNvPr id="177" name="Graphic 177"/>
                        <wps:cNvSpPr/>
                        <wps:spPr>
                          <a:xfrm>
                            <a:off x="10972" y="335762"/>
                            <a:ext cx="55880" cy="44450"/>
                          </a:xfrm>
                          <a:custGeom>
                            <a:avLst/>
                            <a:gdLst/>
                            <a:ahLst/>
                            <a:cxnLst/>
                            <a:rect l="l" t="t" r="r" b="b"/>
                            <a:pathLst>
                              <a:path w="55880" h="44450">
                                <a:moveTo>
                                  <a:pt x="27838" y="0"/>
                                </a:moveTo>
                                <a:lnTo>
                                  <a:pt x="16962" y="1719"/>
                                </a:lnTo>
                                <a:lnTo>
                                  <a:pt x="8118" y="6410"/>
                                </a:lnTo>
                                <a:lnTo>
                                  <a:pt x="2174" y="13373"/>
                                </a:lnTo>
                                <a:lnTo>
                                  <a:pt x="0" y="21907"/>
                                </a:lnTo>
                                <a:lnTo>
                                  <a:pt x="2174" y="30588"/>
                                </a:lnTo>
                                <a:lnTo>
                                  <a:pt x="8118" y="37626"/>
                                </a:lnTo>
                                <a:lnTo>
                                  <a:pt x="16962" y="42345"/>
                                </a:lnTo>
                                <a:lnTo>
                                  <a:pt x="27838" y="44069"/>
                                </a:lnTo>
                                <a:lnTo>
                                  <a:pt x="38559" y="42345"/>
                                </a:lnTo>
                                <a:lnTo>
                                  <a:pt x="47324" y="37626"/>
                                </a:lnTo>
                                <a:lnTo>
                                  <a:pt x="53239" y="30588"/>
                                </a:lnTo>
                                <a:lnTo>
                                  <a:pt x="55410" y="21907"/>
                                </a:lnTo>
                                <a:lnTo>
                                  <a:pt x="53239" y="13373"/>
                                </a:lnTo>
                                <a:lnTo>
                                  <a:pt x="47324" y="6410"/>
                                </a:lnTo>
                                <a:lnTo>
                                  <a:pt x="38559" y="1719"/>
                                </a:lnTo>
                                <a:lnTo>
                                  <a:pt x="27838" y="0"/>
                                </a:lnTo>
                                <a:close/>
                              </a:path>
                            </a:pathLst>
                          </a:custGeom>
                          <a:solidFill>
                            <a:srgbClr val="FF0000"/>
                          </a:solidFill>
                        </wps:spPr>
                        <wps:bodyPr wrap="square" lIns="0" tIns="0" rIns="0" bIns="0" rtlCol="0">
                          <a:prstTxWarp prst="textNoShape">
                            <a:avLst/>
                          </a:prstTxWarp>
                          <a:noAutofit/>
                        </wps:bodyPr>
                      </wps:wsp>
                      <wps:wsp>
                        <wps:cNvPr id="178" name="Graphic 178"/>
                        <wps:cNvSpPr/>
                        <wps:spPr>
                          <a:xfrm>
                            <a:off x="10972" y="335762"/>
                            <a:ext cx="55880" cy="44450"/>
                          </a:xfrm>
                          <a:custGeom>
                            <a:avLst/>
                            <a:gdLst/>
                            <a:ahLst/>
                            <a:cxnLst/>
                            <a:rect l="l" t="t" r="r" b="b"/>
                            <a:pathLst>
                              <a:path w="55880" h="44450">
                                <a:moveTo>
                                  <a:pt x="27838" y="0"/>
                                </a:moveTo>
                                <a:lnTo>
                                  <a:pt x="16962" y="1719"/>
                                </a:lnTo>
                                <a:lnTo>
                                  <a:pt x="8118" y="6410"/>
                                </a:lnTo>
                                <a:lnTo>
                                  <a:pt x="2174" y="13373"/>
                                </a:lnTo>
                                <a:lnTo>
                                  <a:pt x="0" y="21907"/>
                                </a:lnTo>
                                <a:lnTo>
                                  <a:pt x="2174" y="30588"/>
                                </a:lnTo>
                                <a:lnTo>
                                  <a:pt x="8118" y="37626"/>
                                </a:lnTo>
                                <a:lnTo>
                                  <a:pt x="16962" y="42345"/>
                                </a:lnTo>
                                <a:lnTo>
                                  <a:pt x="27838" y="44069"/>
                                </a:lnTo>
                                <a:lnTo>
                                  <a:pt x="38559" y="42345"/>
                                </a:lnTo>
                                <a:lnTo>
                                  <a:pt x="47324" y="37626"/>
                                </a:lnTo>
                                <a:lnTo>
                                  <a:pt x="53239" y="30588"/>
                                </a:lnTo>
                                <a:lnTo>
                                  <a:pt x="55410" y="21907"/>
                                </a:lnTo>
                                <a:lnTo>
                                  <a:pt x="53239" y="13373"/>
                                </a:lnTo>
                                <a:lnTo>
                                  <a:pt x="47324" y="6410"/>
                                </a:lnTo>
                                <a:lnTo>
                                  <a:pt x="38559" y="1719"/>
                                </a:lnTo>
                                <a:lnTo>
                                  <a:pt x="27838" y="0"/>
                                </a:lnTo>
                                <a:close/>
                              </a:path>
                            </a:pathLst>
                          </a:custGeom>
                          <a:ln w="6413">
                            <a:solidFill>
                              <a:srgbClr val="000000"/>
                            </a:solidFill>
                            <a:prstDash val="solid"/>
                          </a:ln>
                        </wps:spPr>
                        <wps:bodyPr wrap="square" lIns="0" tIns="0" rIns="0" bIns="0" rtlCol="0">
                          <a:prstTxWarp prst="textNoShape">
                            <a:avLst/>
                          </a:prstTxWarp>
                          <a:noAutofit/>
                        </wps:bodyPr>
                      </wps:wsp>
                      <wps:wsp>
                        <wps:cNvPr id="179" name="Graphic 179"/>
                        <wps:cNvSpPr/>
                        <wps:spPr>
                          <a:xfrm>
                            <a:off x="4279" y="4279"/>
                            <a:ext cx="347345" cy="539115"/>
                          </a:xfrm>
                          <a:custGeom>
                            <a:avLst/>
                            <a:gdLst/>
                            <a:ahLst/>
                            <a:cxnLst/>
                            <a:rect l="l" t="t" r="r" b="b"/>
                            <a:pathLst>
                              <a:path w="347345" h="539115">
                                <a:moveTo>
                                  <a:pt x="223215" y="534085"/>
                                </a:moveTo>
                                <a:lnTo>
                                  <a:pt x="347192" y="4635"/>
                                </a:lnTo>
                              </a:path>
                              <a:path w="347345" h="539115">
                                <a:moveTo>
                                  <a:pt x="347192" y="0"/>
                                </a:moveTo>
                                <a:lnTo>
                                  <a:pt x="67005" y="14681"/>
                                </a:lnTo>
                              </a:path>
                              <a:path w="347345" h="539115">
                                <a:moveTo>
                                  <a:pt x="64427" y="14681"/>
                                </a:moveTo>
                                <a:lnTo>
                                  <a:pt x="0" y="358800"/>
                                </a:lnTo>
                              </a:path>
                              <a:path w="347345" h="539115">
                                <a:moveTo>
                                  <a:pt x="0" y="360870"/>
                                </a:moveTo>
                                <a:lnTo>
                                  <a:pt x="221411" y="538975"/>
                                </a:lnTo>
                              </a:path>
                            </a:pathLst>
                          </a:custGeom>
                          <a:ln w="855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8.05pt;height:43.15pt;mso-position-horizontal-relative:char;mso-position-vertical-relative:line" id="docshapegroup150" coordorigin="0,0" coordsize="561,863">
                <v:shape style="position:absolute;left:452;top:18;width:87;height:72" id="docshape151" coordorigin="452,18" coordsize="87,72" path="m496,18l479,21,465,29,456,40,452,54,456,68,465,79,479,87,496,90,513,87,527,79,536,68,539,54,536,40,527,29,513,21,496,18xe" filled="true" fillcolor="#ff0000" stroked="false">
                  <v:path arrowok="t"/>
                  <v:fill type="solid"/>
                </v:shape>
                <v:shape style="position:absolute;left:452;top:18;width:87;height:72" id="docshape152" coordorigin="452,18" coordsize="87,72" path="m496,18l479,21,465,29,456,40,452,54,456,68,465,79,479,87,496,90,513,87,527,79,536,68,539,54,536,40,527,29,513,21,496,18xe" filled="false" stroked="true" strokeweight=".505pt" strokecolor="#000000">
                  <v:path arrowok="t"/>
                  <v:stroke dashstyle="solid"/>
                </v:shape>
                <v:shape style="position:absolute;left:277;top:318;width:89;height:70" id="docshape153" coordorigin="277,318" coordsize="89,70" path="m322,318l305,321,290,328,281,339,277,353,281,367,290,378,305,385,322,388,339,385,353,378,362,367,366,353,362,339,353,328,339,321,322,318xe" filled="true" fillcolor="#ff0000" stroked="false">
                  <v:path arrowok="t"/>
                  <v:fill type="solid"/>
                </v:shape>
                <v:shape style="position:absolute;left:277;top:318;width:89;height:70" id="docshape154" coordorigin="277,318" coordsize="89,70" path="m322,318l305,321,290,328,281,339,277,353,281,367,290,378,305,385,322,388,339,385,353,378,362,367,366,353,362,339,353,328,339,321,322,318xe" filled="false" stroked="true" strokeweight=".505pt" strokecolor="#000000">
                  <v:path arrowok="t"/>
                  <v:stroke dashstyle="solid"/>
                </v:shape>
                <v:shape style="position:absolute;left:277;top:738;width:89;height:71" id="docshape155" coordorigin="277,738" coordsize="89,71" path="m322,738l305,741,290,749,281,760,277,774,281,787,290,799,305,806,322,809,339,806,353,799,362,787,366,774,362,760,353,749,339,741,322,738xe" filled="true" fillcolor="#ff0000" stroked="false">
                  <v:path arrowok="t"/>
                  <v:fill type="solid"/>
                </v:shape>
                <v:shape style="position:absolute;left:277;top:738;width:89;height:71" id="docshape156" coordorigin="277,738" coordsize="89,71" path="m322,738l305,741,290,749,281,760,277,774,281,787,290,799,305,806,322,809,339,806,353,799,362,787,366,774,362,760,353,749,339,741,322,738xe" filled="false" stroked="true" strokeweight=".505pt" strokecolor="#000000">
                  <v:path arrowok="t"/>
                  <v:stroke dashstyle="solid"/>
                </v:shape>
                <v:shape style="position:absolute;left:104;top:37;width:87;height:71" id="docshape157" coordorigin="105,37" coordsize="87,71" path="m148,37l131,40,117,48,108,59,105,73,108,86,117,97,131,105,148,108,164,105,178,97,187,86,191,73,187,59,178,48,164,40,148,37xe" filled="true" fillcolor="#ff0000" stroked="false">
                  <v:path arrowok="t"/>
                  <v:fill type="solid"/>
                </v:shape>
                <v:shape style="position:absolute;left:104;top:37;width:87;height:71" id="docshape158" coordorigin="105,37" coordsize="87,71" path="m148,37l131,40,117,48,108,59,105,73,108,86,117,97,131,105,148,108,164,105,178,97,187,86,191,73,187,59,178,48,164,40,148,37xe" filled="false" stroked="true" strokeweight=".505pt" strokecolor="#000000">
                  <v:path arrowok="t"/>
                  <v:stroke dashstyle="solid"/>
                </v:shape>
                <v:shape style="position:absolute;left:17;top:528;width:88;height:70" id="docshape159" coordorigin="17,529" coordsize="88,70" path="m61,529l44,531,30,539,21,550,17,563,21,577,30,588,44,595,61,598,78,595,92,588,101,577,105,563,101,550,92,539,78,531,61,529xe" filled="true" fillcolor="#ff0000" stroked="false">
                  <v:path arrowok="t"/>
                  <v:fill type="solid"/>
                </v:shape>
                <v:shape style="position:absolute;left:17;top:528;width:88;height:70" id="docshape160" coordorigin="17,529" coordsize="88,70" path="m61,529l44,531,30,539,21,550,17,563,21,577,30,588,44,595,61,598,78,595,92,588,101,577,105,563,101,550,92,539,78,531,61,529xe" filled="false" stroked="true" strokeweight=".505pt" strokecolor="#000000">
                  <v:path arrowok="t"/>
                  <v:stroke dashstyle="solid"/>
                </v:shape>
                <v:shape style="position:absolute;left:6;top:6;width:547;height:849" id="docshape161" coordorigin="7,7" coordsize="547,849" path="m358,848l554,14m554,7l112,30m108,30l7,572m7,575l355,856e" filled="false" stroked="true" strokeweight=".674pt" strokecolor="#000000">
                  <v:path arrowok="t"/>
                  <v:stroke dashstyle="solid"/>
                </v:shape>
              </v:group>
            </w:pict>
          </mc:Fallback>
        </mc:AlternateContent>
      </w:r>
      <w:r>
        <w:rPr>
          <w:sz w:val="20"/>
        </w:rPr>
      </w:r>
      <w:r>
        <w:rPr>
          <w:spacing w:val="117"/>
          <w:sz w:val="20"/>
        </w:rPr>
        <w:t> </w:t>
      </w:r>
      <w:r>
        <w:rPr>
          <w:spacing w:val="117"/>
          <w:position w:val="4"/>
          <w:sz w:val="20"/>
        </w:rPr>
        <mc:AlternateContent>
          <mc:Choice Requires="wps">
            <w:drawing>
              <wp:inline distT="0" distB="0" distL="0" distR="0">
                <wp:extent cx="778510" cy="737870"/>
                <wp:effectExtent l="9525" t="0" r="2540" b="5079"/>
                <wp:docPr id="180" name="Group 180"/>
                <wp:cNvGraphicFramePr>
                  <a:graphicFrameLocks/>
                </wp:cNvGraphicFramePr>
                <a:graphic>
                  <a:graphicData uri="http://schemas.microsoft.com/office/word/2010/wordprocessingGroup">
                    <wpg:wgp>
                      <wpg:cNvPr id="180" name="Group 180"/>
                      <wpg:cNvGrpSpPr/>
                      <wpg:grpSpPr>
                        <a:xfrm>
                          <a:off x="0" y="0"/>
                          <a:ext cx="778510" cy="737870"/>
                          <a:chExt cx="778510" cy="737870"/>
                        </a:xfrm>
                      </wpg:grpSpPr>
                      <wps:wsp>
                        <wps:cNvPr id="181" name="Graphic 181"/>
                        <wps:cNvSpPr/>
                        <wps:spPr>
                          <a:xfrm>
                            <a:off x="257670" y="15354"/>
                            <a:ext cx="55244" cy="44450"/>
                          </a:xfrm>
                          <a:custGeom>
                            <a:avLst/>
                            <a:gdLst/>
                            <a:ahLst/>
                            <a:cxnLst/>
                            <a:rect l="l" t="t" r="r" b="b"/>
                            <a:pathLst>
                              <a:path w="55244" h="44450">
                                <a:moveTo>
                                  <a:pt x="27584" y="0"/>
                                </a:moveTo>
                                <a:lnTo>
                                  <a:pt x="16855" y="1721"/>
                                </a:lnTo>
                                <a:lnTo>
                                  <a:pt x="8086" y="6416"/>
                                </a:lnTo>
                                <a:lnTo>
                                  <a:pt x="2170" y="13383"/>
                                </a:lnTo>
                                <a:lnTo>
                                  <a:pt x="0" y="21920"/>
                                </a:lnTo>
                                <a:lnTo>
                                  <a:pt x="2170" y="30494"/>
                                </a:lnTo>
                                <a:lnTo>
                                  <a:pt x="8086" y="37544"/>
                                </a:lnTo>
                                <a:lnTo>
                                  <a:pt x="16855" y="42322"/>
                                </a:lnTo>
                                <a:lnTo>
                                  <a:pt x="27584" y="44081"/>
                                </a:lnTo>
                                <a:lnTo>
                                  <a:pt x="38307" y="42322"/>
                                </a:lnTo>
                                <a:lnTo>
                                  <a:pt x="47077" y="37544"/>
                                </a:lnTo>
                                <a:lnTo>
                                  <a:pt x="52996" y="30494"/>
                                </a:lnTo>
                                <a:lnTo>
                                  <a:pt x="55168" y="21920"/>
                                </a:lnTo>
                                <a:lnTo>
                                  <a:pt x="52996" y="13383"/>
                                </a:lnTo>
                                <a:lnTo>
                                  <a:pt x="47077" y="6416"/>
                                </a:lnTo>
                                <a:lnTo>
                                  <a:pt x="38307" y="1721"/>
                                </a:lnTo>
                                <a:lnTo>
                                  <a:pt x="27584" y="0"/>
                                </a:lnTo>
                                <a:close/>
                              </a:path>
                            </a:pathLst>
                          </a:custGeom>
                          <a:solidFill>
                            <a:srgbClr val="FBFD9B"/>
                          </a:solidFill>
                        </wps:spPr>
                        <wps:bodyPr wrap="square" lIns="0" tIns="0" rIns="0" bIns="0" rtlCol="0">
                          <a:prstTxWarp prst="textNoShape">
                            <a:avLst/>
                          </a:prstTxWarp>
                          <a:noAutofit/>
                        </wps:bodyPr>
                      </wps:wsp>
                      <wps:wsp>
                        <wps:cNvPr id="182" name="Graphic 182"/>
                        <wps:cNvSpPr/>
                        <wps:spPr>
                          <a:xfrm>
                            <a:off x="257670" y="15354"/>
                            <a:ext cx="55244" cy="44450"/>
                          </a:xfrm>
                          <a:custGeom>
                            <a:avLst/>
                            <a:gdLst/>
                            <a:ahLst/>
                            <a:cxnLst/>
                            <a:rect l="l" t="t" r="r" b="b"/>
                            <a:pathLst>
                              <a:path w="55244" h="44450">
                                <a:moveTo>
                                  <a:pt x="27584" y="0"/>
                                </a:moveTo>
                                <a:lnTo>
                                  <a:pt x="16855" y="1721"/>
                                </a:lnTo>
                                <a:lnTo>
                                  <a:pt x="8086" y="6416"/>
                                </a:lnTo>
                                <a:lnTo>
                                  <a:pt x="2170" y="13383"/>
                                </a:lnTo>
                                <a:lnTo>
                                  <a:pt x="0" y="21920"/>
                                </a:lnTo>
                                <a:lnTo>
                                  <a:pt x="2170" y="30494"/>
                                </a:lnTo>
                                <a:lnTo>
                                  <a:pt x="8086" y="37544"/>
                                </a:lnTo>
                                <a:lnTo>
                                  <a:pt x="16855" y="42322"/>
                                </a:lnTo>
                                <a:lnTo>
                                  <a:pt x="27584" y="44081"/>
                                </a:lnTo>
                                <a:lnTo>
                                  <a:pt x="38307" y="42322"/>
                                </a:lnTo>
                                <a:lnTo>
                                  <a:pt x="47077" y="37544"/>
                                </a:lnTo>
                                <a:lnTo>
                                  <a:pt x="52996" y="30494"/>
                                </a:lnTo>
                                <a:lnTo>
                                  <a:pt x="55168" y="21920"/>
                                </a:lnTo>
                                <a:lnTo>
                                  <a:pt x="52996" y="13383"/>
                                </a:lnTo>
                                <a:lnTo>
                                  <a:pt x="47077" y="6416"/>
                                </a:lnTo>
                                <a:lnTo>
                                  <a:pt x="38307" y="1721"/>
                                </a:lnTo>
                                <a:lnTo>
                                  <a:pt x="27584" y="0"/>
                                </a:lnTo>
                                <a:close/>
                              </a:path>
                            </a:pathLst>
                          </a:custGeom>
                          <a:ln w="6413">
                            <a:solidFill>
                              <a:srgbClr val="000000"/>
                            </a:solidFill>
                            <a:prstDash val="solid"/>
                          </a:ln>
                        </wps:spPr>
                        <wps:bodyPr wrap="square" lIns="0" tIns="0" rIns="0" bIns="0" rtlCol="0">
                          <a:prstTxWarp prst="textNoShape">
                            <a:avLst/>
                          </a:prstTxWarp>
                          <a:noAutofit/>
                        </wps:bodyPr>
                      </wps:wsp>
                      <wps:wsp>
                        <wps:cNvPr id="183" name="Graphic 183"/>
                        <wps:cNvSpPr/>
                        <wps:spPr>
                          <a:xfrm>
                            <a:off x="37020" y="549465"/>
                            <a:ext cx="53975" cy="44450"/>
                          </a:xfrm>
                          <a:custGeom>
                            <a:avLst/>
                            <a:gdLst/>
                            <a:ahLst/>
                            <a:cxnLst/>
                            <a:rect l="l" t="t" r="r" b="b"/>
                            <a:pathLst>
                              <a:path w="53975" h="44450">
                                <a:moveTo>
                                  <a:pt x="27076" y="0"/>
                                </a:moveTo>
                                <a:lnTo>
                                  <a:pt x="16534" y="1719"/>
                                </a:lnTo>
                                <a:lnTo>
                                  <a:pt x="7927" y="6410"/>
                                </a:lnTo>
                                <a:lnTo>
                                  <a:pt x="2126" y="13373"/>
                                </a:lnTo>
                                <a:lnTo>
                                  <a:pt x="0" y="21907"/>
                                </a:lnTo>
                                <a:lnTo>
                                  <a:pt x="2126" y="30588"/>
                                </a:lnTo>
                                <a:lnTo>
                                  <a:pt x="7927" y="37626"/>
                                </a:lnTo>
                                <a:lnTo>
                                  <a:pt x="16534" y="42345"/>
                                </a:lnTo>
                                <a:lnTo>
                                  <a:pt x="27076" y="44069"/>
                                </a:lnTo>
                                <a:lnTo>
                                  <a:pt x="37564" y="42345"/>
                                </a:lnTo>
                                <a:lnTo>
                                  <a:pt x="46075" y="37626"/>
                                </a:lnTo>
                                <a:lnTo>
                                  <a:pt x="51786" y="30588"/>
                                </a:lnTo>
                                <a:lnTo>
                                  <a:pt x="53873" y="21907"/>
                                </a:lnTo>
                                <a:lnTo>
                                  <a:pt x="51786" y="13373"/>
                                </a:lnTo>
                                <a:lnTo>
                                  <a:pt x="46075" y="6410"/>
                                </a:lnTo>
                                <a:lnTo>
                                  <a:pt x="37564" y="1719"/>
                                </a:lnTo>
                                <a:lnTo>
                                  <a:pt x="27076" y="0"/>
                                </a:lnTo>
                                <a:close/>
                              </a:path>
                            </a:pathLst>
                          </a:custGeom>
                          <a:solidFill>
                            <a:srgbClr val="000000"/>
                          </a:solidFill>
                        </wps:spPr>
                        <wps:bodyPr wrap="square" lIns="0" tIns="0" rIns="0" bIns="0" rtlCol="0">
                          <a:prstTxWarp prst="textNoShape">
                            <a:avLst/>
                          </a:prstTxWarp>
                          <a:noAutofit/>
                        </wps:bodyPr>
                      </wps:wsp>
                      <wps:wsp>
                        <wps:cNvPr id="184" name="Graphic 184"/>
                        <wps:cNvSpPr/>
                        <wps:spPr>
                          <a:xfrm>
                            <a:off x="37020" y="549465"/>
                            <a:ext cx="53975" cy="44450"/>
                          </a:xfrm>
                          <a:custGeom>
                            <a:avLst/>
                            <a:gdLst/>
                            <a:ahLst/>
                            <a:cxnLst/>
                            <a:rect l="l" t="t" r="r" b="b"/>
                            <a:pathLst>
                              <a:path w="53975" h="44450">
                                <a:moveTo>
                                  <a:pt x="27076" y="0"/>
                                </a:moveTo>
                                <a:lnTo>
                                  <a:pt x="16534" y="1719"/>
                                </a:lnTo>
                                <a:lnTo>
                                  <a:pt x="7927" y="6410"/>
                                </a:lnTo>
                                <a:lnTo>
                                  <a:pt x="2126" y="13373"/>
                                </a:lnTo>
                                <a:lnTo>
                                  <a:pt x="0" y="21907"/>
                                </a:lnTo>
                                <a:lnTo>
                                  <a:pt x="2126" y="30588"/>
                                </a:lnTo>
                                <a:lnTo>
                                  <a:pt x="7927" y="37626"/>
                                </a:lnTo>
                                <a:lnTo>
                                  <a:pt x="16534" y="42345"/>
                                </a:lnTo>
                                <a:lnTo>
                                  <a:pt x="27076" y="44069"/>
                                </a:lnTo>
                                <a:lnTo>
                                  <a:pt x="37564" y="42345"/>
                                </a:lnTo>
                                <a:lnTo>
                                  <a:pt x="46075" y="37626"/>
                                </a:lnTo>
                                <a:lnTo>
                                  <a:pt x="51786" y="30588"/>
                                </a:lnTo>
                                <a:lnTo>
                                  <a:pt x="53873" y="21907"/>
                                </a:lnTo>
                                <a:lnTo>
                                  <a:pt x="51786" y="13373"/>
                                </a:lnTo>
                                <a:lnTo>
                                  <a:pt x="46075" y="6410"/>
                                </a:lnTo>
                                <a:lnTo>
                                  <a:pt x="37564" y="1719"/>
                                </a:lnTo>
                                <a:lnTo>
                                  <a:pt x="27076" y="0"/>
                                </a:lnTo>
                                <a:close/>
                              </a:path>
                            </a:pathLst>
                          </a:custGeom>
                          <a:ln w="6413">
                            <a:solidFill>
                              <a:srgbClr val="000000"/>
                            </a:solidFill>
                            <a:prstDash val="solid"/>
                          </a:ln>
                        </wps:spPr>
                        <wps:bodyPr wrap="square" lIns="0" tIns="0" rIns="0" bIns="0" rtlCol="0">
                          <a:prstTxWarp prst="textNoShape">
                            <a:avLst/>
                          </a:prstTxWarp>
                          <a:noAutofit/>
                        </wps:bodyPr>
                      </wps:wsp>
                      <wps:wsp>
                        <wps:cNvPr id="185" name="Graphic 185"/>
                        <wps:cNvSpPr/>
                        <wps:spPr>
                          <a:xfrm>
                            <a:off x="358203" y="288607"/>
                            <a:ext cx="55244" cy="45085"/>
                          </a:xfrm>
                          <a:custGeom>
                            <a:avLst/>
                            <a:gdLst/>
                            <a:ahLst/>
                            <a:cxnLst/>
                            <a:rect l="l" t="t" r="r" b="b"/>
                            <a:pathLst>
                              <a:path w="55244" h="45085">
                                <a:moveTo>
                                  <a:pt x="27330" y="0"/>
                                </a:moveTo>
                                <a:lnTo>
                                  <a:pt x="16748" y="1763"/>
                                </a:lnTo>
                                <a:lnTo>
                                  <a:pt x="8054" y="6570"/>
                                </a:lnTo>
                                <a:lnTo>
                                  <a:pt x="2166" y="13699"/>
                                </a:lnTo>
                                <a:lnTo>
                                  <a:pt x="0" y="22428"/>
                                </a:lnTo>
                                <a:lnTo>
                                  <a:pt x="2166" y="31149"/>
                                </a:lnTo>
                                <a:lnTo>
                                  <a:pt x="8054" y="38274"/>
                                </a:lnTo>
                                <a:lnTo>
                                  <a:pt x="16748" y="43080"/>
                                </a:lnTo>
                                <a:lnTo>
                                  <a:pt x="27330" y="44843"/>
                                </a:lnTo>
                                <a:lnTo>
                                  <a:pt x="38053" y="43080"/>
                                </a:lnTo>
                                <a:lnTo>
                                  <a:pt x="46823" y="38274"/>
                                </a:lnTo>
                                <a:lnTo>
                                  <a:pt x="52742" y="31149"/>
                                </a:lnTo>
                                <a:lnTo>
                                  <a:pt x="54914" y="22428"/>
                                </a:lnTo>
                                <a:lnTo>
                                  <a:pt x="52742" y="13699"/>
                                </a:lnTo>
                                <a:lnTo>
                                  <a:pt x="46823" y="6570"/>
                                </a:lnTo>
                                <a:lnTo>
                                  <a:pt x="38053" y="1763"/>
                                </a:lnTo>
                                <a:lnTo>
                                  <a:pt x="27330" y="0"/>
                                </a:lnTo>
                                <a:close/>
                              </a:path>
                            </a:pathLst>
                          </a:custGeom>
                          <a:solidFill>
                            <a:srgbClr val="000000"/>
                          </a:solidFill>
                        </wps:spPr>
                        <wps:bodyPr wrap="square" lIns="0" tIns="0" rIns="0" bIns="0" rtlCol="0">
                          <a:prstTxWarp prst="textNoShape">
                            <a:avLst/>
                          </a:prstTxWarp>
                          <a:noAutofit/>
                        </wps:bodyPr>
                      </wps:wsp>
                      <wps:wsp>
                        <wps:cNvPr id="186" name="Graphic 186"/>
                        <wps:cNvSpPr/>
                        <wps:spPr>
                          <a:xfrm>
                            <a:off x="358203" y="288607"/>
                            <a:ext cx="55244" cy="45085"/>
                          </a:xfrm>
                          <a:custGeom>
                            <a:avLst/>
                            <a:gdLst/>
                            <a:ahLst/>
                            <a:cxnLst/>
                            <a:rect l="l" t="t" r="r" b="b"/>
                            <a:pathLst>
                              <a:path w="55244" h="45085">
                                <a:moveTo>
                                  <a:pt x="27330" y="0"/>
                                </a:moveTo>
                                <a:lnTo>
                                  <a:pt x="16748" y="1763"/>
                                </a:lnTo>
                                <a:lnTo>
                                  <a:pt x="8054" y="6570"/>
                                </a:lnTo>
                                <a:lnTo>
                                  <a:pt x="2166" y="13699"/>
                                </a:lnTo>
                                <a:lnTo>
                                  <a:pt x="0" y="22428"/>
                                </a:lnTo>
                                <a:lnTo>
                                  <a:pt x="2166" y="31149"/>
                                </a:lnTo>
                                <a:lnTo>
                                  <a:pt x="8054" y="38274"/>
                                </a:lnTo>
                                <a:lnTo>
                                  <a:pt x="16748" y="43080"/>
                                </a:lnTo>
                                <a:lnTo>
                                  <a:pt x="27330" y="44843"/>
                                </a:lnTo>
                                <a:lnTo>
                                  <a:pt x="38053" y="43080"/>
                                </a:lnTo>
                                <a:lnTo>
                                  <a:pt x="46823" y="38274"/>
                                </a:lnTo>
                                <a:lnTo>
                                  <a:pt x="52742" y="31149"/>
                                </a:lnTo>
                                <a:lnTo>
                                  <a:pt x="54914" y="22428"/>
                                </a:lnTo>
                                <a:lnTo>
                                  <a:pt x="52742" y="13699"/>
                                </a:lnTo>
                                <a:lnTo>
                                  <a:pt x="46823" y="6570"/>
                                </a:lnTo>
                                <a:lnTo>
                                  <a:pt x="38053" y="1763"/>
                                </a:lnTo>
                                <a:lnTo>
                                  <a:pt x="27330" y="0"/>
                                </a:lnTo>
                                <a:close/>
                              </a:path>
                            </a:pathLst>
                          </a:custGeom>
                          <a:ln w="6413">
                            <a:solidFill>
                              <a:srgbClr val="000000"/>
                            </a:solidFill>
                            <a:prstDash val="solid"/>
                          </a:ln>
                        </wps:spPr>
                        <wps:bodyPr wrap="square" lIns="0" tIns="0" rIns="0" bIns="0" rtlCol="0">
                          <a:prstTxWarp prst="textNoShape">
                            <a:avLst/>
                          </a:prstTxWarp>
                          <a:noAutofit/>
                        </wps:bodyPr>
                      </wps:wsp>
                      <wps:wsp>
                        <wps:cNvPr id="187" name="Graphic 187"/>
                        <wps:cNvSpPr/>
                        <wps:spPr>
                          <a:xfrm>
                            <a:off x="479361" y="365925"/>
                            <a:ext cx="55244" cy="45085"/>
                          </a:xfrm>
                          <a:custGeom>
                            <a:avLst/>
                            <a:gdLst/>
                            <a:ahLst/>
                            <a:cxnLst/>
                            <a:rect l="l" t="t" r="r" b="b"/>
                            <a:pathLst>
                              <a:path w="55244" h="45085">
                                <a:moveTo>
                                  <a:pt x="27317" y="0"/>
                                </a:moveTo>
                                <a:lnTo>
                                  <a:pt x="16630" y="1761"/>
                                </a:lnTo>
                                <a:lnTo>
                                  <a:pt x="7953" y="6545"/>
                                </a:lnTo>
                                <a:lnTo>
                                  <a:pt x="2128" y="13603"/>
                                </a:lnTo>
                                <a:lnTo>
                                  <a:pt x="0" y="22186"/>
                                </a:lnTo>
                                <a:lnTo>
                                  <a:pt x="2128" y="30902"/>
                                </a:lnTo>
                                <a:lnTo>
                                  <a:pt x="7953" y="38028"/>
                                </a:lnTo>
                                <a:lnTo>
                                  <a:pt x="16630" y="42837"/>
                                </a:lnTo>
                                <a:lnTo>
                                  <a:pt x="27317" y="44602"/>
                                </a:lnTo>
                                <a:lnTo>
                                  <a:pt x="38004" y="42837"/>
                                </a:lnTo>
                                <a:lnTo>
                                  <a:pt x="46682" y="38028"/>
                                </a:lnTo>
                                <a:lnTo>
                                  <a:pt x="52506" y="30902"/>
                                </a:lnTo>
                                <a:lnTo>
                                  <a:pt x="54635" y="22186"/>
                                </a:lnTo>
                                <a:lnTo>
                                  <a:pt x="52506" y="13603"/>
                                </a:lnTo>
                                <a:lnTo>
                                  <a:pt x="46682" y="6545"/>
                                </a:lnTo>
                                <a:lnTo>
                                  <a:pt x="38004" y="1761"/>
                                </a:lnTo>
                                <a:lnTo>
                                  <a:pt x="27317" y="0"/>
                                </a:lnTo>
                                <a:close/>
                              </a:path>
                            </a:pathLst>
                          </a:custGeom>
                          <a:solidFill>
                            <a:srgbClr val="FBFD9B"/>
                          </a:solidFill>
                        </wps:spPr>
                        <wps:bodyPr wrap="square" lIns="0" tIns="0" rIns="0" bIns="0" rtlCol="0">
                          <a:prstTxWarp prst="textNoShape">
                            <a:avLst/>
                          </a:prstTxWarp>
                          <a:noAutofit/>
                        </wps:bodyPr>
                      </wps:wsp>
                      <wps:wsp>
                        <wps:cNvPr id="188" name="Graphic 188"/>
                        <wps:cNvSpPr/>
                        <wps:spPr>
                          <a:xfrm>
                            <a:off x="479361" y="365925"/>
                            <a:ext cx="55244" cy="45085"/>
                          </a:xfrm>
                          <a:custGeom>
                            <a:avLst/>
                            <a:gdLst/>
                            <a:ahLst/>
                            <a:cxnLst/>
                            <a:rect l="l" t="t" r="r" b="b"/>
                            <a:pathLst>
                              <a:path w="55244" h="45085">
                                <a:moveTo>
                                  <a:pt x="27317" y="0"/>
                                </a:moveTo>
                                <a:lnTo>
                                  <a:pt x="16630" y="1761"/>
                                </a:lnTo>
                                <a:lnTo>
                                  <a:pt x="7953" y="6545"/>
                                </a:lnTo>
                                <a:lnTo>
                                  <a:pt x="2128" y="13603"/>
                                </a:lnTo>
                                <a:lnTo>
                                  <a:pt x="0" y="22186"/>
                                </a:lnTo>
                                <a:lnTo>
                                  <a:pt x="2128" y="30902"/>
                                </a:lnTo>
                                <a:lnTo>
                                  <a:pt x="7953" y="38028"/>
                                </a:lnTo>
                                <a:lnTo>
                                  <a:pt x="16630" y="42837"/>
                                </a:lnTo>
                                <a:lnTo>
                                  <a:pt x="27317" y="44602"/>
                                </a:lnTo>
                                <a:lnTo>
                                  <a:pt x="38004" y="42837"/>
                                </a:lnTo>
                                <a:lnTo>
                                  <a:pt x="46682" y="38028"/>
                                </a:lnTo>
                                <a:lnTo>
                                  <a:pt x="52506" y="30902"/>
                                </a:lnTo>
                                <a:lnTo>
                                  <a:pt x="54635" y="22186"/>
                                </a:lnTo>
                                <a:lnTo>
                                  <a:pt x="52506" y="13603"/>
                                </a:lnTo>
                                <a:lnTo>
                                  <a:pt x="46682" y="6545"/>
                                </a:lnTo>
                                <a:lnTo>
                                  <a:pt x="38004" y="1761"/>
                                </a:lnTo>
                                <a:lnTo>
                                  <a:pt x="27317" y="0"/>
                                </a:lnTo>
                                <a:close/>
                              </a:path>
                            </a:pathLst>
                          </a:custGeom>
                          <a:ln w="6413">
                            <a:solidFill>
                              <a:srgbClr val="000000"/>
                            </a:solidFill>
                            <a:prstDash val="solid"/>
                          </a:ln>
                        </wps:spPr>
                        <wps:bodyPr wrap="square" lIns="0" tIns="0" rIns="0" bIns="0" rtlCol="0">
                          <a:prstTxWarp prst="textNoShape">
                            <a:avLst/>
                          </a:prstTxWarp>
                          <a:noAutofit/>
                        </wps:bodyPr>
                      </wps:wsp>
                      <wps:wsp>
                        <wps:cNvPr id="189" name="Graphic 189"/>
                        <wps:cNvSpPr/>
                        <wps:spPr>
                          <a:xfrm>
                            <a:off x="533996" y="682472"/>
                            <a:ext cx="56515" cy="45085"/>
                          </a:xfrm>
                          <a:custGeom>
                            <a:avLst/>
                            <a:gdLst/>
                            <a:ahLst/>
                            <a:cxnLst/>
                            <a:rect l="l" t="t" r="r" b="b"/>
                            <a:pathLst>
                              <a:path w="56515" h="45085">
                                <a:moveTo>
                                  <a:pt x="28105" y="0"/>
                                </a:moveTo>
                                <a:lnTo>
                                  <a:pt x="17187" y="1763"/>
                                </a:lnTo>
                                <a:lnTo>
                                  <a:pt x="8251" y="6570"/>
                                </a:lnTo>
                                <a:lnTo>
                                  <a:pt x="2216" y="13699"/>
                                </a:lnTo>
                                <a:lnTo>
                                  <a:pt x="0" y="22428"/>
                                </a:lnTo>
                                <a:lnTo>
                                  <a:pt x="2216" y="31151"/>
                                </a:lnTo>
                                <a:lnTo>
                                  <a:pt x="8251" y="38280"/>
                                </a:lnTo>
                                <a:lnTo>
                                  <a:pt x="17187" y="43091"/>
                                </a:lnTo>
                                <a:lnTo>
                                  <a:pt x="28105" y="44856"/>
                                </a:lnTo>
                                <a:lnTo>
                                  <a:pt x="38980" y="43091"/>
                                </a:lnTo>
                                <a:lnTo>
                                  <a:pt x="47825" y="38280"/>
                                </a:lnTo>
                                <a:lnTo>
                                  <a:pt x="53769" y="31151"/>
                                </a:lnTo>
                                <a:lnTo>
                                  <a:pt x="55943" y="22428"/>
                                </a:lnTo>
                                <a:lnTo>
                                  <a:pt x="53769" y="13699"/>
                                </a:lnTo>
                                <a:lnTo>
                                  <a:pt x="47825" y="6570"/>
                                </a:lnTo>
                                <a:lnTo>
                                  <a:pt x="38980" y="1763"/>
                                </a:lnTo>
                                <a:lnTo>
                                  <a:pt x="28105" y="0"/>
                                </a:lnTo>
                                <a:close/>
                              </a:path>
                            </a:pathLst>
                          </a:custGeom>
                          <a:solidFill>
                            <a:srgbClr val="000000"/>
                          </a:solidFill>
                        </wps:spPr>
                        <wps:bodyPr wrap="square" lIns="0" tIns="0" rIns="0" bIns="0" rtlCol="0">
                          <a:prstTxWarp prst="textNoShape">
                            <a:avLst/>
                          </a:prstTxWarp>
                          <a:noAutofit/>
                        </wps:bodyPr>
                      </wps:wsp>
                      <wps:wsp>
                        <wps:cNvPr id="190" name="Graphic 190"/>
                        <wps:cNvSpPr/>
                        <wps:spPr>
                          <a:xfrm>
                            <a:off x="533996" y="682472"/>
                            <a:ext cx="56515" cy="45085"/>
                          </a:xfrm>
                          <a:custGeom>
                            <a:avLst/>
                            <a:gdLst/>
                            <a:ahLst/>
                            <a:cxnLst/>
                            <a:rect l="l" t="t" r="r" b="b"/>
                            <a:pathLst>
                              <a:path w="56515" h="45085">
                                <a:moveTo>
                                  <a:pt x="28105" y="0"/>
                                </a:moveTo>
                                <a:lnTo>
                                  <a:pt x="17187" y="1763"/>
                                </a:lnTo>
                                <a:lnTo>
                                  <a:pt x="8251" y="6570"/>
                                </a:lnTo>
                                <a:lnTo>
                                  <a:pt x="2216" y="13699"/>
                                </a:lnTo>
                                <a:lnTo>
                                  <a:pt x="0" y="22428"/>
                                </a:lnTo>
                                <a:lnTo>
                                  <a:pt x="2216" y="31151"/>
                                </a:lnTo>
                                <a:lnTo>
                                  <a:pt x="8251" y="38280"/>
                                </a:lnTo>
                                <a:lnTo>
                                  <a:pt x="17187" y="43091"/>
                                </a:lnTo>
                                <a:lnTo>
                                  <a:pt x="28105" y="44856"/>
                                </a:lnTo>
                                <a:lnTo>
                                  <a:pt x="38980" y="43091"/>
                                </a:lnTo>
                                <a:lnTo>
                                  <a:pt x="47825" y="38280"/>
                                </a:lnTo>
                                <a:lnTo>
                                  <a:pt x="53769" y="31151"/>
                                </a:lnTo>
                                <a:lnTo>
                                  <a:pt x="55943" y="22428"/>
                                </a:lnTo>
                                <a:lnTo>
                                  <a:pt x="53769" y="13699"/>
                                </a:lnTo>
                                <a:lnTo>
                                  <a:pt x="47825" y="6570"/>
                                </a:lnTo>
                                <a:lnTo>
                                  <a:pt x="38980" y="1763"/>
                                </a:lnTo>
                                <a:lnTo>
                                  <a:pt x="28105" y="0"/>
                                </a:lnTo>
                                <a:close/>
                              </a:path>
                            </a:pathLst>
                          </a:custGeom>
                          <a:ln w="6413">
                            <a:solidFill>
                              <a:srgbClr val="000000"/>
                            </a:solidFill>
                            <a:prstDash val="solid"/>
                          </a:ln>
                        </wps:spPr>
                        <wps:bodyPr wrap="square" lIns="0" tIns="0" rIns="0" bIns="0" rtlCol="0">
                          <a:prstTxWarp prst="textNoShape">
                            <a:avLst/>
                          </a:prstTxWarp>
                          <a:noAutofit/>
                        </wps:bodyPr>
                      </wps:wsp>
                      <wps:wsp>
                        <wps:cNvPr id="191" name="Graphic 191"/>
                        <wps:cNvSpPr/>
                        <wps:spPr>
                          <a:xfrm>
                            <a:off x="700265" y="104800"/>
                            <a:ext cx="55880" cy="43815"/>
                          </a:xfrm>
                          <a:custGeom>
                            <a:avLst/>
                            <a:gdLst/>
                            <a:ahLst/>
                            <a:cxnLst/>
                            <a:rect l="l" t="t" r="r" b="b"/>
                            <a:pathLst>
                              <a:path w="55880" h="43815">
                                <a:moveTo>
                                  <a:pt x="27838" y="0"/>
                                </a:moveTo>
                                <a:lnTo>
                                  <a:pt x="17075" y="1679"/>
                                </a:lnTo>
                                <a:lnTo>
                                  <a:pt x="8218" y="6284"/>
                                </a:lnTo>
                                <a:lnTo>
                                  <a:pt x="2211" y="13164"/>
                                </a:lnTo>
                                <a:lnTo>
                                  <a:pt x="0" y="21666"/>
                                </a:lnTo>
                                <a:lnTo>
                                  <a:pt x="2211" y="30200"/>
                                </a:lnTo>
                                <a:lnTo>
                                  <a:pt x="8218" y="37163"/>
                                </a:lnTo>
                                <a:lnTo>
                                  <a:pt x="17075" y="41854"/>
                                </a:lnTo>
                                <a:lnTo>
                                  <a:pt x="27838" y="43573"/>
                                </a:lnTo>
                                <a:lnTo>
                                  <a:pt x="38713" y="41854"/>
                                </a:lnTo>
                                <a:lnTo>
                                  <a:pt x="47558" y="37163"/>
                                </a:lnTo>
                                <a:lnTo>
                                  <a:pt x="53502" y="30200"/>
                                </a:lnTo>
                                <a:lnTo>
                                  <a:pt x="55676" y="21666"/>
                                </a:lnTo>
                                <a:lnTo>
                                  <a:pt x="53502" y="13164"/>
                                </a:lnTo>
                                <a:lnTo>
                                  <a:pt x="47558" y="6284"/>
                                </a:lnTo>
                                <a:lnTo>
                                  <a:pt x="38713" y="1679"/>
                                </a:lnTo>
                                <a:lnTo>
                                  <a:pt x="27838" y="0"/>
                                </a:lnTo>
                                <a:close/>
                              </a:path>
                            </a:pathLst>
                          </a:custGeom>
                          <a:solidFill>
                            <a:srgbClr val="FBFD9B"/>
                          </a:solidFill>
                        </wps:spPr>
                        <wps:bodyPr wrap="square" lIns="0" tIns="0" rIns="0" bIns="0" rtlCol="0">
                          <a:prstTxWarp prst="textNoShape">
                            <a:avLst/>
                          </a:prstTxWarp>
                          <a:noAutofit/>
                        </wps:bodyPr>
                      </wps:wsp>
                      <wps:wsp>
                        <wps:cNvPr id="192" name="Graphic 192"/>
                        <wps:cNvSpPr/>
                        <wps:spPr>
                          <a:xfrm>
                            <a:off x="700265" y="104800"/>
                            <a:ext cx="55880" cy="43815"/>
                          </a:xfrm>
                          <a:custGeom>
                            <a:avLst/>
                            <a:gdLst/>
                            <a:ahLst/>
                            <a:cxnLst/>
                            <a:rect l="l" t="t" r="r" b="b"/>
                            <a:pathLst>
                              <a:path w="55880" h="43815">
                                <a:moveTo>
                                  <a:pt x="27838" y="0"/>
                                </a:moveTo>
                                <a:lnTo>
                                  <a:pt x="17075" y="1679"/>
                                </a:lnTo>
                                <a:lnTo>
                                  <a:pt x="8218" y="6284"/>
                                </a:lnTo>
                                <a:lnTo>
                                  <a:pt x="2211" y="13164"/>
                                </a:lnTo>
                                <a:lnTo>
                                  <a:pt x="0" y="21666"/>
                                </a:lnTo>
                                <a:lnTo>
                                  <a:pt x="2211" y="30200"/>
                                </a:lnTo>
                                <a:lnTo>
                                  <a:pt x="8218" y="37163"/>
                                </a:lnTo>
                                <a:lnTo>
                                  <a:pt x="17075" y="41854"/>
                                </a:lnTo>
                                <a:lnTo>
                                  <a:pt x="27838" y="43573"/>
                                </a:lnTo>
                                <a:lnTo>
                                  <a:pt x="38713" y="41854"/>
                                </a:lnTo>
                                <a:lnTo>
                                  <a:pt x="47558" y="37163"/>
                                </a:lnTo>
                                <a:lnTo>
                                  <a:pt x="53502" y="30200"/>
                                </a:lnTo>
                                <a:lnTo>
                                  <a:pt x="55676" y="21666"/>
                                </a:lnTo>
                                <a:lnTo>
                                  <a:pt x="53502" y="13164"/>
                                </a:lnTo>
                                <a:lnTo>
                                  <a:pt x="47558" y="6284"/>
                                </a:lnTo>
                                <a:lnTo>
                                  <a:pt x="38713" y="1679"/>
                                </a:lnTo>
                                <a:lnTo>
                                  <a:pt x="27838" y="0"/>
                                </a:lnTo>
                                <a:close/>
                              </a:path>
                            </a:pathLst>
                          </a:custGeom>
                          <a:ln w="6413">
                            <a:solidFill>
                              <a:srgbClr val="000000"/>
                            </a:solidFill>
                            <a:prstDash val="solid"/>
                          </a:ln>
                        </wps:spPr>
                        <wps:bodyPr wrap="square" lIns="0" tIns="0" rIns="0" bIns="0" rtlCol="0">
                          <a:prstTxWarp prst="textNoShape">
                            <a:avLst/>
                          </a:prstTxWarp>
                          <a:noAutofit/>
                        </wps:bodyPr>
                      </wps:wsp>
                      <wps:wsp>
                        <wps:cNvPr id="193" name="Graphic 193"/>
                        <wps:cNvSpPr/>
                        <wps:spPr>
                          <a:xfrm>
                            <a:off x="700265" y="593534"/>
                            <a:ext cx="55880" cy="45085"/>
                          </a:xfrm>
                          <a:custGeom>
                            <a:avLst/>
                            <a:gdLst/>
                            <a:ahLst/>
                            <a:cxnLst/>
                            <a:rect l="l" t="t" r="r" b="b"/>
                            <a:pathLst>
                              <a:path w="55880" h="45085">
                                <a:moveTo>
                                  <a:pt x="27838" y="0"/>
                                </a:moveTo>
                                <a:lnTo>
                                  <a:pt x="17075" y="1766"/>
                                </a:lnTo>
                                <a:lnTo>
                                  <a:pt x="8218" y="6580"/>
                                </a:lnTo>
                                <a:lnTo>
                                  <a:pt x="2211" y="13710"/>
                                </a:lnTo>
                                <a:lnTo>
                                  <a:pt x="0" y="22428"/>
                                </a:lnTo>
                                <a:lnTo>
                                  <a:pt x="2211" y="31158"/>
                                </a:lnTo>
                                <a:lnTo>
                                  <a:pt x="8218" y="38292"/>
                                </a:lnTo>
                                <a:lnTo>
                                  <a:pt x="17075" y="43103"/>
                                </a:lnTo>
                                <a:lnTo>
                                  <a:pt x="27838" y="44869"/>
                                </a:lnTo>
                                <a:lnTo>
                                  <a:pt x="38713" y="43103"/>
                                </a:lnTo>
                                <a:lnTo>
                                  <a:pt x="47558" y="38292"/>
                                </a:lnTo>
                                <a:lnTo>
                                  <a:pt x="53502" y="31158"/>
                                </a:lnTo>
                                <a:lnTo>
                                  <a:pt x="55676" y="22428"/>
                                </a:lnTo>
                                <a:lnTo>
                                  <a:pt x="53502" y="13710"/>
                                </a:lnTo>
                                <a:lnTo>
                                  <a:pt x="47558" y="6580"/>
                                </a:lnTo>
                                <a:lnTo>
                                  <a:pt x="38713" y="1766"/>
                                </a:lnTo>
                                <a:lnTo>
                                  <a:pt x="27838" y="0"/>
                                </a:lnTo>
                                <a:close/>
                              </a:path>
                            </a:pathLst>
                          </a:custGeom>
                          <a:solidFill>
                            <a:srgbClr val="000000"/>
                          </a:solidFill>
                        </wps:spPr>
                        <wps:bodyPr wrap="square" lIns="0" tIns="0" rIns="0" bIns="0" rtlCol="0">
                          <a:prstTxWarp prst="textNoShape">
                            <a:avLst/>
                          </a:prstTxWarp>
                          <a:noAutofit/>
                        </wps:bodyPr>
                      </wps:wsp>
                      <wps:wsp>
                        <wps:cNvPr id="194" name="Graphic 194"/>
                        <wps:cNvSpPr/>
                        <wps:spPr>
                          <a:xfrm>
                            <a:off x="700265" y="593534"/>
                            <a:ext cx="55880" cy="45085"/>
                          </a:xfrm>
                          <a:custGeom>
                            <a:avLst/>
                            <a:gdLst/>
                            <a:ahLst/>
                            <a:cxnLst/>
                            <a:rect l="l" t="t" r="r" b="b"/>
                            <a:pathLst>
                              <a:path w="55880" h="45085">
                                <a:moveTo>
                                  <a:pt x="27838" y="0"/>
                                </a:moveTo>
                                <a:lnTo>
                                  <a:pt x="17075" y="1766"/>
                                </a:lnTo>
                                <a:lnTo>
                                  <a:pt x="8218" y="6580"/>
                                </a:lnTo>
                                <a:lnTo>
                                  <a:pt x="2211" y="13710"/>
                                </a:lnTo>
                                <a:lnTo>
                                  <a:pt x="0" y="22428"/>
                                </a:lnTo>
                                <a:lnTo>
                                  <a:pt x="2211" y="31158"/>
                                </a:lnTo>
                                <a:lnTo>
                                  <a:pt x="8218" y="38292"/>
                                </a:lnTo>
                                <a:lnTo>
                                  <a:pt x="17075" y="43103"/>
                                </a:lnTo>
                                <a:lnTo>
                                  <a:pt x="27838" y="44869"/>
                                </a:lnTo>
                                <a:lnTo>
                                  <a:pt x="38713" y="43103"/>
                                </a:lnTo>
                                <a:lnTo>
                                  <a:pt x="47558" y="38292"/>
                                </a:lnTo>
                                <a:lnTo>
                                  <a:pt x="53502" y="31158"/>
                                </a:lnTo>
                                <a:lnTo>
                                  <a:pt x="55676" y="22428"/>
                                </a:lnTo>
                                <a:lnTo>
                                  <a:pt x="53502" y="13710"/>
                                </a:lnTo>
                                <a:lnTo>
                                  <a:pt x="47558" y="6580"/>
                                </a:lnTo>
                                <a:lnTo>
                                  <a:pt x="38713" y="1766"/>
                                </a:lnTo>
                                <a:lnTo>
                                  <a:pt x="27838" y="0"/>
                                </a:lnTo>
                                <a:close/>
                              </a:path>
                            </a:pathLst>
                          </a:custGeom>
                          <a:ln w="6413">
                            <a:solidFill>
                              <a:srgbClr val="000000"/>
                            </a:solidFill>
                            <a:prstDash val="solid"/>
                          </a:ln>
                        </wps:spPr>
                        <wps:bodyPr wrap="square" lIns="0" tIns="0" rIns="0" bIns="0" rtlCol="0">
                          <a:prstTxWarp prst="textNoShape">
                            <a:avLst/>
                          </a:prstTxWarp>
                          <a:noAutofit/>
                        </wps:bodyPr>
                      </wps:wsp>
                      <wps:wsp>
                        <wps:cNvPr id="195" name="Graphic 195"/>
                        <wps:cNvSpPr/>
                        <wps:spPr>
                          <a:xfrm>
                            <a:off x="202514" y="193230"/>
                            <a:ext cx="55244" cy="44450"/>
                          </a:xfrm>
                          <a:custGeom>
                            <a:avLst/>
                            <a:gdLst/>
                            <a:ahLst/>
                            <a:cxnLst/>
                            <a:rect l="l" t="t" r="r" b="b"/>
                            <a:pathLst>
                              <a:path w="55244" h="44450">
                                <a:moveTo>
                                  <a:pt x="27584" y="0"/>
                                </a:moveTo>
                                <a:lnTo>
                                  <a:pt x="16855" y="1719"/>
                                </a:lnTo>
                                <a:lnTo>
                                  <a:pt x="8086" y="6410"/>
                                </a:lnTo>
                                <a:lnTo>
                                  <a:pt x="2170" y="13373"/>
                                </a:lnTo>
                                <a:lnTo>
                                  <a:pt x="0" y="21907"/>
                                </a:lnTo>
                                <a:lnTo>
                                  <a:pt x="2170" y="30588"/>
                                </a:lnTo>
                                <a:lnTo>
                                  <a:pt x="8086" y="37626"/>
                                </a:lnTo>
                                <a:lnTo>
                                  <a:pt x="16855" y="42345"/>
                                </a:lnTo>
                                <a:lnTo>
                                  <a:pt x="27584" y="44069"/>
                                </a:lnTo>
                                <a:lnTo>
                                  <a:pt x="38305" y="42345"/>
                                </a:lnTo>
                                <a:lnTo>
                                  <a:pt x="47070" y="37626"/>
                                </a:lnTo>
                                <a:lnTo>
                                  <a:pt x="52985" y="30588"/>
                                </a:lnTo>
                                <a:lnTo>
                                  <a:pt x="55156" y="21907"/>
                                </a:lnTo>
                                <a:lnTo>
                                  <a:pt x="52985" y="13373"/>
                                </a:lnTo>
                                <a:lnTo>
                                  <a:pt x="47070" y="6410"/>
                                </a:lnTo>
                                <a:lnTo>
                                  <a:pt x="38305" y="1719"/>
                                </a:lnTo>
                                <a:lnTo>
                                  <a:pt x="27584" y="0"/>
                                </a:lnTo>
                                <a:close/>
                              </a:path>
                            </a:pathLst>
                          </a:custGeom>
                          <a:solidFill>
                            <a:srgbClr val="FBFD9B"/>
                          </a:solidFill>
                        </wps:spPr>
                        <wps:bodyPr wrap="square" lIns="0" tIns="0" rIns="0" bIns="0" rtlCol="0">
                          <a:prstTxWarp prst="textNoShape">
                            <a:avLst/>
                          </a:prstTxWarp>
                          <a:noAutofit/>
                        </wps:bodyPr>
                      </wps:wsp>
                      <wps:wsp>
                        <wps:cNvPr id="196" name="Graphic 196"/>
                        <wps:cNvSpPr/>
                        <wps:spPr>
                          <a:xfrm>
                            <a:off x="202514" y="193230"/>
                            <a:ext cx="55244" cy="44450"/>
                          </a:xfrm>
                          <a:custGeom>
                            <a:avLst/>
                            <a:gdLst/>
                            <a:ahLst/>
                            <a:cxnLst/>
                            <a:rect l="l" t="t" r="r" b="b"/>
                            <a:pathLst>
                              <a:path w="55244" h="44450">
                                <a:moveTo>
                                  <a:pt x="27584" y="0"/>
                                </a:moveTo>
                                <a:lnTo>
                                  <a:pt x="16855" y="1719"/>
                                </a:lnTo>
                                <a:lnTo>
                                  <a:pt x="8086" y="6410"/>
                                </a:lnTo>
                                <a:lnTo>
                                  <a:pt x="2170" y="13373"/>
                                </a:lnTo>
                                <a:lnTo>
                                  <a:pt x="0" y="21907"/>
                                </a:lnTo>
                                <a:lnTo>
                                  <a:pt x="2170" y="30588"/>
                                </a:lnTo>
                                <a:lnTo>
                                  <a:pt x="8086" y="37626"/>
                                </a:lnTo>
                                <a:lnTo>
                                  <a:pt x="16855" y="42345"/>
                                </a:lnTo>
                                <a:lnTo>
                                  <a:pt x="27584" y="44069"/>
                                </a:lnTo>
                                <a:lnTo>
                                  <a:pt x="38305" y="42345"/>
                                </a:lnTo>
                                <a:lnTo>
                                  <a:pt x="47070" y="37626"/>
                                </a:lnTo>
                                <a:lnTo>
                                  <a:pt x="52985" y="30588"/>
                                </a:lnTo>
                                <a:lnTo>
                                  <a:pt x="55156" y="21907"/>
                                </a:lnTo>
                                <a:lnTo>
                                  <a:pt x="52985" y="13373"/>
                                </a:lnTo>
                                <a:lnTo>
                                  <a:pt x="47070" y="6410"/>
                                </a:lnTo>
                                <a:lnTo>
                                  <a:pt x="38305" y="1719"/>
                                </a:lnTo>
                                <a:lnTo>
                                  <a:pt x="27584" y="0"/>
                                </a:lnTo>
                                <a:close/>
                              </a:path>
                            </a:pathLst>
                          </a:custGeom>
                          <a:ln w="6413">
                            <a:solidFill>
                              <a:srgbClr val="000000"/>
                            </a:solidFill>
                            <a:prstDash val="solid"/>
                          </a:ln>
                        </wps:spPr>
                        <wps:bodyPr wrap="square" lIns="0" tIns="0" rIns="0" bIns="0" rtlCol="0">
                          <a:prstTxWarp prst="textNoShape">
                            <a:avLst/>
                          </a:prstTxWarp>
                          <a:noAutofit/>
                        </wps:bodyPr>
                      </wps:wsp>
                      <wps:wsp>
                        <wps:cNvPr id="197" name="Graphic 197"/>
                        <wps:cNvSpPr/>
                        <wps:spPr>
                          <a:xfrm>
                            <a:off x="479361" y="173113"/>
                            <a:ext cx="55244" cy="45085"/>
                          </a:xfrm>
                          <a:custGeom>
                            <a:avLst/>
                            <a:gdLst/>
                            <a:ahLst/>
                            <a:cxnLst/>
                            <a:rect l="l" t="t" r="r" b="b"/>
                            <a:pathLst>
                              <a:path w="55244" h="45085">
                                <a:moveTo>
                                  <a:pt x="27317" y="0"/>
                                </a:moveTo>
                                <a:lnTo>
                                  <a:pt x="16630" y="1760"/>
                                </a:lnTo>
                                <a:lnTo>
                                  <a:pt x="7953" y="6543"/>
                                </a:lnTo>
                                <a:lnTo>
                                  <a:pt x="2128" y="13598"/>
                                </a:lnTo>
                                <a:lnTo>
                                  <a:pt x="0" y="22174"/>
                                </a:lnTo>
                                <a:lnTo>
                                  <a:pt x="2128" y="30902"/>
                                </a:lnTo>
                                <a:lnTo>
                                  <a:pt x="7953" y="38031"/>
                                </a:lnTo>
                                <a:lnTo>
                                  <a:pt x="16630" y="42839"/>
                                </a:lnTo>
                                <a:lnTo>
                                  <a:pt x="27317" y="44602"/>
                                </a:lnTo>
                                <a:lnTo>
                                  <a:pt x="38004" y="42839"/>
                                </a:lnTo>
                                <a:lnTo>
                                  <a:pt x="46682" y="38031"/>
                                </a:lnTo>
                                <a:lnTo>
                                  <a:pt x="52506" y="30902"/>
                                </a:lnTo>
                                <a:lnTo>
                                  <a:pt x="54635" y="22174"/>
                                </a:lnTo>
                                <a:lnTo>
                                  <a:pt x="52506" y="13598"/>
                                </a:lnTo>
                                <a:lnTo>
                                  <a:pt x="46682" y="6543"/>
                                </a:lnTo>
                                <a:lnTo>
                                  <a:pt x="38004" y="1760"/>
                                </a:lnTo>
                                <a:lnTo>
                                  <a:pt x="27317" y="0"/>
                                </a:lnTo>
                                <a:close/>
                              </a:path>
                            </a:pathLst>
                          </a:custGeom>
                          <a:solidFill>
                            <a:srgbClr val="FBFD9B"/>
                          </a:solidFill>
                        </wps:spPr>
                        <wps:bodyPr wrap="square" lIns="0" tIns="0" rIns="0" bIns="0" rtlCol="0">
                          <a:prstTxWarp prst="textNoShape">
                            <a:avLst/>
                          </a:prstTxWarp>
                          <a:noAutofit/>
                        </wps:bodyPr>
                      </wps:wsp>
                      <wps:wsp>
                        <wps:cNvPr id="198" name="Graphic 198"/>
                        <wps:cNvSpPr/>
                        <wps:spPr>
                          <a:xfrm>
                            <a:off x="479361" y="173113"/>
                            <a:ext cx="55244" cy="45085"/>
                          </a:xfrm>
                          <a:custGeom>
                            <a:avLst/>
                            <a:gdLst/>
                            <a:ahLst/>
                            <a:cxnLst/>
                            <a:rect l="l" t="t" r="r" b="b"/>
                            <a:pathLst>
                              <a:path w="55244" h="45085">
                                <a:moveTo>
                                  <a:pt x="27317" y="0"/>
                                </a:moveTo>
                                <a:lnTo>
                                  <a:pt x="16630" y="1760"/>
                                </a:lnTo>
                                <a:lnTo>
                                  <a:pt x="7953" y="6543"/>
                                </a:lnTo>
                                <a:lnTo>
                                  <a:pt x="2128" y="13598"/>
                                </a:lnTo>
                                <a:lnTo>
                                  <a:pt x="0" y="22174"/>
                                </a:lnTo>
                                <a:lnTo>
                                  <a:pt x="2128" y="30902"/>
                                </a:lnTo>
                                <a:lnTo>
                                  <a:pt x="7953" y="38031"/>
                                </a:lnTo>
                                <a:lnTo>
                                  <a:pt x="16630" y="42839"/>
                                </a:lnTo>
                                <a:lnTo>
                                  <a:pt x="27317" y="44602"/>
                                </a:lnTo>
                                <a:lnTo>
                                  <a:pt x="38004" y="42839"/>
                                </a:lnTo>
                                <a:lnTo>
                                  <a:pt x="46682" y="38031"/>
                                </a:lnTo>
                                <a:lnTo>
                                  <a:pt x="52506" y="30902"/>
                                </a:lnTo>
                                <a:lnTo>
                                  <a:pt x="54635" y="22174"/>
                                </a:lnTo>
                                <a:lnTo>
                                  <a:pt x="52506" y="13598"/>
                                </a:lnTo>
                                <a:lnTo>
                                  <a:pt x="46682" y="6543"/>
                                </a:lnTo>
                                <a:lnTo>
                                  <a:pt x="38004" y="1760"/>
                                </a:lnTo>
                                <a:lnTo>
                                  <a:pt x="27317" y="0"/>
                                </a:lnTo>
                                <a:close/>
                              </a:path>
                            </a:pathLst>
                          </a:custGeom>
                          <a:ln w="6413">
                            <a:solidFill>
                              <a:srgbClr val="000000"/>
                            </a:solidFill>
                            <a:prstDash val="solid"/>
                          </a:ln>
                        </wps:spPr>
                        <wps:bodyPr wrap="square" lIns="0" tIns="0" rIns="0" bIns="0" rtlCol="0">
                          <a:prstTxWarp prst="textNoShape">
                            <a:avLst/>
                          </a:prstTxWarp>
                          <a:noAutofit/>
                        </wps:bodyPr>
                      </wps:wsp>
                      <wps:wsp>
                        <wps:cNvPr id="199" name="Graphic 199"/>
                        <wps:cNvSpPr/>
                        <wps:spPr>
                          <a:xfrm>
                            <a:off x="4279" y="4279"/>
                            <a:ext cx="770255" cy="728980"/>
                          </a:xfrm>
                          <a:custGeom>
                            <a:avLst/>
                            <a:gdLst/>
                            <a:ahLst/>
                            <a:cxnLst/>
                            <a:rect l="l" t="t" r="r" b="b"/>
                            <a:pathLst>
                              <a:path w="770255" h="728980">
                                <a:moveTo>
                                  <a:pt x="512978" y="416039"/>
                                </a:moveTo>
                                <a:lnTo>
                                  <a:pt x="769708" y="107226"/>
                                </a:lnTo>
                              </a:path>
                              <a:path w="770255" h="728980">
                                <a:moveTo>
                                  <a:pt x="511429" y="416039"/>
                                </a:moveTo>
                                <a:lnTo>
                                  <a:pt x="192303" y="217043"/>
                                </a:lnTo>
                              </a:path>
                              <a:path w="770255" h="728980">
                                <a:moveTo>
                                  <a:pt x="192303" y="213702"/>
                                </a:moveTo>
                                <a:lnTo>
                                  <a:pt x="259829" y="3860"/>
                                </a:lnTo>
                              </a:path>
                              <a:path w="770255" h="728980">
                                <a:moveTo>
                                  <a:pt x="259829" y="0"/>
                                </a:moveTo>
                                <a:lnTo>
                                  <a:pt x="768667" y="102844"/>
                                </a:lnTo>
                              </a:path>
                              <a:path w="770255" h="728980">
                                <a:moveTo>
                                  <a:pt x="562711" y="728726"/>
                                </a:moveTo>
                                <a:lnTo>
                                  <a:pt x="765835" y="617359"/>
                                </a:lnTo>
                              </a:path>
                              <a:path w="770255" h="728980">
                                <a:moveTo>
                                  <a:pt x="766610" y="614781"/>
                                </a:moveTo>
                                <a:lnTo>
                                  <a:pt x="380987" y="273507"/>
                                </a:lnTo>
                                <a:lnTo>
                                  <a:pt x="0" y="574573"/>
                                </a:lnTo>
                              </a:path>
                              <a:path w="770255" h="728980">
                                <a:moveTo>
                                  <a:pt x="1549" y="576376"/>
                                </a:moveTo>
                                <a:lnTo>
                                  <a:pt x="562711" y="728726"/>
                                </a:lnTo>
                              </a:path>
                            </a:pathLst>
                          </a:custGeom>
                          <a:ln w="855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61.3pt;height:58.1pt;mso-position-horizontal-relative:char;mso-position-vertical-relative:line" id="docshapegroup162" coordorigin="0,0" coordsize="1226,1162">
                <v:shape style="position:absolute;left:405;top:24;width:87;height:70" id="docshape163" coordorigin="406,24" coordsize="87,70" path="m449,24l432,27,419,34,409,45,406,59,409,72,419,83,432,91,449,94,466,91,480,83,489,72,493,59,489,45,480,34,466,27,449,24xe" filled="true" fillcolor="#fbfd9b" stroked="false">
                  <v:path arrowok="t"/>
                  <v:fill type="solid"/>
                </v:shape>
                <v:shape style="position:absolute;left:405;top:24;width:87;height:70" id="docshape164" coordorigin="406,24" coordsize="87,70" path="m449,24l432,27,419,34,409,45,406,59,409,72,419,83,432,91,449,94,466,91,480,83,489,72,493,59,489,45,480,34,466,27,449,24xe" filled="false" stroked="true" strokeweight=".505pt" strokecolor="#000000">
                  <v:path arrowok="t"/>
                  <v:stroke dashstyle="solid"/>
                </v:shape>
                <v:shape style="position:absolute;left:58;top:865;width:85;height:70" id="docshape165" coordorigin="58,865" coordsize="85,70" path="m101,865l84,868,71,875,62,886,58,900,62,913,71,925,84,932,101,935,117,932,131,925,140,913,143,900,140,886,131,875,117,868,101,865xe" filled="true" fillcolor="#000000" stroked="false">
                  <v:path arrowok="t"/>
                  <v:fill type="solid"/>
                </v:shape>
                <v:shape style="position:absolute;left:58;top:865;width:85;height:70" id="docshape166" coordorigin="58,865" coordsize="85,70" path="m101,865l84,868,71,875,62,886,58,900,62,913,71,925,84,932,101,935,117,932,131,925,140,913,143,900,140,886,131,875,117,868,101,865xe" filled="false" stroked="true" strokeweight=".505pt" strokecolor="#000000">
                  <v:path arrowok="t"/>
                  <v:stroke dashstyle="solid"/>
                </v:shape>
                <v:shape style="position:absolute;left:564;top:454;width:87;height:71" id="docshape167" coordorigin="564,455" coordsize="87,71" path="m607,455l590,457,577,465,568,476,564,490,568,504,577,515,590,522,607,525,624,522,638,515,647,504,651,490,647,476,638,465,624,457,607,455xe" filled="true" fillcolor="#000000" stroked="false">
                  <v:path arrowok="t"/>
                  <v:fill type="solid"/>
                </v:shape>
                <v:shape style="position:absolute;left:564;top:454;width:87;height:71" id="docshape168" coordorigin="564,455" coordsize="87,71" path="m607,455l590,457,577,465,568,476,564,490,568,504,577,515,590,522,607,525,624,522,638,515,647,504,651,490,647,476,638,465,624,457,607,455xe" filled="false" stroked="true" strokeweight=".505pt" strokecolor="#000000">
                  <v:path arrowok="t"/>
                  <v:stroke dashstyle="solid"/>
                </v:shape>
                <v:shape style="position:absolute;left:754;top:576;width:87;height:71" id="docshape169" coordorigin="755,576" coordsize="87,71" path="m798,576l781,579,767,587,758,598,755,611,758,625,767,636,781,644,798,646,815,644,828,636,838,625,841,611,838,598,828,587,815,579,798,576xe" filled="true" fillcolor="#fbfd9b" stroked="false">
                  <v:path arrowok="t"/>
                  <v:fill type="solid"/>
                </v:shape>
                <v:shape style="position:absolute;left:754;top:576;width:87;height:71" id="docshape170" coordorigin="755,576" coordsize="87,71" path="m798,576l781,579,767,587,758,598,755,611,758,625,767,636,781,644,798,646,815,644,828,636,838,625,841,611,838,598,828,587,815,579,798,576xe" filled="false" stroked="true" strokeweight=".505pt" strokecolor="#000000">
                  <v:path arrowok="t"/>
                  <v:stroke dashstyle="solid"/>
                </v:shape>
                <v:shape style="position:absolute;left:840;top:1074;width:89;height:71" id="docshape171" coordorigin="841,1075" coordsize="89,71" path="m885,1075l868,1078,854,1085,844,1096,841,1110,844,1124,854,1135,868,1143,885,1145,902,1143,916,1135,926,1124,929,1110,926,1096,916,1085,902,1078,885,1075xe" filled="true" fillcolor="#000000" stroked="false">
                  <v:path arrowok="t"/>
                  <v:fill type="solid"/>
                </v:shape>
                <v:shape style="position:absolute;left:840;top:1074;width:89;height:71" id="docshape172" coordorigin="841,1075" coordsize="89,71" path="m885,1075l868,1078,854,1085,844,1096,841,1110,844,1124,854,1135,868,1143,885,1145,902,1143,916,1135,926,1124,929,1110,926,1096,916,1085,902,1078,885,1075xe" filled="false" stroked="true" strokeweight=".505pt" strokecolor="#000000">
                  <v:path arrowok="t"/>
                  <v:stroke dashstyle="solid"/>
                </v:shape>
                <v:shape style="position:absolute;left:1102;top:165;width:88;height:69" id="docshape173" coordorigin="1103,165" coordsize="88,69" path="m1147,165l1130,168,1116,175,1106,186,1103,199,1106,213,1116,224,1130,231,1147,234,1164,231,1178,224,1187,213,1190,199,1187,186,1178,175,1164,168,1147,165xe" filled="true" fillcolor="#fbfd9b" stroked="false">
                  <v:path arrowok="t"/>
                  <v:fill type="solid"/>
                </v:shape>
                <v:shape style="position:absolute;left:1102;top:165;width:88;height:69" id="docshape174" coordorigin="1103,165" coordsize="88,69" path="m1147,165l1130,168,1116,175,1106,186,1103,199,1106,213,1116,224,1130,231,1147,234,1164,231,1178,224,1187,213,1190,199,1187,186,1178,175,1164,168,1147,165xe" filled="false" stroked="true" strokeweight=".505pt" strokecolor="#000000">
                  <v:path arrowok="t"/>
                  <v:stroke dashstyle="solid"/>
                </v:shape>
                <v:shape style="position:absolute;left:1102;top:934;width:88;height:71" id="docshape175" coordorigin="1103,935" coordsize="88,71" path="m1147,935l1130,937,1116,945,1106,956,1103,970,1106,984,1116,995,1130,1003,1147,1005,1164,1003,1178,995,1187,984,1190,970,1187,956,1178,945,1164,937,1147,935xe" filled="true" fillcolor="#000000" stroked="false">
                  <v:path arrowok="t"/>
                  <v:fill type="solid"/>
                </v:shape>
                <v:shape style="position:absolute;left:1102;top:934;width:88;height:71" id="docshape176" coordorigin="1103,935" coordsize="88,71" path="m1147,935l1130,937,1116,945,1106,956,1103,970,1106,984,1116,995,1130,1003,1147,1005,1164,1003,1178,995,1187,984,1190,970,1187,956,1178,945,1164,937,1147,935xe" filled="false" stroked="true" strokeweight=".505pt" strokecolor="#000000">
                  <v:path arrowok="t"/>
                  <v:stroke dashstyle="solid"/>
                </v:shape>
                <v:shape style="position:absolute;left:318;top:304;width:87;height:70" id="docshape177" coordorigin="319,304" coordsize="87,70" path="m362,304l345,307,332,314,322,325,319,339,322,352,332,364,345,371,362,374,379,371,393,364,402,352,406,339,402,325,393,314,379,307,362,304xe" filled="true" fillcolor="#fbfd9b" stroked="false">
                  <v:path arrowok="t"/>
                  <v:fill type="solid"/>
                </v:shape>
                <v:shape style="position:absolute;left:318;top:304;width:87;height:70" id="docshape178" coordorigin="319,304" coordsize="87,70" path="m362,304l345,307,332,314,322,325,319,339,322,352,332,364,345,371,362,374,379,371,393,364,402,352,406,339,402,325,393,314,379,307,362,304xe" filled="false" stroked="true" strokeweight=".505pt" strokecolor="#000000">
                  <v:path arrowok="t"/>
                  <v:stroke dashstyle="solid"/>
                </v:shape>
                <v:shape style="position:absolute;left:754;top:272;width:87;height:71" id="docshape179" coordorigin="755,273" coordsize="87,71" path="m798,273l781,275,767,283,758,294,755,308,758,321,767,333,781,340,798,343,815,340,828,333,838,321,841,308,838,294,828,283,815,275,798,273xe" filled="true" fillcolor="#fbfd9b" stroked="false">
                  <v:path arrowok="t"/>
                  <v:fill type="solid"/>
                </v:shape>
                <v:shape style="position:absolute;left:754;top:272;width:87;height:71" id="docshape180" coordorigin="755,273" coordsize="87,71" path="m798,273l781,275,767,283,758,294,755,308,758,321,767,333,781,340,798,343,815,340,828,333,838,321,841,308,838,294,828,283,815,275,798,273xe" filled="false" stroked="true" strokeweight=".505pt" strokecolor="#000000">
                  <v:path arrowok="t"/>
                  <v:stroke dashstyle="solid"/>
                </v:shape>
                <v:shape style="position:absolute;left:6;top:6;width:1213;height:1148" id="docshape181" coordorigin="7,7" coordsize="1213,1148" path="m815,662l1219,176m812,662l310,349m310,343l416,13m416,7l1217,169m893,1154l1213,979m1214,975l607,437,7,912m9,914l893,1154e" filled="false" stroked="true" strokeweight=".674pt" strokecolor="#000000">
                  <v:path arrowok="t"/>
                  <v:stroke dashstyle="solid"/>
                </v:shape>
              </v:group>
            </w:pict>
          </mc:Fallback>
        </mc:AlternateContent>
      </w:r>
      <w:r>
        <w:rPr>
          <w:spacing w:val="117"/>
          <w:position w:val="4"/>
          <w:sz w:val="20"/>
        </w:rPr>
      </w:r>
      <w:r>
        <w:rPr>
          <w:spacing w:val="117"/>
          <w:position w:val="4"/>
          <w:sz w:val="20"/>
        </w:rPr>
        <w:tab/>
      </w:r>
      <w:r>
        <w:rPr>
          <w:spacing w:val="117"/>
          <w:sz w:val="20"/>
        </w:rPr>
        <mc:AlternateContent>
          <mc:Choice Requires="wps">
            <w:drawing>
              <wp:inline distT="0" distB="0" distL="0" distR="0">
                <wp:extent cx="355600" cy="548005"/>
                <wp:effectExtent l="9525" t="0" r="0" b="4445"/>
                <wp:docPr id="200" name="Group 200"/>
                <wp:cNvGraphicFramePr>
                  <a:graphicFrameLocks/>
                </wp:cNvGraphicFramePr>
                <a:graphic>
                  <a:graphicData uri="http://schemas.microsoft.com/office/word/2010/wordprocessingGroup">
                    <wpg:wgp>
                      <wpg:cNvPr id="200" name="Group 200"/>
                      <wpg:cNvGrpSpPr/>
                      <wpg:grpSpPr>
                        <a:xfrm>
                          <a:off x="0" y="0"/>
                          <a:ext cx="355600" cy="548005"/>
                          <a:chExt cx="355600" cy="548005"/>
                        </a:xfrm>
                      </wpg:grpSpPr>
                      <wps:wsp>
                        <wps:cNvPr id="201" name="Graphic 201"/>
                        <wps:cNvSpPr/>
                        <wps:spPr>
                          <a:xfrm>
                            <a:off x="286550" y="11480"/>
                            <a:ext cx="55880" cy="45720"/>
                          </a:xfrm>
                          <a:custGeom>
                            <a:avLst/>
                            <a:gdLst/>
                            <a:ahLst/>
                            <a:cxnLst/>
                            <a:rect l="l" t="t" r="r" b="b"/>
                            <a:pathLst>
                              <a:path w="55880" h="45720">
                                <a:moveTo>
                                  <a:pt x="27825" y="0"/>
                                </a:moveTo>
                                <a:lnTo>
                                  <a:pt x="17064" y="1804"/>
                                </a:lnTo>
                                <a:lnTo>
                                  <a:pt x="8212" y="6704"/>
                                </a:lnTo>
                                <a:lnTo>
                                  <a:pt x="2209" y="13924"/>
                                </a:lnTo>
                                <a:lnTo>
                                  <a:pt x="0" y="22694"/>
                                </a:lnTo>
                                <a:lnTo>
                                  <a:pt x="2209" y="31570"/>
                                </a:lnTo>
                                <a:lnTo>
                                  <a:pt x="8212" y="38774"/>
                                </a:lnTo>
                                <a:lnTo>
                                  <a:pt x="17064" y="43610"/>
                                </a:lnTo>
                                <a:lnTo>
                                  <a:pt x="27825" y="45377"/>
                                </a:lnTo>
                                <a:lnTo>
                                  <a:pt x="38703" y="43610"/>
                                </a:lnTo>
                                <a:lnTo>
                                  <a:pt x="47551" y="38774"/>
                                </a:lnTo>
                                <a:lnTo>
                                  <a:pt x="53500" y="31570"/>
                                </a:lnTo>
                                <a:lnTo>
                                  <a:pt x="55676" y="22694"/>
                                </a:lnTo>
                                <a:lnTo>
                                  <a:pt x="53500" y="13924"/>
                                </a:lnTo>
                                <a:lnTo>
                                  <a:pt x="47551" y="6704"/>
                                </a:lnTo>
                                <a:lnTo>
                                  <a:pt x="38703" y="1804"/>
                                </a:lnTo>
                                <a:lnTo>
                                  <a:pt x="27825" y="0"/>
                                </a:lnTo>
                                <a:close/>
                              </a:path>
                            </a:pathLst>
                          </a:custGeom>
                          <a:solidFill>
                            <a:srgbClr val="FF0000"/>
                          </a:solidFill>
                        </wps:spPr>
                        <wps:bodyPr wrap="square" lIns="0" tIns="0" rIns="0" bIns="0" rtlCol="0">
                          <a:prstTxWarp prst="textNoShape">
                            <a:avLst/>
                          </a:prstTxWarp>
                          <a:noAutofit/>
                        </wps:bodyPr>
                      </wps:wsp>
                      <wps:wsp>
                        <wps:cNvPr id="202" name="Graphic 202"/>
                        <wps:cNvSpPr/>
                        <wps:spPr>
                          <a:xfrm>
                            <a:off x="286550" y="11480"/>
                            <a:ext cx="55880" cy="45720"/>
                          </a:xfrm>
                          <a:custGeom>
                            <a:avLst/>
                            <a:gdLst/>
                            <a:ahLst/>
                            <a:cxnLst/>
                            <a:rect l="l" t="t" r="r" b="b"/>
                            <a:pathLst>
                              <a:path w="55880" h="45720">
                                <a:moveTo>
                                  <a:pt x="27825" y="0"/>
                                </a:moveTo>
                                <a:lnTo>
                                  <a:pt x="17064" y="1804"/>
                                </a:lnTo>
                                <a:lnTo>
                                  <a:pt x="8212" y="6704"/>
                                </a:lnTo>
                                <a:lnTo>
                                  <a:pt x="2209" y="13924"/>
                                </a:lnTo>
                                <a:lnTo>
                                  <a:pt x="0" y="22694"/>
                                </a:lnTo>
                                <a:lnTo>
                                  <a:pt x="2209" y="31570"/>
                                </a:lnTo>
                                <a:lnTo>
                                  <a:pt x="8212" y="38774"/>
                                </a:lnTo>
                                <a:lnTo>
                                  <a:pt x="17064" y="43610"/>
                                </a:lnTo>
                                <a:lnTo>
                                  <a:pt x="27825" y="45377"/>
                                </a:lnTo>
                                <a:lnTo>
                                  <a:pt x="38703" y="43610"/>
                                </a:lnTo>
                                <a:lnTo>
                                  <a:pt x="47551" y="38774"/>
                                </a:lnTo>
                                <a:lnTo>
                                  <a:pt x="53500" y="31570"/>
                                </a:lnTo>
                                <a:lnTo>
                                  <a:pt x="55676" y="22694"/>
                                </a:lnTo>
                                <a:lnTo>
                                  <a:pt x="53500" y="13924"/>
                                </a:lnTo>
                                <a:lnTo>
                                  <a:pt x="47551" y="6704"/>
                                </a:lnTo>
                                <a:lnTo>
                                  <a:pt x="38703" y="1804"/>
                                </a:lnTo>
                                <a:lnTo>
                                  <a:pt x="27825" y="0"/>
                                </a:lnTo>
                                <a:close/>
                              </a:path>
                            </a:pathLst>
                          </a:custGeom>
                          <a:ln w="6413">
                            <a:solidFill>
                              <a:srgbClr val="000000"/>
                            </a:solidFill>
                            <a:prstDash val="solid"/>
                          </a:ln>
                        </wps:spPr>
                        <wps:bodyPr wrap="square" lIns="0" tIns="0" rIns="0" bIns="0" rtlCol="0">
                          <a:prstTxWarp prst="textNoShape">
                            <a:avLst/>
                          </a:prstTxWarp>
                          <a:noAutofit/>
                        </wps:bodyPr>
                      </wps:wsp>
                      <wps:wsp>
                        <wps:cNvPr id="203" name="Graphic 203"/>
                        <wps:cNvSpPr/>
                        <wps:spPr>
                          <a:xfrm>
                            <a:off x="175958" y="201968"/>
                            <a:ext cx="56515" cy="44450"/>
                          </a:xfrm>
                          <a:custGeom>
                            <a:avLst/>
                            <a:gdLst/>
                            <a:ahLst/>
                            <a:cxnLst/>
                            <a:rect l="l" t="t" r="r" b="b"/>
                            <a:pathLst>
                              <a:path w="56515" h="44450">
                                <a:moveTo>
                                  <a:pt x="28117" y="0"/>
                                </a:moveTo>
                                <a:lnTo>
                                  <a:pt x="17187" y="1725"/>
                                </a:lnTo>
                                <a:lnTo>
                                  <a:pt x="8248" y="6448"/>
                                </a:lnTo>
                                <a:lnTo>
                                  <a:pt x="2214" y="13490"/>
                                </a:lnTo>
                                <a:lnTo>
                                  <a:pt x="0" y="22174"/>
                                </a:lnTo>
                                <a:lnTo>
                                  <a:pt x="2214" y="30862"/>
                                </a:lnTo>
                                <a:lnTo>
                                  <a:pt x="8248" y="37904"/>
                                </a:lnTo>
                                <a:lnTo>
                                  <a:pt x="17187" y="42624"/>
                                </a:lnTo>
                                <a:lnTo>
                                  <a:pt x="28117" y="44348"/>
                                </a:lnTo>
                                <a:lnTo>
                                  <a:pt x="39172" y="42624"/>
                                </a:lnTo>
                                <a:lnTo>
                                  <a:pt x="48175" y="37904"/>
                                </a:lnTo>
                                <a:lnTo>
                                  <a:pt x="54233" y="30862"/>
                                </a:lnTo>
                                <a:lnTo>
                                  <a:pt x="56451" y="22174"/>
                                </a:lnTo>
                                <a:lnTo>
                                  <a:pt x="54233" y="13490"/>
                                </a:lnTo>
                                <a:lnTo>
                                  <a:pt x="48175" y="6448"/>
                                </a:lnTo>
                                <a:lnTo>
                                  <a:pt x="39172" y="1725"/>
                                </a:lnTo>
                                <a:lnTo>
                                  <a:pt x="28117" y="0"/>
                                </a:lnTo>
                                <a:close/>
                              </a:path>
                            </a:pathLst>
                          </a:custGeom>
                          <a:solidFill>
                            <a:srgbClr val="FF0000"/>
                          </a:solidFill>
                        </wps:spPr>
                        <wps:bodyPr wrap="square" lIns="0" tIns="0" rIns="0" bIns="0" rtlCol="0">
                          <a:prstTxWarp prst="textNoShape">
                            <a:avLst/>
                          </a:prstTxWarp>
                          <a:noAutofit/>
                        </wps:bodyPr>
                      </wps:wsp>
                      <wps:wsp>
                        <wps:cNvPr id="204" name="Graphic 204"/>
                        <wps:cNvSpPr/>
                        <wps:spPr>
                          <a:xfrm>
                            <a:off x="175958" y="201968"/>
                            <a:ext cx="56515" cy="44450"/>
                          </a:xfrm>
                          <a:custGeom>
                            <a:avLst/>
                            <a:gdLst/>
                            <a:ahLst/>
                            <a:cxnLst/>
                            <a:rect l="l" t="t" r="r" b="b"/>
                            <a:pathLst>
                              <a:path w="56515" h="44450">
                                <a:moveTo>
                                  <a:pt x="28117" y="0"/>
                                </a:moveTo>
                                <a:lnTo>
                                  <a:pt x="17187" y="1725"/>
                                </a:lnTo>
                                <a:lnTo>
                                  <a:pt x="8248" y="6448"/>
                                </a:lnTo>
                                <a:lnTo>
                                  <a:pt x="2214" y="13490"/>
                                </a:lnTo>
                                <a:lnTo>
                                  <a:pt x="0" y="22174"/>
                                </a:lnTo>
                                <a:lnTo>
                                  <a:pt x="2214" y="30862"/>
                                </a:lnTo>
                                <a:lnTo>
                                  <a:pt x="8248" y="37904"/>
                                </a:lnTo>
                                <a:lnTo>
                                  <a:pt x="17187" y="42624"/>
                                </a:lnTo>
                                <a:lnTo>
                                  <a:pt x="28117" y="44348"/>
                                </a:lnTo>
                                <a:lnTo>
                                  <a:pt x="39172" y="42624"/>
                                </a:lnTo>
                                <a:lnTo>
                                  <a:pt x="48175" y="37904"/>
                                </a:lnTo>
                                <a:lnTo>
                                  <a:pt x="54233" y="30862"/>
                                </a:lnTo>
                                <a:lnTo>
                                  <a:pt x="56451" y="22174"/>
                                </a:lnTo>
                                <a:lnTo>
                                  <a:pt x="54233" y="13490"/>
                                </a:lnTo>
                                <a:lnTo>
                                  <a:pt x="48175" y="6448"/>
                                </a:lnTo>
                                <a:lnTo>
                                  <a:pt x="39172" y="1725"/>
                                </a:lnTo>
                                <a:lnTo>
                                  <a:pt x="28117" y="0"/>
                                </a:lnTo>
                                <a:close/>
                              </a:path>
                            </a:pathLst>
                          </a:custGeom>
                          <a:ln w="6413">
                            <a:solidFill>
                              <a:srgbClr val="000000"/>
                            </a:solidFill>
                            <a:prstDash val="solid"/>
                          </a:ln>
                        </wps:spPr>
                        <wps:bodyPr wrap="square" lIns="0" tIns="0" rIns="0" bIns="0" rtlCol="0">
                          <a:prstTxWarp prst="textNoShape">
                            <a:avLst/>
                          </a:prstTxWarp>
                          <a:noAutofit/>
                        </wps:bodyPr>
                      </wps:wsp>
                      <wps:wsp>
                        <wps:cNvPr id="205" name="Graphic 205"/>
                        <wps:cNvSpPr/>
                        <wps:spPr>
                          <a:xfrm>
                            <a:off x="175958" y="468769"/>
                            <a:ext cx="56515" cy="45085"/>
                          </a:xfrm>
                          <a:custGeom>
                            <a:avLst/>
                            <a:gdLst/>
                            <a:ahLst/>
                            <a:cxnLst/>
                            <a:rect l="l" t="t" r="r" b="b"/>
                            <a:pathLst>
                              <a:path w="56515" h="45085">
                                <a:moveTo>
                                  <a:pt x="28117" y="0"/>
                                </a:moveTo>
                                <a:lnTo>
                                  <a:pt x="17187" y="1763"/>
                                </a:lnTo>
                                <a:lnTo>
                                  <a:pt x="8248" y="6570"/>
                                </a:lnTo>
                                <a:lnTo>
                                  <a:pt x="2214" y="13699"/>
                                </a:lnTo>
                                <a:lnTo>
                                  <a:pt x="0" y="22428"/>
                                </a:lnTo>
                                <a:lnTo>
                                  <a:pt x="2214" y="31151"/>
                                </a:lnTo>
                                <a:lnTo>
                                  <a:pt x="8248" y="38280"/>
                                </a:lnTo>
                                <a:lnTo>
                                  <a:pt x="17187" y="43091"/>
                                </a:lnTo>
                                <a:lnTo>
                                  <a:pt x="28117" y="44856"/>
                                </a:lnTo>
                                <a:lnTo>
                                  <a:pt x="39172" y="43091"/>
                                </a:lnTo>
                                <a:lnTo>
                                  <a:pt x="48175" y="38280"/>
                                </a:lnTo>
                                <a:lnTo>
                                  <a:pt x="54233" y="31151"/>
                                </a:lnTo>
                                <a:lnTo>
                                  <a:pt x="56451" y="22428"/>
                                </a:lnTo>
                                <a:lnTo>
                                  <a:pt x="54233" y="13699"/>
                                </a:lnTo>
                                <a:lnTo>
                                  <a:pt x="48175" y="6570"/>
                                </a:lnTo>
                                <a:lnTo>
                                  <a:pt x="39172" y="1763"/>
                                </a:lnTo>
                                <a:lnTo>
                                  <a:pt x="28117" y="0"/>
                                </a:lnTo>
                                <a:close/>
                              </a:path>
                            </a:pathLst>
                          </a:custGeom>
                          <a:solidFill>
                            <a:srgbClr val="FF0000"/>
                          </a:solidFill>
                        </wps:spPr>
                        <wps:bodyPr wrap="square" lIns="0" tIns="0" rIns="0" bIns="0" rtlCol="0">
                          <a:prstTxWarp prst="textNoShape">
                            <a:avLst/>
                          </a:prstTxWarp>
                          <a:noAutofit/>
                        </wps:bodyPr>
                      </wps:wsp>
                      <wps:wsp>
                        <wps:cNvPr id="206" name="Graphic 206"/>
                        <wps:cNvSpPr/>
                        <wps:spPr>
                          <a:xfrm>
                            <a:off x="175958" y="468769"/>
                            <a:ext cx="56515" cy="45085"/>
                          </a:xfrm>
                          <a:custGeom>
                            <a:avLst/>
                            <a:gdLst/>
                            <a:ahLst/>
                            <a:cxnLst/>
                            <a:rect l="l" t="t" r="r" b="b"/>
                            <a:pathLst>
                              <a:path w="56515" h="45085">
                                <a:moveTo>
                                  <a:pt x="28117" y="0"/>
                                </a:moveTo>
                                <a:lnTo>
                                  <a:pt x="17187" y="1763"/>
                                </a:lnTo>
                                <a:lnTo>
                                  <a:pt x="8248" y="6570"/>
                                </a:lnTo>
                                <a:lnTo>
                                  <a:pt x="2214" y="13699"/>
                                </a:lnTo>
                                <a:lnTo>
                                  <a:pt x="0" y="22428"/>
                                </a:lnTo>
                                <a:lnTo>
                                  <a:pt x="2214" y="31151"/>
                                </a:lnTo>
                                <a:lnTo>
                                  <a:pt x="8248" y="38280"/>
                                </a:lnTo>
                                <a:lnTo>
                                  <a:pt x="17187" y="43091"/>
                                </a:lnTo>
                                <a:lnTo>
                                  <a:pt x="28117" y="44856"/>
                                </a:lnTo>
                                <a:lnTo>
                                  <a:pt x="39172" y="43091"/>
                                </a:lnTo>
                                <a:lnTo>
                                  <a:pt x="48175" y="38280"/>
                                </a:lnTo>
                                <a:lnTo>
                                  <a:pt x="54233" y="31151"/>
                                </a:lnTo>
                                <a:lnTo>
                                  <a:pt x="56451" y="22428"/>
                                </a:lnTo>
                                <a:lnTo>
                                  <a:pt x="54233" y="13699"/>
                                </a:lnTo>
                                <a:lnTo>
                                  <a:pt x="48175" y="6570"/>
                                </a:lnTo>
                                <a:lnTo>
                                  <a:pt x="39172" y="1763"/>
                                </a:lnTo>
                                <a:lnTo>
                                  <a:pt x="28117" y="0"/>
                                </a:lnTo>
                                <a:close/>
                              </a:path>
                            </a:pathLst>
                          </a:custGeom>
                          <a:ln w="6413">
                            <a:solidFill>
                              <a:srgbClr val="000000"/>
                            </a:solidFill>
                            <a:prstDash val="solid"/>
                          </a:ln>
                        </wps:spPr>
                        <wps:bodyPr wrap="square" lIns="0" tIns="0" rIns="0" bIns="0" rtlCol="0">
                          <a:prstTxWarp prst="textNoShape">
                            <a:avLst/>
                          </a:prstTxWarp>
                          <a:noAutofit/>
                        </wps:bodyPr>
                      </wps:wsp>
                      <wps:wsp>
                        <wps:cNvPr id="207" name="Graphic 207"/>
                        <wps:cNvSpPr/>
                        <wps:spPr>
                          <a:xfrm>
                            <a:off x="65887" y="23596"/>
                            <a:ext cx="55244" cy="45085"/>
                          </a:xfrm>
                          <a:custGeom>
                            <a:avLst/>
                            <a:gdLst/>
                            <a:ahLst/>
                            <a:cxnLst/>
                            <a:rect l="l" t="t" r="r" b="b"/>
                            <a:pathLst>
                              <a:path w="55244" h="45085">
                                <a:moveTo>
                                  <a:pt x="27317" y="0"/>
                                </a:moveTo>
                                <a:lnTo>
                                  <a:pt x="16743" y="1765"/>
                                </a:lnTo>
                                <a:lnTo>
                                  <a:pt x="8053" y="6577"/>
                                </a:lnTo>
                                <a:lnTo>
                                  <a:pt x="2166" y="13710"/>
                                </a:lnTo>
                                <a:lnTo>
                                  <a:pt x="0" y="22440"/>
                                </a:lnTo>
                                <a:lnTo>
                                  <a:pt x="2166" y="31156"/>
                                </a:lnTo>
                                <a:lnTo>
                                  <a:pt x="8053" y="38282"/>
                                </a:lnTo>
                                <a:lnTo>
                                  <a:pt x="16743" y="43091"/>
                                </a:lnTo>
                                <a:lnTo>
                                  <a:pt x="27317" y="44856"/>
                                </a:lnTo>
                                <a:lnTo>
                                  <a:pt x="38053" y="43091"/>
                                </a:lnTo>
                                <a:lnTo>
                                  <a:pt x="46826" y="38282"/>
                                </a:lnTo>
                                <a:lnTo>
                                  <a:pt x="52744" y="31156"/>
                                </a:lnTo>
                                <a:lnTo>
                                  <a:pt x="54914" y="22440"/>
                                </a:lnTo>
                                <a:lnTo>
                                  <a:pt x="52744" y="13710"/>
                                </a:lnTo>
                                <a:lnTo>
                                  <a:pt x="46826" y="6577"/>
                                </a:lnTo>
                                <a:lnTo>
                                  <a:pt x="38053" y="1765"/>
                                </a:lnTo>
                                <a:lnTo>
                                  <a:pt x="27317" y="0"/>
                                </a:lnTo>
                                <a:close/>
                              </a:path>
                            </a:pathLst>
                          </a:custGeom>
                          <a:solidFill>
                            <a:srgbClr val="FF0000"/>
                          </a:solidFill>
                        </wps:spPr>
                        <wps:bodyPr wrap="square" lIns="0" tIns="0" rIns="0" bIns="0" rtlCol="0">
                          <a:prstTxWarp prst="textNoShape">
                            <a:avLst/>
                          </a:prstTxWarp>
                          <a:noAutofit/>
                        </wps:bodyPr>
                      </wps:wsp>
                      <wps:wsp>
                        <wps:cNvPr id="208" name="Graphic 208"/>
                        <wps:cNvSpPr/>
                        <wps:spPr>
                          <a:xfrm>
                            <a:off x="65887" y="23596"/>
                            <a:ext cx="55244" cy="45085"/>
                          </a:xfrm>
                          <a:custGeom>
                            <a:avLst/>
                            <a:gdLst/>
                            <a:ahLst/>
                            <a:cxnLst/>
                            <a:rect l="l" t="t" r="r" b="b"/>
                            <a:pathLst>
                              <a:path w="55244" h="45085">
                                <a:moveTo>
                                  <a:pt x="27317" y="0"/>
                                </a:moveTo>
                                <a:lnTo>
                                  <a:pt x="16743" y="1765"/>
                                </a:lnTo>
                                <a:lnTo>
                                  <a:pt x="8053" y="6577"/>
                                </a:lnTo>
                                <a:lnTo>
                                  <a:pt x="2166" y="13710"/>
                                </a:lnTo>
                                <a:lnTo>
                                  <a:pt x="0" y="22440"/>
                                </a:lnTo>
                                <a:lnTo>
                                  <a:pt x="2166" y="31156"/>
                                </a:lnTo>
                                <a:lnTo>
                                  <a:pt x="8053" y="38282"/>
                                </a:lnTo>
                                <a:lnTo>
                                  <a:pt x="16743" y="43091"/>
                                </a:lnTo>
                                <a:lnTo>
                                  <a:pt x="27317" y="44856"/>
                                </a:lnTo>
                                <a:lnTo>
                                  <a:pt x="38053" y="43091"/>
                                </a:lnTo>
                                <a:lnTo>
                                  <a:pt x="46826" y="38282"/>
                                </a:lnTo>
                                <a:lnTo>
                                  <a:pt x="52744" y="31156"/>
                                </a:lnTo>
                                <a:lnTo>
                                  <a:pt x="54914" y="22440"/>
                                </a:lnTo>
                                <a:lnTo>
                                  <a:pt x="52744" y="13710"/>
                                </a:lnTo>
                                <a:lnTo>
                                  <a:pt x="46826" y="6577"/>
                                </a:lnTo>
                                <a:lnTo>
                                  <a:pt x="38053" y="1765"/>
                                </a:lnTo>
                                <a:lnTo>
                                  <a:pt x="27317" y="0"/>
                                </a:lnTo>
                                <a:close/>
                              </a:path>
                            </a:pathLst>
                          </a:custGeom>
                          <a:ln w="6413">
                            <a:solidFill>
                              <a:srgbClr val="000000"/>
                            </a:solidFill>
                            <a:prstDash val="solid"/>
                          </a:ln>
                        </wps:spPr>
                        <wps:bodyPr wrap="square" lIns="0" tIns="0" rIns="0" bIns="0" rtlCol="0">
                          <a:prstTxWarp prst="textNoShape">
                            <a:avLst/>
                          </a:prstTxWarp>
                          <a:noAutofit/>
                        </wps:bodyPr>
                      </wps:wsp>
                      <wps:wsp>
                        <wps:cNvPr id="209" name="Graphic 209"/>
                        <wps:cNvSpPr/>
                        <wps:spPr>
                          <a:xfrm>
                            <a:off x="10477" y="335762"/>
                            <a:ext cx="55880" cy="44450"/>
                          </a:xfrm>
                          <a:custGeom>
                            <a:avLst/>
                            <a:gdLst/>
                            <a:ahLst/>
                            <a:cxnLst/>
                            <a:rect l="l" t="t" r="r" b="b"/>
                            <a:pathLst>
                              <a:path w="55880" h="44450">
                                <a:moveTo>
                                  <a:pt x="27571" y="0"/>
                                </a:moveTo>
                                <a:lnTo>
                                  <a:pt x="16850" y="1719"/>
                                </a:lnTo>
                                <a:lnTo>
                                  <a:pt x="8085" y="6410"/>
                                </a:lnTo>
                                <a:lnTo>
                                  <a:pt x="2170" y="13373"/>
                                </a:lnTo>
                                <a:lnTo>
                                  <a:pt x="0" y="21907"/>
                                </a:lnTo>
                                <a:lnTo>
                                  <a:pt x="2170" y="30588"/>
                                </a:lnTo>
                                <a:lnTo>
                                  <a:pt x="8085" y="37626"/>
                                </a:lnTo>
                                <a:lnTo>
                                  <a:pt x="16850" y="42345"/>
                                </a:lnTo>
                                <a:lnTo>
                                  <a:pt x="27571" y="44069"/>
                                </a:lnTo>
                                <a:lnTo>
                                  <a:pt x="38447" y="42345"/>
                                </a:lnTo>
                                <a:lnTo>
                                  <a:pt x="47291" y="37626"/>
                                </a:lnTo>
                                <a:lnTo>
                                  <a:pt x="53235" y="30588"/>
                                </a:lnTo>
                                <a:lnTo>
                                  <a:pt x="55410" y="21907"/>
                                </a:lnTo>
                                <a:lnTo>
                                  <a:pt x="53235" y="13373"/>
                                </a:lnTo>
                                <a:lnTo>
                                  <a:pt x="47291" y="6410"/>
                                </a:lnTo>
                                <a:lnTo>
                                  <a:pt x="38447" y="1719"/>
                                </a:lnTo>
                                <a:lnTo>
                                  <a:pt x="27571" y="0"/>
                                </a:lnTo>
                                <a:close/>
                              </a:path>
                            </a:pathLst>
                          </a:custGeom>
                          <a:solidFill>
                            <a:srgbClr val="FF0000"/>
                          </a:solidFill>
                        </wps:spPr>
                        <wps:bodyPr wrap="square" lIns="0" tIns="0" rIns="0" bIns="0" rtlCol="0">
                          <a:prstTxWarp prst="textNoShape">
                            <a:avLst/>
                          </a:prstTxWarp>
                          <a:noAutofit/>
                        </wps:bodyPr>
                      </wps:wsp>
                      <wps:wsp>
                        <wps:cNvPr id="210" name="Graphic 210"/>
                        <wps:cNvSpPr/>
                        <wps:spPr>
                          <a:xfrm>
                            <a:off x="10477" y="335762"/>
                            <a:ext cx="55880" cy="44450"/>
                          </a:xfrm>
                          <a:custGeom>
                            <a:avLst/>
                            <a:gdLst/>
                            <a:ahLst/>
                            <a:cxnLst/>
                            <a:rect l="l" t="t" r="r" b="b"/>
                            <a:pathLst>
                              <a:path w="55880" h="44450">
                                <a:moveTo>
                                  <a:pt x="27571" y="0"/>
                                </a:moveTo>
                                <a:lnTo>
                                  <a:pt x="16850" y="1719"/>
                                </a:lnTo>
                                <a:lnTo>
                                  <a:pt x="8085" y="6410"/>
                                </a:lnTo>
                                <a:lnTo>
                                  <a:pt x="2170" y="13373"/>
                                </a:lnTo>
                                <a:lnTo>
                                  <a:pt x="0" y="21907"/>
                                </a:lnTo>
                                <a:lnTo>
                                  <a:pt x="2170" y="30588"/>
                                </a:lnTo>
                                <a:lnTo>
                                  <a:pt x="8085" y="37626"/>
                                </a:lnTo>
                                <a:lnTo>
                                  <a:pt x="16850" y="42345"/>
                                </a:lnTo>
                                <a:lnTo>
                                  <a:pt x="27571" y="44069"/>
                                </a:lnTo>
                                <a:lnTo>
                                  <a:pt x="38447" y="42345"/>
                                </a:lnTo>
                                <a:lnTo>
                                  <a:pt x="47291" y="37626"/>
                                </a:lnTo>
                                <a:lnTo>
                                  <a:pt x="53235" y="30588"/>
                                </a:lnTo>
                                <a:lnTo>
                                  <a:pt x="55410" y="21907"/>
                                </a:lnTo>
                                <a:lnTo>
                                  <a:pt x="53235" y="13373"/>
                                </a:lnTo>
                                <a:lnTo>
                                  <a:pt x="47291" y="6410"/>
                                </a:lnTo>
                                <a:lnTo>
                                  <a:pt x="38447" y="1719"/>
                                </a:lnTo>
                                <a:lnTo>
                                  <a:pt x="27571" y="0"/>
                                </a:lnTo>
                                <a:close/>
                              </a:path>
                            </a:pathLst>
                          </a:custGeom>
                          <a:ln w="6413">
                            <a:solidFill>
                              <a:srgbClr val="000000"/>
                            </a:solidFill>
                            <a:prstDash val="solid"/>
                          </a:ln>
                        </wps:spPr>
                        <wps:bodyPr wrap="square" lIns="0" tIns="0" rIns="0" bIns="0" rtlCol="0">
                          <a:prstTxWarp prst="textNoShape">
                            <a:avLst/>
                          </a:prstTxWarp>
                          <a:noAutofit/>
                        </wps:bodyPr>
                      </wps:wsp>
                      <wps:wsp>
                        <wps:cNvPr id="211" name="Graphic 211"/>
                        <wps:cNvSpPr/>
                        <wps:spPr>
                          <a:xfrm>
                            <a:off x="4279" y="4279"/>
                            <a:ext cx="346710" cy="539115"/>
                          </a:xfrm>
                          <a:custGeom>
                            <a:avLst/>
                            <a:gdLst/>
                            <a:ahLst/>
                            <a:cxnLst/>
                            <a:rect l="l" t="t" r="r" b="b"/>
                            <a:pathLst>
                              <a:path w="346710" h="539115">
                                <a:moveTo>
                                  <a:pt x="222465" y="534085"/>
                                </a:moveTo>
                                <a:lnTo>
                                  <a:pt x="346456" y="4635"/>
                                </a:lnTo>
                              </a:path>
                              <a:path w="346710" h="539115">
                                <a:moveTo>
                                  <a:pt x="346456" y="0"/>
                                </a:moveTo>
                                <a:lnTo>
                                  <a:pt x="66763" y="14681"/>
                                </a:lnTo>
                              </a:path>
                              <a:path w="346710" h="539115">
                                <a:moveTo>
                                  <a:pt x="64198" y="14681"/>
                                </a:moveTo>
                                <a:lnTo>
                                  <a:pt x="0" y="358800"/>
                                </a:lnTo>
                              </a:path>
                              <a:path w="346710" h="539115">
                                <a:moveTo>
                                  <a:pt x="0" y="360870"/>
                                </a:moveTo>
                                <a:lnTo>
                                  <a:pt x="221157" y="538975"/>
                                </a:lnTo>
                              </a:path>
                            </a:pathLst>
                          </a:custGeom>
                          <a:ln w="855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8pt;height:43.15pt;mso-position-horizontal-relative:char;mso-position-vertical-relative:line" id="docshapegroup182" coordorigin="0,0" coordsize="560,863">
                <v:shape style="position:absolute;left:451;top:18;width:88;height:72" id="docshape183" coordorigin="451,18" coordsize="88,72" path="m495,18l478,21,464,29,455,40,451,54,455,68,464,79,478,87,495,90,512,87,526,79,536,68,539,54,536,40,526,29,512,21,495,18xe" filled="true" fillcolor="#ff0000" stroked="false">
                  <v:path arrowok="t"/>
                  <v:fill type="solid"/>
                </v:shape>
                <v:shape style="position:absolute;left:451;top:18;width:88;height:72" id="docshape184" coordorigin="451,18" coordsize="88,72" path="m495,18l478,21,464,29,455,40,451,54,455,68,464,79,478,87,495,90,512,87,526,79,536,68,539,54,536,40,526,29,512,21,495,18xe" filled="false" stroked="true" strokeweight=".505pt" strokecolor="#000000">
                  <v:path arrowok="t"/>
                  <v:stroke dashstyle="solid"/>
                </v:shape>
                <v:shape style="position:absolute;left:277;top:318;width:89;height:70" id="docshape185" coordorigin="277,318" coordsize="89,70" path="m321,318l304,321,290,328,281,339,277,353,281,367,290,378,304,385,321,388,339,385,353,378,363,367,366,353,363,339,353,328,339,321,321,318xe" filled="true" fillcolor="#ff0000" stroked="false">
                  <v:path arrowok="t"/>
                  <v:fill type="solid"/>
                </v:shape>
                <v:shape style="position:absolute;left:277;top:318;width:89;height:70" id="docshape186" coordorigin="277,318" coordsize="89,70" path="m321,318l304,321,290,328,281,339,277,353,281,367,290,378,304,385,321,388,339,385,353,378,363,367,366,353,363,339,353,328,339,321,321,318xe" filled="false" stroked="true" strokeweight=".505pt" strokecolor="#000000">
                  <v:path arrowok="t"/>
                  <v:stroke dashstyle="solid"/>
                </v:shape>
                <v:shape style="position:absolute;left:277;top:738;width:89;height:71" id="docshape187" coordorigin="277,738" coordsize="89,71" path="m321,738l304,741,290,749,281,760,277,774,281,787,290,799,304,806,321,809,339,806,353,799,363,787,366,774,363,760,353,749,339,741,321,738xe" filled="true" fillcolor="#ff0000" stroked="false">
                  <v:path arrowok="t"/>
                  <v:fill type="solid"/>
                </v:shape>
                <v:shape style="position:absolute;left:277;top:738;width:89;height:71" id="docshape188" coordorigin="277,738" coordsize="89,71" path="m321,738l304,741,290,749,281,760,277,774,281,787,290,799,304,806,321,809,339,806,353,799,363,787,366,774,363,760,353,749,339,741,321,738xe" filled="false" stroked="true" strokeweight=".505pt" strokecolor="#000000">
                  <v:path arrowok="t"/>
                  <v:stroke dashstyle="solid"/>
                </v:shape>
                <v:shape style="position:absolute;left:103;top:37;width:87;height:71" id="docshape189" coordorigin="104,37" coordsize="87,71" path="m147,37l130,40,116,48,107,59,104,73,107,86,116,97,130,105,147,108,164,105,178,97,187,86,190,73,187,59,178,48,164,40,147,37xe" filled="true" fillcolor="#ff0000" stroked="false">
                  <v:path arrowok="t"/>
                  <v:fill type="solid"/>
                </v:shape>
                <v:shape style="position:absolute;left:103;top:37;width:87;height:71" id="docshape190" coordorigin="104,37" coordsize="87,71" path="m147,37l130,40,116,48,107,59,104,73,107,86,116,97,130,105,147,108,164,105,178,97,187,86,190,73,187,59,178,48,164,40,147,37xe" filled="false" stroked="true" strokeweight=".505pt" strokecolor="#000000">
                  <v:path arrowok="t"/>
                  <v:stroke dashstyle="solid"/>
                </v:shape>
                <v:shape style="position:absolute;left:16;top:528;width:88;height:70" id="docshape191" coordorigin="16,529" coordsize="88,70" path="m60,529l43,531,29,539,20,550,16,563,20,577,29,588,43,595,60,598,77,595,91,588,100,577,104,563,100,550,91,539,77,531,60,529xe" filled="true" fillcolor="#ff0000" stroked="false">
                  <v:path arrowok="t"/>
                  <v:fill type="solid"/>
                </v:shape>
                <v:shape style="position:absolute;left:16;top:528;width:88;height:70" id="docshape192" coordorigin="16,529" coordsize="88,70" path="m60,529l43,531,29,539,20,550,16,563,20,577,29,588,43,595,60,598,77,595,91,588,100,577,104,563,100,550,91,539,77,531,60,529xe" filled="false" stroked="true" strokeweight=".505pt" strokecolor="#000000">
                  <v:path arrowok="t"/>
                  <v:stroke dashstyle="solid"/>
                </v:shape>
                <v:shape style="position:absolute;left:6;top:6;width:546;height:849" id="docshape193" coordorigin="7,7" coordsize="546,849" path="m357,848l552,14m552,7l112,30m108,30l7,572m7,575l355,856e" filled="false" stroked="true" strokeweight=".674pt" strokecolor="#000000">
                  <v:path arrowok="t"/>
                  <v:stroke dashstyle="solid"/>
                </v:shape>
              </v:group>
            </w:pict>
          </mc:Fallback>
        </mc:AlternateContent>
      </w:r>
      <w:r>
        <w:rPr>
          <w:spacing w:val="117"/>
          <w:sz w:val="20"/>
        </w:rPr>
      </w:r>
      <w:r>
        <w:rPr>
          <w:spacing w:val="96"/>
          <w:sz w:val="20"/>
        </w:rPr>
        <w:t> </w:t>
      </w:r>
      <w:r>
        <w:rPr>
          <w:spacing w:val="96"/>
          <w:position w:val="4"/>
          <w:sz w:val="20"/>
        </w:rPr>
        <mc:AlternateContent>
          <mc:Choice Requires="wps">
            <w:drawing>
              <wp:inline distT="0" distB="0" distL="0" distR="0">
                <wp:extent cx="820419" cy="737870"/>
                <wp:effectExtent l="9525" t="0" r="0" b="5079"/>
                <wp:docPr id="212" name="Group 212"/>
                <wp:cNvGraphicFramePr>
                  <a:graphicFrameLocks/>
                </wp:cNvGraphicFramePr>
                <a:graphic>
                  <a:graphicData uri="http://schemas.microsoft.com/office/word/2010/wordprocessingGroup">
                    <wpg:wgp>
                      <wpg:cNvPr id="212" name="Group 212"/>
                      <wpg:cNvGrpSpPr/>
                      <wpg:grpSpPr>
                        <a:xfrm>
                          <a:off x="0" y="0"/>
                          <a:ext cx="820419" cy="737870"/>
                          <a:chExt cx="820419" cy="737870"/>
                        </a:xfrm>
                      </wpg:grpSpPr>
                      <wps:wsp>
                        <wps:cNvPr id="213" name="Graphic 213"/>
                        <wps:cNvSpPr/>
                        <wps:spPr>
                          <a:xfrm>
                            <a:off x="270294" y="15354"/>
                            <a:ext cx="55880" cy="44450"/>
                          </a:xfrm>
                          <a:custGeom>
                            <a:avLst/>
                            <a:gdLst/>
                            <a:ahLst/>
                            <a:cxnLst/>
                            <a:rect l="l" t="t" r="r" b="b"/>
                            <a:pathLst>
                              <a:path w="55880" h="44450">
                                <a:moveTo>
                                  <a:pt x="27851" y="0"/>
                                </a:moveTo>
                                <a:lnTo>
                                  <a:pt x="16968" y="1721"/>
                                </a:lnTo>
                                <a:lnTo>
                                  <a:pt x="8120" y="6416"/>
                                </a:lnTo>
                                <a:lnTo>
                                  <a:pt x="2174" y="13383"/>
                                </a:lnTo>
                                <a:lnTo>
                                  <a:pt x="0" y="21920"/>
                                </a:lnTo>
                                <a:lnTo>
                                  <a:pt x="2174" y="30494"/>
                                </a:lnTo>
                                <a:lnTo>
                                  <a:pt x="8120" y="37544"/>
                                </a:lnTo>
                                <a:lnTo>
                                  <a:pt x="16968" y="42322"/>
                                </a:lnTo>
                                <a:lnTo>
                                  <a:pt x="27851" y="44081"/>
                                </a:lnTo>
                                <a:lnTo>
                                  <a:pt x="38612" y="42322"/>
                                </a:lnTo>
                                <a:lnTo>
                                  <a:pt x="47464" y="37544"/>
                                </a:lnTo>
                                <a:lnTo>
                                  <a:pt x="53466" y="30494"/>
                                </a:lnTo>
                                <a:lnTo>
                                  <a:pt x="55676" y="21920"/>
                                </a:lnTo>
                                <a:lnTo>
                                  <a:pt x="53466" y="13383"/>
                                </a:lnTo>
                                <a:lnTo>
                                  <a:pt x="47464" y="6416"/>
                                </a:lnTo>
                                <a:lnTo>
                                  <a:pt x="38612" y="1721"/>
                                </a:lnTo>
                                <a:lnTo>
                                  <a:pt x="27851" y="0"/>
                                </a:lnTo>
                                <a:close/>
                              </a:path>
                            </a:pathLst>
                          </a:custGeom>
                          <a:solidFill>
                            <a:srgbClr val="FBFD9B"/>
                          </a:solidFill>
                        </wps:spPr>
                        <wps:bodyPr wrap="square" lIns="0" tIns="0" rIns="0" bIns="0" rtlCol="0">
                          <a:prstTxWarp prst="textNoShape">
                            <a:avLst/>
                          </a:prstTxWarp>
                          <a:noAutofit/>
                        </wps:bodyPr>
                      </wps:wsp>
                      <wps:wsp>
                        <wps:cNvPr id="214" name="Graphic 214"/>
                        <wps:cNvSpPr/>
                        <wps:spPr>
                          <a:xfrm>
                            <a:off x="270294" y="15354"/>
                            <a:ext cx="55880" cy="44450"/>
                          </a:xfrm>
                          <a:custGeom>
                            <a:avLst/>
                            <a:gdLst/>
                            <a:ahLst/>
                            <a:cxnLst/>
                            <a:rect l="l" t="t" r="r" b="b"/>
                            <a:pathLst>
                              <a:path w="55880" h="44450">
                                <a:moveTo>
                                  <a:pt x="27851" y="0"/>
                                </a:moveTo>
                                <a:lnTo>
                                  <a:pt x="16968" y="1721"/>
                                </a:lnTo>
                                <a:lnTo>
                                  <a:pt x="8120" y="6416"/>
                                </a:lnTo>
                                <a:lnTo>
                                  <a:pt x="2174" y="13383"/>
                                </a:lnTo>
                                <a:lnTo>
                                  <a:pt x="0" y="21920"/>
                                </a:lnTo>
                                <a:lnTo>
                                  <a:pt x="2174" y="30494"/>
                                </a:lnTo>
                                <a:lnTo>
                                  <a:pt x="8120" y="37544"/>
                                </a:lnTo>
                                <a:lnTo>
                                  <a:pt x="16968" y="42322"/>
                                </a:lnTo>
                                <a:lnTo>
                                  <a:pt x="27851" y="44081"/>
                                </a:lnTo>
                                <a:lnTo>
                                  <a:pt x="38612" y="42322"/>
                                </a:lnTo>
                                <a:lnTo>
                                  <a:pt x="47464" y="37544"/>
                                </a:lnTo>
                                <a:lnTo>
                                  <a:pt x="53466" y="30494"/>
                                </a:lnTo>
                                <a:lnTo>
                                  <a:pt x="55676" y="21920"/>
                                </a:lnTo>
                                <a:lnTo>
                                  <a:pt x="53466" y="13383"/>
                                </a:lnTo>
                                <a:lnTo>
                                  <a:pt x="47464" y="6416"/>
                                </a:lnTo>
                                <a:lnTo>
                                  <a:pt x="38612" y="1721"/>
                                </a:lnTo>
                                <a:lnTo>
                                  <a:pt x="27851" y="0"/>
                                </a:lnTo>
                                <a:close/>
                              </a:path>
                            </a:pathLst>
                          </a:custGeom>
                          <a:ln w="6413">
                            <a:solidFill>
                              <a:srgbClr val="000000"/>
                            </a:solidFill>
                            <a:prstDash val="solid"/>
                          </a:ln>
                        </wps:spPr>
                        <wps:bodyPr wrap="square" lIns="0" tIns="0" rIns="0" bIns="0" rtlCol="0">
                          <a:prstTxWarp prst="textNoShape">
                            <a:avLst/>
                          </a:prstTxWarp>
                          <a:noAutofit/>
                        </wps:bodyPr>
                      </wps:wsp>
                      <wps:wsp>
                        <wps:cNvPr id="215" name="Graphic 215"/>
                        <wps:cNvSpPr/>
                        <wps:spPr>
                          <a:xfrm>
                            <a:off x="49136" y="549465"/>
                            <a:ext cx="55244" cy="44450"/>
                          </a:xfrm>
                          <a:custGeom>
                            <a:avLst/>
                            <a:gdLst/>
                            <a:ahLst/>
                            <a:cxnLst/>
                            <a:rect l="l" t="t" r="r" b="b"/>
                            <a:pathLst>
                              <a:path w="55244" h="44450">
                                <a:moveTo>
                                  <a:pt x="27330" y="0"/>
                                </a:moveTo>
                                <a:lnTo>
                                  <a:pt x="16753" y="1719"/>
                                </a:lnTo>
                                <a:lnTo>
                                  <a:pt x="8059" y="6410"/>
                                </a:lnTo>
                                <a:lnTo>
                                  <a:pt x="2168" y="13373"/>
                                </a:lnTo>
                                <a:lnTo>
                                  <a:pt x="0" y="21907"/>
                                </a:lnTo>
                                <a:lnTo>
                                  <a:pt x="2168" y="30588"/>
                                </a:lnTo>
                                <a:lnTo>
                                  <a:pt x="8059" y="37626"/>
                                </a:lnTo>
                                <a:lnTo>
                                  <a:pt x="16753" y="42345"/>
                                </a:lnTo>
                                <a:lnTo>
                                  <a:pt x="27330" y="44069"/>
                                </a:lnTo>
                                <a:lnTo>
                                  <a:pt x="38050" y="42345"/>
                                </a:lnTo>
                                <a:lnTo>
                                  <a:pt x="46824" y="37626"/>
                                </a:lnTo>
                                <a:lnTo>
                                  <a:pt x="52751" y="30588"/>
                                </a:lnTo>
                                <a:lnTo>
                                  <a:pt x="54927" y="21907"/>
                                </a:lnTo>
                                <a:lnTo>
                                  <a:pt x="52751" y="13373"/>
                                </a:lnTo>
                                <a:lnTo>
                                  <a:pt x="46824" y="6410"/>
                                </a:lnTo>
                                <a:lnTo>
                                  <a:pt x="38050" y="1719"/>
                                </a:lnTo>
                                <a:lnTo>
                                  <a:pt x="27330" y="0"/>
                                </a:lnTo>
                                <a:close/>
                              </a:path>
                            </a:pathLst>
                          </a:custGeom>
                          <a:solidFill>
                            <a:srgbClr val="000000"/>
                          </a:solidFill>
                        </wps:spPr>
                        <wps:bodyPr wrap="square" lIns="0" tIns="0" rIns="0" bIns="0" rtlCol="0">
                          <a:prstTxWarp prst="textNoShape">
                            <a:avLst/>
                          </a:prstTxWarp>
                          <a:noAutofit/>
                        </wps:bodyPr>
                      </wps:wsp>
                      <wps:wsp>
                        <wps:cNvPr id="216" name="Graphic 216"/>
                        <wps:cNvSpPr/>
                        <wps:spPr>
                          <a:xfrm>
                            <a:off x="49136" y="549465"/>
                            <a:ext cx="55244" cy="44450"/>
                          </a:xfrm>
                          <a:custGeom>
                            <a:avLst/>
                            <a:gdLst/>
                            <a:ahLst/>
                            <a:cxnLst/>
                            <a:rect l="l" t="t" r="r" b="b"/>
                            <a:pathLst>
                              <a:path w="55244" h="44450">
                                <a:moveTo>
                                  <a:pt x="27330" y="0"/>
                                </a:moveTo>
                                <a:lnTo>
                                  <a:pt x="16753" y="1719"/>
                                </a:lnTo>
                                <a:lnTo>
                                  <a:pt x="8059" y="6410"/>
                                </a:lnTo>
                                <a:lnTo>
                                  <a:pt x="2168" y="13373"/>
                                </a:lnTo>
                                <a:lnTo>
                                  <a:pt x="0" y="21907"/>
                                </a:lnTo>
                                <a:lnTo>
                                  <a:pt x="2168" y="30588"/>
                                </a:lnTo>
                                <a:lnTo>
                                  <a:pt x="8059" y="37626"/>
                                </a:lnTo>
                                <a:lnTo>
                                  <a:pt x="16753" y="42345"/>
                                </a:lnTo>
                                <a:lnTo>
                                  <a:pt x="27330" y="44069"/>
                                </a:lnTo>
                                <a:lnTo>
                                  <a:pt x="38050" y="42345"/>
                                </a:lnTo>
                                <a:lnTo>
                                  <a:pt x="46824" y="37626"/>
                                </a:lnTo>
                                <a:lnTo>
                                  <a:pt x="52751" y="30588"/>
                                </a:lnTo>
                                <a:lnTo>
                                  <a:pt x="54927" y="21907"/>
                                </a:lnTo>
                                <a:lnTo>
                                  <a:pt x="52751" y="13373"/>
                                </a:lnTo>
                                <a:lnTo>
                                  <a:pt x="46824" y="6410"/>
                                </a:lnTo>
                                <a:lnTo>
                                  <a:pt x="38050" y="1719"/>
                                </a:lnTo>
                                <a:lnTo>
                                  <a:pt x="27330" y="0"/>
                                </a:lnTo>
                                <a:close/>
                              </a:path>
                            </a:pathLst>
                          </a:custGeom>
                          <a:ln w="6413">
                            <a:solidFill>
                              <a:srgbClr val="000000"/>
                            </a:solidFill>
                            <a:prstDash val="solid"/>
                          </a:ln>
                        </wps:spPr>
                        <wps:bodyPr wrap="square" lIns="0" tIns="0" rIns="0" bIns="0" rtlCol="0">
                          <a:prstTxWarp prst="textNoShape">
                            <a:avLst/>
                          </a:prstTxWarp>
                          <a:noAutofit/>
                        </wps:bodyPr>
                      </wps:wsp>
                      <wps:wsp>
                        <wps:cNvPr id="217" name="Graphic 217"/>
                        <wps:cNvSpPr/>
                        <wps:spPr>
                          <a:xfrm>
                            <a:off x="370840" y="288607"/>
                            <a:ext cx="55244" cy="45085"/>
                          </a:xfrm>
                          <a:custGeom>
                            <a:avLst/>
                            <a:gdLst/>
                            <a:ahLst/>
                            <a:cxnLst/>
                            <a:rect l="l" t="t" r="r" b="b"/>
                            <a:pathLst>
                              <a:path w="55244" h="45085">
                                <a:moveTo>
                                  <a:pt x="27559" y="0"/>
                                </a:moveTo>
                                <a:lnTo>
                                  <a:pt x="16844" y="1763"/>
                                </a:lnTo>
                                <a:lnTo>
                                  <a:pt x="8083" y="6570"/>
                                </a:lnTo>
                                <a:lnTo>
                                  <a:pt x="2170" y="13699"/>
                                </a:lnTo>
                                <a:lnTo>
                                  <a:pt x="0" y="22428"/>
                                </a:lnTo>
                                <a:lnTo>
                                  <a:pt x="2170" y="31149"/>
                                </a:lnTo>
                                <a:lnTo>
                                  <a:pt x="8083" y="38274"/>
                                </a:lnTo>
                                <a:lnTo>
                                  <a:pt x="16844" y="43080"/>
                                </a:lnTo>
                                <a:lnTo>
                                  <a:pt x="27559" y="44843"/>
                                </a:lnTo>
                                <a:lnTo>
                                  <a:pt x="38289" y="43080"/>
                                </a:lnTo>
                                <a:lnTo>
                                  <a:pt x="47063" y="38274"/>
                                </a:lnTo>
                                <a:lnTo>
                                  <a:pt x="52983" y="31149"/>
                                </a:lnTo>
                                <a:lnTo>
                                  <a:pt x="55156" y="22428"/>
                                </a:lnTo>
                                <a:lnTo>
                                  <a:pt x="52983" y="13699"/>
                                </a:lnTo>
                                <a:lnTo>
                                  <a:pt x="47063" y="6570"/>
                                </a:lnTo>
                                <a:lnTo>
                                  <a:pt x="38289" y="1763"/>
                                </a:lnTo>
                                <a:lnTo>
                                  <a:pt x="27559" y="0"/>
                                </a:lnTo>
                                <a:close/>
                              </a:path>
                            </a:pathLst>
                          </a:custGeom>
                          <a:solidFill>
                            <a:srgbClr val="FBFD9B"/>
                          </a:solidFill>
                        </wps:spPr>
                        <wps:bodyPr wrap="square" lIns="0" tIns="0" rIns="0" bIns="0" rtlCol="0">
                          <a:prstTxWarp prst="textNoShape">
                            <a:avLst/>
                          </a:prstTxWarp>
                          <a:noAutofit/>
                        </wps:bodyPr>
                      </wps:wsp>
                      <wps:wsp>
                        <wps:cNvPr id="218" name="Graphic 218"/>
                        <wps:cNvSpPr/>
                        <wps:spPr>
                          <a:xfrm>
                            <a:off x="370840" y="288607"/>
                            <a:ext cx="55244" cy="45085"/>
                          </a:xfrm>
                          <a:custGeom>
                            <a:avLst/>
                            <a:gdLst/>
                            <a:ahLst/>
                            <a:cxnLst/>
                            <a:rect l="l" t="t" r="r" b="b"/>
                            <a:pathLst>
                              <a:path w="55244" h="45085">
                                <a:moveTo>
                                  <a:pt x="27559" y="0"/>
                                </a:moveTo>
                                <a:lnTo>
                                  <a:pt x="16844" y="1763"/>
                                </a:lnTo>
                                <a:lnTo>
                                  <a:pt x="8083" y="6570"/>
                                </a:lnTo>
                                <a:lnTo>
                                  <a:pt x="2170" y="13699"/>
                                </a:lnTo>
                                <a:lnTo>
                                  <a:pt x="0" y="22428"/>
                                </a:lnTo>
                                <a:lnTo>
                                  <a:pt x="2170" y="31149"/>
                                </a:lnTo>
                                <a:lnTo>
                                  <a:pt x="8083" y="38274"/>
                                </a:lnTo>
                                <a:lnTo>
                                  <a:pt x="16844" y="43080"/>
                                </a:lnTo>
                                <a:lnTo>
                                  <a:pt x="27559" y="44843"/>
                                </a:lnTo>
                                <a:lnTo>
                                  <a:pt x="38289" y="43080"/>
                                </a:lnTo>
                                <a:lnTo>
                                  <a:pt x="47063" y="38274"/>
                                </a:lnTo>
                                <a:lnTo>
                                  <a:pt x="52983" y="31149"/>
                                </a:lnTo>
                                <a:lnTo>
                                  <a:pt x="55156" y="22428"/>
                                </a:lnTo>
                                <a:lnTo>
                                  <a:pt x="52983" y="13699"/>
                                </a:lnTo>
                                <a:lnTo>
                                  <a:pt x="47063" y="6570"/>
                                </a:lnTo>
                                <a:lnTo>
                                  <a:pt x="38289" y="1763"/>
                                </a:lnTo>
                                <a:lnTo>
                                  <a:pt x="27559" y="0"/>
                                </a:lnTo>
                                <a:close/>
                              </a:path>
                            </a:pathLst>
                          </a:custGeom>
                          <a:ln w="6413">
                            <a:solidFill>
                              <a:srgbClr val="000000"/>
                            </a:solidFill>
                            <a:prstDash val="solid"/>
                          </a:ln>
                        </wps:spPr>
                        <wps:bodyPr wrap="square" lIns="0" tIns="0" rIns="0" bIns="0" rtlCol="0">
                          <a:prstTxWarp prst="textNoShape">
                            <a:avLst/>
                          </a:prstTxWarp>
                          <a:noAutofit/>
                        </wps:bodyPr>
                      </wps:wsp>
                      <wps:wsp>
                        <wps:cNvPr id="219" name="Graphic 219"/>
                        <wps:cNvSpPr/>
                        <wps:spPr>
                          <a:xfrm>
                            <a:off x="491731" y="365925"/>
                            <a:ext cx="55244" cy="45085"/>
                          </a:xfrm>
                          <a:custGeom>
                            <a:avLst/>
                            <a:gdLst/>
                            <a:ahLst/>
                            <a:cxnLst/>
                            <a:rect l="l" t="t" r="r" b="b"/>
                            <a:pathLst>
                              <a:path w="55244" h="45085">
                                <a:moveTo>
                                  <a:pt x="27584" y="0"/>
                                </a:moveTo>
                                <a:lnTo>
                                  <a:pt x="16861" y="1761"/>
                                </a:lnTo>
                                <a:lnTo>
                                  <a:pt x="8091" y="6545"/>
                                </a:lnTo>
                                <a:lnTo>
                                  <a:pt x="2172" y="13603"/>
                                </a:lnTo>
                                <a:lnTo>
                                  <a:pt x="0" y="22186"/>
                                </a:lnTo>
                                <a:lnTo>
                                  <a:pt x="2172" y="30902"/>
                                </a:lnTo>
                                <a:lnTo>
                                  <a:pt x="8091" y="38028"/>
                                </a:lnTo>
                                <a:lnTo>
                                  <a:pt x="16861" y="42837"/>
                                </a:lnTo>
                                <a:lnTo>
                                  <a:pt x="27584" y="44602"/>
                                </a:lnTo>
                                <a:lnTo>
                                  <a:pt x="38298" y="42837"/>
                                </a:lnTo>
                                <a:lnTo>
                                  <a:pt x="47059" y="38028"/>
                                </a:lnTo>
                                <a:lnTo>
                                  <a:pt x="52973" y="30902"/>
                                </a:lnTo>
                                <a:lnTo>
                                  <a:pt x="55143" y="22186"/>
                                </a:lnTo>
                                <a:lnTo>
                                  <a:pt x="52973" y="13603"/>
                                </a:lnTo>
                                <a:lnTo>
                                  <a:pt x="47059" y="6545"/>
                                </a:lnTo>
                                <a:lnTo>
                                  <a:pt x="38298" y="1761"/>
                                </a:lnTo>
                                <a:lnTo>
                                  <a:pt x="27584" y="0"/>
                                </a:lnTo>
                                <a:close/>
                              </a:path>
                            </a:pathLst>
                          </a:custGeom>
                          <a:solidFill>
                            <a:srgbClr val="000000"/>
                          </a:solidFill>
                        </wps:spPr>
                        <wps:bodyPr wrap="square" lIns="0" tIns="0" rIns="0" bIns="0" rtlCol="0">
                          <a:prstTxWarp prst="textNoShape">
                            <a:avLst/>
                          </a:prstTxWarp>
                          <a:noAutofit/>
                        </wps:bodyPr>
                      </wps:wsp>
                      <wps:wsp>
                        <wps:cNvPr id="220" name="Graphic 220"/>
                        <wps:cNvSpPr/>
                        <wps:spPr>
                          <a:xfrm>
                            <a:off x="491731" y="365925"/>
                            <a:ext cx="55244" cy="45085"/>
                          </a:xfrm>
                          <a:custGeom>
                            <a:avLst/>
                            <a:gdLst/>
                            <a:ahLst/>
                            <a:cxnLst/>
                            <a:rect l="l" t="t" r="r" b="b"/>
                            <a:pathLst>
                              <a:path w="55244" h="45085">
                                <a:moveTo>
                                  <a:pt x="27584" y="0"/>
                                </a:moveTo>
                                <a:lnTo>
                                  <a:pt x="16861" y="1761"/>
                                </a:lnTo>
                                <a:lnTo>
                                  <a:pt x="8091" y="6545"/>
                                </a:lnTo>
                                <a:lnTo>
                                  <a:pt x="2172" y="13603"/>
                                </a:lnTo>
                                <a:lnTo>
                                  <a:pt x="0" y="22186"/>
                                </a:lnTo>
                                <a:lnTo>
                                  <a:pt x="2172" y="30902"/>
                                </a:lnTo>
                                <a:lnTo>
                                  <a:pt x="8091" y="38028"/>
                                </a:lnTo>
                                <a:lnTo>
                                  <a:pt x="16861" y="42837"/>
                                </a:lnTo>
                                <a:lnTo>
                                  <a:pt x="27584" y="44602"/>
                                </a:lnTo>
                                <a:lnTo>
                                  <a:pt x="38298" y="42837"/>
                                </a:lnTo>
                                <a:lnTo>
                                  <a:pt x="47059" y="38028"/>
                                </a:lnTo>
                                <a:lnTo>
                                  <a:pt x="52973" y="30902"/>
                                </a:lnTo>
                                <a:lnTo>
                                  <a:pt x="55143" y="22186"/>
                                </a:lnTo>
                                <a:lnTo>
                                  <a:pt x="52973" y="13603"/>
                                </a:lnTo>
                                <a:lnTo>
                                  <a:pt x="47059" y="6545"/>
                                </a:lnTo>
                                <a:lnTo>
                                  <a:pt x="38298" y="1761"/>
                                </a:lnTo>
                                <a:lnTo>
                                  <a:pt x="27584" y="0"/>
                                </a:lnTo>
                                <a:close/>
                              </a:path>
                            </a:pathLst>
                          </a:custGeom>
                          <a:ln w="6413">
                            <a:solidFill>
                              <a:srgbClr val="000000"/>
                            </a:solidFill>
                            <a:prstDash val="solid"/>
                          </a:ln>
                        </wps:spPr>
                        <wps:bodyPr wrap="square" lIns="0" tIns="0" rIns="0" bIns="0" rtlCol="0">
                          <a:prstTxWarp prst="textNoShape">
                            <a:avLst/>
                          </a:prstTxWarp>
                          <a:noAutofit/>
                        </wps:bodyPr>
                      </wps:wsp>
                      <wps:wsp>
                        <wps:cNvPr id="221" name="Graphic 221"/>
                        <wps:cNvSpPr/>
                        <wps:spPr>
                          <a:xfrm>
                            <a:off x="546874" y="682472"/>
                            <a:ext cx="55244" cy="45085"/>
                          </a:xfrm>
                          <a:custGeom>
                            <a:avLst/>
                            <a:gdLst/>
                            <a:ahLst/>
                            <a:cxnLst/>
                            <a:rect l="l" t="t" r="r" b="b"/>
                            <a:pathLst>
                              <a:path w="55244" h="45085">
                                <a:moveTo>
                                  <a:pt x="27597" y="0"/>
                                </a:moveTo>
                                <a:lnTo>
                                  <a:pt x="16866" y="1763"/>
                                </a:lnTo>
                                <a:lnTo>
                                  <a:pt x="8093" y="6570"/>
                                </a:lnTo>
                                <a:lnTo>
                                  <a:pt x="2172" y="13699"/>
                                </a:lnTo>
                                <a:lnTo>
                                  <a:pt x="0" y="22428"/>
                                </a:lnTo>
                                <a:lnTo>
                                  <a:pt x="2172" y="31151"/>
                                </a:lnTo>
                                <a:lnTo>
                                  <a:pt x="8093" y="38280"/>
                                </a:lnTo>
                                <a:lnTo>
                                  <a:pt x="16866" y="43091"/>
                                </a:lnTo>
                                <a:lnTo>
                                  <a:pt x="27597" y="44856"/>
                                </a:lnTo>
                                <a:lnTo>
                                  <a:pt x="38327" y="43091"/>
                                </a:lnTo>
                                <a:lnTo>
                                  <a:pt x="47101" y="38280"/>
                                </a:lnTo>
                                <a:lnTo>
                                  <a:pt x="53021" y="31151"/>
                                </a:lnTo>
                                <a:lnTo>
                                  <a:pt x="55194" y="22428"/>
                                </a:lnTo>
                                <a:lnTo>
                                  <a:pt x="53021" y="13699"/>
                                </a:lnTo>
                                <a:lnTo>
                                  <a:pt x="47101" y="6570"/>
                                </a:lnTo>
                                <a:lnTo>
                                  <a:pt x="38327" y="1763"/>
                                </a:lnTo>
                                <a:lnTo>
                                  <a:pt x="27597" y="0"/>
                                </a:lnTo>
                                <a:close/>
                              </a:path>
                            </a:pathLst>
                          </a:custGeom>
                          <a:solidFill>
                            <a:srgbClr val="000000"/>
                          </a:solidFill>
                        </wps:spPr>
                        <wps:bodyPr wrap="square" lIns="0" tIns="0" rIns="0" bIns="0" rtlCol="0">
                          <a:prstTxWarp prst="textNoShape">
                            <a:avLst/>
                          </a:prstTxWarp>
                          <a:noAutofit/>
                        </wps:bodyPr>
                      </wps:wsp>
                      <wps:wsp>
                        <wps:cNvPr id="222" name="Graphic 222"/>
                        <wps:cNvSpPr/>
                        <wps:spPr>
                          <a:xfrm>
                            <a:off x="546874" y="682472"/>
                            <a:ext cx="55244" cy="45085"/>
                          </a:xfrm>
                          <a:custGeom>
                            <a:avLst/>
                            <a:gdLst/>
                            <a:ahLst/>
                            <a:cxnLst/>
                            <a:rect l="l" t="t" r="r" b="b"/>
                            <a:pathLst>
                              <a:path w="55244" h="45085">
                                <a:moveTo>
                                  <a:pt x="27597" y="0"/>
                                </a:moveTo>
                                <a:lnTo>
                                  <a:pt x="16866" y="1763"/>
                                </a:lnTo>
                                <a:lnTo>
                                  <a:pt x="8093" y="6570"/>
                                </a:lnTo>
                                <a:lnTo>
                                  <a:pt x="2172" y="13699"/>
                                </a:lnTo>
                                <a:lnTo>
                                  <a:pt x="0" y="22428"/>
                                </a:lnTo>
                                <a:lnTo>
                                  <a:pt x="2172" y="31151"/>
                                </a:lnTo>
                                <a:lnTo>
                                  <a:pt x="8093" y="38280"/>
                                </a:lnTo>
                                <a:lnTo>
                                  <a:pt x="16866" y="43091"/>
                                </a:lnTo>
                                <a:lnTo>
                                  <a:pt x="27597" y="44856"/>
                                </a:lnTo>
                                <a:lnTo>
                                  <a:pt x="38327" y="43091"/>
                                </a:lnTo>
                                <a:lnTo>
                                  <a:pt x="47101" y="38280"/>
                                </a:lnTo>
                                <a:lnTo>
                                  <a:pt x="53021" y="31151"/>
                                </a:lnTo>
                                <a:lnTo>
                                  <a:pt x="55194" y="22428"/>
                                </a:lnTo>
                                <a:lnTo>
                                  <a:pt x="53021" y="13699"/>
                                </a:lnTo>
                                <a:lnTo>
                                  <a:pt x="47101" y="6570"/>
                                </a:lnTo>
                                <a:lnTo>
                                  <a:pt x="38327" y="1763"/>
                                </a:lnTo>
                                <a:lnTo>
                                  <a:pt x="27597" y="0"/>
                                </a:lnTo>
                                <a:close/>
                              </a:path>
                            </a:pathLst>
                          </a:custGeom>
                          <a:ln w="6413">
                            <a:solidFill>
                              <a:srgbClr val="000000"/>
                            </a:solidFill>
                            <a:prstDash val="solid"/>
                          </a:ln>
                        </wps:spPr>
                        <wps:bodyPr wrap="square" lIns="0" tIns="0" rIns="0" bIns="0" rtlCol="0">
                          <a:prstTxWarp prst="textNoShape">
                            <a:avLst/>
                          </a:prstTxWarp>
                          <a:noAutofit/>
                        </wps:bodyPr>
                      </wps:wsp>
                      <wps:wsp>
                        <wps:cNvPr id="223" name="Graphic 223"/>
                        <wps:cNvSpPr/>
                        <wps:spPr>
                          <a:xfrm>
                            <a:off x="712889" y="104800"/>
                            <a:ext cx="55880" cy="43815"/>
                          </a:xfrm>
                          <a:custGeom>
                            <a:avLst/>
                            <a:gdLst/>
                            <a:ahLst/>
                            <a:cxnLst/>
                            <a:rect l="l" t="t" r="r" b="b"/>
                            <a:pathLst>
                              <a:path w="55880" h="43815">
                                <a:moveTo>
                                  <a:pt x="27851" y="0"/>
                                </a:moveTo>
                                <a:lnTo>
                                  <a:pt x="16962" y="1679"/>
                                </a:lnTo>
                                <a:lnTo>
                                  <a:pt x="8115" y="6284"/>
                                </a:lnTo>
                                <a:lnTo>
                                  <a:pt x="2172" y="13164"/>
                                </a:lnTo>
                                <a:lnTo>
                                  <a:pt x="0" y="21666"/>
                                </a:lnTo>
                                <a:lnTo>
                                  <a:pt x="2172" y="30200"/>
                                </a:lnTo>
                                <a:lnTo>
                                  <a:pt x="8115" y="37163"/>
                                </a:lnTo>
                                <a:lnTo>
                                  <a:pt x="16962" y="41854"/>
                                </a:lnTo>
                                <a:lnTo>
                                  <a:pt x="27851" y="43573"/>
                                </a:lnTo>
                                <a:lnTo>
                                  <a:pt x="38612" y="41854"/>
                                </a:lnTo>
                                <a:lnTo>
                                  <a:pt x="47464" y="37163"/>
                                </a:lnTo>
                                <a:lnTo>
                                  <a:pt x="53466" y="30200"/>
                                </a:lnTo>
                                <a:lnTo>
                                  <a:pt x="55676" y="21666"/>
                                </a:lnTo>
                                <a:lnTo>
                                  <a:pt x="53466" y="13164"/>
                                </a:lnTo>
                                <a:lnTo>
                                  <a:pt x="47464" y="6284"/>
                                </a:lnTo>
                                <a:lnTo>
                                  <a:pt x="38612" y="1679"/>
                                </a:lnTo>
                                <a:lnTo>
                                  <a:pt x="27851" y="0"/>
                                </a:lnTo>
                                <a:close/>
                              </a:path>
                            </a:pathLst>
                          </a:custGeom>
                          <a:solidFill>
                            <a:srgbClr val="FBFD9B"/>
                          </a:solidFill>
                        </wps:spPr>
                        <wps:bodyPr wrap="square" lIns="0" tIns="0" rIns="0" bIns="0" rtlCol="0">
                          <a:prstTxWarp prst="textNoShape">
                            <a:avLst/>
                          </a:prstTxWarp>
                          <a:noAutofit/>
                        </wps:bodyPr>
                      </wps:wsp>
                      <wps:wsp>
                        <wps:cNvPr id="224" name="Graphic 224"/>
                        <wps:cNvSpPr/>
                        <wps:spPr>
                          <a:xfrm>
                            <a:off x="712889" y="104800"/>
                            <a:ext cx="55880" cy="43815"/>
                          </a:xfrm>
                          <a:custGeom>
                            <a:avLst/>
                            <a:gdLst/>
                            <a:ahLst/>
                            <a:cxnLst/>
                            <a:rect l="l" t="t" r="r" b="b"/>
                            <a:pathLst>
                              <a:path w="55880" h="43815">
                                <a:moveTo>
                                  <a:pt x="27851" y="0"/>
                                </a:moveTo>
                                <a:lnTo>
                                  <a:pt x="16962" y="1679"/>
                                </a:lnTo>
                                <a:lnTo>
                                  <a:pt x="8115" y="6284"/>
                                </a:lnTo>
                                <a:lnTo>
                                  <a:pt x="2172" y="13164"/>
                                </a:lnTo>
                                <a:lnTo>
                                  <a:pt x="0" y="21666"/>
                                </a:lnTo>
                                <a:lnTo>
                                  <a:pt x="2172" y="30200"/>
                                </a:lnTo>
                                <a:lnTo>
                                  <a:pt x="8115" y="37163"/>
                                </a:lnTo>
                                <a:lnTo>
                                  <a:pt x="16962" y="41854"/>
                                </a:lnTo>
                                <a:lnTo>
                                  <a:pt x="27851" y="43573"/>
                                </a:lnTo>
                                <a:lnTo>
                                  <a:pt x="38612" y="41854"/>
                                </a:lnTo>
                                <a:lnTo>
                                  <a:pt x="47464" y="37163"/>
                                </a:lnTo>
                                <a:lnTo>
                                  <a:pt x="53466" y="30200"/>
                                </a:lnTo>
                                <a:lnTo>
                                  <a:pt x="55676" y="21666"/>
                                </a:lnTo>
                                <a:lnTo>
                                  <a:pt x="53466" y="13164"/>
                                </a:lnTo>
                                <a:lnTo>
                                  <a:pt x="47464" y="6284"/>
                                </a:lnTo>
                                <a:lnTo>
                                  <a:pt x="38612" y="1679"/>
                                </a:lnTo>
                                <a:lnTo>
                                  <a:pt x="27851" y="0"/>
                                </a:lnTo>
                                <a:close/>
                              </a:path>
                            </a:pathLst>
                          </a:custGeom>
                          <a:ln w="6413">
                            <a:solidFill>
                              <a:srgbClr val="000000"/>
                            </a:solidFill>
                            <a:prstDash val="solid"/>
                          </a:ln>
                        </wps:spPr>
                        <wps:bodyPr wrap="square" lIns="0" tIns="0" rIns="0" bIns="0" rtlCol="0">
                          <a:prstTxWarp prst="textNoShape">
                            <a:avLst/>
                          </a:prstTxWarp>
                          <a:noAutofit/>
                        </wps:bodyPr>
                      </wps:wsp>
                      <wps:wsp>
                        <wps:cNvPr id="225" name="Graphic 225"/>
                        <wps:cNvSpPr/>
                        <wps:spPr>
                          <a:xfrm>
                            <a:off x="712889" y="593534"/>
                            <a:ext cx="55880" cy="45085"/>
                          </a:xfrm>
                          <a:custGeom>
                            <a:avLst/>
                            <a:gdLst/>
                            <a:ahLst/>
                            <a:cxnLst/>
                            <a:rect l="l" t="t" r="r" b="b"/>
                            <a:pathLst>
                              <a:path w="55880" h="45085">
                                <a:moveTo>
                                  <a:pt x="27851" y="0"/>
                                </a:moveTo>
                                <a:lnTo>
                                  <a:pt x="16962" y="1766"/>
                                </a:lnTo>
                                <a:lnTo>
                                  <a:pt x="8115" y="6580"/>
                                </a:lnTo>
                                <a:lnTo>
                                  <a:pt x="2172" y="13710"/>
                                </a:lnTo>
                                <a:lnTo>
                                  <a:pt x="0" y="22428"/>
                                </a:lnTo>
                                <a:lnTo>
                                  <a:pt x="2172" y="31158"/>
                                </a:lnTo>
                                <a:lnTo>
                                  <a:pt x="8115" y="38292"/>
                                </a:lnTo>
                                <a:lnTo>
                                  <a:pt x="16962" y="43103"/>
                                </a:lnTo>
                                <a:lnTo>
                                  <a:pt x="27851" y="44869"/>
                                </a:lnTo>
                                <a:lnTo>
                                  <a:pt x="38612" y="43103"/>
                                </a:lnTo>
                                <a:lnTo>
                                  <a:pt x="47464" y="38292"/>
                                </a:lnTo>
                                <a:lnTo>
                                  <a:pt x="53466" y="31158"/>
                                </a:lnTo>
                                <a:lnTo>
                                  <a:pt x="55676" y="22428"/>
                                </a:lnTo>
                                <a:lnTo>
                                  <a:pt x="53466" y="13710"/>
                                </a:lnTo>
                                <a:lnTo>
                                  <a:pt x="47464" y="6580"/>
                                </a:lnTo>
                                <a:lnTo>
                                  <a:pt x="38612" y="1766"/>
                                </a:lnTo>
                                <a:lnTo>
                                  <a:pt x="27851" y="0"/>
                                </a:lnTo>
                                <a:close/>
                              </a:path>
                            </a:pathLst>
                          </a:custGeom>
                          <a:solidFill>
                            <a:srgbClr val="000000"/>
                          </a:solidFill>
                        </wps:spPr>
                        <wps:bodyPr wrap="square" lIns="0" tIns="0" rIns="0" bIns="0" rtlCol="0">
                          <a:prstTxWarp prst="textNoShape">
                            <a:avLst/>
                          </a:prstTxWarp>
                          <a:noAutofit/>
                        </wps:bodyPr>
                      </wps:wsp>
                      <wps:wsp>
                        <wps:cNvPr id="226" name="Graphic 226"/>
                        <wps:cNvSpPr/>
                        <wps:spPr>
                          <a:xfrm>
                            <a:off x="712889" y="593534"/>
                            <a:ext cx="55880" cy="45085"/>
                          </a:xfrm>
                          <a:custGeom>
                            <a:avLst/>
                            <a:gdLst/>
                            <a:ahLst/>
                            <a:cxnLst/>
                            <a:rect l="l" t="t" r="r" b="b"/>
                            <a:pathLst>
                              <a:path w="55880" h="45085">
                                <a:moveTo>
                                  <a:pt x="27851" y="0"/>
                                </a:moveTo>
                                <a:lnTo>
                                  <a:pt x="16962" y="1766"/>
                                </a:lnTo>
                                <a:lnTo>
                                  <a:pt x="8115" y="6580"/>
                                </a:lnTo>
                                <a:lnTo>
                                  <a:pt x="2172" y="13710"/>
                                </a:lnTo>
                                <a:lnTo>
                                  <a:pt x="0" y="22428"/>
                                </a:lnTo>
                                <a:lnTo>
                                  <a:pt x="2172" y="31158"/>
                                </a:lnTo>
                                <a:lnTo>
                                  <a:pt x="8115" y="38292"/>
                                </a:lnTo>
                                <a:lnTo>
                                  <a:pt x="16962" y="43103"/>
                                </a:lnTo>
                                <a:lnTo>
                                  <a:pt x="27851" y="44869"/>
                                </a:lnTo>
                                <a:lnTo>
                                  <a:pt x="38612" y="43103"/>
                                </a:lnTo>
                                <a:lnTo>
                                  <a:pt x="47464" y="38292"/>
                                </a:lnTo>
                                <a:lnTo>
                                  <a:pt x="53466" y="31158"/>
                                </a:lnTo>
                                <a:lnTo>
                                  <a:pt x="55676" y="22428"/>
                                </a:lnTo>
                                <a:lnTo>
                                  <a:pt x="53466" y="13710"/>
                                </a:lnTo>
                                <a:lnTo>
                                  <a:pt x="47464" y="6580"/>
                                </a:lnTo>
                                <a:lnTo>
                                  <a:pt x="38612" y="1766"/>
                                </a:lnTo>
                                <a:lnTo>
                                  <a:pt x="27851" y="0"/>
                                </a:lnTo>
                                <a:close/>
                              </a:path>
                            </a:pathLst>
                          </a:custGeom>
                          <a:ln w="6413">
                            <a:solidFill>
                              <a:srgbClr val="000000"/>
                            </a:solidFill>
                            <a:prstDash val="solid"/>
                          </a:ln>
                        </wps:spPr>
                        <wps:bodyPr wrap="square" lIns="0" tIns="0" rIns="0" bIns="0" rtlCol="0">
                          <a:prstTxWarp prst="textNoShape">
                            <a:avLst/>
                          </a:prstTxWarp>
                          <a:noAutofit/>
                        </wps:bodyPr>
                      </wps:wsp>
                      <wps:wsp>
                        <wps:cNvPr id="227" name="Graphic 227"/>
                        <wps:cNvSpPr/>
                        <wps:spPr>
                          <a:xfrm>
                            <a:off x="215645" y="193230"/>
                            <a:ext cx="55244" cy="44450"/>
                          </a:xfrm>
                          <a:custGeom>
                            <a:avLst/>
                            <a:gdLst/>
                            <a:ahLst/>
                            <a:cxnLst/>
                            <a:rect l="l" t="t" r="r" b="b"/>
                            <a:pathLst>
                              <a:path w="55244" h="44450">
                                <a:moveTo>
                                  <a:pt x="27343" y="0"/>
                                </a:moveTo>
                                <a:lnTo>
                                  <a:pt x="16652" y="1719"/>
                                </a:lnTo>
                                <a:lnTo>
                                  <a:pt x="7966" y="6410"/>
                                </a:lnTo>
                                <a:lnTo>
                                  <a:pt x="2132" y="13373"/>
                                </a:lnTo>
                                <a:lnTo>
                                  <a:pt x="0" y="21907"/>
                                </a:lnTo>
                                <a:lnTo>
                                  <a:pt x="2132" y="30588"/>
                                </a:lnTo>
                                <a:lnTo>
                                  <a:pt x="7966" y="37626"/>
                                </a:lnTo>
                                <a:lnTo>
                                  <a:pt x="16652" y="42345"/>
                                </a:lnTo>
                                <a:lnTo>
                                  <a:pt x="27343" y="44069"/>
                                </a:lnTo>
                                <a:lnTo>
                                  <a:pt x="37910" y="42345"/>
                                </a:lnTo>
                                <a:lnTo>
                                  <a:pt x="46596" y="37626"/>
                                </a:lnTo>
                                <a:lnTo>
                                  <a:pt x="52481" y="30588"/>
                                </a:lnTo>
                                <a:lnTo>
                                  <a:pt x="54648" y="21907"/>
                                </a:lnTo>
                                <a:lnTo>
                                  <a:pt x="52481" y="13373"/>
                                </a:lnTo>
                                <a:lnTo>
                                  <a:pt x="46596" y="6410"/>
                                </a:lnTo>
                                <a:lnTo>
                                  <a:pt x="37910" y="1719"/>
                                </a:lnTo>
                                <a:lnTo>
                                  <a:pt x="27343" y="0"/>
                                </a:lnTo>
                                <a:close/>
                              </a:path>
                            </a:pathLst>
                          </a:custGeom>
                          <a:solidFill>
                            <a:srgbClr val="FBFD9B"/>
                          </a:solidFill>
                        </wps:spPr>
                        <wps:bodyPr wrap="square" lIns="0" tIns="0" rIns="0" bIns="0" rtlCol="0">
                          <a:prstTxWarp prst="textNoShape">
                            <a:avLst/>
                          </a:prstTxWarp>
                          <a:noAutofit/>
                        </wps:bodyPr>
                      </wps:wsp>
                      <wps:wsp>
                        <wps:cNvPr id="228" name="Graphic 228"/>
                        <wps:cNvSpPr/>
                        <wps:spPr>
                          <a:xfrm>
                            <a:off x="215645" y="193230"/>
                            <a:ext cx="55244" cy="44450"/>
                          </a:xfrm>
                          <a:custGeom>
                            <a:avLst/>
                            <a:gdLst/>
                            <a:ahLst/>
                            <a:cxnLst/>
                            <a:rect l="l" t="t" r="r" b="b"/>
                            <a:pathLst>
                              <a:path w="55244" h="44450">
                                <a:moveTo>
                                  <a:pt x="27343" y="0"/>
                                </a:moveTo>
                                <a:lnTo>
                                  <a:pt x="16652" y="1719"/>
                                </a:lnTo>
                                <a:lnTo>
                                  <a:pt x="7966" y="6410"/>
                                </a:lnTo>
                                <a:lnTo>
                                  <a:pt x="2132" y="13373"/>
                                </a:lnTo>
                                <a:lnTo>
                                  <a:pt x="0" y="21907"/>
                                </a:lnTo>
                                <a:lnTo>
                                  <a:pt x="2132" y="30588"/>
                                </a:lnTo>
                                <a:lnTo>
                                  <a:pt x="7966" y="37626"/>
                                </a:lnTo>
                                <a:lnTo>
                                  <a:pt x="16652" y="42345"/>
                                </a:lnTo>
                                <a:lnTo>
                                  <a:pt x="27343" y="44069"/>
                                </a:lnTo>
                                <a:lnTo>
                                  <a:pt x="37910" y="42345"/>
                                </a:lnTo>
                                <a:lnTo>
                                  <a:pt x="46596" y="37626"/>
                                </a:lnTo>
                                <a:lnTo>
                                  <a:pt x="52481" y="30588"/>
                                </a:lnTo>
                                <a:lnTo>
                                  <a:pt x="54648" y="21907"/>
                                </a:lnTo>
                                <a:lnTo>
                                  <a:pt x="52481" y="13373"/>
                                </a:lnTo>
                                <a:lnTo>
                                  <a:pt x="46596" y="6410"/>
                                </a:lnTo>
                                <a:lnTo>
                                  <a:pt x="37910" y="1719"/>
                                </a:lnTo>
                                <a:lnTo>
                                  <a:pt x="27343" y="0"/>
                                </a:lnTo>
                                <a:close/>
                              </a:path>
                            </a:pathLst>
                          </a:custGeom>
                          <a:ln w="6413">
                            <a:solidFill>
                              <a:srgbClr val="000000"/>
                            </a:solidFill>
                            <a:prstDash val="solid"/>
                          </a:ln>
                        </wps:spPr>
                        <wps:bodyPr wrap="square" lIns="0" tIns="0" rIns="0" bIns="0" rtlCol="0">
                          <a:prstTxWarp prst="textNoShape">
                            <a:avLst/>
                          </a:prstTxWarp>
                          <a:noAutofit/>
                        </wps:bodyPr>
                      </wps:wsp>
                      <wps:wsp>
                        <wps:cNvPr id="229" name="Graphic 229"/>
                        <wps:cNvSpPr/>
                        <wps:spPr>
                          <a:xfrm>
                            <a:off x="491731" y="173113"/>
                            <a:ext cx="55244" cy="45085"/>
                          </a:xfrm>
                          <a:custGeom>
                            <a:avLst/>
                            <a:gdLst/>
                            <a:ahLst/>
                            <a:cxnLst/>
                            <a:rect l="l" t="t" r="r" b="b"/>
                            <a:pathLst>
                              <a:path w="55244" h="45085">
                                <a:moveTo>
                                  <a:pt x="27584" y="0"/>
                                </a:moveTo>
                                <a:lnTo>
                                  <a:pt x="16861" y="1760"/>
                                </a:lnTo>
                                <a:lnTo>
                                  <a:pt x="8091" y="6543"/>
                                </a:lnTo>
                                <a:lnTo>
                                  <a:pt x="2172" y="13598"/>
                                </a:lnTo>
                                <a:lnTo>
                                  <a:pt x="0" y="22174"/>
                                </a:lnTo>
                                <a:lnTo>
                                  <a:pt x="2172" y="30902"/>
                                </a:lnTo>
                                <a:lnTo>
                                  <a:pt x="8091" y="38031"/>
                                </a:lnTo>
                                <a:lnTo>
                                  <a:pt x="16861" y="42839"/>
                                </a:lnTo>
                                <a:lnTo>
                                  <a:pt x="27584" y="44602"/>
                                </a:lnTo>
                                <a:lnTo>
                                  <a:pt x="38298" y="42839"/>
                                </a:lnTo>
                                <a:lnTo>
                                  <a:pt x="47059" y="38031"/>
                                </a:lnTo>
                                <a:lnTo>
                                  <a:pt x="52973" y="30902"/>
                                </a:lnTo>
                                <a:lnTo>
                                  <a:pt x="55143" y="22174"/>
                                </a:lnTo>
                                <a:lnTo>
                                  <a:pt x="52973" y="13598"/>
                                </a:lnTo>
                                <a:lnTo>
                                  <a:pt x="47059" y="6543"/>
                                </a:lnTo>
                                <a:lnTo>
                                  <a:pt x="38298" y="1760"/>
                                </a:lnTo>
                                <a:lnTo>
                                  <a:pt x="27584" y="0"/>
                                </a:lnTo>
                                <a:close/>
                              </a:path>
                            </a:pathLst>
                          </a:custGeom>
                          <a:solidFill>
                            <a:srgbClr val="FBFD9B"/>
                          </a:solidFill>
                        </wps:spPr>
                        <wps:bodyPr wrap="square" lIns="0" tIns="0" rIns="0" bIns="0" rtlCol="0">
                          <a:prstTxWarp prst="textNoShape">
                            <a:avLst/>
                          </a:prstTxWarp>
                          <a:noAutofit/>
                        </wps:bodyPr>
                      </wps:wsp>
                      <wps:wsp>
                        <wps:cNvPr id="230" name="Graphic 230"/>
                        <wps:cNvSpPr/>
                        <wps:spPr>
                          <a:xfrm>
                            <a:off x="491731" y="173113"/>
                            <a:ext cx="55244" cy="45085"/>
                          </a:xfrm>
                          <a:custGeom>
                            <a:avLst/>
                            <a:gdLst/>
                            <a:ahLst/>
                            <a:cxnLst/>
                            <a:rect l="l" t="t" r="r" b="b"/>
                            <a:pathLst>
                              <a:path w="55244" h="45085">
                                <a:moveTo>
                                  <a:pt x="27584" y="0"/>
                                </a:moveTo>
                                <a:lnTo>
                                  <a:pt x="16861" y="1760"/>
                                </a:lnTo>
                                <a:lnTo>
                                  <a:pt x="8091" y="6543"/>
                                </a:lnTo>
                                <a:lnTo>
                                  <a:pt x="2172" y="13598"/>
                                </a:lnTo>
                                <a:lnTo>
                                  <a:pt x="0" y="22174"/>
                                </a:lnTo>
                                <a:lnTo>
                                  <a:pt x="2172" y="30902"/>
                                </a:lnTo>
                                <a:lnTo>
                                  <a:pt x="8091" y="38031"/>
                                </a:lnTo>
                                <a:lnTo>
                                  <a:pt x="16861" y="42839"/>
                                </a:lnTo>
                                <a:lnTo>
                                  <a:pt x="27584" y="44602"/>
                                </a:lnTo>
                                <a:lnTo>
                                  <a:pt x="38298" y="42839"/>
                                </a:lnTo>
                                <a:lnTo>
                                  <a:pt x="47059" y="38031"/>
                                </a:lnTo>
                                <a:lnTo>
                                  <a:pt x="52973" y="30902"/>
                                </a:lnTo>
                                <a:lnTo>
                                  <a:pt x="55143" y="22174"/>
                                </a:lnTo>
                                <a:lnTo>
                                  <a:pt x="52973" y="13598"/>
                                </a:lnTo>
                                <a:lnTo>
                                  <a:pt x="47059" y="6543"/>
                                </a:lnTo>
                                <a:lnTo>
                                  <a:pt x="38298" y="1760"/>
                                </a:lnTo>
                                <a:lnTo>
                                  <a:pt x="27584" y="0"/>
                                </a:lnTo>
                                <a:close/>
                              </a:path>
                            </a:pathLst>
                          </a:custGeom>
                          <a:ln w="6413">
                            <a:solidFill>
                              <a:srgbClr val="000000"/>
                            </a:solidFill>
                            <a:prstDash val="solid"/>
                          </a:ln>
                        </wps:spPr>
                        <wps:bodyPr wrap="square" lIns="0" tIns="0" rIns="0" bIns="0" rtlCol="0">
                          <a:prstTxWarp prst="textNoShape">
                            <a:avLst/>
                          </a:prstTxWarp>
                          <a:noAutofit/>
                        </wps:bodyPr>
                      </wps:wsp>
                      <wps:wsp>
                        <wps:cNvPr id="231" name="Graphic 231"/>
                        <wps:cNvSpPr/>
                        <wps:spPr>
                          <a:xfrm>
                            <a:off x="4279" y="4279"/>
                            <a:ext cx="812165" cy="728980"/>
                          </a:xfrm>
                          <a:custGeom>
                            <a:avLst/>
                            <a:gdLst/>
                            <a:ahLst/>
                            <a:cxnLst/>
                            <a:rect l="l" t="t" r="r" b="b"/>
                            <a:pathLst>
                              <a:path w="812165" h="728980">
                                <a:moveTo>
                                  <a:pt x="395693" y="336130"/>
                                </a:moveTo>
                                <a:lnTo>
                                  <a:pt x="811707" y="111607"/>
                                </a:lnTo>
                              </a:path>
                              <a:path w="812165" h="728980">
                                <a:moveTo>
                                  <a:pt x="395947" y="336397"/>
                                </a:moveTo>
                                <a:lnTo>
                                  <a:pt x="204419" y="217043"/>
                                </a:lnTo>
                              </a:path>
                              <a:path w="812165" h="728980">
                                <a:moveTo>
                                  <a:pt x="204419" y="213702"/>
                                </a:moveTo>
                                <a:lnTo>
                                  <a:pt x="272465" y="3860"/>
                                </a:lnTo>
                              </a:path>
                              <a:path w="812165" h="728980">
                                <a:moveTo>
                                  <a:pt x="272465" y="0"/>
                                </a:moveTo>
                                <a:lnTo>
                                  <a:pt x="810437" y="111874"/>
                                </a:lnTo>
                              </a:path>
                              <a:path w="812165" h="728980">
                                <a:moveTo>
                                  <a:pt x="575602" y="728726"/>
                                </a:moveTo>
                                <a:lnTo>
                                  <a:pt x="778725" y="617359"/>
                                </a:lnTo>
                              </a:path>
                              <a:path w="812165" h="728980">
                                <a:moveTo>
                                  <a:pt x="779233" y="614781"/>
                                </a:moveTo>
                                <a:lnTo>
                                  <a:pt x="520446" y="349275"/>
                                </a:lnTo>
                              </a:path>
                              <a:path w="812165" h="728980">
                                <a:moveTo>
                                  <a:pt x="519137" y="351078"/>
                                </a:moveTo>
                                <a:lnTo>
                                  <a:pt x="3886" y="569163"/>
                                </a:lnTo>
                              </a:path>
                              <a:path w="812165" h="728980">
                                <a:moveTo>
                                  <a:pt x="0" y="571741"/>
                                </a:moveTo>
                                <a:lnTo>
                                  <a:pt x="575602" y="728726"/>
                                </a:lnTo>
                              </a:path>
                            </a:pathLst>
                          </a:custGeom>
                          <a:ln w="855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64.6pt;height:58.1pt;mso-position-horizontal-relative:char;mso-position-vertical-relative:line" id="docshapegroup194" coordorigin="0,0" coordsize="1292,1162">
                <v:shape style="position:absolute;left:425;top:24;width:88;height:70" id="docshape195" coordorigin="426,24" coordsize="88,70" path="m470,24l452,27,438,34,429,45,426,59,429,72,438,83,452,91,470,94,486,91,500,83,510,72,513,59,510,45,500,34,486,27,470,24xe" filled="true" fillcolor="#fbfd9b" stroked="false">
                  <v:path arrowok="t"/>
                  <v:fill type="solid"/>
                </v:shape>
                <v:shape style="position:absolute;left:425;top:24;width:88;height:70" id="docshape196" coordorigin="426,24" coordsize="88,70" path="m470,24l452,27,438,34,429,45,426,59,429,72,438,83,452,91,470,94,486,91,500,83,510,72,513,59,510,45,500,34,486,27,470,24xe" filled="false" stroked="true" strokeweight=".505pt" strokecolor="#000000">
                  <v:path arrowok="t"/>
                  <v:stroke dashstyle="solid"/>
                </v:shape>
                <v:shape style="position:absolute;left:77;top:865;width:87;height:70" id="docshape197" coordorigin="77,865" coordsize="87,70" path="m120,865l104,868,90,875,81,886,77,900,81,913,90,925,104,932,120,935,137,932,151,925,160,913,164,900,160,886,151,875,137,868,120,865xe" filled="true" fillcolor="#000000" stroked="false">
                  <v:path arrowok="t"/>
                  <v:fill type="solid"/>
                </v:shape>
                <v:shape style="position:absolute;left:77;top:865;width:87;height:70" id="docshape198" coordorigin="77,865" coordsize="87,70" path="m120,865l104,868,90,875,81,886,77,900,81,913,90,925,104,932,120,935,137,932,151,925,160,913,164,900,160,886,151,875,137,868,120,865xe" filled="false" stroked="true" strokeweight=".505pt" strokecolor="#000000">
                  <v:path arrowok="t"/>
                  <v:stroke dashstyle="solid"/>
                </v:shape>
                <v:shape style="position:absolute;left:584;top:454;width:87;height:71" id="docshape199" coordorigin="584,455" coordsize="87,71" path="m627,455l611,457,597,465,587,476,584,490,587,504,597,515,611,522,627,525,644,522,658,515,667,504,671,490,667,476,658,465,644,457,627,455xe" filled="true" fillcolor="#fbfd9b" stroked="false">
                  <v:path arrowok="t"/>
                  <v:fill type="solid"/>
                </v:shape>
                <v:shape style="position:absolute;left:584;top:454;width:87;height:71" id="docshape200" coordorigin="584,455" coordsize="87,71" path="m627,455l611,457,597,465,587,476,584,490,587,504,597,515,611,522,627,525,644,522,658,515,667,504,671,490,667,476,658,465,644,457,627,455xe" filled="false" stroked="true" strokeweight=".505pt" strokecolor="#000000">
                  <v:path arrowok="t"/>
                  <v:stroke dashstyle="solid"/>
                </v:shape>
                <v:shape style="position:absolute;left:774;top:576;width:87;height:71" id="docshape201" coordorigin="774,576" coordsize="87,71" path="m818,576l801,579,787,587,778,598,774,611,778,625,787,636,801,644,818,646,835,644,848,636,858,625,861,611,858,598,848,587,835,579,818,576xe" filled="true" fillcolor="#000000" stroked="false">
                  <v:path arrowok="t"/>
                  <v:fill type="solid"/>
                </v:shape>
                <v:shape style="position:absolute;left:774;top:576;width:87;height:71" id="docshape202" coordorigin="774,576" coordsize="87,71" path="m818,576l801,579,787,587,778,598,774,611,778,625,787,636,801,644,818,646,835,644,848,636,858,625,861,611,858,598,848,587,835,579,818,576xe" filled="false" stroked="true" strokeweight=".505pt" strokecolor="#000000">
                  <v:path arrowok="t"/>
                  <v:stroke dashstyle="solid"/>
                </v:shape>
                <v:shape style="position:absolute;left:861;top:1074;width:87;height:71" id="docshape203" coordorigin="861,1075" coordsize="87,71" path="m905,1075l888,1078,874,1085,865,1096,861,1110,865,1124,874,1135,888,1143,905,1145,922,1143,935,1135,945,1124,948,1110,945,1096,935,1085,922,1078,905,1075xe" filled="true" fillcolor="#000000" stroked="false">
                  <v:path arrowok="t"/>
                  <v:fill type="solid"/>
                </v:shape>
                <v:shape style="position:absolute;left:861;top:1074;width:87;height:71" id="docshape204" coordorigin="861,1075" coordsize="87,71" path="m905,1075l888,1078,874,1085,865,1096,861,1110,865,1124,874,1135,888,1143,905,1145,922,1143,935,1135,945,1124,948,1110,945,1096,935,1085,922,1078,905,1075xe" filled="false" stroked="true" strokeweight=".505pt" strokecolor="#000000">
                  <v:path arrowok="t"/>
                  <v:stroke dashstyle="solid"/>
                </v:shape>
                <v:shape style="position:absolute;left:1122;top:165;width:88;height:69" id="docshape205" coordorigin="1123,165" coordsize="88,69" path="m1167,165l1149,168,1135,175,1126,186,1123,199,1126,213,1135,224,1149,231,1167,234,1183,231,1197,224,1207,213,1210,199,1207,186,1197,175,1183,168,1167,165xe" filled="true" fillcolor="#fbfd9b" stroked="false">
                  <v:path arrowok="t"/>
                  <v:fill type="solid"/>
                </v:shape>
                <v:shape style="position:absolute;left:1122;top:165;width:88;height:69" id="docshape206" coordorigin="1123,165" coordsize="88,69" path="m1167,165l1149,168,1135,175,1126,186,1123,199,1126,213,1135,224,1149,231,1167,234,1183,231,1197,224,1207,213,1210,199,1207,186,1197,175,1183,168,1167,165xe" filled="false" stroked="true" strokeweight=".505pt" strokecolor="#000000">
                  <v:path arrowok="t"/>
                  <v:stroke dashstyle="solid"/>
                </v:shape>
                <v:shape style="position:absolute;left:1122;top:934;width:88;height:71" id="docshape207" coordorigin="1123,935" coordsize="88,71" path="m1167,935l1149,937,1135,945,1126,956,1123,970,1126,984,1135,995,1149,1003,1167,1005,1183,1003,1197,995,1207,984,1210,970,1207,956,1197,945,1183,937,1167,935xe" filled="true" fillcolor="#000000" stroked="false">
                  <v:path arrowok="t"/>
                  <v:fill type="solid"/>
                </v:shape>
                <v:shape style="position:absolute;left:1122;top:934;width:88;height:71" id="docshape208" coordorigin="1123,935" coordsize="88,71" path="m1167,935l1149,937,1135,945,1126,956,1123,970,1126,984,1135,995,1149,1003,1167,1005,1183,1003,1197,995,1207,984,1210,970,1207,956,1197,945,1183,937,1167,935xe" filled="false" stroked="true" strokeweight=".505pt" strokecolor="#000000">
                  <v:path arrowok="t"/>
                  <v:stroke dashstyle="solid"/>
                </v:shape>
                <v:shape style="position:absolute;left:339;top:304;width:87;height:70" id="docshape209" coordorigin="340,304" coordsize="87,70" path="m383,304l366,307,352,314,343,325,340,339,343,352,352,364,366,371,383,374,399,371,413,364,422,352,426,339,422,325,413,314,399,307,383,304xe" filled="true" fillcolor="#fbfd9b" stroked="false">
                  <v:path arrowok="t"/>
                  <v:fill type="solid"/>
                </v:shape>
                <v:shape style="position:absolute;left:339;top:304;width:87;height:70" id="docshape210" coordorigin="340,304" coordsize="87,70" path="m383,304l366,307,352,314,343,325,340,339,343,352,352,364,366,371,383,374,399,371,413,364,422,352,426,339,422,325,413,314,399,307,383,304xe" filled="false" stroked="true" strokeweight=".505pt" strokecolor="#000000">
                  <v:path arrowok="t"/>
                  <v:stroke dashstyle="solid"/>
                </v:shape>
                <v:shape style="position:absolute;left:774;top:272;width:87;height:71" id="docshape211" coordorigin="774,273" coordsize="87,71" path="m818,273l801,275,787,283,778,294,774,308,778,321,787,333,801,340,818,343,835,340,848,333,858,321,861,308,858,294,848,283,835,275,818,273xe" filled="true" fillcolor="#fbfd9b" stroked="false">
                  <v:path arrowok="t"/>
                  <v:fill type="solid"/>
                </v:shape>
                <v:shape style="position:absolute;left:774;top:272;width:87;height:71" id="docshape212" coordorigin="774,273" coordsize="87,71" path="m818,273l801,275,787,283,778,294,774,308,778,321,787,333,801,340,818,343,835,340,848,333,858,321,861,308,858,294,848,283,835,275,818,273xe" filled="false" stroked="true" strokeweight=".505pt" strokecolor="#000000">
                  <v:path arrowok="t"/>
                  <v:stroke dashstyle="solid"/>
                </v:shape>
                <v:shape style="position:absolute;left:6;top:6;width:1279;height:1148" id="docshape213" coordorigin="7,7" coordsize="1279,1148" path="m630,536l1285,183m630,537l329,349m329,343l436,13m436,7l1283,183m913,1154l1233,979m1234,975l826,557m824,560l13,903m7,907l913,1154e" filled="false" stroked="true" strokeweight=".674pt" strokecolor="#000000">
                  <v:path arrowok="t"/>
                  <v:stroke dashstyle="solid"/>
                </v:shape>
              </v:group>
            </w:pict>
          </mc:Fallback>
        </mc:AlternateContent>
      </w:r>
      <w:r>
        <w:rPr>
          <w:spacing w:val="96"/>
          <w:position w:val="4"/>
          <w:sz w:val="20"/>
        </w:rPr>
      </w:r>
    </w:p>
    <w:p>
      <w:pPr>
        <w:spacing w:after="0" w:line="240" w:lineRule="auto"/>
        <w:jc w:val="left"/>
        <w:rPr>
          <w:position w:val="4"/>
          <w:sz w:val="20"/>
        </w:rPr>
        <w:sectPr>
          <w:pgSz w:w="10880" w:h="14860"/>
          <w:pgMar w:header="1408" w:footer="0" w:top="1600" w:bottom="280" w:left="850" w:right="708"/>
        </w:sectPr>
      </w:pPr>
    </w:p>
    <w:p>
      <w:pPr>
        <w:tabs>
          <w:tab w:pos="728" w:val="left" w:leader="none"/>
        </w:tabs>
        <w:spacing w:line="214" w:lineRule="exact" w:before="0"/>
        <w:ind w:left="0" w:right="0" w:firstLine="0"/>
        <w:jc w:val="right"/>
        <w:rPr>
          <w:sz w:val="16"/>
        </w:rPr>
      </w:pPr>
      <w:bookmarkStart w:name="_bookmark7" w:id="19"/>
      <w:bookmarkEnd w:id="19"/>
      <w:r>
        <w:rPr/>
      </w:r>
      <w:r>
        <w:rPr>
          <w:spacing w:val="-5"/>
          <w:sz w:val="16"/>
        </w:rPr>
        <w:t>(a)</w:t>
      </w:r>
      <w:r>
        <w:rPr>
          <w:sz w:val="16"/>
        </w:rPr>
        <w:tab/>
      </w:r>
      <w:r>
        <w:rPr>
          <w:i/>
          <w:sz w:val="16"/>
        </w:rPr>
        <w:t>N</w:t>
      </w:r>
      <w:r>
        <w:rPr>
          <w:i/>
          <w:position w:val="-3"/>
          <w:sz w:val="13"/>
        </w:rPr>
        <w:t>h</w:t>
      </w:r>
      <w:r>
        <w:rPr>
          <w:i/>
          <w:spacing w:val="6"/>
          <w:position w:val="-3"/>
          <w:sz w:val="13"/>
        </w:rPr>
        <w:t> </w:t>
      </w:r>
      <w:r>
        <w:rPr>
          <w:sz w:val="16"/>
        </w:rPr>
        <w:t>=</w:t>
      </w:r>
      <w:r>
        <w:rPr>
          <w:spacing w:val="-1"/>
          <w:sz w:val="16"/>
        </w:rPr>
        <w:t> </w:t>
      </w:r>
      <w:r>
        <w:rPr>
          <w:spacing w:val="-10"/>
          <w:sz w:val="16"/>
        </w:rPr>
        <w:t>2</w:t>
      </w:r>
    </w:p>
    <w:p>
      <w:pPr>
        <w:spacing w:line="181" w:lineRule="exact" w:before="0"/>
        <w:ind w:left="0" w:right="0" w:firstLine="0"/>
        <w:jc w:val="right"/>
        <w:rPr>
          <w:sz w:val="16"/>
        </w:rPr>
      </w:pPr>
      <w:r>
        <w:rPr/>
        <w:br w:type="column"/>
      </w:r>
      <w:r>
        <w:rPr>
          <w:spacing w:val="-5"/>
          <w:sz w:val="16"/>
        </w:rPr>
        <w:t>(b)</w:t>
      </w:r>
    </w:p>
    <w:p>
      <w:pPr>
        <w:spacing w:line="214" w:lineRule="exact" w:before="0"/>
        <w:ind w:left="510" w:right="0" w:firstLine="0"/>
        <w:jc w:val="left"/>
        <w:rPr>
          <w:sz w:val="16"/>
        </w:rPr>
      </w:pPr>
      <w:r>
        <w:rPr/>
        <w:br w:type="column"/>
      </w:r>
      <w:r>
        <w:rPr>
          <w:i/>
          <w:sz w:val="16"/>
        </w:rPr>
        <w:t>N</w:t>
      </w:r>
      <w:r>
        <w:rPr>
          <w:i/>
          <w:position w:val="-3"/>
          <w:sz w:val="13"/>
        </w:rPr>
        <w:t>h</w:t>
      </w:r>
      <w:r>
        <w:rPr>
          <w:i/>
          <w:spacing w:val="5"/>
          <w:position w:val="-3"/>
          <w:sz w:val="13"/>
        </w:rPr>
        <w:t> </w:t>
      </w:r>
      <w:r>
        <w:rPr>
          <w:sz w:val="16"/>
        </w:rPr>
        <w:t>=</w:t>
      </w:r>
      <w:r>
        <w:rPr>
          <w:spacing w:val="-2"/>
          <w:sz w:val="16"/>
        </w:rPr>
        <w:t> </w:t>
      </w:r>
      <w:r>
        <w:rPr>
          <w:spacing w:val="-10"/>
          <w:sz w:val="16"/>
        </w:rPr>
        <w:t>0</w:t>
      </w:r>
    </w:p>
    <w:p>
      <w:pPr>
        <w:spacing w:after="0" w:line="214" w:lineRule="exact"/>
        <w:jc w:val="left"/>
        <w:rPr>
          <w:sz w:val="16"/>
        </w:rPr>
        <w:sectPr>
          <w:type w:val="continuous"/>
          <w:pgSz w:w="10880" w:h="14860"/>
          <w:pgMar w:header="1408" w:footer="0" w:top="1380" w:bottom="280" w:left="850" w:right="708"/>
          <w:cols w:num="3" w:equalWidth="0">
            <w:col w:w="3616" w:space="40"/>
            <w:col w:w="1181" w:space="39"/>
            <w:col w:w="4446"/>
          </w:cols>
        </w:sectPr>
      </w:pPr>
    </w:p>
    <w:p>
      <w:pPr>
        <w:pStyle w:val="BodyText"/>
        <w:spacing w:before="7"/>
        <w:rPr>
          <w:sz w:val="18"/>
        </w:rPr>
      </w:pPr>
    </w:p>
    <w:p>
      <w:pPr>
        <w:spacing w:before="0"/>
        <w:ind w:left="0" w:right="246" w:firstLine="0"/>
        <w:jc w:val="center"/>
        <w:rPr>
          <w:sz w:val="18"/>
        </w:rPr>
      </w:pPr>
      <w:r>
        <w:rPr>
          <w:color w:val="231F20"/>
          <w:sz w:val="18"/>
        </w:rPr>
        <w:t>Fig.</w:t>
      </w:r>
      <w:r>
        <w:rPr>
          <w:color w:val="231F20"/>
          <w:spacing w:val="-7"/>
          <w:sz w:val="18"/>
        </w:rPr>
        <w:t> </w:t>
      </w:r>
      <w:r>
        <w:rPr>
          <w:color w:val="231F20"/>
          <w:sz w:val="18"/>
        </w:rPr>
        <w:t>8.</w:t>
      </w:r>
      <w:r>
        <w:rPr>
          <w:color w:val="231F20"/>
          <w:spacing w:val="-7"/>
          <w:sz w:val="18"/>
        </w:rPr>
        <w:t> </w:t>
      </w:r>
      <w:r>
        <w:rPr>
          <w:color w:val="231F20"/>
          <w:sz w:val="18"/>
        </w:rPr>
        <w:t>Convex</w:t>
      </w:r>
      <w:r>
        <w:rPr>
          <w:color w:val="231F20"/>
          <w:spacing w:val="-7"/>
          <w:sz w:val="18"/>
        </w:rPr>
        <w:t> </w:t>
      </w:r>
      <w:r>
        <w:rPr>
          <w:color w:val="231F20"/>
          <w:sz w:val="18"/>
        </w:rPr>
        <w:t>hulls</w:t>
      </w:r>
      <w:r>
        <w:rPr>
          <w:color w:val="231F20"/>
          <w:spacing w:val="-7"/>
          <w:sz w:val="18"/>
        </w:rPr>
        <w:t> </w:t>
      </w:r>
      <w:r>
        <w:rPr>
          <w:color w:val="231F20"/>
          <w:sz w:val="18"/>
        </w:rPr>
        <w:t>and</w:t>
      </w:r>
      <w:r>
        <w:rPr>
          <w:color w:val="231F20"/>
          <w:spacing w:val="-7"/>
          <w:sz w:val="18"/>
        </w:rPr>
        <w:t> </w:t>
      </w:r>
      <w:r>
        <w:rPr>
          <w:color w:val="231F20"/>
          <w:sz w:val="18"/>
        </w:rPr>
        <w:t>measure</w:t>
      </w:r>
      <w:r>
        <w:rPr>
          <w:color w:val="231F20"/>
          <w:spacing w:val="-7"/>
          <w:sz w:val="18"/>
        </w:rPr>
        <w:t> </w:t>
      </w:r>
      <w:r>
        <w:rPr>
          <w:rFonts w:ascii="Calibri"/>
          <w:i/>
          <w:color w:val="231F20"/>
          <w:spacing w:val="-5"/>
          <w:sz w:val="18"/>
        </w:rPr>
        <w:t>N</w:t>
      </w:r>
      <w:r>
        <w:rPr>
          <w:color w:val="231F20"/>
          <w:spacing w:val="-5"/>
          <w:position w:val="-2"/>
          <w:sz w:val="15"/>
        </w:rPr>
        <w:t>h</w:t>
      </w:r>
      <w:r>
        <w:rPr>
          <w:color w:val="231F20"/>
          <w:spacing w:val="-5"/>
          <w:sz w:val="18"/>
        </w:rPr>
        <w:t>.</w:t>
      </w:r>
    </w:p>
    <w:p>
      <w:pPr>
        <w:pStyle w:val="BodyText"/>
        <w:rPr>
          <w:sz w:val="18"/>
        </w:rPr>
      </w:pPr>
    </w:p>
    <w:p>
      <w:pPr>
        <w:pStyle w:val="BodyText"/>
        <w:spacing w:before="21"/>
        <w:rPr>
          <w:sz w:val="18"/>
        </w:rPr>
      </w:pPr>
    </w:p>
    <w:p>
      <w:pPr>
        <w:pStyle w:val="BodyText"/>
        <w:spacing w:line="244" w:lineRule="auto"/>
        <w:ind w:left="16" w:right="217" w:firstLine="206"/>
        <w:jc w:val="both"/>
      </w:pPr>
      <w:r>
        <w:rPr>
          <w:color w:val="231F20"/>
        </w:rPr>
        <w:t>After</w:t>
      </w:r>
      <w:r>
        <w:rPr>
          <w:color w:val="231F20"/>
          <w:spacing w:val="-10"/>
        </w:rPr>
        <w:t> </w:t>
      </w:r>
      <w:r>
        <w:rPr>
          <w:color w:val="231F20"/>
        </w:rPr>
        <w:t>the</w:t>
      </w:r>
      <w:r>
        <w:rPr>
          <w:color w:val="231F20"/>
          <w:spacing w:val="-10"/>
        </w:rPr>
        <w:t> </w:t>
      </w:r>
      <w:r>
        <w:rPr>
          <w:color w:val="231F20"/>
        </w:rPr>
        <w:t>capacitated</w:t>
      </w:r>
      <w:r>
        <w:rPr>
          <w:color w:val="231F20"/>
          <w:spacing w:val="-10"/>
        </w:rPr>
        <w:t> </w:t>
      </w:r>
      <w:r>
        <w:rPr>
          <w:i/>
          <w:color w:val="231F20"/>
        </w:rPr>
        <w:t>N</w:t>
      </w:r>
      <w:r>
        <w:rPr>
          <w:i/>
          <w:color w:val="231F20"/>
          <w:spacing w:val="-10"/>
        </w:rPr>
        <w:t> </w:t>
      </w:r>
      <w:r>
        <w:rPr>
          <w:color w:val="231F20"/>
        </w:rPr>
        <w:t>clusters</w:t>
      </w:r>
      <w:r>
        <w:rPr>
          <w:color w:val="231F20"/>
          <w:spacing w:val="-10"/>
        </w:rPr>
        <w:t> </w:t>
      </w:r>
      <w:r>
        <w:rPr>
          <w:color w:val="231F20"/>
        </w:rPr>
        <w:t>are</w:t>
      </w:r>
      <w:r>
        <w:rPr>
          <w:color w:val="231F20"/>
          <w:spacing w:val="-10"/>
        </w:rPr>
        <w:t> </w:t>
      </w:r>
      <w:r>
        <w:rPr>
          <w:color w:val="231F20"/>
        </w:rPr>
        <w:t>obtained,</w:t>
      </w:r>
      <w:r>
        <w:rPr>
          <w:color w:val="231F20"/>
          <w:spacing w:val="-10"/>
        </w:rPr>
        <w:t> </w:t>
      </w:r>
      <w:r>
        <w:rPr>
          <w:color w:val="231F20"/>
        </w:rPr>
        <w:t>the</w:t>
      </w:r>
      <w:r>
        <w:rPr>
          <w:color w:val="231F20"/>
          <w:spacing w:val="-10"/>
        </w:rPr>
        <w:t> </w:t>
      </w:r>
      <w:r>
        <w:rPr>
          <w:color w:val="231F20"/>
        </w:rPr>
        <w:t>clusters</w:t>
      </w:r>
      <w:r>
        <w:rPr>
          <w:color w:val="231F20"/>
          <w:spacing w:val="-10"/>
        </w:rPr>
        <w:t> </w:t>
      </w:r>
      <w:r>
        <w:rPr>
          <w:color w:val="231F20"/>
        </w:rPr>
        <w:t>are</w:t>
      </w:r>
      <w:r>
        <w:rPr>
          <w:color w:val="231F20"/>
          <w:spacing w:val="-10"/>
        </w:rPr>
        <w:t> </w:t>
      </w:r>
      <w:r>
        <w:rPr>
          <w:color w:val="231F20"/>
        </w:rPr>
        <w:t>sorted</w:t>
      </w:r>
      <w:r>
        <w:rPr>
          <w:color w:val="231F20"/>
          <w:spacing w:val="-10"/>
        </w:rPr>
        <w:t> </w:t>
      </w:r>
      <w:r>
        <w:rPr>
          <w:color w:val="231F20"/>
        </w:rPr>
        <w:t>in</w:t>
      </w:r>
      <w:r>
        <w:rPr>
          <w:color w:val="231F20"/>
          <w:spacing w:val="-10"/>
        </w:rPr>
        <w:t> </w:t>
      </w:r>
      <w:r>
        <w:rPr>
          <w:color w:val="231F20"/>
        </w:rPr>
        <w:t>descending</w:t>
      </w:r>
      <w:r>
        <w:rPr>
          <w:color w:val="231F20"/>
          <w:spacing w:val="-10"/>
        </w:rPr>
        <w:t> </w:t>
      </w:r>
      <w:r>
        <w:rPr>
          <w:color w:val="231F20"/>
        </w:rPr>
        <w:t>order</w:t>
      </w:r>
      <w:r>
        <w:rPr>
          <w:color w:val="231F20"/>
          <w:spacing w:val="-10"/>
        </w:rPr>
        <w:t> </w:t>
      </w:r>
      <w:r>
        <w:rPr>
          <w:color w:val="231F20"/>
        </w:rPr>
        <w:t>of</w:t>
      </w:r>
      <w:r>
        <w:rPr>
          <w:color w:val="231F20"/>
          <w:spacing w:val="-10"/>
        </w:rPr>
        <w:t> </w:t>
      </w:r>
      <w:r>
        <w:rPr>
          <w:color w:val="231F20"/>
        </w:rPr>
        <w:t>the</w:t>
      </w:r>
      <w:r>
        <w:rPr>
          <w:color w:val="231F20"/>
          <w:spacing w:val="-10"/>
        </w:rPr>
        <w:t> </w:t>
      </w:r>
      <w:r>
        <w:rPr>
          <w:color w:val="231F20"/>
        </w:rPr>
        <w:t>number </w:t>
      </w:r>
      <w:r>
        <w:rPr>
          <w:color w:val="231F20"/>
          <w:spacing w:val="-2"/>
        </w:rPr>
        <w:t>of</w:t>
      </w:r>
      <w:r>
        <w:rPr>
          <w:color w:val="231F20"/>
          <w:spacing w:val="-12"/>
        </w:rPr>
        <w:t> </w:t>
      </w:r>
      <w:r>
        <w:rPr>
          <w:color w:val="231F20"/>
          <w:spacing w:val="-2"/>
        </w:rPr>
        <w:t>stops</w:t>
      </w:r>
      <w:r>
        <w:rPr>
          <w:color w:val="231F20"/>
          <w:spacing w:val="-10"/>
        </w:rPr>
        <w:t> </w:t>
      </w:r>
      <w:r>
        <w:rPr>
          <w:color w:val="231F20"/>
          <w:spacing w:val="-2"/>
        </w:rPr>
        <w:t>contained</w:t>
      </w:r>
      <w:r>
        <w:rPr>
          <w:color w:val="231F20"/>
          <w:spacing w:val="-7"/>
        </w:rPr>
        <w:t> </w:t>
      </w:r>
      <w:r>
        <w:rPr>
          <w:color w:val="231F20"/>
          <w:spacing w:val="-2"/>
        </w:rPr>
        <w:t>in</w:t>
      </w:r>
      <w:r>
        <w:rPr>
          <w:color w:val="231F20"/>
          <w:spacing w:val="-7"/>
        </w:rPr>
        <w:t> </w:t>
      </w:r>
      <w:r>
        <w:rPr>
          <w:color w:val="231F20"/>
          <w:spacing w:val="-2"/>
        </w:rPr>
        <w:t>it.</w:t>
      </w:r>
      <w:r>
        <w:rPr>
          <w:color w:val="231F20"/>
          <w:spacing w:val="-12"/>
        </w:rPr>
        <w:t> </w:t>
      </w:r>
      <w:r>
        <w:rPr>
          <w:color w:val="231F20"/>
          <w:spacing w:val="-2"/>
        </w:rPr>
        <w:t>All</w:t>
      </w:r>
      <w:r>
        <w:rPr>
          <w:color w:val="231F20"/>
          <w:spacing w:val="-7"/>
        </w:rPr>
        <w:t> </w:t>
      </w:r>
      <w:r>
        <w:rPr>
          <w:color w:val="231F20"/>
          <w:spacing w:val="-2"/>
        </w:rPr>
        <w:t>the</w:t>
      </w:r>
      <w:r>
        <w:rPr>
          <w:color w:val="231F20"/>
          <w:spacing w:val="-7"/>
        </w:rPr>
        <w:t> </w:t>
      </w:r>
      <w:r>
        <w:rPr>
          <w:color w:val="231F20"/>
          <w:spacing w:val="-2"/>
        </w:rPr>
        <w:t>clusters</w:t>
      </w:r>
      <w:r>
        <w:rPr>
          <w:color w:val="231F20"/>
          <w:spacing w:val="-7"/>
        </w:rPr>
        <w:t> </w:t>
      </w:r>
      <w:r>
        <w:rPr>
          <w:color w:val="231F20"/>
          <w:spacing w:val="-2"/>
        </w:rPr>
        <w:t>are</w:t>
      </w:r>
      <w:r>
        <w:rPr>
          <w:color w:val="231F20"/>
          <w:spacing w:val="-7"/>
        </w:rPr>
        <w:t> </w:t>
      </w:r>
      <w:r>
        <w:rPr>
          <w:color w:val="231F20"/>
          <w:spacing w:val="-2"/>
        </w:rPr>
        <w:t>set</w:t>
      </w:r>
      <w:r>
        <w:rPr>
          <w:color w:val="231F20"/>
          <w:spacing w:val="-7"/>
        </w:rPr>
        <w:t> </w:t>
      </w:r>
      <w:r>
        <w:rPr>
          <w:color w:val="231F20"/>
          <w:spacing w:val="-2"/>
        </w:rPr>
        <w:t>as</w:t>
      </w:r>
      <w:r>
        <w:rPr>
          <w:color w:val="231F20"/>
          <w:spacing w:val="-7"/>
        </w:rPr>
        <w:t> </w:t>
      </w:r>
      <w:r>
        <w:rPr>
          <w:i/>
          <w:color w:val="231F20"/>
          <w:spacing w:val="-2"/>
        </w:rPr>
        <w:t>not</w:t>
      </w:r>
      <w:r>
        <w:rPr>
          <w:color w:val="231F20"/>
          <w:spacing w:val="-2"/>
        </w:rPr>
        <w:t>_</w:t>
      </w:r>
      <w:r>
        <w:rPr>
          <w:i/>
          <w:color w:val="231F20"/>
          <w:spacing w:val="-2"/>
        </w:rPr>
        <w:t>finalized.</w:t>
      </w:r>
      <w:r>
        <w:rPr>
          <w:i/>
          <w:color w:val="231F20"/>
          <w:spacing w:val="-11"/>
        </w:rPr>
        <w:t> </w:t>
      </w:r>
      <w:r>
        <w:rPr>
          <w:color w:val="231F20"/>
          <w:spacing w:val="-2"/>
        </w:rPr>
        <w:t>Then,</w:t>
      </w:r>
      <w:r>
        <w:rPr>
          <w:color w:val="231F20"/>
          <w:spacing w:val="-7"/>
        </w:rPr>
        <w:t> </w:t>
      </w:r>
      <w:r>
        <w:rPr>
          <w:color w:val="231F20"/>
          <w:spacing w:val="-2"/>
        </w:rPr>
        <w:t>a</w:t>
      </w:r>
      <w:r>
        <w:rPr>
          <w:color w:val="231F20"/>
          <w:spacing w:val="-7"/>
        </w:rPr>
        <w:t> </w:t>
      </w:r>
      <w:r>
        <w:rPr>
          <w:color w:val="231F20"/>
          <w:spacing w:val="-2"/>
        </w:rPr>
        <w:t>route</w:t>
      </w:r>
      <w:r>
        <w:rPr>
          <w:color w:val="231F20"/>
          <w:spacing w:val="-7"/>
        </w:rPr>
        <w:t> </w:t>
      </w:r>
      <w:r>
        <w:rPr>
          <w:color w:val="231F20"/>
          <w:spacing w:val="-2"/>
        </w:rPr>
        <w:t>for</w:t>
      </w:r>
      <w:r>
        <w:rPr>
          <w:color w:val="231F20"/>
          <w:spacing w:val="-7"/>
        </w:rPr>
        <w:t> </w:t>
      </w:r>
      <w:r>
        <w:rPr>
          <w:color w:val="231F20"/>
          <w:spacing w:val="-2"/>
        </w:rPr>
        <w:t>each</w:t>
      </w:r>
      <w:r>
        <w:rPr>
          <w:color w:val="231F20"/>
          <w:spacing w:val="-7"/>
        </w:rPr>
        <w:t> </w:t>
      </w:r>
      <w:r>
        <w:rPr>
          <w:color w:val="231F20"/>
          <w:spacing w:val="-2"/>
        </w:rPr>
        <w:t>cluster,</w:t>
      </w:r>
      <w:r>
        <w:rPr>
          <w:color w:val="231F20"/>
          <w:spacing w:val="-7"/>
        </w:rPr>
        <w:t> </w:t>
      </w:r>
      <w:r>
        <w:rPr>
          <w:color w:val="231F20"/>
          <w:spacing w:val="-2"/>
        </w:rPr>
        <w:t>from</w:t>
      </w:r>
      <w:r>
        <w:rPr>
          <w:color w:val="231F20"/>
          <w:spacing w:val="-7"/>
        </w:rPr>
        <w:t> </w:t>
      </w:r>
      <w:r>
        <w:rPr>
          <w:color w:val="231F20"/>
          <w:spacing w:val="-2"/>
        </w:rPr>
        <w:t>cluster </w:t>
      </w:r>
      <w:r>
        <w:rPr>
          <w:color w:val="231F20"/>
        </w:rPr>
        <w:t>index number 1 to cluster index number </w:t>
      </w:r>
      <w:r>
        <w:rPr>
          <w:i/>
          <w:color w:val="231F20"/>
        </w:rPr>
        <w:t>N</w:t>
      </w:r>
      <w:r>
        <w:rPr>
          <w:color w:val="231F20"/>
        </w:rPr>
        <w:t>, is constructed using the extended insertion algorithm (step 2).</w:t>
      </w:r>
      <w:r>
        <w:rPr>
          <w:color w:val="231F20"/>
          <w:spacing w:val="-4"/>
        </w:rPr>
        <w:t> </w:t>
      </w:r>
      <w:r>
        <w:rPr>
          <w:color w:val="231F20"/>
        </w:rPr>
        <w:t>After a route is constructed for a cluster, </w:t>
      </w:r>
      <w:r>
        <w:rPr>
          <w:i/>
          <w:color w:val="231F20"/>
        </w:rPr>
        <w:t>unrouted </w:t>
      </w:r>
      <w:r>
        <w:rPr>
          <w:color w:val="231F20"/>
        </w:rPr>
        <w:t>stops in the cluster, if any, are reassigned based on centroid to the closest cluster among the </w:t>
      </w:r>
      <w:r>
        <w:rPr>
          <w:i/>
          <w:color w:val="231F20"/>
        </w:rPr>
        <w:t>not</w:t>
      </w:r>
      <w:r>
        <w:rPr>
          <w:color w:val="231F20"/>
        </w:rPr>
        <w:t>_</w:t>
      </w:r>
      <w:r>
        <w:rPr>
          <w:i/>
          <w:color w:val="231F20"/>
        </w:rPr>
        <w:t>finalized </w:t>
      </w:r>
      <w:r>
        <w:rPr>
          <w:color w:val="231F20"/>
        </w:rPr>
        <w:t>clusters.</w:t>
      </w:r>
      <w:r>
        <w:rPr>
          <w:color w:val="231F20"/>
          <w:spacing w:val="-6"/>
        </w:rPr>
        <w:t> </w:t>
      </w:r>
      <w:r>
        <w:rPr>
          <w:color w:val="231F20"/>
        </w:rPr>
        <w:t>Although we intend to have a route cover all the stops of a cluster through the clustering algorithm, it is not always possible because of the complexity of the problem including time windows and travel time. Thus, we need this reassignment step.</w:t>
      </w:r>
      <w:r>
        <w:rPr>
          <w:color w:val="231F20"/>
          <w:spacing w:val="-14"/>
        </w:rPr>
        <w:t> </w:t>
      </w:r>
      <w:r>
        <w:rPr>
          <w:color w:val="231F20"/>
        </w:rPr>
        <w:t>These</w:t>
      </w:r>
      <w:r>
        <w:rPr>
          <w:color w:val="231F20"/>
          <w:spacing w:val="-14"/>
        </w:rPr>
        <w:t> </w:t>
      </w:r>
      <w:r>
        <w:rPr>
          <w:color w:val="231F20"/>
        </w:rPr>
        <w:t>procedures</w:t>
      </w:r>
      <w:r>
        <w:rPr>
          <w:color w:val="231F20"/>
          <w:spacing w:val="-14"/>
        </w:rPr>
        <w:t> </w:t>
      </w:r>
      <w:r>
        <w:rPr>
          <w:color w:val="231F20"/>
        </w:rPr>
        <w:t>are</w:t>
      </w:r>
      <w:r>
        <w:rPr>
          <w:color w:val="231F20"/>
          <w:spacing w:val="-13"/>
        </w:rPr>
        <w:t> </w:t>
      </w:r>
      <w:r>
        <w:rPr>
          <w:color w:val="231F20"/>
        </w:rPr>
        <w:t>repeated</w:t>
      </w:r>
      <w:r>
        <w:rPr>
          <w:color w:val="231F20"/>
          <w:spacing w:val="-13"/>
        </w:rPr>
        <w:t> </w:t>
      </w:r>
      <w:r>
        <w:rPr>
          <w:color w:val="231F20"/>
        </w:rPr>
        <w:t>until</w:t>
      </w:r>
      <w:r>
        <w:rPr>
          <w:color w:val="231F20"/>
          <w:spacing w:val="-11"/>
        </w:rPr>
        <w:t> </w:t>
      </w:r>
      <w:r>
        <w:rPr>
          <w:color w:val="231F20"/>
        </w:rPr>
        <w:t>all</w:t>
      </w:r>
      <w:r>
        <w:rPr>
          <w:color w:val="231F20"/>
          <w:spacing w:val="-11"/>
        </w:rPr>
        <w:t> </w:t>
      </w:r>
      <w:r>
        <w:rPr>
          <w:color w:val="231F20"/>
        </w:rPr>
        <w:t>the</w:t>
      </w:r>
      <w:r>
        <w:rPr>
          <w:color w:val="231F20"/>
          <w:spacing w:val="-11"/>
        </w:rPr>
        <w:t> </w:t>
      </w:r>
      <w:r>
        <w:rPr>
          <w:color w:val="231F20"/>
        </w:rPr>
        <w:t>clusters</w:t>
      </w:r>
      <w:r>
        <w:rPr>
          <w:color w:val="231F20"/>
          <w:spacing w:val="-11"/>
        </w:rPr>
        <w:t> </w:t>
      </w:r>
      <w:r>
        <w:rPr>
          <w:color w:val="231F20"/>
        </w:rPr>
        <w:t>are</w:t>
      </w:r>
      <w:r>
        <w:rPr>
          <w:color w:val="231F20"/>
          <w:spacing w:val="-11"/>
        </w:rPr>
        <w:t> </w:t>
      </w:r>
      <w:r>
        <w:rPr>
          <w:i/>
          <w:color w:val="231F20"/>
        </w:rPr>
        <w:t>finalized</w:t>
      </w:r>
      <w:r>
        <w:rPr>
          <w:i/>
          <w:color w:val="231F20"/>
          <w:spacing w:val="-11"/>
        </w:rPr>
        <w:t> </w:t>
      </w:r>
      <w:r>
        <w:rPr>
          <w:color w:val="231F20"/>
        </w:rPr>
        <w:t>or</w:t>
      </w:r>
      <w:r>
        <w:rPr>
          <w:color w:val="231F20"/>
          <w:spacing w:val="-11"/>
        </w:rPr>
        <w:t> </w:t>
      </w:r>
      <w:r>
        <w:rPr>
          <w:color w:val="231F20"/>
        </w:rPr>
        <w:t>all</w:t>
      </w:r>
      <w:r>
        <w:rPr>
          <w:color w:val="231F20"/>
          <w:spacing w:val="-11"/>
        </w:rPr>
        <w:t> </w:t>
      </w:r>
      <w:r>
        <w:rPr>
          <w:color w:val="231F20"/>
        </w:rPr>
        <w:t>the</w:t>
      </w:r>
      <w:r>
        <w:rPr>
          <w:color w:val="231F20"/>
          <w:spacing w:val="-11"/>
        </w:rPr>
        <w:t> </w:t>
      </w:r>
      <w:r>
        <w:rPr>
          <w:color w:val="231F20"/>
        </w:rPr>
        <w:t>stops</w:t>
      </w:r>
      <w:r>
        <w:rPr>
          <w:color w:val="231F20"/>
          <w:spacing w:val="-11"/>
        </w:rPr>
        <w:t> </w:t>
      </w:r>
      <w:r>
        <w:rPr>
          <w:color w:val="231F20"/>
        </w:rPr>
        <w:t>are</w:t>
      </w:r>
      <w:r>
        <w:rPr>
          <w:color w:val="231F20"/>
          <w:spacing w:val="-11"/>
        </w:rPr>
        <w:t> </w:t>
      </w:r>
      <w:r>
        <w:rPr>
          <w:i/>
          <w:color w:val="231F20"/>
        </w:rPr>
        <w:t>routed.</w:t>
      </w:r>
      <w:r>
        <w:rPr>
          <w:i/>
          <w:color w:val="231F20"/>
          <w:spacing w:val="-14"/>
        </w:rPr>
        <w:t> </w:t>
      </w:r>
      <w:r>
        <w:rPr>
          <w:color w:val="231F20"/>
        </w:rPr>
        <w:t>A</w:t>
      </w:r>
      <w:r>
        <w:rPr>
          <w:color w:val="231F20"/>
          <w:spacing w:val="-11"/>
        </w:rPr>
        <w:t> </w:t>
      </w:r>
      <w:r>
        <w:rPr>
          <w:color w:val="231F20"/>
        </w:rPr>
        <w:t>cluster becomes </w:t>
      </w:r>
      <w:r>
        <w:rPr>
          <w:i/>
          <w:color w:val="231F20"/>
        </w:rPr>
        <w:t>finalized </w:t>
      </w:r>
      <w:r>
        <w:rPr>
          <w:color w:val="231F20"/>
        </w:rPr>
        <w:t>when it reaches its capacity and is not able to take any more stops.</w:t>
      </w:r>
    </w:p>
    <w:p>
      <w:pPr>
        <w:pStyle w:val="BodyText"/>
        <w:spacing w:line="244" w:lineRule="auto" w:before="9"/>
        <w:ind w:left="16" w:right="217" w:firstLine="218"/>
        <w:jc w:val="both"/>
      </w:pPr>
      <w:r>
        <w:rPr>
          <w:color w:val="231F20"/>
        </w:rPr>
        <w:t>If</w:t>
      </w:r>
      <w:r>
        <w:rPr>
          <w:color w:val="231F20"/>
          <w:spacing w:val="-9"/>
        </w:rPr>
        <w:t> </w:t>
      </w:r>
      <w:r>
        <w:rPr>
          <w:color w:val="231F20"/>
        </w:rPr>
        <w:t>there</w:t>
      </w:r>
      <w:r>
        <w:rPr>
          <w:color w:val="231F20"/>
          <w:spacing w:val="-9"/>
        </w:rPr>
        <w:t> </w:t>
      </w:r>
      <w:r>
        <w:rPr>
          <w:color w:val="231F20"/>
        </w:rPr>
        <w:t>are</w:t>
      </w:r>
      <w:r>
        <w:rPr>
          <w:color w:val="231F20"/>
          <w:spacing w:val="-9"/>
        </w:rPr>
        <w:t> </w:t>
      </w:r>
      <w:r>
        <w:rPr>
          <w:i/>
          <w:color w:val="231F20"/>
        </w:rPr>
        <w:t>unrouted</w:t>
      </w:r>
      <w:r>
        <w:rPr>
          <w:i/>
          <w:color w:val="231F20"/>
          <w:spacing w:val="-9"/>
        </w:rPr>
        <w:t> </w:t>
      </w:r>
      <w:r>
        <w:rPr>
          <w:color w:val="231F20"/>
        </w:rPr>
        <w:t>stops</w:t>
      </w:r>
      <w:r>
        <w:rPr>
          <w:color w:val="231F20"/>
          <w:spacing w:val="-9"/>
        </w:rPr>
        <w:t> </w:t>
      </w:r>
      <w:r>
        <w:rPr>
          <w:color w:val="231F20"/>
        </w:rPr>
        <w:t>after</w:t>
      </w:r>
      <w:r>
        <w:rPr>
          <w:color w:val="231F20"/>
          <w:spacing w:val="-9"/>
        </w:rPr>
        <w:t> </w:t>
      </w:r>
      <w:r>
        <w:rPr>
          <w:color w:val="231F20"/>
        </w:rPr>
        <w:t>all</w:t>
      </w:r>
      <w:r>
        <w:rPr>
          <w:color w:val="231F20"/>
          <w:spacing w:val="-9"/>
        </w:rPr>
        <w:t> </w:t>
      </w:r>
      <w:r>
        <w:rPr>
          <w:color w:val="231F20"/>
        </w:rPr>
        <w:t>the</w:t>
      </w:r>
      <w:r>
        <w:rPr>
          <w:color w:val="231F20"/>
          <w:spacing w:val="-9"/>
        </w:rPr>
        <w:t> </w:t>
      </w:r>
      <w:r>
        <w:rPr>
          <w:color w:val="231F20"/>
        </w:rPr>
        <w:t>routes</w:t>
      </w:r>
      <w:r>
        <w:rPr>
          <w:color w:val="231F20"/>
          <w:spacing w:val="-9"/>
        </w:rPr>
        <w:t> </w:t>
      </w:r>
      <w:r>
        <w:rPr>
          <w:color w:val="231F20"/>
        </w:rPr>
        <w:t>reach</w:t>
      </w:r>
      <w:r>
        <w:rPr>
          <w:color w:val="231F20"/>
          <w:spacing w:val="-9"/>
        </w:rPr>
        <w:t> </w:t>
      </w:r>
      <w:r>
        <w:rPr>
          <w:color w:val="231F20"/>
        </w:rPr>
        <w:t>their</w:t>
      </w:r>
      <w:r>
        <w:rPr>
          <w:color w:val="231F20"/>
          <w:spacing w:val="-9"/>
        </w:rPr>
        <w:t> </w:t>
      </w:r>
      <w:r>
        <w:rPr>
          <w:color w:val="231F20"/>
        </w:rPr>
        <w:t>capacities,</w:t>
      </w:r>
      <w:r>
        <w:rPr>
          <w:color w:val="231F20"/>
          <w:spacing w:val="-9"/>
        </w:rPr>
        <w:t> </w:t>
      </w:r>
      <w:r>
        <w:rPr>
          <w:color w:val="231F20"/>
        </w:rPr>
        <w:t>this</w:t>
      </w:r>
      <w:r>
        <w:rPr>
          <w:color w:val="231F20"/>
          <w:spacing w:val="-9"/>
        </w:rPr>
        <w:t> </w:t>
      </w:r>
      <w:r>
        <w:rPr>
          <w:color w:val="231F20"/>
        </w:rPr>
        <w:t>means</w:t>
      </w:r>
      <w:r>
        <w:rPr>
          <w:color w:val="231F20"/>
          <w:spacing w:val="-9"/>
        </w:rPr>
        <w:t> </w:t>
      </w:r>
      <w:r>
        <w:rPr>
          <w:color w:val="231F20"/>
        </w:rPr>
        <w:t>that</w:t>
      </w:r>
      <w:r>
        <w:rPr>
          <w:color w:val="231F20"/>
          <w:spacing w:val="-9"/>
        </w:rPr>
        <w:t> </w:t>
      </w:r>
      <w:r>
        <w:rPr>
          <w:color w:val="231F20"/>
        </w:rPr>
        <w:t>a</w:t>
      </w:r>
      <w:r>
        <w:rPr>
          <w:color w:val="231F20"/>
          <w:spacing w:val="-9"/>
        </w:rPr>
        <w:t> </w:t>
      </w:r>
      <w:r>
        <w:rPr>
          <w:color w:val="231F20"/>
        </w:rPr>
        <w:t>feasible</w:t>
      </w:r>
      <w:r>
        <w:rPr>
          <w:color w:val="231F20"/>
          <w:spacing w:val="-9"/>
        </w:rPr>
        <w:t> </w:t>
      </w:r>
      <w:r>
        <w:rPr>
          <w:color w:val="231F20"/>
        </w:rPr>
        <w:t>solution with</w:t>
      </w:r>
      <w:r>
        <w:rPr>
          <w:color w:val="231F20"/>
          <w:spacing w:val="-14"/>
        </w:rPr>
        <w:t> </w:t>
      </w:r>
      <w:r>
        <w:rPr>
          <w:color w:val="231F20"/>
        </w:rPr>
        <w:t>the</w:t>
      </w:r>
      <w:r>
        <w:rPr>
          <w:color w:val="231F20"/>
          <w:spacing w:val="-14"/>
        </w:rPr>
        <w:t> </w:t>
      </w:r>
      <w:r>
        <w:rPr>
          <w:color w:val="231F20"/>
        </w:rPr>
        <w:t>calculated</w:t>
      </w:r>
      <w:r>
        <w:rPr>
          <w:color w:val="231F20"/>
          <w:spacing w:val="-13"/>
        </w:rPr>
        <w:t> </w:t>
      </w:r>
      <w:r>
        <w:rPr>
          <w:color w:val="231F20"/>
        </w:rPr>
        <w:t>number</w:t>
      </w:r>
      <w:r>
        <w:rPr>
          <w:color w:val="231F20"/>
          <w:spacing w:val="-13"/>
        </w:rPr>
        <w:t> </w:t>
      </w:r>
      <w:r>
        <w:rPr>
          <w:color w:val="231F20"/>
        </w:rPr>
        <w:t>of</w:t>
      </w:r>
      <w:r>
        <w:rPr>
          <w:color w:val="231F20"/>
          <w:spacing w:val="-13"/>
        </w:rPr>
        <w:t> </w:t>
      </w:r>
      <w:r>
        <w:rPr>
          <w:color w:val="231F20"/>
        </w:rPr>
        <w:t>vehicles</w:t>
      </w:r>
      <w:r>
        <w:rPr>
          <w:color w:val="231F20"/>
          <w:spacing w:val="-13"/>
        </w:rPr>
        <w:t> </w:t>
      </w:r>
      <w:r>
        <w:rPr>
          <w:color w:val="231F20"/>
        </w:rPr>
        <w:t>has</w:t>
      </w:r>
      <w:r>
        <w:rPr>
          <w:color w:val="231F20"/>
          <w:spacing w:val="-13"/>
        </w:rPr>
        <w:t> </w:t>
      </w:r>
      <w:r>
        <w:rPr>
          <w:color w:val="231F20"/>
        </w:rPr>
        <w:t>not</w:t>
      </w:r>
      <w:r>
        <w:rPr>
          <w:color w:val="231F20"/>
          <w:spacing w:val="-13"/>
        </w:rPr>
        <w:t> </w:t>
      </w:r>
      <w:r>
        <w:rPr>
          <w:color w:val="231F20"/>
        </w:rPr>
        <w:t>been</w:t>
      </w:r>
      <w:r>
        <w:rPr>
          <w:color w:val="231F20"/>
          <w:spacing w:val="-13"/>
        </w:rPr>
        <w:t> </w:t>
      </w:r>
      <w:r>
        <w:rPr>
          <w:color w:val="231F20"/>
        </w:rPr>
        <w:t>found.</w:t>
      </w:r>
      <w:r>
        <w:rPr>
          <w:color w:val="231F20"/>
          <w:spacing w:val="-14"/>
        </w:rPr>
        <w:t> </w:t>
      </w:r>
      <w:r>
        <w:rPr>
          <w:color w:val="231F20"/>
        </w:rPr>
        <w:t>Then,</w:t>
      </w:r>
      <w:r>
        <w:rPr>
          <w:color w:val="231F20"/>
          <w:spacing w:val="-13"/>
        </w:rPr>
        <w:t> </w:t>
      </w:r>
      <w:r>
        <w:rPr>
          <w:color w:val="231F20"/>
        </w:rPr>
        <w:t>the</w:t>
      </w:r>
      <w:r>
        <w:rPr>
          <w:color w:val="231F20"/>
          <w:spacing w:val="-13"/>
        </w:rPr>
        <w:t> </w:t>
      </w:r>
      <w:r>
        <w:rPr>
          <w:color w:val="231F20"/>
        </w:rPr>
        <w:t>number</w:t>
      </w:r>
      <w:r>
        <w:rPr>
          <w:color w:val="231F20"/>
          <w:spacing w:val="-13"/>
        </w:rPr>
        <w:t> </w:t>
      </w:r>
      <w:r>
        <w:rPr>
          <w:color w:val="231F20"/>
        </w:rPr>
        <w:t>of</w:t>
      </w:r>
      <w:r>
        <w:rPr>
          <w:color w:val="231F20"/>
          <w:spacing w:val="-13"/>
        </w:rPr>
        <w:t> </w:t>
      </w:r>
      <w:r>
        <w:rPr>
          <w:color w:val="231F20"/>
        </w:rPr>
        <w:t>vehicles</w:t>
      </w:r>
      <w:r>
        <w:rPr>
          <w:color w:val="231F20"/>
          <w:spacing w:val="-13"/>
        </w:rPr>
        <w:t> </w:t>
      </w:r>
      <w:r>
        <w:rPr>
          <w:color w:val="231F20"/>
        </w:rPr>
        <w:t>is</w:t>
      </w:r>
      <w:r>
        <w:rPr>
          <w:color w:val="231F20"/>
          <w:spacing w:val="-13"/>
        </w:rPr>
        <w:t> </w:t>
      </w:r>
      <w:r>
        <w:rPr>
          <w:color w:val="231F20"/>
        </w:rPr>
        <w:t>increased</w:t>
      </w:r>
      <w:r>
        <w:rPr>
          <w:color w:val="231F20"/>
          <w:spacing w:val="-13"/>
        </w:rPr>
        <w:t> </w:t>
      </w:r>
      <w:r>
        <w:rPr>
          <w:color w:val="231F20"/>
        </w:rPr>
        <w:t>and the</w:t>
      </w:r>
      <w:r>
        <w:rPr>
          <w:color w:val="231F20"/>
          <w:spacing w:val="-13"/>
        </w:rPr>
        <w:t> </w:t>
      </w:r>
      <w:r>
        <w:rPr>
          <w:color w:val="231F20"/>
        </w:rPr>
        <w:t>process</w:t>
      </w:r>
      <w:r>
        <w:rPr>
          <w:color w:val="231F20"/>
          <w:spacing w:val="-10"/>
        </w:rPr>
        <w:t> </w:t>
      </w:r>
      <w:r>
        <w:rPr>
          <w:color w:val="231F20"/>
        </w:rPr>
        <w:t>is</w:t>
      </w:r>
      <w:r>
        <w:rPr>
          <w:color w:val="231F20"/>
          <w:spacing w:val="-10"/>
        </w:rPr>
        <w:t> </w:t>
      </w:r>
      <w:r>
        <w:rPr>
          <w:color w:val="231F20"/>
        </w:rPr>
        <w:t>repeated</w:t>
      </w:r>
      <w:r>
        <w:rPr>
          <w:color w:val="231F20"/>
          <w:spacing w:val="-10"/>
        </w:rPr>
        <w:t> </w:t>
      </w:r>
      <w:r>
        <w:rPr>
          <w:color w:val="231F20"/>
        </w:rPr>
        <w:t>beginning</w:t>
      </w:r>
      <w:r>
        <w:rPr>
          <w:color w:val="231F20"/>
          <w:spacing w:val="-10"/>
        </w:rPr>
        <w:t> </w:t>
      </w:r>
      <w:r>
        <w:rPr>
          <w:color w:val="231F20"/>
        </w:rPr>
        <w:t>with</w:t>
      </w:r>
      <w:r>
        <w:rPr>
          <w:color w:val="231F20"/>
          <w:spacing w:val="-10"/>
        </w:rPr>
        <w:t> </w:t>
      </w:r>
      <w:r>
        <w:rPr>
          <w:color w:val="231F20"/>
        </w:rPr>
        <w:t>clustering</w:t>
      </w:r>
      <w:r>
        <w:rPr>
          <w:color w:val="231F20"/>
          <w:spacing w:val="-10"/>
        </w:rPr>
        <w:t> </w:t>
      </w:r>
      <w:r>
        <w:rPr>
          <w:color w:val="231F20"/>
        </w:rPr>
        <w:t>(step</w:t>
      </w:r>
      <w:r>
        <w:rPr>
          <w:color w:val="231F20"/>
          <w:spacing w:val="-10"/>
        </w:rPr>
        <w:t> </w:t>
      </w:r>
      <w:r>
        <w:rPr>
          <w:color w:val="231F20"/>
        </w:rPr>
        <w:t>3).</w:t>
      </w:r>
      <w:r>
        <w:rPr>
          <w:color w:val="231F20"/>
          <w:spacing w:val="-14"/>
        </w:rPr>
        <w:t> </w:t>
      </w:r>
      <w:r>
        <w:rPr>
          <w:color w:val="231F20"/>
        </w:rPr>
        <w:t>When</w:t>
      </w:r>
      <w:r>
        <w:rPr>
          <w:color w:val="231F20"/>
          <w:spacing w:val="-10"/>
        </w:rPr>
        <w:t> </w:t>
      </w:r>
      <w:r>
        <w:rPr>
          <w:color w:val="231F20"/>
        </w:rPr>
        <w:t>a</w:t>
      </w:r>
      <w:r>
        <w:rPr>
          <w:color w:val="231F20"/>
          <w:spacing w:val="-10"/>
        </w:rPr>
        <w:t> </w:t>
      </w:r>
      <w:r>
        <w:rPr>
          <w:color w:val="231F20"/>
        </w:rPr>
        <w:t>feasible</w:t>
      </w:r>
      <w:r>
        <w:rPr>
          <w:color w:val="231F20"/>
          <w:spacing w:val="-10"/>
        </w:rPr>
        <w:t> </w:t>
      </w:r>
      <w:r>
        <w:rPr>
          <w:color w:val="231F20"/>
        </w:rPr>
        <w:t>solution</w:t>
      </w:r>
      <w:r>
        <w:rPr>
          <w:color w:val="231F20"/>
          <w:spacing w:val="-10"/>
        </w:rPr>
        <w:t> </w:t>
      </w:r>
      <w:r>
        <w:rPr>
          <w:color w:val="231F20"/>
        </w:rPr>
        <w:t>is</w:t>
      </w:r>
      <w:r>
        <w:rPr>
          <w:color w:val="231F20"/>
          <w:spacing w:val="-10"/>
        </w:rPr>
        <w:t> </w:t>
      </w:r>
      <w:r>
        <w:rPr>
          <w:color w:val="231F20"/>
        </w:rPr>
        <w:t>found,</w:t>
      </w:r>
      <w:r>
        <w:rPr>
          <w:color w:val="231F20"/>
          <w:spacing w:val="-10"/>
        </w:rPr>
        <w:t> </w:t>
      </w:r>
      <w:r>
        <w:rPr>
          <w:color w:val="231F20"/>
        </w:rPr>
        <w:t>the</w:t>
      </w:r>
      <w:r>
        <w:rPr>
          <w:color w:val="231F20"/>
          <w:spacing w:val="-10"/>
        </w:rPr>
        <w:t> </w:t>
      </w:r>
      <w:r>
        <w:rPr>
          <w:color w:val="231F20"/>
        </w:rPr>
        <w:t>solution </w:t>
      </w:r>
      <w:r>
        <w:rPr>
          <w:color w:val="231F20"/>
          <w:spacing w:val="-2"/>
        </w:rPr>
        <w:t>can</w:t>
      </w:r>
      <w:r>
        <w:rPr>
          <w:color w:val="231F20"/>
          <w:spacing w:val="-5"/>
        </w:rPr>
        <w:t> </w:t>
      </w:r>
      <w:r>
        <w:rPr>
          <w:color w:val="231F20"/>
          <w:spacing w:val="-2"/>
        </w:rPr>
        <w:t>be</w:t>
      </w:r>
      <w:r>
        <w:rPr>
          <w:color w:val="231F20"/>
          <w:spacing w:val="-5"/>
        </w:rPr>
        <w:t> </w:t>
      </w:r>
      <w:r>
        <w:rPr>
          <w:color w:val="231F20"/>
          <w:spacing w:val="-2"/>
        </w:rPr>
        <w:t>further</w:t>
      </w:r>
      <w:r>
        <w:rPr>
          <w:color w:val="231F20"/>
          <w:spacing w:val="-5"/>
        </w:rPr>
        <w:t> </w:t>
      </w:r>
      <w:r>
        <w:rPr>
          <w:color w:val="231F20"/>
          <w:spacing w:val="-2"/>
        </w:rPr>
        <w:t>enhanced</w:t>
      </w:r>
      <w:r>
        <w:rPr>
          <w:color w:val="231F20"/>
          <w:spacing w:val="-5"/>
        </w:rPr>
        <w:t> </w:t>
      </w:r>
      <w:r>
        <w:rPr>
          <w:color w:val="231F20"/>
          <w:spacing w:val="-2"/>
        </w:rPr>
        <w:t>by</w:t>
      </w:r>
      <w:r>
        <w:rPr>
          <w:color w:val="231F20"/>
          <w:spacing w:val="-5"/>
        </w:rPr>
        <w:t> </w:t>
      </w:r>
      <w:r>
        <w:rPr>
          <w:color w:val="231F20"/>
          <w:spacing w:val="-2"/>
        </w:rPr>
        <w:t>improving</w:t>
      </w:r>
      <w:r>
        <w:rPr>
          <w:color w:val="231F20"/>
          <w:spacing w:val="-5"/>
        </w:rPr>
        <w:t> </w:t>
      </w:r>
      <w:r>
        <w:rPr>
          <w:color w:val="231F20"/>
          <w:spacing w:val="-2"/>
        </w:rPr>
        <w:t>the</w:t>
      </w:r>
      <w:r>
        <w:rPr>
          <w:color w:val="231F20"/>
          <w:spacing w:val="-5"/>
        </w:rPr>
        <w:t> </w:t>
      </w:r>
      <w:r>
        <w:rPr>
          <w:color w:val="231F20"/>
          <w:spacing w:val="-2"/>
        </w:rPr>
        <w:t>route</w:t>
      </w:r>
      <w:r>
        <w:rPr>
          <w:color w:val="231F20"/>
          <w:spacing w:val="-5"/>
        </w:rPr>
        <w:t> </w:t>
      </w:r>
      <w:r>
        <w:rPr>
          <w:color w:val="231F20"/>
          <w:spacing w:val="-2"/>
        </w:rPr>
        <w:t>compactness</w:t>
      </w:r>
      <w:r>
        <w:rPr>
          <w:color w:val="231F20"/>
          <w:spacing w:val="-5"/>
        </w:rPr>
        <w:t> </w:t>
      </w:r>
      <w:r>
        <w:rPr>
          <w:color w:val="231F20"/>
          <w:spacing w:val="-2"/>
        </w:rPr>
        <w:t>using</w:t>
      </w:r>
      <w:r>
        <w:rPr>
          <w:color w:val="231F20"/>
          <w:spacing w:val="-5"/>
        </w:rPr>
        <w:t> </w:t>
      </w:r>
      <w:r>
        <w:rPr>
          <w:color w:val="231F20"/>
          <w:spacing w:val="-2"/>
        </w:rPr>
        <w:t>an</w:t>
      </w:r>
      <w:r>
        <w:rPr>
          <w:color w:val="231F20"/>
          <w:spacing w:val="-5"/>
        </w:rPr>
        <w:t> </w:t>
      </w:r>
      <w:r>
        <w:rPr>
          <w:color w:val="231F20"/>
          <w:spacing w:val="-2"/>
        </w:rPr>
        <w:t>inter-route</w:t>
      </w:r>
      <w:r>
        <w:rPr>
          <w:color w:val="231F20"/>
          <w:spacing w:val="-5"/>
        </w:rPr>
        <w:t> </w:t>
      </w:r>
      <w:r>
        <w:rPr>
          <w:color w:val="231F20"/>
          <w:spacing w:val="-2"/>
        </w:rPr>
        <w:t>improvement</w:t>
      </w:r>
      <w:r>
        <w:rPr>
          <w:color w:val="231F20"/>
          <w:spacing w:val="-5"/>
        </w:rPr>
        <w:t> </w:t>
      </w:r>
      <w:r>
        <w:rPr>
          <w:color w:val="231F20"/>
          <w:spacing w:val="-2"/>
        </w:rPr>
        <w:t>algorithm </w:t>
      </w:r>
      <w:r>
        <w:rPr>
          <w:color w:val="231F20"/>
        </w:rPr>
        <w:t>(step 4) and by improving the travel time of each route (step 5). Both improvement algorithms use SA </w:t>
      </w:r>
      <w:bookmarkStart w:name="Computational results" w:id="20"/>
      <w:bookmarkEnd w:id="20"/>
      <w:r>
        <w:rPr>
          <w:color w:val="231F20"/>
        </w:rPr>
        <w:t>with</w:t>
      </w:r>
      <w:r>
        <w:rPr>
          <w:color w:val="231F20"/>
          <w:spacing w:val="-1"/>
        </w:rPr>
        <w:t> </w:t>
      </w:r>
      <w:r>
        <w:rPr>
          <w:color w:val="231F20"/>
        </w:rPr>
        <w:t>CROSS</w:t>
      </w:r>
      <w:r>
        <w:rPr>
          <w:color w:val="231F20"/>
          <w:spacing w:val="-1"/>
        </w:rPr>
        <w:t> </w:t>
      </w:r>
      <w:r>
        <w:rPr>
          <w:color w:val="231F20"/>
        </w:rPr>
        <w:t>exchange</w:t>
      </w:r>
      <w:r>
        <w:rPr>
          <w:color w:val="231F20"/>
          <w:spacing w:val="-1"/>
        </w:rPr>
        <w:t> </w:t>
      </w:r>
      <w:r>
        <w:rPr>
          <w:color w:val="231F20"/>
        </w:rPr>
        <w:t>local</w:t>
      </w:r>
      <w:r>
        <w:rPr>
          <w:color w:val="231F20"/>
          <w:spacing w:val="-1"/>
        </w:rPr>
        <w:t> </w:t>
      </w:r>
      <w:r>
        <w:rPr>
          <w:color w:val="231F20"/>
        </w:rPr>
        <w:t>search</w:t>
      </w:r>
      <w:r>
        <w:rPr>
          <w:color w:val="231F20"/>
          <w:spacing w:val="-1"/>
        </w:rPr>
        <w:t> </w:t>
      </w:r>
      <w:r>
        <w:rPr>
          <w:color w:val="231F20"/>
        </w:rPr>
        <w:t>method.</w:t>
      </w:r>
      <w:r>
        <w:rPr>
          <w:color w:val="231F20"/>
          <w:spacing w:val="-4"/>
        </w:rPr>
        <w:t> </w:t>
      </w:r>
      <w:r>
        <w:rPr>
          <w:color w:val="231F20"/>
        </w:rPr>
        <w:t>The</w:t>
      </w:r>
      <w:r>
        <w:rPr>
          <w:color w:val="231F20"/>
          <w:spacing w:val="-1"/>
        </w:rPr>
        <w:t> </w:t>
      </w:r>
      <w:r>
        <w:rPr>
          <w:color w:val="231F20"/>
        </w:rPr>
        <w:t>CROSS</w:t>
      </w:r>
      <w:r>
        <w:rPr>
          <w:color w:val="231F20"/>
          <w:spacing w:val="-1"/>
        </w:rPr>
        <w:t> </w:t>
      </w:r>
      <w:r>
        <w:rPr>
          <w:color w:val="231F20"/>
        </w:rPr>
        <w:t>exchange</w:t>
      </w:r>
      <w:r>
        <w:rPr>
          <w:color w:val="231F20"/>
          <w:spacing w:val="-1"/>
        </w:rPr>
        <w:t> </w:t>
      </w:r>
      <w:r>
        <w:rPr>
          <w:color w:val="231F20"/>
        </w:rPr>
        <w:t>operator</w:t>
      </w:r>
      <w:r>
        <w:rPr>
          <w:color w:val="231F20"/>
          <w:spacing w:val="-1"/>
        </w:rPr>
        <w:t> </w:t>
      </w:r>
      <w:r>
        <w:rPr>
          <w:color w:val="231F20"/>
        </w:rPr>
        <w:t>is</w:t>
      </w:r>
      <w:r>
        <w:rPr>
          <w:color w:val="231F20"/>
          <w:spacing w:val="-1"/>
        </w:rPr>
        <w:t> </w:t>
      </w:r>
      <w:r>
        <w:rPr>
          <w:color w:val="231F20"/>
        </w:rPr>
        <w:t>applied</w:t>
      </w:r>
      <w:r>
        <w:rPr>
          <w:color w:val="231F20"/>
          <w:spacing w:val="-1"/>
        </w:rPr>
        <w:t> </w:t>
      </w:r>
      <w:r>
        <w:rPr>
          <w:color w:val="231F20"/>
        </w:rPr>
        <w:t>to</w:t>
      </w:r>
      <w:r>
        <w:rPr>
          <w:color w:val="231F20"/>
          <w:spacing w:val="-1"/>
        </w:rPr>
        <w:t> </w:t>
      </w:r>
      <w:r>
        <w:rPr>
          <w:color w:val="231F20"/>
        </w:rPr>
        <w:t>two</w:t>
      </w:r>
      <w:r>
        <w:rPr>
          <w:color w:val="231F20"/>
          <w:spacing w:val="-1"/>
        </w:rPr>
        <w:t> </w:t>
      </w:r>
      <w:r>
        <w:rPr>
          <w:color w:val="231F20"/>
        </w:rPr>
        <w:t>routes</w:t>
      </w:r>
      <w:r>
        <w:rPr>
          <w:color w:val="231F20"/>
          <w:spacing w:val="-1"/>
        </w:rPr>
        <w:t> </w:t>
      </w:r>
      <w:r>
        <w:rPr>
          <w:color w:val="231F20"/>
        </w:rPr>
        <w:t>in step</w:t>
      </w:r>
      <w:r>
        <w:rPr>
          <w:color w:val="231F20"/>
          <w:spacing w:val="-3"/>
        </w:rPr>
        <w:t> </w:t>
      </w:r>
      <w:r>
        <w:rPr>
          <w:color w:val="231F20"/>
        </w:rPr>
        <w:t>4</w:t>
      </w:r>
      <w:r>
        <w:rPr>
          <w:color w:val="231F20"/>
          <w:spacing w:val="-3"/>
        </w:rPr>
        <w:t> </w:t>
      </w:r>
      <w:r>
        <w:rPr>
          <w:color w:val="231F20"/>
        </w:rPr>
        <w:t>and</w:t>
      </w:r>
      <w:r>
        <w:rPr>
          <w:color w:val="231F20"/>
          <w:spacing w:val="-3"/>
        </w:rPr>
        <w:t> </w:t>
      </w:r>
      <w:r>
        <w:rPr>
          <w:color w:val="231F20"/>
        </w:rPr>
        <w:t>is</w:t>
      </w:r>
      <w:r>
        <w:rPr>
          <w:color w:val="231F20"/>
          <w:spacing w:val="-3"/>
        </w:rPr>
        <w:t> </w:t>
      </w:r>
      <w:r>
        <w:rPr>
          <w:color w:val="231F20"/>
        </w:rPr>
        <w:t>to</w:t>
      </w:r>
      <w:r>
        <w:rPr>
          <w:color w:val="231F20"/>
          <w:spacing w:val="-3"/>
        </w:rPr>
        <w:t> </w:t>
      </w:r>
      <w:r>
        <w:rPr>
          <w:color w:val="231F20"/>
        </w:rPr>
        <w:t>one</w:t>
      </w:r>
      <w:r>
        <w:rPr>
          <w:color w:val="231F20"/>
          <w:spacing w:val="-3"/>
        </w:rPr>
        <w:t> </w:t>
      </w:r>
      <w:r>
        <w:rPr>
          <w:color w:val="231F20"/>
        </w:rPr>
        <w:t>route</w:t>
      </w:r>
      <w:r>
        <w:rPr>
          <w:color w:val="231F20"/>
          <w:spacing w:val="-3"/>
        </w:rPr>
        <w:t> </w:t>
      </w:r>
      <w:r>
        <w:rPr>
          <w:color w:val="231F20"/>
        </w:rPr>
        <w:t>in</w:t>
      </w:r>
      <w:r>
        <w:rPr>
          <w:color w:val="231F20"/>
          <w:spacing w:val="-3"/>
        </w:rPr>
        <w:t> </w:t>
      </w:r>
      <w:r>
        <w:rPr>
          <w:color w:val="231F20"/>
        </w:rPr>
        <w:t>step</w:t>
      </w:r>
      <w:r>
        <w:rPr>
          <w:color w:val="231F20"/>
          <w:spacing w:val="-3"/>
        </w:rPr>
        <w:t> </w:t>
      </w:r>
      <w:r>
        <w:rPr>
          <w:color w:val="231F20"/>
        </w:rPr>
        <w:t>5.</w:t>
      </w:r>
      <w:r>
        <w:rPr>
          <w:color w:val="231F20"/>
          <w:spacing w:val="-9"/>
        </w:rPr>
        <w:t> </w:t>
      </w:r>
      <w:r>
        <w:rPr>
          <w:color w:val="231F20"/>
        </w:rPr>
        <w:t>When</w:t>
      </w:r>
      <w:r>
        <w:rPr>
          <w:color w:val="231F20"/>
          <w:spacing w:val="-3"/>
        </w:rPr>
        <w:t> </w:t>
      </w:r>
      <w:r>
        <w:rPr>
          <w:color w:val="231F20"/>
        </w:rPr>
        <w:t>a</w:t>
      </w:r>
      <w:r>
        <w:rPr>
          <w:color w:val="231F20"/>
          <w:spacing w:val="-3"/>
        </w:rPr>
        <w:t> </w:t>
      </w:r>
      <w:r>
        <w:rPr>
          <w:color w:val="231F20"/>
        </w:rPr>
        <w:t>new</w:t>
      </w:r>
      <w:r>
        <w:rPr>
          <w:color w:val="231F20"/>
          <w:spacing w:val="-3"/>
        </w:rPr>
        <w:t> </w:t>
      </w:r>
      <w:r>
        <w:rPr>
          <w:color w:val="231F20"/>
        </w:rPr>
        <w:t>solution</w:t>
      </w:r>
      <w:r>
        <w:rPr>
          <w:color w:val="231F20"/>
          <w:spacing w:val="-3"/>
        </w:rPr>
        <w:t> </w:t>
      </w:r>
      <w:r>
        <w:rPr>
          <w:color w:val="231F20"/>
        </w:rPr>
        <w:t>generated</w:t>
      </w:r>
      <w:r>
        <w:rPr>
          <w:color w:val="231F20"/>
          <w:spacing w:val="-3"/>
        </w:rPr>
        <w:t> </w:t>
      </w:r>
      <w:r>
        <w:rPr>
          <w:color w:val="231F20"/>
        </w:rPr>
        <w:t>by</w:t>
      </w:r>
      <w:r>
        <w:rPr>
          <w:color w:val="231F20"/>
          <w:spacing w:val="-3"/>
        </w:rPr>
        <w:t> </w:t>
      </w:r>
      <w:r>
        <w:rPr>
          <w:color w:val="231F20"/>
        </w:rPr>
        <w:t>the</w:t>
      </w:r>
      <w:r>
        <w:rPr>
          <w:color w:val="231F20"/>
          <w:spacing w:val="-3"/>
        </w:rPr>
        <w:t> </w:t>
      </w:r>
      <w:r>
        <w:rPr>
          <w:color w:val="231F20"/>
        </w:rPr>
        <w:t>operator</w:t>
      </w:r>
      <w:r>
        <w:rPr>
          <w:color w:val="231F20"/>
          <w:spacing w:val="-3"/>
        </w:rPr>
        <w:t> </w:t>
      </w:r>
      <w:r>
        <w:rPr>
          <w:color w:val="231F20"/>
        </w:rPr>
        <w:t>is</w:t>
      </w:r>
      <w:r>
        <w:rPr>
          <w:color w:val="231F20"/>
          <w:spacing w:val="-3"/>
        </w:rPr>
        <w:t> </w:t>
      </w:r>
      <w:r>
        <w:rPr>
          <w:color w:val="231F20"/>
        </w:rPr>
        <w:t>feasible,</w:t>
      </w:r>
      <w:r>
        <w:rPr>
          <w:color w:val="231F20"/>
          <w:spacing w:val="-3"/>
        </w:rPr>
        <w:t> </w:t>
      </w:r>
      <w:r>
        <w:rPr>
          <w:color w:val="231F20"/>
        </w:rPr>
        <w:t>it</w:t>
      </w:r>
      <w:r>
        <w:rPr>
          <w:color w:val="231F20"/>
          <w:spacing w:val="-3"/>
        </w:rPr>
        <w:t> </w:t>
      </w:r>
      <w:r>
        <w:rPr>
          <w:color w:val="231F20"/>
        </w:rPr>
        <w:t>will</w:t>
      </w:r>
      <w:r>
        <w:rPr>
          <w:color w:val="231F20"/>
          <w:spacing w:val="-3"/>
        </w:rPr>
        <w:t> </w:t>
      </w:r>
      <w:r>
        <w:rPr>
          <w:color w:val="231F20"/>
        </w:rPr>
        <w:t>be accepted by the program with our SA procedure. Both steps are iterated given number of times or until there is no more improvement or until given computation time.</w:t>
      </w:r>
    </w:p>
    <w:p>
      <w:pPr>
        <w:pStyle w:val="BodyText"/>
      </w:pPr>
    </w:p>
    <w:p>
      <w:pPr>
        <w:pStyle w:val="BodyText"/>
        <w:spacing w:before="14"/>
      </w:pPr>
    </w:p>
    <w:p>
      <w:pPr>
        <w:pStyle w:val="Heading1"/>
        <w:numPr>
          <w:ilvl w:val="0"/>
          <w:numId w:val="1"/>
        </w:numPr>
        <w:tabs>
          <w:tab w:pos="289" w:val="left" w:leader="none"/>
        </w:tabs>
        <w:spacing w:line="240" w:lineRule="auto" w:before="0" w:after="0"/>
        <w:ind w:left="289" w:right="0" w:hanging="273"/>
        <w:jc w:val="left"/>
        <w:rPr>
          <w:color w:val="231F20"/>
        </w:rPr>
      </w:pPr>
      <w:r>
        <w:rPr>
          <w:color w:val="231F20"/>
          <w:spacing w:val="-2"/>
        </w:rPr>
        <w:t>Computational</w:t>
      </w:r>
      <w:r>
        <w:rPr>
          <w:color w:val="231F20"/>
          <w:spacing w:val="10"/>
        </w:rPr>
        <w:t> </w:t>
      </w:r>
      <w:r>
        <w:rPr>
          <w:color w:val="231F20"/>
          <w:spacing w:val="-2"/>
        </w:rPr>
        <w:t>results</w:t>
      </w:r>
    </w:p>
    <w:p>
      <w:pPr>
        <w:pStyle w:val="BodyText"/>
        <w:spacing w:before="12"/>
        <w:rPr>
          <w:b/>
        </w:rPr>
      </w:pPr>
    </w:p>
    <w:p>
      <w:pPr>
        <w:pStyle w:val="BodyText"/>
        <w:spacing w:line="244" w:lineRule="auto"/>
        <w:ind w:left="4" w:right="217" w:firstLine="226"/>
        <w:jc w:val="both"/>
      </w:pPr>
      <w:r>
        <w:rPr>
          <w:color w:val="231F20"/>
        </w:rPr>
        <w:t>The</w:t>
      </w:r>
      <w:r>
        <w:rPr>
          <w:color w:val="231F20"/>
          <w:spacing w:val="22"/>
        </w:rPr>
        <w:t> </w:t>
      </w:r>
      <w:r>
        <w:rPr>
          <w:color w:val="231F20"/>
        </w:rPr>
        <w:t>algorithms</w:t>
      </w:r>
      <w:r>
        <w:rPr>
          <w:color w:val="231F20"/>
          <w:spacing w:val="22"/>
        </w:rPr>
        <w:t> </w:t>
      </w:r>
      <w:r>
        <w:rPr>
          <w:color w:val="231F20"/>
        </w:rPr>
        <w:t>are</w:t>
      </w:r>
      <w:r>
        <w:rPr>
          <w:color w:val="231F20"/>
          <w:spacing w:val="22"/>
        </w:rPr>
        <w:t> </w:t>
      </w:r>
      <w:r>
        <w:rPr>
          <w:color w:val="231F20"/>
        </w:rPr>
        <w:t>implemented</w:t>
      </w:r>
      <w:r>
        <w:rPr>
          <w:color w:val="231F20"/>
          <w:spacing w:val="22"/>
        </w:rPr>
        <w:t> </w:t>
      </w:r>
      <w:r>
        <w:rPr>
          <w:color w:val="231F20"/>
        </w:rPr>
        <w:t>in</w:t>
      </w:r>
      <w:r>
        <w:rPr>
          <w:color w:val="231F20"/>
          <w:spacing w:val="22"/>
        </w:rPr>
        <w:t> </w:t>
      </w:r>
      <w:r>
        <w:rPr>
          <w:color w:val="231F20"/>
        </w:rPr>
        <w:t>C</w:t>
      </w:r>
      <w:r>
        <w:rPr>
          <w:color w:val="231F20"/>
          <w:spacing w:val="22"/>
        </w:rPr>
        <w:t> </w:t>
      </w:r>
      <w:r>
        <w:rPr>
          <w:color w:val="231F20"/>
        </w:rPr>
        <w:t>language.</w:t>
      </w:r>
      <w:r>
        <w:rPr>
          <w:color w:val="231F20"/>
          <w:spacing w:val="22"/>
        </w:rPr>
        <w:t> </w:t>
      </w:r>
      <w:r>
        <w:rPr>
          <w:color w:val="231F20"/>
        </w:rPr>
        <w:t>Computational</w:t>
      </w:r>
      <w:r>
        <w:rPr>
          <w:color w:val="231F20"/>
          <w:spacing w:val="22"/>
        </w:rPr>
        <w:t> </w:t>
      </w:r>
      <w:r>
        <w:rPr>
          <w:color w:val="231F20"/>
        </w:rPr>
        <w:t>times</w:t>
      </w:r>
      <w:r>
        <w:rPr>
          <w:color w:val="231F20"/>
          <w:spacing w:val="22"/>
        </w:rPr>
        <w:t> </w:t>
      </w:r>
      <w:r>
        <w:rPr>
          <w:color w:val="231F20"/>
        </w:rPr>
        <w:t>in</w:t>
      </w:r>
      <w:r>
        <w:rPr>
          <w:color w:val="231F20"/>
          <w:spacing w:val="22"/>
        </w:rPr>
        <w:t> </w:t>
      </w:r>
      <w:r>
        <w:rPr>
          <w:color w:val="231F20"/>
        </w:rPr>
        <w:t>this</w:t>
      </w:r>
      <w:r>
        <w:rPr>
          <w:color w:val="231F20"/>
          <w:spacing w:val="22"/>
        </w:rPr>
        <w:t> </w:t>
      </w:r>
      <w:r>
        <w:rPr>
          <w:color w:val="231F20"/>
        </w:rPr>
        <w:t>section</w:t>
      </w:r>
      <w:r>
        <w:rPr>
          <w:color w:val="231F20"/>
          <w:spacing w:val="22"/>
        </w:rPr>
        <w:t> </w:t>
      </w:r>
      <w:r>
        <w:rPr>
          <w:color w:val="231F20"/>
        </w:rPr>
        <w:t>are</w:t>
      </w:r>
      <w:r>
        <w:rPr>
          <w:color w:val="231F20"/>
          <w:spacing w:val="22"/>
        </w:rPr>
        <w:t> </w:t>
      </w:r>
      <w:r>
        <w:rPr>
          <w:color w:val="231F20"/>
        </w:rPr>
        <w:t>based</w:t>
      </w:r>
      <w:r>
        <w:rPr>
          <w:color w:val="231F20"/>
          <w:spacing w:val="22"/>
        </w:rPr>
        <w:t> </w:t>
      </w:r>
      <w:r>
        <w:rPr>
          <w:color w:val="231F20"/>
        </w:rPr>
        <w:t>on a</w:t>
      </w:r>
      <w:r>
        <w:rPr>
          <w:color w:val="231F20"/>
          <w:spacing w:val="13"/>
        </w:rPr>
        <w:t> </w:t>
      </w:r>
      <w:r>
        <w:rPr>
          <w:color w:val="231F20"/>
        </w:rPr>
        <w:t>Microsoft</w:t>
      </w:r>
      <w:r>
        <w:rPr>
          <w:color w:val="231F20"/>
          <w:spacing w:val="29"/>
        </w:rPr>
        <w:t> </w:t>
      </w:r>
      <w:r>
        <w:rPr>
          <w:color w:val="231F20"/>
        </w:rPr>
        <w:t>Server</w:t>
      </w:r>
      <w:r>
        <w:rPr>
          <w:color w:val="231F20"/>
          <w:spacing w:val="28"/>
        </w:rPr>
        <w:t> </w:t>
      </w:r>
      <w:r>
        <w:rPr>
          <w:color w:val="231F20"/>
        </w:rPr>
        <w:t>2003</w:t>
      </w:r>
      <w:r>
        <w:rPr>
          <w:color w:val="231F20"/>
          <w:spacing w:val="28"/>
        </w:rPr>
        <w:t> </w:t>
      </w:r>
      <w:r>
        <w:rPr>
          <w:color w:val="231F20"/>
        </w:rPr>
        <w:t>machine</w:t>
      </w:r>
      <w:r>
        <w:rPr>
          <w:color w:val="231F20"/>
          <w:spacing w:val="28"/>
        </w:rPr>
        <w:t> </w:t>
      </w:r>
      <w:r>
        <w:rPr>
          <w:color w:val="231F20"/>
        </w:rPr>
        <w:t>of</w:t>
      </w:r>
      <w:r>
        <w:rPr>
          <w:color w:val="231F20"/>
          <w:spacing w:val="28"/>
        </w:rPr>
        <w:t> </w:t>
      </w:r>
      <w:r>
        <w:rPr>
          <w:color w:val="231F20"/>
        </w:rPr>
        <w:t>3.05</w:t>
      </w:r>
      <w:r>
        <w:rPr>
          <w:color w:val="231F20"/>
          <w:spacing w:val="-14"/>
        </w:rPr>
        <w:t> </w:t>
      </w:r>
      <w:r>
        <w:rPr>
          <w:color w:val="231F20"/>
        </w:rPr>
        <w:t>GHz</w:t>
      </w:r>
      <w:r>
        <w:rPr>
          <w:color w:val="231F20"/>
          <w:spacing w:val="28"/>
        </w:rPr>
        <w:t> </w:t>
      </w:r>
      <w:r>
        <w:rPr>
          <w:color w:val="231F20"/>
        </w:rPr>
        <w:t>Xeon</w:t>
      </w:r>
      <w:r>
        <w:rPr>
          <w:color w:val="231F20"/>
          <w:spacing w:val="28"/>
        </w:rPr>
        <w:t> </w:t>
      </w:r>
      <w:r>
        <w:rPr>
          <w:color w:val="231F20"/>
        </w:rPr>
        <w:t>processor</w:t>
      </w:r>
      <w:r>
        <w:rPr>
          <w:color w:val="231F20"/>
          <w:spacing w:val="28"/>
        </w:rPr>
        <w:t> </w:t>
      </w:r>
      <w:r>
        <w:rPr>
          <w:color w:val="231F20"/>
        </w:rPr>
        <w:t>with</w:t>
      </w:r>
      <w:r>
        <w:rPr>
          <w:color w:val="231F20"/>
          <w:spacing w:val="28"/>
        </w:rPr>
        <w:t> </w:t>
      </w:r>
      <w:r>
        <w:rPr>
          <w:color w:val="231F20"/>
        </w:rPr>
        <w:t>1.0</w:t>
      </w:r>
      <w:r>
        <w:rPr>
          <w:color w:val="231F20"/>
          <w:spacing w:val="-14"/>
        </w:rPr>
        <w:t> </w:t>
      </w:r>
      <w:r>
        <w:rPr>
          <w:color w:val="231F20"/>
        </w:rPr>
        <w:t>GB</w:t>
      </w:r>
      <w:r>
        <w:rPr>
          <w:color w:val="231F20"/>
          <w:spacing w:val="28"/>
        </w:rPr>
        <w:t> </w:t>
      </w:r>
      <w:r>
        <w:rPr>
          <w:color w:val="231F20"/>
        </w:rPr>
        <w:t>of</w:t>
      </w:r>
      <w:r>
        <w:rPr>
          <w:color w:val="231F20"/>
          <w:spacing w:val="28"/>
        </w:rPr>
        <w:t> </w:t>
      </w:r>
      <w:r>
        <w:rPr>
          <w:color w:val="231F20"/>
        </w:rPr>
        <w:t>RAM.</w:t>
      </w:r>
      <w:r>
        <w:rPr>
          <w:color w:val="231F20"/>
          <w:spacing w:val="24"/>
        </w:rPr>
        <w:t> </w:t>
      </w:r>
      <w:r>
        <w:rPr>
          <w:color w:val="231F20"/>
        </w:rPr>
        <w:t>The</w:t>
      </w:r>
      <w:r>
        <w:rPr>
          <w:color w:val="231F20"/>
          <w:spacing w:val="28"/>
        </w:rPr>
        <w:t> </w:t>
      </w:r>
      <w:r>
        <w:rPr>
          <w:color w:val="231F20"/>
        </w:rPr>
        <w:t>machine is</w:t>
      </w:r>
      <w:r>
        <w:rPr>
          <w:color w:val="231F20"/>
          <w:spacing w:val="27"/>
        </w:rPr>
        <w:t> </w:t>
      </w:r>
      <w:r>
        <w:rPr>
          <w:color w:val="231F20"/>
        </w:rPr>
        <w:t>configured</w:t>
      </w:r>
      <w:r>
        <w:rPr>
          <w:color w:val="231F20"/>
          <w:spacing w:val="27"/>
        </w:rPr>
        <w:t> </w:t>
      </w:r>
      <w:r>
        <w:rPr>
          <w:color w:val="231F20"/>
        </w:rPr>
        <w:t>such</w:t>
      </w:r>
      <w:r>
        <w:rPr>
          <w:color w:val="231F20"/>
          <w:spacing w:val="27"/>
        </w:rPr>
        <w:t> </w:t>
      </w:r>
      <w:r>
        <w:rPr>
          <w:color w:val="231F20"/>
        </w:rPr>
        <w:t>that</w:t>
      </w:r>
      <w:r>
        <w:rPr>
          <w:color w:val="231F20"/>
          <w:spacing w:val="27"/>
        </w:rPr>
        <w:t> </w:t>
      </w:r>
      <w:r>
        <w:rPr>
          <w:color w:val="231F20"/>
        </w:rPr>
        <w:t>its</w:t>
      </w:r>
      <w:r>
        <w:rPr>
          <w:color w:val="231F20"/>
          <w:spacing w:val="27"/>
        </w:rPr>
        <w:t> </w:t>
      </w:r>
      <w:r>
        <w:rPr>
          <w:color w:val="231F20"/>
        </w:rPr>
        <w:t>computational</w:t>
      </w:r>
      <w:r>
        <w:rPr>
          <w:color w:val="231F20"/>
          <w:spacing w:val="27"/>
        </w:rPr>
        <w:t> </w:t>
      </w:r>
      <w:r>
        <w:rPr>
          <w:color w:val="231F20"/>
        </w:rPr>
        <w:t>power</w:t>
      </w:r>
      <w:r>
        <w:rPr>
          <w:color w:val="231F20"/>
          <w:spacing w:val="27"/>
        </w:rPr>
        <w:t> </w:t>
      </w:r>
      <w:r>
        <w:rPr>
          <w:color w:val="231F20"/>
        </w:rPr>
        <w:t>can</w:t>
      </w:r>
      <w:r>
        <w:rPr>
          <w:color w:val="231F20"/>
          <w:spacing w:val="27"/>
        </w:rPr>
        <w:t> </w:t>
      </w:r>
      <w:r>
        <w:rPr>
          <w:color w:val="231F20"/>
        </w:rPr>
        <w:t>be</w:t>
      </w:r>
      <w:r>
        <w:rPr>
          <w:color w:val="231F20"/>
          <w:spacing w:val="27"/>
        </w:rPr>
        <w:t> </w:t>
      </w:r>
      <w:r>
        <w:rPr>
          <w:color w:val="231F20"/>
        </w:rPr>
        <w:t>allocated</w:t>
      </w:r>
      <w:r>
        <w:rPr>
          <w:color w:val="231F20"/>
          <w:spacing w:val="27"/>
        </w:rPr>
        <w:t> </w:t>
      </w:r>
      <w:r>
        <w:rPr>
          <w:color w:val="231F20"/>
        </w:rPr>
        <w:t>up</w:t>
      </w:r>
      <w:r>
        <w:rPr>
          <w:color w:val="231F20"/>
          <w:spacing w:val="27"/>
        </w:rPr>
        <w:t> </w:t>
      </w:r>
      <w:r>
        <w:rPr>
          <w:color w:val="231F20"/>
        </w:rPr>
        <w:t>to</w:t>
      </w:r>
      <w:r>
        <w:rPr>
          <w:color w:val="231F20"/>
          <w:spacing w:val="27"/>
        </w:rPr>
        <w:t> </w:t>
      </w:r>
      <w:r>
        <w:rPr>
          <w:color w:val="231F20"/>
        </w:rPr>
        <w:t>50</w:t>
      </w:r>
      <w:r>
        <w:rPr>
          <w:color w:val="231F20"/>
          <w:spacing w:val="27"/>
        </w:rPr>
        <w:t> </w:t>
      </w:r>
      <w:r>
        <w:rPr>
          <w:color w:val="231F20"/>
        </w:rPr>
        <w:t>percent</w:t>
      </w:r>
      <w:r>
        <w:rPr>
          <w:color w:val="231F20"/>
          <w:spacing w:val="27"/>
        </w:rPr>
        <w:t> </w:t>
      </w:r>
      <w:r>
        <w:rPr>
          <w:color w:val="231F20"/>
        </w:rPr>
        <w:t>of</w:t>
      </w:r>
      <w:r>
        <w:rPr>
          <w:color w:val="231F20"/>
          <w:spacing w:val="27"/>
        </w:rPr>
        <w:t> </w:t>
      </w:r>
      <w:r>
        <w:rPr>
          <w:color w:val="231F20"/>
        </w:rPr>
        <w:t>its</w:t>
      </w:r>
      <w:r>
        <w:rPr>
          <w:color w:val="231F20"/>
          <w:spacing w:val="27"/>
        </w:rPr>
        <w:t> </w:t>
      </w:r>
      <w:r>
        <w:rPr>
          <w:color w:val="231F20"/>
        </w:rPr>
        <w:t>full</w:t>
      </w:r>
      <w:r>
        <w:rPr>
          <w:color w:val="231F20"/>
          <w:spacing w:val="27"/>
        </w:rPr>
        <w:t> </w:t>
      </w:r>
      <w:r>
        <w:rPr>
          <w:color w:val="231F20"/>
        </w:rPr>
        <w:t>power to a single application. </w:t>
      </w:r>
      <w:hyperlink w:history="true" w:anchor="_bookmark8">
        <w:r>
          <w:rPr>
            <w:color w:val="000064"/>
          </w:rPr>
          <w:t>Fig. 9</w:t>
        </w:r>
      </w:hyperlink>
      <w:r>
        <w:rPr>
          <w:color w:val="000064"/>
        </w:rPr>
        <w:t> </w:t>
      </w:r>
      <w:r>
        <w:rPr/>
        <w:t>shows the solution generated by the clustering-based waste collection VRPTW</w:t>
      </w:r>
      <w:r>
        <w:rPr>
          <w:spacing w:val="-11"/>
        </w:rPr>
        <w:t> </w:t>
      </w:r>
      <w:r>
        <w:rPr/>
        <w:t>algorithm</w:t>
      </w:r>
      <w:r>
        <w:rPr>
          <w:spacing w:val="-7"/>
        </w:rPr>
        <w:t> </w:t>
      </w:r>
      <w:r>
        <w:rPr/>
        <w:t>for</w:t>
      </w:r>
      <w:r>
        <w:rPr>
          <w:spacing w:val="-7"/>
        </w:rPr>
        <w:t> </w:t>
      </w:r>
      <w:r>
        <w:rPr/>
        <w:t>the</w:t>
      </w:r>
      <w:r>
        <w:rPr>
          <w:spacing w:val="-7"/>
        </w:rPr>
        <w:t> </w:t>
      </w:r>
      <w:r>
        <w:rPr/>
        <w:t>problem</w:t>
      </w:r>
      <w:r>
        <w:rPr>
          <w:spacing w:val="-7"/>
        </w:rPr>
        <w:t> </w:t>
      </w:r>
      <w:r>
        <w:rPr/>
        <w:t>shown</w:t>
      </w:r>
      <w:r>
        <w:rPr>
          <w:spacing w:val="-7"/>
        </w:rPr>
        <w:t> </w:t>
      </w:r>
      <w:r>
        <w:rPr/>
        <w:t>in</w:t>
      </w:r>
      <w:r>
        <w:rPr>
          <w:spacing w:val="-7"/>
        </w:rPr>
        <w:t> </w:t>
      </w:r>
      <w:hyperlink w:history="true" w:anchor="_bookmark6">
        <w:r>
          <w:rPr>
            <w:color w:val="000064"/>
          </w:rPr>
          <w:t>Fig.</w:t>
        </w:r>
        <w:r>
          <w:rPr>
            <w:color w:val="000064"/>
            <w:spacing w:val="-7"/>
          </w:rPr>
          <w:t> </w:t>
        </w:r>
        <w:r>
          <w:rPr>
            <w:color w:val="000064"/>
          </w:rPr>
          <w:t>7</w:t>
        </w:r>
      </w:hyperlink>
      <w:r>
        <w:rPr/>
        <w:t>.</w:t>
      </w:r>
      <w:r>
        <w:rPr>
          <w:spacing w:val="-14"/>
        </w:rPr>
        <w:t> </w:t>
      </w:r>
      <w:r>
        <w:rPr/>
        <w:t>As</w:t>
      </w:r>
      <w:r>
        <w:rPr>
          <w:spacing w:val="-7"/>
        </w:rPr>
        <w:t> </w:t>
      </w:r>
      <w:r>
        <w:rPr/>
        <w:t>shown</w:t>
      </w:r>
      <w:r>
        <w:rPr>
          <w:spacing w:val="-7"/>
        </w:rPr>
        <w:t> </w:t>
      </w:r>
      <w:r>
        <w:rPr/>
        <w:t>in</w:t>
      </w:r>
      <w:r>
        <w:rPr>
          <w:spacing w:val="-7"/>
        </w:rPr>
        <w:t> </w:t>
      </w:r>
      <w:r>
        <w:rPr/>
        <w:t>the</w:t>
      </w:r>
      <w:r>
        <w:rPr>
          <w:spacing w:val="-7"/>
        </w:rPr>
        <w:t> </w:t>
      </w:r>
      <w:r>
        <w:rPr/>
        <w:t>figure,</w:t>
      </w:r>
      <w:r>
        <w:rPr>
          <w:spacing w:val="-7"/>
        </w:rPr>
        <w:t> </w:t>
      </w:r>
      <w:r>
        <w:rPr/>
        <w:t>the</w:t>
      </w:r>
      <w:r>
        <w:rPr>
          <w:spacing w:val="-7"/>
        </w:rPr>
        <w:t> </w:t>
      </w:r>
      <w:r>
        <w:rPr/>
        <w:t>solution</w:t>
      </w:r>
      <w:r>
        <w:rPr>
          <w:spacing w:val="-7"/>
        </w:rPr>
        <w:t> </w:t>
      </w:r>
      <w:r>
        <w:rPr/>
        <w:t>has</w:t>
      </w:r>
      <w:r>
        <w:rPr>
          <w:spacing w:val="-7"/>
        </w:rPr>
        <w:t> </w:t>
      </w:r>
      <w:r>
        <w:rPr/>
        <w:t>better</w:t>
      </w:r>
      <w:r>
        <w:rPr>
          <w:spacing w:val="-7"/>
        </w:rPr>
        <w:t> </w:t>
      </w:r>
      <w:r>
        <w:rPr/>
        <w:t>route compactness,</w:t>
      </w:r>
      <w:r>
        <w:rPr>
          <w:spacing w:val="-13"/>
        </w:rPr>
        <w:t> </w:t>
      </w:r>
      <w:r>
        <w:rPr/>
        <w:t>i.e.,</w:t>
      </w:r>
      <w:r>
        <w:rPr>
          <w:spacing w:val="-13"/>
        </w:rPr>
        <w:t> </w:t>
      </w:r>
      <w:r>
        <w:rPr/>
        <w:t>less</w:t>
      </w:r>
      <w:r>
        <w:rPr>
          <w:spacing w:val="-13"/>
        </w:rPr>
        <w:t> </w:t>
      </w:r>
      <w:r>
        <w:rPr/>
        <w:t>overlapping,</w:t>
      </w:r>
      <w:r>
        <w:rPr>
          <w:spacing w:val="-13"/>
        </w:rPr>
        <w:t> </w:t>
      </w:r>
      <w:r>
        <w:rPr/>
        <w:t>than</w:t>
      </w:r>
      <w:r>
        <w:rPr>
          <w:spacing w:val="-13"/>
        </w:rPr>
        <w:t> </w:t>
      </w:r>
      <w:r>
        <w:rPr/>
        <w:t>the</w:t>
      </w:r>
      <w:r>
        <w:rPr>
          <w:spacing w:val="-13"/>
        </w:rPr>
        <w:t> </w:t>
      </w:r>
      <w:r>
        <w:rPr/>
        <w:t>solution</w:t>
      </w:r>
      <w:r>
        <w:rPr>
          <w:spacing w:val="-13"/>
        </w:rPr>
        <w:t> </w:t>
      </w:r>
      <w:r>
        <w:rPr/>
        <w:t>of</w:t>
      </w:r>
      <w:r>
        <w:rPr>
          <w:spacing w:val="-13"/>
        </w:rPr>
        <w:t> </w:t>
      </w:r>
      <w:r>
        <w:rPr/>
        <w:t>the</w:t>
      </w:r>
      <w:r>
        <w:rPr>
          <w:spacing w:val="-13"/>
        </w:rPr>
        <w:t> </w:t>
      </w:r>
      <w:r>
        <w:rPr/>
        <w:t>extended</w:t>
      </w:r>
      <w:r>
        <w:rPr>
          <w:spacing w:val="-13"/>
        </w:rPr>
        <w:t> </w:t>
      </w:r>
      <w:r>
        <w:rPr/>
        <w:t>insertion</w:t>
      </w:r>
      <w:r>
        <w:rPr>
          <w:spacing w:val="-13"/>
        </w:rPr>
        <w:t> </w:t>
      </w:r>
      <w:r>
        <w:rPr/>
        <w:t>algorithm</w:t>
      </w:r>
      <w:r>
        <w:rPr>
          <w:spacing w:val="-13"/>
        </w:rPr>
        <w:t> </w:t>
      </w:r>
      <w:r>
        <w:rPr/>
        <w:t>shown</w:t>
      </w:r>
      <w:r>
        <w:rPr>
          <w:spacing w:val="-13"/>
        </w:rPr>
        <w:t> </w:t>
      </w:r>
      <w:r>
        <w:rPr/>
        <w:t>in</w:t>
      </w:r>
      <w:r>
        <w:rPr>
          <w:spacing w:val="-14"/>
        </w:rPr>
        <w:t> </w:t>
      </w:r>
      <w:hyperlink w:history="true" w:anchor="_bookmark6">
        <w:r>
          <w:rPr>
            <w:color w:val="000064"/>
          </w:rPr>
          <w:t>Fig.</w:t>
        </w:r>
        <w:r>
          <w:rPr>
            <w:color w:val="000064"/>
            <w:spacing w:val="-13"/>
          </w:rPr>
          <w:t> </w:t>
        </w:r>
        <w:r>
          <w:rPr>
            <w:color w:val="000064"/>
          </w:rPr>
          <w:t>7</w:t>
        </w:r>
      </w:hyperlink>
      <w:r>
        <w:rPr/>
        <w:t>. </w:t>
      </w:r>
      <w:r>
        <w:rPr>
          <w:spacing w:val="-2"/>
        </w:rPr>
        <w:t>Additionally,</w:t>
      </w:r>
      <w:r>
        <w:rPr>
          <w:spacing w:val="-12"/>
        </w:rPr>
        <w:t> </w:t>
      </w:r>
      <w:r>
        <w:rPr>
          <w:spacing w:val="-2"/>
        </w:rPr>
        <w:t>the</w:t>
      </w:r>
      <w:r>
        <w:rPr>
          <w:spacing w:val="-12"/>
        </w:rPr>
        <w:t> </w:t>
      </w:r>
      <w:r>
        <w:rPr>
          <w:spacing w:val="-2"/>
        </w:rPr>
        <w:t>algorithm</w:t>
      </w:r>
      <w:r>
        <w:rPr>
          <w:spacing w:val="-12"/>
        </w:rPr>
        <w:t> </w:t>
      </w:r>
      <w:r>
        <w:rPr>
          <w:spacing w:val="-2"/>
        </w:rPr>
        <w:t>shows</w:t>
      </w:r>
      <w:r>
        <w:rPr>
          <w:spacing w:val="-11"/>
        </w:rPr>
        <w:t> </w:t>
      </w:r>
      <w:r>
        <w:rPr>
          <w:spacing w:val="-2"/>
        </w:rPr>
        <w:t>improvement</w:t>
      </w:r>
      <w:r>
        <w:rPr>
          <w:spacing w:val="-12"/>
        </w:rPr>
        <w:t> </w:t>
      </w:r>
      <w:r>
        <w:rPr>
          <w:spacing w:val="-2"/>
        </w:rPr>
        <w:t>with</w:t>
      </w:r>
      <w:r>
        <w:rPr>
          <w:spacing w:val="-12"/>
        </w:rPr>
        <w:t> </w:t>
      </w:r>
      <w:r>
        <w:rPr>
          <w:spacing w:val="-2"/>
        </w:rPr>
        <w:t>regards</w:t>
      </w:r>
      <w:r>
        <w:rPr>
          <w:spacing w:val="-12"/>
        </w:rPr>
        <w:t> </w:t>
      </w:r>
      <w:r>
        <w:rPr>
          <w:spacing w:val="-2"/>
        </w:rPr>
        <w:t>to</w:t>
      </w:r>
      <w:r>
        <w:rPr>
          <w:spacing w:val="-11"/>
        </w:rPr>
        <w:t> </w:t>
      </w:r>
      <w:r>
        <w:rPr>
          <w:spacing w:val="-2"/>
        </w:rPr>
        <w:t>the</w:t>
      </w:r>
      <w:r>
        <w:rPr>
          <w:spacing w:val="-12"/>
        </w:rPr>
        <w:t> </w:t>
      </w:r>
      <w:r>
        <w:rPr>
          <w:spacing w:val="-2"/>
        </w:rPr>
        <w:t>workload</w:t>
      </w:r>
      <w:r>
        <w:rPr>
          <w:spacing w:val="-12"/>
        </w:rPr>
        <w:t> </w:t>
      </w:r>
      <w:r>
        <w:rPr>
          <w:spacing w:val="-2"/>
        </w:rPr>
        <w:t>balancing.</w:t>
      </w:r>
      <w:r>
        <w:rPr>
          <w:spacing w:val="-12"/>
        </w:rPr>
        <w:t> </w:t>
      </w:r>
      <w:hyperlink w:history="true" w:anchor="_bookmark9">
        <w:r>
          <w:rPr>
            <w:color w:val="000064"/>
            <w:spacing w:val="-2"/>
          </w:rPr>
          <w:t>Table</w:t>
        </w:r>
        <w:r>
          <w:rPr>
            <w:color w:val="000064"/>
            <w:spacing w:val="-11"/>
          </w:rPr>
          <w:t> </w:t>
        </w:r>
        <w:r>
          <w:rPr>
            <w:color w:val="000064"/>
            <w:spacing w:val="-2"/>
          </w:rPr>
          <w:t>1</w:t>
        </w:r>
      </w:hyperlink>
      <w:r>
        <w:rPr>
          <w:color w:val="000064"/>
          <w:spacing w:val="-12"/>
        </w:rPr>
        <w:t> </w:t>
      </w:r>
      <w:r>
        <w:rPr>
          <w:spacing w:val="-2"/>
        </w:rPr>
        <w:t>compares </w:t>
      </w:r>
      <w:r>
        <w:rPr/>
        <w:t>the algorithm with the insertion algorithm. In order to show the impact of SA improvement algorithm, the results of without SA are also presented. The columns show the following statistics:</w:t>
      </w:r>
    </w:p>
    <w:p>
      <w:pPr>
        <w:pStyle w:val="ListParagraph"/>
        <w:numPr>
          <w:ilvl w:val="0"/>
          <w:numId w:val="3"/>
        </w:numPr>
        <w:tabs>
          <w:tab w:pos="288" w:val="left" w:leader="none"/>
        </w:tabs>
        <w:spacing w:line="264" w:lineRule="exact" w:before="244" w:after="0"/>
        <w:ind w:left="288" w:right="0" w:hanging="181"/>
        <w:jc w:val="left"/>
        <w:rPr>
          <w:sz w:val="22"/>
        </w:rPr>
      </w:pPr>
      <w:r>
        <w:rPr>
          <w:rFonts w:ascii="Calibri" w:hAnsi="Calibri"/>
          <w:i/>
          <w:color w:val="231F20"/>
          <w:sz w:val="22"/>
        </w:rPr>
        <w:t>V</w:t>
      </w:r>
      <w:r>
        <w:rPr>
          <w:color w:val="231F20"/>
          <w:sz w:val="22"/>
          <w:vertAlign w:val="subscript"/>
        </w:rPr>
        <w:t>n</w:t>
      </w:r>
      <w:r>
        <w:rPr>
          <w:color w:val="231F20"/>
          <w:sz w:val="22"/>
          <w:vertAlign w:val="baseline"/>
        </w:rPr>
        <w:t>:</w:t>
      </w:r>
      <w:r>
        <w:rPr>
          <w:color w:val="231F20"/>
          <w:spacing w:val="2"/>
          <w:sz w:val="22"/>
          <w:vertAlign w:val="baseline"/>
        </w:rPr>
        <w:t> </w:t>
      </w:r>
      <w:r>
        <w:rPr>
          <w:color w:val="231F20"/>
          <w:sz w:val="22"/>
          <w:vertAlign w:val="baseline"/>
        </w:rPr>
        <w:t>number</w:t>
      </w:r>
      <w:r>
        <w:rPr>
          <w:color w:val="231F20"/>
          <w:spacing w:val="3"/>
          <w:sz w:val="22"/>
          <w:vertAlign w:val="baseline"/>
        </w:rPr>
        <w:t> </w:t>
      </w:r>
      <w:r>
        <w:rPr>
          <w:color w:val="231F20"/>
          <w:sz w:val="22"/>
          <w:vertAlign w:val="baseline"/>
        </w:rPr>
        <w:t>of</w:t>
      </w:r>
      <w:r>
        <w:rPr>
          <w:color w:val="231F20"/>
          <w:spacing w:val="3"/>
          <w:sz w:val="22"/>
          <w:vertAlign w:val="baseline"/>
        </w:rPr>
        <w:t> </w:t>
      </w:r>
      <w:r>
        <w:rPr>
          <w:color w:val="231F20"/>
          <w:sz w:val="22"/>
          <w:vertAlign w:val="baseline"/>
        </w:rPr>
        <w:t>vehicles</w:t>
      </w:r>
      <w:r>
        <w:rPr>
          <w:color w:val="231F20"/>
          <w:spacing w:val="3"/>
          <w:sz w:val="22"/>
          <w:vertAlign w:val="baseline"/>
        </w:rPr>
        <w:t> </w:t>
      </w:r>
      <w:r>
        <w:rPr>
          <w:color w:val="231F20"/>
          <w:spacing w:val="-2"/>
          <w:sz w:val="22"/>
          <w:vertAlign w:val="baseline"/>
        </w:rPr>
        <w:t>required.</w:t>
      </w:r>
    </w:p>
    <w:p>
      <w:pPr>
        <w:pStyle w:val="ListParagraph"/>
        <w:numPr>
          <w:ilvl w:val="0"/>
          <w:numId w:val="3"/>
        </w:numPr>
        <w:tabs>
          <w:tab w:pos="288" w:val="left" w:leader="none"/>
        </w:tabs>
        <w:spacing w:line="259" w:lineRule="exact" w:before="0" w:after="0"/>
        <w:ind w:left="288" w:right="0" w:hanging="181"/>
        <w:jc w:val="left"/>
        <w:rPr>
          <w:sz w:val="22"/>
        </w:rPr>
      </w:pPr>
      <w:r>
        <w:rPr>
          <w:rFonts w:ascii="Calibri" w:hAnsi="Calibri"/>
          <w:i/>
          <w:color w:val="231F20"/>
          <w:sz w:val="22"/>
        </w:rPr>
        <w:t>S</w:t>
      </w:r>
      <w:r>
        <w:rPr>
          <w:color w:val="231F20"/>
          <w:sz w:val="22"/>
          <w:vertAlign w:val="subscript"/>
        </w:rPr>
        <w:t>m</w:t>
      </w:r>
      <w:r>
        <w:rPr>
          <w:color w:val="231F20"/>
          <w:spacing w:val="11"/>
          <w:sz w:val="22"/>
          <w:vertAlign w:val="baseline"/>
        </w:rPr>
        <w:t> </w:t>
      </w:r>
      <w:r>
        <w:rPr>
          <w:color w:val="231F20"/>
          <w:sz w:val="22"/>
          <w:vertAlign w:val="baseline"/>
        </w:rPr>
        <w:t>(mile):</w:t>
      </w:r>
      <w:r>
        <w:rPr>
          <w:color w:val="231F20"/>
          <w:spacing w:val="-2"/>
          <w:sz w:val="22"/>
          <w:vertAlign w:val="baseline"/>
        </w:rPr>
        <w:t> </w:t>
      </w:r>
      <w:r>
        <w:rPr>
          <w:color w:val="231F20"/>
          <w:sz w:val="22"/>
          <w:vertAlign w:val="baseline"/>
        </w:rPr>
        <w:t>the</w:t>
      </w:r>
      <w:r>
        <w:rPr>
          <w:color w:val="231F20"/>
          <w:spacing w:val="-3"/>
          <w:sz w:val="22"/>
          <w:vertAlign w:val="baseline"/>
        </w:rPr>
        <w:t> </w:t>
      </w:r>
      <w:r>
        <w:rPr>
          <w:color w:val="231F20"/>
          <w:sz w:val="22"/>
          <w:vertAlign w:val="baseline"/>
        </w:rPr>
        <w:t>shape</w:t>
      </w:r>
      <w:r>
        <w:rPr>
          <w:color w:val="231F20"/>
          <w:spacing w:val="-2"/>
          <w:sz w:val="22"/>
          <w:vertAlign w:val="baseline"/>
        </w:rPr>
        <w:t> </w:t>
      </w:r>
      <w:r>
        <w:rPr>
          <w:color w:val="231F20"/>
          <w:sz w:val="22"/>
          <w:vertAlign w:val="baseline"/>
        </w:rPr>
        <w:t>metric</w:t>
      </w:r>
      <w:r>
        <w:rPr>
          <w:color w:val="231F20"/>
          <w:spacing w:val="-3"/>
          <w:sz w:val="22"/>
          <w:vertAlign w:val="baseline"/>
        </w:rPr>
        <w:t> </w:t>
      </w:r>
      <w:r>
        <w:rPr>
          <w:color w:val="231F20"/>
          <w:sz w:val="22"/>
          <w:vertAlign w:val="baseline"/>
        </w:rPr>
        <w:t>defined</w:t>
      </w:r>
      <w:r>
        <w:rPr>
          <w:color w:val="231F20"/>
          <w:spacing w:val="-3"/>
          <w:sz w:val="22"/>
          <w:vertAlign w:val="baseline"/>
        </w:rPr>
        <w:t> </w:t>
      </w:r>
      <w:r>
        <w:rPr>
          <w:color w:val="231F20"/>
          <w:sz w:val="22"/>
          <w:vertAlign w:val="baseline"/>
        </w:rPr>
        <w:t>in</w:t>
      </w:r>
      <w:r>
        <w:rPr>
          <w:color w:val="231F20"/>
          <w:spacing w:val="-2"/>
          <w:sz w:val="22"/>
          <w:vertAlign w:val="baseline"/>
        </w:rPr>
        <w:t> </w:t>
      </w:r>
      <w:r>
        <w:rPr>
          <w:color w:val="231F20"/>
          <w:sz w:val="22"/>
          <w:vertAlign w:val="baseline"/>
        </w:rPr>
        <w:t>the</w:t>
      </w:r>
      <w:r>
        <w:rPr>
          <w:color w:val="231F20"/>
          <w:spacing w:val="-3"/>
          <w:sz w:val="22"/>
          <w:vertAlign w:val="baseline"/>
        </w:rPr>
        <w:t> </w:t>
      </w:r>
      <w:r>
        <w:rPr>
          <w:color w:val="231F20"/>
          <w:sz w:val="22"/>
          <w:vertAlign w:val="baseline"/>
        </w:rPr>
        <w:t>previous</w:t>
      </w:r>
      <w:r>
        <w:rPr>
          <w:color w:val="231F20"/>
          <w:spacing w:val="-3"/>
          <w:sz w:val="22"/>
          <w:vertAlign w:val="baseline"/>
        </w:rPr>
        <w:t> </w:t>
      </w:r>
      <w:r>
        <w:rPr>
          <w:color w:val="231F20"/>
          <w:spacing w:val="-2"/>
          <w:sz w:val="22"/>
          <w:vertAlign w:val="baseline"/>
        </w:rPr>
        <w:t>section.</w:t>
      </w:r>
    </w:p>
    <w:p>
      <w:pPr>
        <w:pStyle w:val="ListParagraph"/>
        <w:numPr>
          <w:ilvl w:val="0"/>
          <w:numId w:val="3"/>
        </w:numPr>
        <w:tabs>
          <w:tab w:pos="288" w:val="left" w:leader="none"/>
        </w:tabs>
        <w:spacing w:line="264" w:lineRule="exact" w:before="0" w:after="0"/>
        <w:ind w:left="288" w:right="0" w:hanging="181"/>
        <w:jc w:val="left"/>
        <w:rPr>
          <w:sz w:val="22"/>
        </w:rPr>
      </w:pPr>
      <w:r>
        <w:rPr>
          <w:rFonts w:ascii="Calibri" w:hAnsi="Calibri"/>
          <w:i/>
          <w:color w:val="231F20"/>
          <w:sz w:val="22"/>
        </w:rPr>
        <w:t>N</w:t>
      </w:r>
      <w:r>
        <w:rPr>
          <w:color w:val="231F20"/>
          <w:sz w:val="22"/>
          <w:vertAlign w:val="subscript"/>
        </w:rPr>
        <w:t>h</w:t>
      </w:r>
      <w:r>
        <w:rPr>
          <w:color w:val="231F20"/>
          <w:sz w:val="22"/>
          <w:vertAlign w:val="baseline"/>
        </w:rPr>
        <w:t>:</w:t>
      </w:r>
      <w:r>
        <w:rPr>
          <w:color w:val="231F20"/>
          <w:spacing w:val="-3"/>
          <w:sz w:val="22"/>
          <w:vertAlign w:val="baseline"/>
        </w:rPr>
        <w:t> </w:t>
      </w:r>
      <w:r>
        <w:rPr>
          <w:color w:val="231F20"/>
          <w:sz w:val="22"/>
          <w:vertAlign w:val="baseline"/>
        </w:rPr>
        <w:t>the</w:t>
      </w:r>
      <w:r>
        <w:rPr>
          <w:color w:val="231F20"/>
          <w:spacing w:val="-2"/>
          <w:sz w:val="22"/>
          <w:vertAlign w:val="baseline"/>
        </w:rPr>
        <w:t> </w:t>
      </w:r>
      <w:r>
        <w:rPr>
          <w:color w:val="231F20"/>
          <w:sz w:val="22"/>
          <w:vertAlign w:val="baseline"/>
        </w:rPr>
        <w:t>number</w:t>
      </w:r>
      <w:r>
        <w:rPr>
          <w:color w:val="231F20"/>
          <w:spacing w:val="-2"/>
          <w:sz w:val="22"/>
          <w:vertAlign w:val="baseline"/>
        </w:rPr>
        <w:t> </w:t>
      </w:r>
      <w:r>
        <w:rPr>
          <w:color w:val="231F20"/>
          <w:sz w:val="22"/>
          <w:vertAlign w:val="baseline"/>
        </w:rPr>
        <w:t>of</w:t>
      </w:r>
      <w:r>
        <w:rPr>
          <w:color w:val="231F20"/>
          <w:spacing w:val="-2"/>
          <w:sz w:val="22"/>
          <w:vertAlign w:val="baseline"/>
        </w:rPr>
        <w:t> </w:t>
      </w:r>
      <w:r>
        <w:rPr>
          <w:color w:val="231F20"/>
          <w:sz w:val="22"/>
          <w:vertAlign w:val="baseline"/>
        </w:rPr>
        <w:t>stops</w:t>
      </w:r>
      <w:r>
        <w:rPr>
          <w:color w:val="231F20"/>
          <w:spacing w:val="-2"/>
          <w:sz w:val="22"/>
          <w:vertAlign w:val="baseline"/>
        </w:rPr>
        <w:t> </w:t>
      </w:r>
      <w:r>
        <w:rPr>
          <w:color w:val="231F20"/>
          <w:sz w:val="22"/>
          <w:vertAlign w:val="baseline"/>
        </w:rPr>
        <w:t>that</w:t>
      </w:r>
      <w:r>
        <w:rPr>
          <w:color w:val="231F20"/>
          <w:spacing w:val="-3"/>
          <w:sz w:val="22"/>
          <w:vertAlign w:val="baseline"/>
        </w:rPr>
        <w:t> </w:t>
      </w:r>
      <w:r>
        <w:rPr>
          <w:color w:val="231F20"/>
          <w:sz w:val="22"/>
          <w:vertAlign w:val="baseline"/>
        </w:rPr>
        <w:t>belong</w:t>
      </w:r>
      <w:r>
        <w:rPr>
          <w:color w:val="231F20"/>
          <w:spacing w:val="-2"/>
          <w:sz w:val="22"/>
          <w:vertAlign w:val="baseline"/>
        </w:rPr>
        <w:t> </w:t>
      </w:r>
      <w:r>
        <w:rPr>
          <w:color w:val="231F20"/>
          <w:sz w:val="22"/>
          <w:vertAlign w:val="baseline"/>
        </w:rPr>
        <w:t>to</w:t>
      </w:r>
      <w:r>
        <w:rPr>
          <w:color w:val="231F20"/>
          <w:spacing w:val="-2"/>
          <w:sz w:val="22"/>
          <w:vertAlign w:val="baseline"/>
        </w:rPr>
        <w:t> </w:t>
      </w:r>
      <w:r>
        <w:rPr>
          <w:color w:val="231F20"/>
          <w:sz w:val="22"/>
          <w:vertAlign w:val="baseline"/>
        </w:rPr>
        <w:t>more</w:t>
      </w:r>
      <w:r>
        <w:rPr>
          <w:color w:val="231F20"/>
          <w:spacing w:val="-2"/>
          <w:sz w:val="22"/>
          <w:vertAlign w:val="baseline"/>
        </w:rPr>
        <w:t> </w:t>
      </w:r>
      <w:r>
        <w:rPr>
          <w:color w:val="231F20"/>
          <w:sz w:val="22"/>
          <w:vertAlign w:val="baseline"/>
        </w:rPr>
        <w:t>than</w:t>
      </w:r>
      <w:r>
        <w:rPr>
          <w:color w:val="231F20"/>
          <w:spacing w:val="-2"/>
          <w:sz w:val="22"/>
          <w:vertAlign w:val="baseline"/>
        </w:rPr>
        <w:t> </w:t>
      </w:r>
      <w:r>
        <w:rPr>
          <w:color w:val="231F20"/>
          <w:sz w:val="22"/>
          <w:vertAlign w:val="baseline"/>
        </w:rPr>
        <w:t>one</w:t>
      </w:r>
      <w:r>
        <w:rPr>
          <w:color w:val="231F20"/>
          <w:spacing w:val="-3"/>
          <w:sz w:val="22"/>
          <w:vertAlign w:val="baseline"/>
        </w:rPr>
        <w:t> </w:t>
      </w:r>
      <w:r>
        <w:rPr>
          <w:color w:val="231F20"/>
          <w:sz w:val="22"/>
          <w:vertAlign w:val="baseline"/>
        </w:rPr>
        <w:t>convex</w:t>
      </w:r>
      <w:r>
        <w:rPr>
          <w:color w:val="231F20"/>
          <w:spacing w:val="-2"/>
          <w:sz w:val="22"/>
          <w:vertAlign w:val="baseline"/>
        </w:rPr>
        <w:t> </w:t>
      </w:r>
      <w:r>
        <w:rPr>
          <w:color w:val="231F20"/>
          <w:sz w:val="22"/>
          <w:vertAlign w:val="baseline"/>
        </w:rPr>
        <w:t>hull</w:t>
      </w:r>
      <w:r>
        <w:rPr>
          <w:color w:val="231F20"/>
          <w:spacing w:val="-2"/>
          <w:sz w:val="22"/>
          <w:vertAlign w:val="baseline"/>
        </w:rPr>
        <w:t> </w:t>
      </w:r>
      <w:r>
        <w:rPr>
          <w:color w:val="231F20"/>
          <w:sz w:val="22"/>
          <w:vertAlign w:val="baseline"/>
        </w:rPr>
        <w:t>of</w:t>
      </w:r>
      <w:r>
        <w:rPr>
          <w:color w:val="231F20"/>
          <w:spacing w:val="-2"/>
          <w:sz w:val="22"/>
          <w:vertAlign w:val="baseline"/>
        </w:rPr>
        <w:t> clusters.</w:t>
      </w:r>
    </w:p>
    <w:p>
      <w:pPr>
        <w:pStyle w:val="ListParagraph"/>
        <w:spacing w:after="0" w:line="264" w:lineRule="exact"/>
        <w:jc w:val="left"/>
        <w:rPr>
          <w:sz w:val="22"/>
        </w:rPr>
        <w:sectPr>
          <w:type w:val="continuous"/>
          <w:pgSz w:w="10880" w:h="14860"/>
          <w:pgMar w:header="1408" w:footer="0" w:top="1380" w:bottom="280" w:left="850" w:right="708"/>
        </w:sectPr>
      </w:pPr>
    </w:p>
    <w:p>
      <w:pPr>
        <w:pStyle w:val="BodyText"/>
        <w:spacing w:before="118"/>
        <w:rPr>
          <w:sz w:val="20"/>
        </w:rPr>
      </w:pPr>
    </w:p>
    <w:p>
      <w:pPr>
        <w:pStyle w:val="BodyText"/>
        <w:ind w:left="2577"/>
        <w:rPr>
          <w:sz w:val="20"/>
        </w:rPr>
      </w:pPr>
      <w:r>
        <w:rPr>
          <w:sz w:val="20"/>
        </w:rPr>
        <mc:AlternateContent>
          <mc:Choice Requires="wps">
            <w:drawing>
              <wp:inline distT="0" distB="0" distL="0" distR="0">
                <wp:extent cx="2608580" cy="1904364"/>
                <wp:effectExtent l="0" t="0" r="0" b="635"/>
                <wp:docPr id="232" name="Group 232"/>
                <wp:cNvGraphicFramePr>
                  <a:graphicFrameLocks/>
                </wp:cNvGraphicFramePr>
                <a:graphic>
                  <a:graphicData uri="http://schemas.microsoft.com/office/word/2010/wordprocessingGroup">
                    <wpg:wgp>
                      <wpg:cNvPr id="232" name="Group 232"/>
                      <wpg:cNvGrpSpPr/>
                      <wpg:grpSpPr>
                        <a:xfrm>
                          <a:off x="0" y="0"/>
                          <a:ext cx="2608580" cy="1904364"/>
                          <a:chExt cx="2608580" cy="1904364"/>
                        </a:xfrm>
                      </wpg:grpSpPr>
                      <pic:pic>
                        <pic:nvPicPr>
                          <pic:cNvPr id="233" name="Image 233"/>
                          <pic:cNvPicPr/>
                        </pic:nvPicPr>
                        <pic:blipFill>
                          <a:blip r:embed="rId44" cstate="print"/>
                          <a:stretch>
                            <a:fillRect/>
                          </a:stretch>
                        </pic:blipFill>
                        <pic:spPr>
                          <a:xfrm>
                            <a:off x="375704" y="334147"/>
                            <a:ext cx="2044484" cy="1495767"/>
                          </a:xfrm>
                          <a:prstGeom prst="rect">
                            <a:avLst/>
                          </a:prstGeom>
                        </pic:spPr>
                      </pic:pic>
                      <wps:wsp>
                        <wps:cNvPr id="234" name="Graphic 234"/>
                        <wps:cNvSpPr/>
                        <wps:spPr>
                          <a:xfrm>
                            <a:off x="614413" y="65783"/>
                            <a:ext cx="641985" cy="799465"/>
                          </a:xfrm>
                          <a:custGeom>
                            <a:avLst/>
                            <a:gdLst/>
                            <a:ahLst/>
                            <a:cxnLst/>
                            <a:rect l="l" t="t" r="r" b="b"/>
                            <a:pathLst>
                              <a:path w="641985" h="799465">
                                <a:moveTo>
                                  <a:pt x="536498" y="799033"/>
                                </a:moveTo>
                                <a:lnTo>
                                  <a:pt x="529221" y="750544"/>
                                </a:lnTo>
                                <a:lnTo>
                                  <a:pt x="513334" y="761758"/>
                                </a:lnTo>
                                <a:lnTo>
                                  <a:pt x="214706" y="337248"/>
                                </a:lnTo>
                                <a:lnTo>
                                  <a:pt x="213918" y="336143"/>
                                </a:lnTo>
                                <a:lnTo>
                                  <a:pt x="211607" y="332841"/>
                                </a:lnTo>
                                <a:lnTo>
                                  <a:pt x="210502" y="332181"/>
                                </a:lnTo>
                                <a:lnTo>
                                  <a:pt x="209397" y="331736"/>
                                </a:lnTo>
                                <a:lnTo>
                                  <a:pt x="2870" y="331736"/>
                                </a:lnTo>
                                <a:lnTo>
                                  <a:pt x="1765" y="331965"/>
                                </a:lnTo>
                                <a:lnTo>
                                  <a:pt x="876" y="332625"/>
                                </a:lnTo>
                                <a:lnTo>
                                  <a:pt x="215" y="333502"/>
                                </a:lnTo>
                                <a:lnTo>
                                  <a:pt x="0" y="334594"/>
                                </a:lnTo>
                                <a:lnTo>
                                  <a:pt x="215" y="335483"/>
                                </a:lnTo>
                                <a:lnTo>
                                  <a:pt x="876" y="336359"/>
                                </a:lnTo>
                                <a:lnTo>
                                  <a:pt x="1765" y="337032"/>
                                </a:lnTo>
                                <a:lnTo>
                                  <a:pt x="2870" y="337248"/>
                                </a:lnTo>
                                <a:lnTo>
                                  <a:pt x="207746" y="337248"/>
                                </a:lnTo>
                                <a:lnTo>
                                  <a:pt x="508927" y="764870"/>
                                </a:lnTo>
                                <a:lnTo>
                                  <a:pt x="493293" y="775893"/>
                                </a:lnTo>
                                <a:lnTo>
                                  <a:pt x="536498" y="799033"/>
                                </a:lnTo>
                                <a:close/>
                              </a:path>
                              <a:path w="641985" h="799465">
                                <a:moveTo>
                                  <a:pt x="641426" y="284568"/>
                                </a:moveTo>
                                <a:lnTo>
                                  <a:pt x="622376" y="286016"/>
                                </a:lnTo>
                                <a:lnTo>
                                  <a:pt x="601091" y="5511"/>
                                </a:lnTo>
                                <a:lnTo>
                                  <a:pt x="601014" y="4635"/>
                                </a:lnTo>
                                <a:lnTo>
                                  <a:pt x="600951" y="3746"/>
                                </a:lnTo>
                                <a:lnTo>
                                  <a:pt x="600887" y="2870"/>
                                </a:lnTo>
                                <a:lnTo>
                                  <a:pt x="600875" y="2654"/>
                                </a:lnTo>
                                <a:lnTo>
                                  <a:pt x="600684" y="1765"/>
                                </a:lnTo>
                                <a:lnTo>
                                  <a:pt x="600646" y="1549"/>
                                </a:lnTo>
                                <a:lnTo>
                                  <a:pt x="600303" y="876"/>
                                </a:lnTo>
                                <a:lnTo>
                                  <a:pt x="600202" y="660"/>
                                </a:lnTo>
                                <a:lnTo>
                                  <a:pt x="599313" y="228"/>
                                </a:lnTo>
                                <a:lnTo>
                                  <a:pt x="598220" y="0"/>
                                </a:lnTo>
                                <a:lnTo>
                                  <a:pt x="582803" y="0"/>
                                </a:lnTo>
                                <a:lnTo>
                                  <a:pt x="581698" y="228"/>
                                </a:lnTo>
                                <a:lnTo>
                                  <a:pt x="580821" y="876"/>
                                </a:lnTo>
                                <a:lnTo>
                                  <a:pt x="580148" y="1765"/>
                                </a:lnTo>
                                <a:lnTo>
                                  <a:pt x="579932" y="2654"/>
                                </a:lnTo>
                                <a:lnTo>
                                  <a:pt x="580148" y="3746"/>
                                </a:lnTo>
                                <a:lnTo>
                                  <a:pt x="580821" y="4635"/>
                                </a:lnTo>
                                <a:lnTo>
                                  <a:pt x="581698" y="5295"/>
                                </a:lnTo>
                                <a:lnTo>
                                  <a:pt x="582803" y="5511"/>
                                </a:lnTo>
                                <a:lnTo>
                                  <a:pt x="595782" y="5511"/>
                                </a:lnTo>
                                <a:lnTo>
                                  <a:pt x="616851" y="286435"/>
                                </a:lnTo>
                                <a:lnTo>
                                  <a:pt x="597776" y="287883"/>
                                </a:lnTo>
                                <a:lnTo>
                                  <a:pt x="622922" y="329971"/>
                                </a:lnTo>
                                <a:lnTo>
                                  <a:pt x="641426" y="284568"/>
                                </a:lnTo>
                                <a:close/>
                              </a:path>
                            </a:pathLst>
                          </a:custGeom>
                          <a:solidFill>
                            <a:srgbClr val="000000"/>
                          </a:solidFill>
                        </wps:spPr>
                        <wps:bodyPr wrap="square" lIns="0" tIns="0" rIns="0" bIns="0" rtlCol="0">
                          <a:prstTxWarp prst="textNoShape">
                            <a:avLst/>
                          </a:prstTxWarp>
                          <a:noAutofit/>
                        </wps:bodyPr>
                      </wps:wsp>
                      <pic:pic>
                        <pic:nvPicPr>
                          <pic:cNvPr id="235" name="Image 235"/>
                          <pic:cNvPicPr/>
                        </pic:nvPicPr>
                        <pic:blipFill>
                          <a:blip r:embed="rId45" cstate="print"/>
                          <a:stretch>
                            <a:fillRect/>
                          </a:stretch>
                        </pic:blipFill>
                        <pic:spPr>
                          <a:xfrm>
                            <a:off x="573417" y="854008"/>
                            <a:ext cx="87071" cy="72085"/>
                          </a:xfrm>
                          <a:prstGeom prst="rect">
                            <a:avLst/>
                          </a:prstGeom>
                        </pic:spPr>
                      </pic:pic>
                      <wps:wsp>
                        <wps:cNvPr id="236" name="Graphic 236"/>
                        <wps:cNvSpPr/>
                        <wps:spPr>
                          <a:xfrm>
                            <a:off x="1250772" y="1599930"/>
                            <a:ext cx="120650" cy="57150"/>
                          </a:xfrm>
                          <a:custGeom>
                            <a:avLst/>
                            <a:gdLst/>
                            <a:ahLst/>
                            <a:cxnLst/>
                            <a:rect l="l" t="t" r="r" b="b"/>
                            <a:pathLst>
                              <a:path w="120650" h="57150">
                                <a:moveTo>
                                  <a:pt x="120561" y="2641"/>
                                </a:moveTo>
                                <a:lnTo>
                                  <a:pt x="120345" y="1536"/>
                                </a:lnTo>
                                <a:lnTo>
                                  <a:pt x="119697" y="673"/>
                                </a:lnTo>
                                <a:lnTo>
                                  <a:pt x="118808" y="215"/>
                                </a:lnTo>
                                <a:lnTo>
                                  <a:pt x="117919" y="0"/>
                                </a:lnTo>
                                <a:lnTo>
                                  <a:pt x="116814" y="215"/>
                                </a:lnTo>
                                <a:lnTo>
                                  <a:pt x="38976" y="34467"/>
                                </a:lnTo>
                                <a:lnTo>
                                  <a:pt x="31292" y="16979"/>
                                </a:lnTo>
                                <a:lnTo>
                                  <a:pt x="0" y="54660"/>
                                </a:lnTo>
                                <a:lnTo>
                                  <a:pt x="48933" y="57073"/>
                                </a:lnTo>
                                <a:lnTo>
                                  <a:pt x="41211" y="39547"/>
                                </a:lnTo>
                                <a:lnTo>
                                  <a:pt x="119024" y="5295"/>
                                </a:lnTo>
                                <a:lnTo>
                                  <a:pt x="119913" y="4635"/>
                                </a:lnTo>
                                <a:lnTo>
                                  <a:pt x="120345" y="3759"/>
                                </a:lnTo>
                                <a:lnTo>
                                  <a:pt x="120561" y="2641"/>
                                </a:lnTo>
                                <a:close/>
                              </a:path>
                            </a:pathLst>
                          </a:custGeom>
                          <a:solidFill>
                            <a:srgbClr val="000000"/>
                          </a:solidFill>
                        </wps:spPr>
                        <wps:bodyPr wrap="square" lIns="0" tIns="0" rIns="0" bIns="0" rtlCol="0">
                          <a:prstTxWarp prst="textNoShape">
                            <a:avLst/>
                          </a:prstTxWarp>
                          <a:noAutofit/>
                        </wps:bodyPr>
                      </wps:wsp>
                      <pic:pic>
                        <pic:nvPicPr>
                          <pic:cNvPr id="237" name="Image 237"/>
                          <pic:cNvPicPr/>
                        </pic:nvPicPr>
                        <pic:blipFill>
                          <a:blip r:embed="rId46" cstate="print"/>
                          <a:stretch>
                            <a:fillRect/>
                          </a:stretch>
                        </pic:blipFill>
                        <pic:spPr>
                          <a:xfrm>
                            <a:off x="1886915" y="605152"/>
                            <a:ext cx="148120" cy="131597"/>
                          </a:xfrm>
                          <a:prstGeom prst="rect">
                            <a:avLst/>
                          </a:prstGeom>
                        </pic:spPr>
                      </pic:pic>
                      <wps:wsp>
                        <wps:cNvPr id="238" name="Textbox 238"/>
                        <wps:cNvSpPr txBox="1"/>
                        <wps:spPr>
                          <a:xfrm>
                            <a:off x="1412557" y="1536887"/>
                            <a:ext cx="529590" cy="365125"/>
                          </a:xfrm>
                          <a:prstGeom prst="rect">
                            <a:avLst/>
                          </a:prstGeom>
                          <a:ln w="5486">
                            <a:solidFill>
                              <a:srgbClr val="000000"/>
                            </a:solidFill>
                            <a:prstDash val="solid"/>
                          </a:ln>
                        </wps:spPr>
                        <wps:txbx>
                          <w:txbxContent>
                            <w:p>
                              <w:pPr>
                                <w:spacing w:line="160" w:lineRule="exact" w:before="40"/>
                                <w:ind w:left="113" w:right="0" w:firstLine="0"/>
                                <w:jc w:val="left"/>
                                <w:rPr>
                                  <w:rFonts w:ascii="Arial MT"/>
                                  <w:sz w:val="14"/>
                                </w:rPr>
                              </w:pPr>
                              <w:bookmarkStart w:name="_bookmark8" w:id="21"/>
                              <w:bookmarkEnd w:id="21"/>
                              <w:r>
                                <w:rPr/>
                              </w:r>
                              <w:r>
                                <w:rPr>
                                  <w:rFonts w:ascii="Arial MT"/>
                                  <w:sz w:val="14"/>
                                </w:rPr>
                                <w:t>Route</w:t>
                              </w:r>
                              <w:r>
                                <w:rPr>
                                  <w:rFonts w:ascii="Arial MT"/>
                                  <w:spacing w:val="-9"/>
                                  <w:sz w:val="14"/>
                                </w:rPr>
                                <w:t> </w:t>
                              </w:r>
                              <w:r>
                                <w:rPr>
                                  <w:rFonts w:ascii="Arial MT"/>
                                  <w:spacing w:val="-5"/>
                                  <w:sz w:val="14"/>
                                </w:rPr>
                                <w:t>#5:</w:t>
                              </w:r>
                            </w:p>
                            <w:p>
                              <w:pPr>
                                <w:spacing w:line="159" w:lineRule="exact" w:before="0"/>
                                <w:ind w:left="93" w:right="0" w:firstLine="0"/>
                                <w:jc w:val="left"/>
                                <w:rPr>
                                  <w:rFonts w:ascii="Arial MT"/>
                                  <w:sz w:val="14"/>
                                </w:rPr>
                              </w:pPr>
                              <w:r>
                                <w:rPr>
                                  <w:rFonts w:ascii="Arial MT"/>
                                  <w:sz w:val="14"/>
                                </w:rPr>
                                <w:t>103</w:t>
                              </w:r>
                              <w:r>
                                <w:rPr>
                                  <w:rFonts w:ascii="Arial MT"/>
                                  <w:spacing w:val="-6"/>
                                  <w:sz w:val="14"/>
                                </w:rPr>
                                <w:t> </w:t>
                              </w:r>
                              <w:r>
                                <w:rPr>
                                  <w:rFonts w:ascii="Arial MT"/>
                                  <w:spacing w:val="-2"/>
                                  <w:sz w:val="14"/>
                                </w:rPr>
                                <w:t>stops,</w:t>
                              </w:r>
                            </w:p>
                            <w:p>
                              <w:pPr>
                                <w:spacing w:line="160" w:lineRule="exact" w:before="0"/>
                                <w:ind w:left="94" w:right="0" w:firstLine="0"/>
                                <w:jc w:val="left"/>
                                <w:rPr>
                                  <w:rFonts w:ascii="Arial MT"/>
                                  <w:sz w:val="14"/>
                                </w:rPr>
                              </w:pPr>
                              <w:bookmarkStart w:name="_bookmark9" w:id="22"/>
                              <w:bookmarkEnd w:id="22"/>
                              <w:r>
                                <w:rPr/>
                              </w:r>
                              <w:r>
                                <w:rPr>
                                  <w:rFonts w:ascii="Arial MT"/>
                                  <w:sz w:val="14"/>
                                </w:rPr>
                                <w:t>131.7</w:t>
                              </w:r>
                              <w:r>
                                <w:rPr>
                                  <w:rFonts w:ascii="Arial MT"/>
                                  <w:spacing w:val="-10"/>
                                  <w:sz w:val="14"/>
                                </w:rPr>
                                <w:t> </w:t>
                              </w:r>
                              <w:r>
                                <w:rPr>
                                  <w:rFonts w:ascii="Arial MT"/>
                                  <w:spacing w:val="-4"/>
                                  <w:sz w:val="14"/>
                                </w:rPr>
                                <w:t>mile</w:t>
                              </w:r>
                            </w:p>
                          </w:txbxContent>
                        </wps:txbx>
                        <wps:bodyPr wrap="square" lIns="0" tIns="0" rIns="0" bIns="0" rtlCol="0">
                          <a:noAutofit/>
                        </wps:bodyPr>
                      </wps:wsp>
                      <wps:wsp>
                        <wps:cNvPr id="239" name="Textbox 239"/>
                        <wps:cNvSpPr txBox="1"/>
                        <wps:spPr>
                          <a:xfrm>
                            <a:off x="2743" y="790760"/>
                            <a:ext cx="530225" cy="365125"/>
                          </a:xfrm>
                          <a:prstGeom prst="rect">
                            <a:avLst/>
                          </a:prstGeom>
                          <a:ln w="5486">
                            <a:solidFill>
                              <a:srgbClr val="000000"/>
                            </a:solidFill>
                            <a:prstDash val="solid"/>
                          </a:ln>
                        </wps:spPr>
                        <wps:txbx>
                          <w:txbxContent>
                            <w:p>
                              <w:pPr>
                                <w:spacing w:line="160" w:lineRule="exact" w:before="40"/>
                                <w:ind w:left="113" w:right="0" w:firstLine="0"/>
                                <w:jc w:val="left"/>
                                <w:rPr>
                                  <w:rFonts w:ascii="Arial MT"/>
                                  <w:sz w:val="14"/>
                                </w:rPr>
                              </w:pPr>
                              <w:r>
                                <w:rPr>
                                  <w:rFonts w:ascii="Arial MT"/>
                                  <w:sz w:val="14"/>
                                </w:rPr>
                                <w:t>Route</w:t>
                              </w:r>
                              <w:r>
                                <w:rPr>
                                  <w:rFonts w:ascii="Arial MT"/>
                                  <w:spacing w:val="-9"/>
                                  <w:sz w:val="14"/>
                                </w:rPr>
                                <w:t> </w:t>
                              </w:r>
                              <w:r>
                                <w:rPr>
                                  <w:rFonts w:ascii="Arial MT"/>
                                  <w:spacing w:val="-5"/>
                                  <w:sz w:val="14"/>
                                </w:rPr>
                                <w:t>#4:</w:t>
                              </w:r>
                            </w:p>
                            <w:p>
                              <w:pPr>
                                <w:spacing w:line="159" w:lineRule="exact" w:before="0"/>
                                <w:ind w:left="93" w:right="0" w:firstLine="0"/>
                                <w:jc w:val="left"/>
                                <w:rPr>
                                  <w:rFonts w:ascii="Arial MT"/>
                                  <w:sz w:val="14"/>
                                </w:rPr>
                              </w:pPr>
                              <w:r>
                                <w:rPr>
                                  <w:rFonts w:ascii="Arial MT"/>
                                  <w:sz w:val="14"/>
                                </w:rPr>
                                <w:t>157</w:t>
                              </w:r>
                              <w:r>
                                <w:rPr>
                                  <w:rFonts w:ascii="Arial MT"/>
                                  <w:spacing w:val="-6"/>
                                  <w:sz w:val="14"/>
                                </w:rPr>
                                <w:t> </w:t>
                              </w:r>
                              <w:r>
                                <w:rPr>
                                  <w:rFonts w:ascii="Arial MT"/>
                                  <w:spacing w:val="-2"/>
                                  <w:sz w:val="14"/>
                                </w:rPr>
                                <w:t>stops,</w:t>
                              </w:r>
                            </w:p>
                            <w:p>
                              <w:pPr>
                                <w:spacing w:line="160" w:lineRule="exact" w:before="0"/>
                                <w:ind w:left="94" w:right="0" w:firstLine="0"/>
                                <w:jc w:val="left"/>
                                <w:rPr>
                                  <w:rFonts w:ascii="Arial MT"/>
                                  <w:sz w:val="14"/>
                                </w:rPr>
                              </w:pPr>
                              <w:r>
                                <w:rPr>
                                  <w:rFonts w:ascii="Arial MT"/>
                                  <w:sz w:val="14"/>
                                </w:rPr>
                                <w:t>137.1</w:t>
                              </w:r>
                              <w:r>
                                <w:rPr>
                                  <w:rFonts w:ascii="Arial MT"/>
                                  <w:spacing w:val="-10"/>
                                  <w:sz w:val="14"/>
                                </w:rPr>
                                <w:t> </w:t>
                              </w:r>
                              <w:r>
                                <w:rPr>
                                  <w:rFonts w:ascii="Arial MT"/>
                                  <w:spacing w:val="-4"/>
                                  <w:sz w:val="14"/>
                                </w:rPr>
                                <w:t>mile</w:t>
                              </w:r>
                            </w:p>
                          </w:txbxContent>
                        </wps:txbx>
                        <wps:bodyPr wrap="square" lIns="0" tIns="0" rIns="0" bIns="0" rtlCol="0">
                          <a:noAutofit/>
                        </wps:bodyPr>
                      </wps:wsp>
                      <wps:wsp>
                        <wps:cNvPr id="240" name="Textbox 240"/>
                        <wps:cNvSpPr txBox="1"/>
                        <wps:spPr>
                          <a:xfrm>
                            <a:off x="2076246" y="542109"/>
                            <a:ext cx="529590" cy="365125"/>
                          </a:xfrm>
                          <a:prstGeom prst="rect">
                            <a:avLst/>
                          </a:prstGeom>
                          <a:ln w="5486">
                            <a:solidFill>
                              <a:srgbClr val="000000"/>
                            </a:solidFill>
                            <a:prstDash val="solid"/>
                          </a:ln>
                        </wps:spPr>
                        <wps:txbx>
                          <w:txbxContent>
                            <w:p>
                              <w:pPr>
                                <w:spacing w:line="160" w:lineRule="exact" w:before="40"/>
                                <w:ind w:left="113" w:right="0" w:firstLine="0"/>
                                <w:jc w:val="left"/>
                                <w:rPr>
                                  <w:rFonts w:ascii="Arial MT"/>
                                  <w:sz w:val="14"/>
                                </w:rPr>
                              </w:pPr>
                              <w:r>
                                <w:rPr>
                                  <w:rFonts w:ascii="Arial MT"/>
                                  <w:sz w:val="14"/>
                                </w:rPr>
                                <w:t>Route</w:t>
                              </w:r>
                              <w:r>
                                <w:rPr>
                                  <w:rFonts w:ascii="Arial MT"/>
                                  <w:spacing w:val="-9"/>
                                  <w:sz w:val="14"/>
                                </w:rPr>
                                <w:t> </w:t>
                              </w:r>
                              <w:r>
                                <w:rPr>
                                  <w:rFonts w:ascii="Arial MT"/>
                                  <w:spacing w:val="-5"/>
                                  <w:sz w:val="14"/>
                                </w:rPr>
                                <w:t>#3:</w:t>
                              </w:r>
                            </w:p>
                            <w:p>
                              <w:pPr>
                                <w:spacing w:line="159" w:lineRule="exact" w:before="0"/>
                                <w:ind w:left="94" w:right="0" w:firstLine="0"/>
                                <w:jc w:val="left"/>
                                <w:rPr>
                                  <w:rFonts w:ascii="Arial MT"/>
                                  <w:sz w:val="14"/>
                                </w:rPr>
                              </w:pPr>
                              <w:r>
                                <w:rPr>
                                  <w:rFonts w:ascii="Arial MT"/>
                                  <w:sz w:val="14"/>
                                </w:rPr>
                                <w:t>118</w:t>
                              </w:r>
                              <w:r>
                                <w:rPr>
                                  <w:rFonts w:ascii="Arial MT"/>
                                  <w:spacing w:val="-6"/>
                                  <w:sz w:val="14"/>
                                </w:rPr>
                                <w:t> </w:t>
                              </w:r>
                              <w:r>
                                <w:rPr>
                                  <w:rFonts w:ascii="Arial MT"/>
                                  <w:spacing w:val="-2"/>
                                  <w:sz w:val="14"/>
                                </w:rPr>
                                <w:t>stops,</w:t>
                              </w:r>
                            </w:p>
                            <w:p>
                              <w:pPr>
                                <w:spacing w:line="160" w:lineRule="exact" w:before="0"/>
                                <w:ind w:left="94" w:right="0" w:firstLine="0"/>
                                <w:jc w:val="left"/>
                                <w:rPr>
                                  <w:rFonts w:ascii="Arial MT"/>
                                  <w:sz w:val="14"/>
                                </w:rPr>
                              </w:pPr>
                              <w:r>
                                <w:rPr>
                                  <w:rFonts w:ascii="Arial MT"/>
                                  <w:sz w:val="14"/>
                                </w:rPr>
                                <w:t>202.2</w:t>
                              </w:r>
                              <w:r>
                                <w:rPr>
                                  <w:rFonts w:ascii="Arial MT"/>
                                  <w:spacing w:val="-10"/>
                                  <w:sz w:val="14"/>
                                </w:rPr>
                                <w:t> </w:t>
                              </w:r>
                              <w:r>
                                <w:rPr>
                                  <w:rFonts w:ascii="Arial MT"/>
                                  <w:spacing w:val="-4"/>
                                  <w:sz w:val="14"/>
                                </w:rPr>
                                <w:t>mile</w:t>
                              </w:r>
                            </w:p>
                          </w:txbxContent>
                        </wps:txbx>
                        <wps:bodyPr wrap="square" lIns="0" tIns="0" rIns="0" bIns="0" rtlCol="0">
                          <a:noAutofit/>
                        </wps:bodyPr>
                      </wps:wsp>
                      <wps:wsp>
                        <wps:cNvPr id="241" name="Textbox 241"/>
                        <wps:cNvSpPr txBox="1"/>
                        <wps:spPr>
                          <a:xfrm>
                            <a:off x="44183" y="334479"/>
                            <a:ext cx="529590" cy="365125"/>
                          </a:xfrm>
                          <a:prstGeom prst="rect">
                            <a:avLst/>
                          </a:prstGeom>
                          <a:ln w="5486">
                            <a:solidFill>
                              <a:srgbClr val="000000"/>
                            </a:solidFill>
                            <a:prstDash val="solid"/>
                          </a:ln>
                        </wps:spPr>
                        <wps:txbx>
                          <w:txbxContent>
                            <w:p>
                              <w:pPr>
                                <w:spacing w:line="160" w:lineRule="exact" w:before="40"/>
                                <w:ind w:left="113" w:right="0" w:firstLine="0"/>
                                <w:jc w:val="left"/>
                                <w:rPr>
                                  <w:rFonts w:ascii="Arial MT"/>
                                  <w:sz w:val="14"/>
                                </w:rPr>
                              </w:pPr>
                              <w:r>
                                <w:rPr>
                                  <w:rFonts w:ascii="Arial MT"/>
                                  <w:sz w:val="14"/>
                                </w:rPr>
                                <w:t>Route</w:t>
                              </w:r>
                              <w:r>
                                <w:rPr>
                                  <w:rFonts w:ascii="Arial MT"/>
                                  <w:spacing w:val="-9"/>
                                  <w:sz w:val="14"/>
                                </w:rPr>
                                <w:t> </w:t>
                              </w:r>
                              <w:r>
                                <w:rPr>
                                  <w:rFonts w:ascii="Arial MT"/>
                                  <w:spacing w:val="-5"/>
                                  <w:sz w:val="14"/>
                                </w:rPr>
                                <w:t>#2:</w:t>
                              </w:r>
                            </w:p>
                            <w:p>
                              <w:pPr>
                                <w:spacing w:line="159" w:lineRule="exact" w:before="0"/>
                                <w:ind w:left="93" w:right="0" w:firstLine="0"/>
                                <w:jc w:val="left"/>
                                <w:rPr>
                                  <w:rFonts w:ascii="Arial MT"/>
                                  <w:sz w:val="14"/>
                                </w:rPr>
                              </w:pPr>
                              <w:r>
                                <w:rPr>
                                  <w:rFonts w:ascii="Arial MT"/>
                                  <w:sz w:val="14"/>
                                </w:rPr>
                                <w:t>265</w:t>
                              </w:r>
                              <w:r>
                                <w:rPr>
                                  <w:rFonts w:ascii="Arial MT"/>
                                  <w:spacing w:val="-6"/>
                                  <w:sz w:val="14"/>
                                </w:rPr>
                                <w:t> </w:t>
                              </w:r>
                              <w:r>
                                <w:rPr>
                                  <w:rFonts w:ascii="Arial MT"/>
                                  <w:spacing w:val="-2"/>
                                  <w:sz w:val="14"/>
                                </w:rPr>
                                <w:t>stops,</w:t>
                              </w:r>
                            </w:p>
                            <w:p>
                              <w:pPr>
                                <w:spacing w:line="160" w:lineRule="exact" w:before="0"/>
                                <w:ind w:left="93" w:right="0" w:firstLine="0"/>
                                <w:jc w:val="left"/>
                                <w:rPr>
                                  <w:rFonts w:ascii="Arial MT"/>
                                  <w:sz w:val="14"/>
                                </w:rPr>
                              </w:pPr>
                              <w:r>
                                <w:rPr>
                                  <w:rFonts w:ascii="Arial MT"/>
                                  <w:sz w:val="14"/>
                                </w:rPr>
                                <w:t>127.2</w:t>
                              </w:r>
                              <w:r>
                                <w:rPr>
                                  <w:rFonts w:ascii="Arial MT"/>
                                  <w:spacing w:val="-10"/>
                                  <w:sz w:val="14"/>
                                </w:rPr>
                                <w:t> </w:t>
                              </w:r>
                              <w:r>
                                <w:rPr>
                                  <w:rFonts w:ascii="Arial MT"/>
                                  <w:spacing w:val="-4"/>
                                  <w:sz w:val="14"/>
                                </w:rPr>
                                <w:t>mile</w:t>
                              </w:r>
                            </w:p>
                          </w:txbxContent>
                        </wps:txbx>
                        <wps:bodyPr wrap="square" lIns="0" tIns="0" rIns="0" bIns="0" rtlCol="0">
                          <a:noAutofit/>
                        </wps:bodyPr>
                      </wps:wsp>
                      <wps:wsp>
                        <wps:cNvPr id="242" name="Textbox 242"/>
                        <wps:cNvSpPr txBox="1"/>
                        <wps:spPr>
                          <a:xfrm>
                            <a:off x="624547" y="2743"/>
                            <a:ext cx="528955" cy="365125"/>
                          </a:xfrm>
                          <a:prstGeom prst="rect">
                            <a:avLst/>
                          </a:prstGeom>
                          <a:ln w="5486">
                            <a:solidFill>
                              <a:srgbClr val="000000"/>
                            </a:solidFill>
                            <a:prstDash val="solid"/>
                          </a:ln>
                        </wps:spPr>
                        <wps:txbx>
                          <w:txbxContent>
                            <w:p>
                              <w:pPr>
                                <w:spacing w:line="160" w:lineRule="exact" w:before="40"/>
                                <w:ind w:left="113" w:right="0" w:firstLine="0"/>
                                <w:jc w:val="left"/>
                                <w:rPr>
                                  <w:rFonts w:ascii="Arial MT"/>
                                  <w:sz w:val="14"/>
                                </w:rPr>
                              </w:pPr>
                              <w:r>
                                <w:rPr>
                                  <w:rFonts w:ascii="Arial MT"/>
                                  <w:sz w:val="14"/>
                                </w:rPr>
                                <w:t>Route</w:t>
                              </w:r>
                              <w:r>
                                <w:rPr>
                                  <w:rFonts w:ascii="Arial MT"/>
                                  <w:spacing w:val="-9"/>
                                  <w:sz w:val="14"/>
                                </w:rPr>
                                <w:t> </w:t>
                              </w:r>
                              <w:r>
                                <w:rPr>
                                  <w:rFonts w:ascii="Arial MT"/>
                                  <w:spacing w:val="-5"/>
                                  <w:sz w:val="14"/>
                                </w:rPr>
                                <w:t>#1:</w:t>
                              </w:r>
                            </w:p>
                            <w:p>
                              <w:pPr>
                                <w:spacing w:line="159" w:lineRule="exact" w:before="0"/>
                                <w:ind w:left="93" w:right="0" w:firstLine="0"/>
                                <w:jc w:val="left"/>
                                <w:rPr>
                                  <w:rFonts w:ascii="Arial MT"/>
                                  <w:sz w:val="14"/>
                                </w:rPr>
                              </w:pPr>
                              <w:r>
                                <w:rPr>
                                  <w:rFonts w:ascii="Arial MT"/>
                                  <w:sz w:val="14"/>
                                </w:rPr>
                                <w:t>141</w:t>
                              </w:r>
                              <w:r>
                                <w:rPr>
                                  <w:rFonts w:ascii="Arial MT"/>
                                  <w:spacing w:val="-6"/>
                                  <w:sz w:val="14"/>
                                </w:rPr>
                                <w:t> </w:t>
                              </w:r>
                              <w:r>
                                <w:rPr>
                                  <w:rFonts w:ascii="Arial MT"/>
                                  <w:spacing w:val="-2"/>
                                  <w:sz w:val="14"/>
                                </w:rPr>
                                <w:t>stops,</w:t>
                              </w:r>
                            </w:p>
                            <w:p>
                              <w:pPr>
                                <w:spacing w:line="160" w:lineRule="exact" w:before="0"/>
                                <w:ind w:left="93" w:right="0" w:firstLine="0"/>
                                <w:jc w:val="left"/>
                                <w:rPr>
                                  <w:rFonts w:ascii="Arial MT"/>
                                  <w:sz w:val="14"/>
                                </w:rPr>
                              </w:pPr>
                              <w:r>
                                <w:rPr>
                                  <w:rFonts w:ascii="Arial MT"/>
                                  <w:sz w:val="14"/>
                                </w:rPr>
                                <w:t>171.4</w:t>
                              </w:r>
                              <w:r>
                                <w:rPr>
                                  <w:rFonts w:ascii="Arial MT"/>
                                  <w:spacing w:val="-10"/>
                                  <w:sz w:val="14"/>
                                </w:rPr>
                                <w:t> </w:t>
                              </w:r>
                              <w:r>
                                <w:rPr>
                                  <w:rFonts w:ascii="Arial MT"/>
                                  <w:spacing w:val="-4"/>
                                  <w:sz w:val="14"/>
                                </w:rPr>
                                <w:t>mile</w:t>
                              </w:r>
                            </w:p>
                          </w:txbxContent>
                        </wps:txbx>
                        <wps:bodyPr wrap="square" lIns="0" tIns="0" rIns="0" bIns="0" rtlCol="0">
                          <a:noAutofit/>
                        </wps:bodyPr>
                      </wps:wsp>
                    </wpg:wgp>
                  </a:graphicData>
                </a:graphic>
              </wp:inline>
            </w:drawing>
          </mc:Choice>
          <mc:Fallback>
            <w:pict>
              <v:group style="width:205.4pt;height:149.950pt;mso-position-horizontal-relative:char;mso-position-vertical-relative:line" id="docshapegroup214" coordorigin="0,0" coordsize="4108,2999">
                <v:shape style="position:absolute;left:591;top:526;width:3220;height:2356" type="#_x0000_t75" id="docshape215" stroked="false">
                  <v:imagedata r:id="rId44" o:title=""/>
                </v:shape>
                <v:shape style="position:absolute;left:967;top:103;width:1011;height:1259" id="docshape216" coordorigin="968,104" coordsize="1011,1259" path="m1812,1362l1801,1286,1776,1303,1306,635,1304,633,1301,628,1299,627,1297,626,972,626,970,626,969,627,968,629,968,631,968,632,969,633,970,634,972,635,1295,635,1769,1308,1744,1325,1812,1362xm1978,552l1948,554,1914,112,1914,111,1914,109,1914,108,1914,108,1914,106,1913,106,1913,105,1913,105,1911,104,1910,104,1885,104,1884,104,1882,105,1881,106,1881,108,1881,109,1882,111,1884,112,1885,112,1906,112,1939,555,1909,557,1949,623,1978,552xe" filled="true" fillcolor="#000000" stroked="false">
                  <v:path arrowok="t"/>
                  <v:fill type="solid"/>
                </v:shape>
                <v:shape style="position:absolute;left:903;top:1344;width:138;height:114" type="#_x0000_t75" id="docshape217" stroked="false">
                  <v:imagedata r:id="rId45" o:title=""/>
                </v:shape>
                <v:shape style="position:absolute;left:1969;top:2519;width:190;height:90" id="docshape218" coordorigin="1970,2520" coordsize="190,90" path="m2160,2524l2159,2522,2158,2521,2157,2520,2155,2520,2154,2520,2031,2574,2019,2546,1970,2606,2047,2609,2035,2582,2157,2528,2159,2527,2159,2525,2160,2524xe" filled="true" fillcolor="#000000" stroked="false">
                  <v:path arrowok="t"/>
                  <v:fill type="solid"/>
                </v:shape>
                <v:shape style="position:absolute;left:2971;top:953;width:234;height:208" type="#_x0000_t75" id="docshape219" stroked="false">
                  <v:imagedata r:id="rId46" o:title=""/>
                </v:shape>
                <v:shape style="position:absolute;left:2224;top:2420;width:834;height:575" type="#_x0000_t202" id="docshape220" filled="false" stroked="true" strokeweight=".432pt" strokecolor="#000000">
                  <v:textbox inset="0,0,0,0">
                    <w:txbxContent>
                      <w:p>
                        <w:pPr>
                          <w:spacing w:line="160" w:lineRule="exact" w:before="40"/>
                          <w:ind w:left="113" w:right="0" w:firstLine="0"/>
                          <w:jc w:val="left"/>
                          <w:rPr>
                            <w:rFonts w:ascii="Arial MT"/>
                            <w:sz w:val="14"/>
                          </w:rPr>
                        </w:pPr>
                        <w:bookmarkStart w:name="_bookmark8" w:id="23"/>
                        <w:bookmarkEnd w:id="23"/>
                        <w:r>
                          <w:rPr/>
                        </w:r>
                        <w:r>
                          <w:rPr>
                            <w:rFonts w:ascii="Arial MT"/>
                            <w:sz w:val="14"/>
                          </w:rPr>
                          <w:t>Route</w:t>
                        </w:r>
                        <w:r>
                          <w:rPr>
                            <w:rFonts w:ascii="Arial MT"/>
                            <w:spacing w:val="-9"/>
                            <w:sz w:val="14"/>
                          </w:rPr>
                          <w:t> </w:t>
                        </w:r>
                        <w:r>
                          <w:rPr>
                            <w:rFonts w:ascii="Arial MT"/>
                            <w:spacing w:val="-5"/>
                            <w:sz w:val="14"/>
                          </w:rPr>
                          <w:t>#5:</w:t>
                        </w:r>
                      </w:p>
                      <w:p>
                        <w:pPr>
                          <w:spacing w:line="159" w:lineRule="exact" w:before="0"/>
                          <w:ind w:left="93" w:right="0" w:firstLine="0"/>
                          <w:jc w:val="left"/>
                          <w:rPr>
                            <w:rFonts w:ascii="Arial MT"/>
                            <w:sz w:val="14"/>
                          </w:rPr>
                        </w:pPr>
                        <w:r>
                          <w:rPr>
                            <w:rFonts w:ascii="Arial MT"/>
                            <w:sz w:val="14"/>
                          </w:rPr>
                          <w:t>103</w:t>
                        </w:r>
                        <w:r>
                          <w:rPr>
                            <w:rFonts w:ascii="Arial MT"/>
                            <w:spacing w:val="-6"/>
                            <w:sz w:val="14"/>
                          </w:rPr>
                          <w:t> </w:t>
                        </w:r>
                        <w:r>
                          <w:rPr>
                            <w:rFonts w:ascii="Arial MT"/>
                            <w:spacing w:val="-2"/>
                            <w:sz w:val="14"/>
                          </w:rPr>
                          <w:t>stops,</w:t>
                        </w:r>
                      </w:p>
                      <w:p>
                        <w:pPr>
                          <w:spacing w:line="160" w:lineRule="exact" w:before="0"/>
                          <w:ind w:left="94" w:right="0" w:firstLine="0"/>
                          <w:jc w:val="left"/>
                          <w:rPr>
                            <w:rFonts w:ascii="Arial MT"/>
                            <w:sz w:val="14"/>
                          </w:rPr>
                        </w:pPr>
                        <w:bookmarkStart w:name="_bookmark9" w:id="24"/>
                        <w:bookmarkEnd w:id="24"/>
                        <w:r>
                          <w:rPr/>
                        </w:r>
                        <w:r>
                          <w:rPr>
                            <w:rFonts w:ascii="Arial MT"/>
                            <w:sz w:val="14"/>
                          </w:rPr>
                          <w:t>131.7</w:t>
                        </w:r>
                        <w:r>
                          <w:rPr>
                            <w:rFonts w:ascii="Arial MT"/>
                            <w:spacing w:val="-10"/>
                            <w:sz w:val="14"/>
                          </w:rPr>
                          <w:t> </w:t>
                        </w:r>
                        <w:r>
                          <w:rPr>
                            <w:rFonts w:ascii="Arial MT"/>
                            <w:spacing w:val="-4"/>
                            <w:sz w:val="14"/>
                          </w:rPr>
                          <w:t>mile</w:t>
                        </w:r>
                      </w:p>
                    </w:txbxContent>
                  </v:textbox>
                  <v:stroke dashstyle="solid"/>
                  <w10:wrap type="none"/>
                </v:shape>
                <v:shape style="position:absolute;left:4;top:1245;width:835;height:575" type="#_x0000_t202" id="docshape221" filled="false" stroked="true" strokeweight=".432pt" strokecolor="#000000">
                  <v:textbox inset="0,0,0,0">
                    <w:txbxContent>
                      <w:p>
                        <w:pPr>
                          <w:spacing w:line="160" w:lineRule="exact" w:before="40"/>
                          <w:ind w:left="113" w:right="0" w:firstLine="0"/>
                          <w:jc w:val="left"/>
                          <w:rPr>
                            <w:rFonts w:ascii="Arial MT"/>
                            <w:sz w:val="14"/>
                          </w:rPr>
                        </w:pPr>
                        <w:r>
                          <w:rPr>
                            <w:rFonts w:ascii="Arial MT"/>
                            <w:sz w:val="14"/>
                          </w:rPr>
                          <w:t>Route</w:t>
                        </w:r>
                        <w:r>
                          <w:rPr>
                            <w:rFonts w:ascii="Arial MT"/>
                            <w:spacing w:val="-9"/>
                            <w:sz w:val="14"/>
                          </w:rPr>
                          <w:t> </w:t>
                        </w:r>
                        <w:r>
                          <w:rPr>
                            <w:rFonts w:ascii="Arial MT"/>
                            <w:spacing w:val="-5"/>
                            <w:sz w:val="14"/>
                          </w:rPr>
                          <w:t>#4:</w:t>
                        </w:r>
                      </w:p>
                      <w:p>
                        <w:pPr>
                          <w:spacing w:line="159" w:lineRule="exact" w:before="0"/>
                          <w:ind w:left="93" w:right="0" w:firstLine="0"/>
                          <w:jc w:val="left"/>
                          <w:rPr>
                            <w:rFonts w:ascii="Arial MT"/>
                            <w:sz w:val="14"/>
                          </w:rPr>
                        </w:pPr>
                        <w:r>
                          <w:rPr>
                            <w:rFonts w:ascii="Arial MT"/>
                            <w:sz w:val="14"/>
                          </w:rPr>
                          <w:t>157</w:t>
                        </w:r>
                        <w:r>
                          <w:rPr>
                            <w:rFonts w:ascii="Arial MT"/>
                            <w:spacing w:val="-6"/>
                            <w:sz w:val="14"/>
                          </w:rPr>
                          <w:t> </w:t>
                        </w:r>
                        <w:r>
                          <w:rPr>
                            <w:rFonts w:ascii="Arial MT"/>
                            <w:spacing w:val="-2"/>
                            <w:sz w:val="14"/>
                          </w:rPr>
                          <w:t>stops,</w:t>
                        </w:r>
                      </w:p>
                      <w:p>
                        <w:pPr>
                          <w:spacing w:line="160" w:lineRule="exact" w:before="0"/>
                          <w:ind w:left="94" w:right="0" w:firstLine="0"/>
                          <w:jc w:val="left"/>
                          <w:rPr>
                            <w:rFonts w:ascii="Arial MT"/>
                            <w:sz w:val="14"/>
                          </w:rPr>
                        </w:pPr>
                        <w:r>
                          <w:rPr>
                            <w:rFonts w:ascii="Arial MT"/>
                            <w:sz w:val="14"/>
                          </w:rPr>
                          <w:t>137.1</w:t>
                        </w:r>
                        <w:r>
                          <w:rPr>
                            <w:rFonts w:ascii="Arial MT"/>
                            <w:spacing w:val="-10"/>
                            <w:sz w:val="14"/>
                          </w:rPr>
                          <w:t> </w:t>
                        </w:r>
                        <w:r>
                          <w:rPr>
                            <w:rFonts w:ascii="Arial MT"/>
                            <w:spacing w:val="-4"/>
                            <w:sz w:val="14"/>
                          </w:rPr>
                          <w:t>mile</w:t>
                        </w:r>
                      </w:p>
                    </w:txbxContent>
                  </v:textbox>
                  <v:stroke dashstyle="solid"/>
                  <w10:wrap type="none"/>
                </v:shape>
                <v:shape style="position:absolute;left:3269;top:853;width:834;height:575" type="#_x0000_t202" id="docshape222" filled="false" stroked="true" strokeweight=".432pt" strokecolor="#000000">
                  <v:textbox inset="0,0,0,0">
                    <w:txbxContent>
                      <w:p>
                        <w:pPr>
                          <w:spacing w:line="160" w:lineRule="exact" w:before="40"/>
                          <w:ind w:left="113" w:right="0" w:firstLine="0"/>
                          <w:jc w:val="left"/>
                          <w:rPr>
                            <w:rFonts w:ascii="Arial MT"/>
                            <w:sz w:val="14"/>
                          </w:rPr>
                        </w:pPr>
                        <w:r>
                          <w:rPr>
                            <w:rFonts w:ascii="Arial MT"/>
                            <w:sz w:val="14"/>
                          </w:rPr>
                          <w:t>Route</w:t>
                        </w:r>
                        <w:r>
                          <w:rPr>
                            <w:rFonts w:ascii="Arial MT"/>
                            <w:spacing w:val="-9"/>
                            <w:sz w:val="14"/>
                          </w:rPr>
                          <w:t> </w:t>
                        </w:r>
                        <w:r>
                          <w:rPr>
                            <w:rFonts w:ascii="Arial MT"/>
                            <w:spacing w:val="-5"/>
                            <w:sz w:val="14"/>
                          </w:rPr>
                          <w:t>#3:</w:t>
                        </w:r>
                      </w:p>
                      <w:p>
                        <w:pPr>
                          <w:spacing w:line="159" w:lineRule="exact" w:before="0"/>
                          <w:ind w:left="94" w:right="0" w:firstLine="0"/>
                          <w:jc w:val="left"/>
                          <w:rPr>
                            <w:rFonts w:ascii="Arial MT"/>
                            <w:sz w:val="14"/>
                          </w:rPr>
                        </w:pPr>
                        <w:r>
                          <w:rPr>
                            <w:rFonts w:ascii="Arial MT"/>
                            <w:sz w:val="14"/>
                          </w:rPr>
                          <w:t>118</w:t>
                        </w:r>
                        <w:r>
                          <w:rPr>
                            <w:rFonts w:ascii="Arial MT"/>
                            <w:spacing w:val="-6"/>
                            <w:sz w:val="14"/>
                          </w:rPr>
                          <w:t> </w:t>
                        </w:r>
                        <w:r>
                          <w:rPr>
                            <w:rFonts w:ascii="Arial MT"/>
                            <w:spacing w:val="-2"/>
                            <w:sz w:val="14"/>
                          </w:rPr>
                          <w:t>stops,</w:t>
                        </w:r>
                      </w:p>
                      <w:p>
                        <w:pPr>
                          <w:spacing w:line="160" w:lineRule="exact" w:before="0"/>
                          <w:ind w:left="94" w:right="0" w:firstLine="0"/>
                          <w:jc w:val="left"/>
                          <w:rPr>
                            <w:rFonts w:ascii="Arial MT"/>
                            <w:sz w:val="14"/>
                          </w:rPr>
                        </w:pPr>
                        <w:r>
                          <w:rPr>
                            <w:rFonts w:ascii="Arial MT"/>
                            <w:sz w:val="14"/>
                          </w:rPr>
                          <w:t>202.2</w:t>
                        </w:r>
                        <w:r>
                          <w:rPr>
                            <w:rFonts w:ascii="Arial MT"/>
                            <w:spacing w:val="-10"/>
                            <w:sz w:val="14"/>
                          </w:rPr>
                          <w:t> </w:t>
                        </w:r>
                        <w:r>
                          <w:rPr>
                            <w:rFonts w:ascii="Arial MT"/>
                            <w:spacing w:val="-4"/>
                            <w:sz w:val="14"/>
                          </w:rPr>
                          <w:t>mile</w:t>
                        </w:r>
                      </w:p>
                    </w:txbxContent>
                  </v:textbox>
                  <v:stroke dashstyle="solid"/>
                  <w10:wrap type="none"/>
                </v:shape>
                <v:shape style="position:absolute;left:69;top:526;width:834;height:575" type="#_x0000_t202" id="docshape223" filled="false" stroked="true" strokeweight=".432pt" strokecolor="#000000">
                  <v:textbox inset="0,0,0,0">
                    <w:txbxContent>
                      <w:p>
                        <w:pPr>
                          <w:spacing w:line="160" w:lineRule="exact" w:before="40"/>
                          <w:ind w:left="113" w:right="0" w:firstLine="0"/>
                          <w:jc w:val="left"/>
                          <w:rPr>
                            <w:rFonts w:ascii="Arial MT"/>
                            <w:sz w:val="14"/>
                          </w:rPr>
                        </w:pPr>
                        <w:r>
                          <w:rPr>
                            <w:rFonts w:ascii="Arial MT"/>
                            <w:sz w:val="14"/>
                          </w:rPr>
                          <w:t>Route</w:t>
                        </w:r>
                        <w:r>
                          <w:rPr>
                            <w:rFonts w:ascii="Arial MT"/>
                            <w:spacing w:val="-9"/>
                            <w:sz w:val="14"/>
                          </w:rPr>
                          <w:t> </w:t>
                        </w:r>
                        <w:r>
                          <w:rPr>
                            <w:rFonts w:ascii="Arial MT"/>
                            <w:spacing w:val="-5"/>
                            <w:sz w:val="14"/>
                          </w:rPr>
                          <w:t>#2:</w:t>
                        </w:r>
                      </w:p>
                      <w:p>
                        <w:pPr>
                          <w:spacing w:line="159" w:lineRule="exact" w:before="0"/>
                          <w:ind w:left="93" w:right="0" w:firstLine="0"/>
                          <w:jc w:val="left"/>
                          <w:rPr>
                            <w:rFonts w:ascii="Arial MT"/>
                            <w:sz w:val="14"/>
                          </w:rPr>
                        </w:pPr>
                        <w:r>
                          <w:rPr>
                            <w:rFonts w:ascii="Arial MT"/>
                            <w:sz w:val="14"/>
                          </w:rPr>
                          <w:t>265</w:t>
                        </w:r>
                        <w:r>
                          <w:rPr>
                            <w:rFonts w:ascii="Arial MT"/>
                            <w:spacing w:val="-6"/>
                            <w:sz w:val="14"/>
                          </w:rPr>
                          <w:t> </w:t>
                        </w:r>
                        <w:r>
                          <w:rPr>
                            <w:rFonts w:ascii="Arial MT"/>
                            <w:spacing w:val="-2"/>
                            <w:sz w:val="14"/>
                          </w:rPr>
                          <w:t>stops,</w:t>
                        </w:r>
                      </w:p>
                      <w:p>
                        <w:pPr>
                          <w:spacing w:line="160" w:lineRule="exact" w:before="0"/>
                          <w:ind w:left="93" w:right="0" w:firstLine="0"/>
                          <w:jc w:val="left"/>
                          <w:rPr>
                            <w:rFonts w:ascii="Arial MT"/>
                            <w:sz w:val="14"/>
                          </w:rPr>
                        </w:pPr>
                        <w:r>
                          <w:rPr>
                            <w:rFonts w:ascii="Arial MT"/>
                            <w:sz w:val="14"/>
                          </w:rPr>
                          <w:t>127.2</w:t>
                        </w:r>
                        <w:r>
                          <w:rPr>
                            <w:rFonts w:ascii="Arial MT"/>
                            <w:spacing w:val="-10"/>
                            <w:sz w:val="14"/>
                          </w:rPr>
                          <w:t> </w:t>
                        </w:r>
                        <w:r>
                          <w:rPr>
                            <w:rFonts w:ascii="Arial MT"/>
                            <w:spacing w:val="-4"/>
                            <w:sz w:val="14"/>
                          </w:rPr>
                          <w:t>mile</w:t>
                        </w:r>
                      </w:p>
                    </w:txbxContent>
                  </v:textbox>
                  <v:stroke dashstyle="solid"/>
                  <w10:wrap type="none"/>
                </v:shape>
                <v:shape style="position:absolute;left:983;top:4;width:833;height:575" type="#_x0000_t202" id="docshape224" filled="false" stroked="true" strokeweight=".432pt" strokecolor="#000000">
                  <v:textbox inset="0,0,0,0">
                    <w:txbxContent>
                      <w:p>
                        <w:pPr>
                          <w:spacing w:line="160" w:lineRule="exact" w:before="40"/>
                          <w:ind w:left="113" w:right="0" w:firstLine="0"/>
                          <w:jc w:val="left"/>
                          <w:rPr>
                            <w:rFonts w:ascii="Arial MT"/>
                            <w:sz w:val="14"/>
                          </w:rPr>
                        </w:pPr>
                        <w:r>
                          <w:rPr>
                            <w:rFonts w:ascii="Arial MT"/>
                            <w:sz w:val="14"/>
                          </w:rPr>
                          <w:t>Route</w:t>
                        </w:r>
                        <w:r>
                          <w:rPr>
                            <w:rFonts w:ascii="Arial MT"/>
                            <w:spacing w:val="-9"/>
                            <w:sz w:val="14"/>
                          </w:rPr>
                          <w:t> </w:t>
                        </w:r>
                        <w:r>
                          <w:rPr>
                            <w:rFonts w:ascii="Arial MT"/>
                            <w:spacing w:val="-5"/>
                            <w:sz w:val="14"/>
                          </w:rPr>
                          <w:t>#1:</w:t>
                        </w:r>
                      </w:p>
                      <w:p>
                        <w:pPr>
                          <w:spacing w:line="159" w:lineRule="exact" w:before="0"/>
                          <w:ind w:left="93" w:right="0" w:firstLine="0"/>
                          <w:jc w:val="left"/>
                          <w:rPr>
                            <w:rFonts w:ascii="Arial MT"/>
                            <w:sz w:val="14"/>
                          </w:rPr>
                        </w:pPr>
                        <w:r>
                          <w:rPr>
                            <w:rFonts w:ascii="Arial MT"/>
                            <w:sz w:val="14"/>
                          </w:rPr>
                          <w:t>141</w:t>
                        </w:r>
                        <w:r>
                          <w:rPr>
                            <w:rFonts w:ascii="Arial MT"/>
                            <w:spacing w:val="-6"/>
                            <w:sz w:val="14"/>
                          </w:rPr>
                          <w:t> </w:t>
                        </w:r>
                        <w:r>
                          <w:rPr>
                            <w:rFonts w:ascii="Arial MT"/>
                            <w:spacing w:val="-2"/>
                            <w:sz w:val="14"/>
                          </w:rPr>
                          <w:t>stops,</w:t>
                        </w:r>
                      </w:p>
                      <w:p>
                        <w:pPr>
                          <w:spacing w:line="160" w:lineRule="exact" w:before="0"/>
                          <w:ind w:left="93" w:right="0" w:firstLine="0"/>
                          <w:jc w:val="left"/>
                          <w:rPr>
                            <w:rFonts w:ascii="Arial MT"/>
                            <w:sz w:val="14"/>
                          </w:rPr>
                        </w:pPr>
                        <w:r>
                          <w:rPr>
                            <w:rFonts w:ascii="Arial MT"/>
                            <w:sz w:val="14"/>
                          </w:rPr>
                          <w:t>171.4</w:t>
                        </w:r>
                        <w:r>
                          <w:rPr>
                            <w:rFonts w:ascii="Arial MT"/>
                            <w:spacing w:val="-10"/>
                            <w:sz w:val="14"/>
                          </w:rPr>
                          <w:t> </w:t>
                        </w:r>
                        <w:r>
                          <w:rPr>
                            <w:rFonts w:ascii="Arial MT"/>
                            <w:spacing w:val="-4"/>
                            <w:sz w:val="14"/>
                          </w:rPr>
                          <w:t>mile</w:t>
                        </w:r>
                      </w:p>
                    </w:txbxContent>
                  </v:textbox>
                  <v:stroke dashstyle="solid"/>
                  <w10:wrap type="none"/>
                </v:shape>
              </v:group>
            </w:pict>
          </mc:Fallback>
        </mc:AlternateContent>
      </w:r>
      <w:r>
        <w:rPr>
          <w:sz w:val="20"/>
        </w:rPr>
      </w:r>
    </w:p>
    <w:p>
      <w:pPr>
        <w:spacing w:before="177"/>
        <w:ind w:left="0" w:right="103" w:firstLine="0"/>
        <w:jc w:val="center"/>
        <w:rPr>
          <w:sz w:val="18"/>
        </w:rPr>
      </w:pPr>
      <w:r>
        <w:rPr>
          <w:color w:val="231F20"/>
          <w:sz w:val="18"/>
        </w:rPr>
        <w:t>Fig.</w:t>
      </w:r>
      <w:r>
        <w:rPr>
          <w:color w:val="231F20"/>
          <w:spacing w:val="-10"/>
          <w:sz w:val="18"/>
        </w:rPr>
        <w:t> </w:t>
      </w:r>
      <w:r>
        <w:rPr>
          <w:color w:val="231F20"/>
          <w:sz w:val="18"/>
        </w:rPr>
        <w:t>9.</w:t>
      </w:r>
      <w:r>
        <w:rPr>
          <w:color w:val="231F20"/>
          <w:spacing w:val="-6"/>
          <w:sz w:val="18"/>
        </w:rPr>
        <w:t> </w:t>
      </w:r>
      <w:r>
        <w:rPr>
          <w:color w:val="231F20"/>
          <w:sz w:val="18"/>
        </w:rPr>
        <w:t>Solution</w:t>
      </w:r>
      <w:r>
        <w:rPr>
          <w:color w:val="231F20"/>
          <w:spacing w:val="-6"/>
          <w:sz w:val="18"/>
        </w:rPr>
        <w:t> </w:t>
      </w:r>
      <w:r>
        <w:rPr>
          <w:color w:val="231F20"/>
          <w:sz w:val="18"/>
        </w:rPr>
        <w:t>instance</w:t>
      </w:r>
      <w:r>
        <w:rPr>
          <w:color w:val="231F20"/>
          <w:spacing w:val="-6"/>
          <w:sz w:val="18"/>
        </w:rPr>
        <w:t> </w:t>
      </w:r>
      <w:r>
        <w:rPr>
          <w:color w:val="231F20"/>
          <w:sz w:val="18"/>
        </w:rPr>
        <w:t>of</w:t>
      </w:r>
      <w:r>
        <w:rPr>
          <w:color w:val="231F20"/>
          <w:spacing w:val="-7"/>
          <w:sz w:val="18"/>
        </w:rPr>
        <w:t> </w:t>
      </w:r>
      <w:r>
        <w:rPr>
          <w:color w:val="231F20"/>
          <w:sz w:val="18"/>
        </w:rPr>
        <w:t>the</w:t>
      </w:r>
      <w:r>
        <w:rPr>
          <w:color w:val="231F20"/>
          <w:spacing w:val="-6"/>
          <w:sz w:val="18"/>
        </w:rPr>
        <w:t> </w:t>
      </w:r>
      <w:r>
        <w:rPr>
          <w:color w:val="231F20"/>
          <w:sz w:val="18"/>
        </w:rPr>
        <w:t>clustering-based</w:t>
      </w:r>
      <w:r>
        <w:rPr>
          <w:color w:val="231F20"/>
          <w:spacing w:val="-6"/>
          <w:sz w:val="18"/>
        </w:rPr>
        <w:t> </w:t>
      </w:r>
      <w:r>
        <w:rPr>
          <w:color w:val="231F20"/>
          <w:sz w:val="18"/>
        </w:rPr>
        <w:t>waste</w:t>
      </w:r>
      <w:r>
        <w:rPr>
          <w:color w:val="231F20"/>
          <w:spacing w:val="-6"/>
          <w:sz w:val="18"/>
        </w:rPr>
        <w:t> </w:t>
      </w:r>
      <w:r>
        <w:rPr>
          <w:color w:val="231F20"/>
          <w:sz w:val="18"/>
        </w:rPr>
        <w:t>collection</w:t>
      </w:r>
      <w:r>
        <w:rPr>
          <w:color w:val="231F20"/>
          <w:spacing w:val="-11"/>
          <w:sz w:val="18"/>
        </w:rPr>
        <w:t> </w:t>
      </w:r>
      <w:r>
        <w:rPr>
          <w:color w:val="231F20"/>
          <w:sz w:val="18"/>
        </w:rPr>
        <w:t>VRPTW</w:t>
      </w:r>
      <w:r>
        <w:rPr>
          <w:color w:val="231F20"/>
          <w:spacing w:val="-7"/>
          <w:sz w:val="18"/>
        </w:rPr>
        <w:t> </w:t>
      </w:r>
      <w:r>
        <w:rPr>
          <w:color w:val="231F20"/>
          <w:spacing w:val="-2"/>
          <w:sz w:val="18"/>
        </w:rPr>
        <w:t>algorithm.</w:t>
      </w:r>
    </w:p>
    <w:p>
      <w:pPr>
        <w:pStyle w:val="BodyText"/>
        <w:rPr>
          <w:sz w:val="18"/>
        </w:rPr>
      </w:pPr>
    </w:p>
    <w:p>
      <w:pPr>
        <w:pStyle w:val="BodyText"/>
        <w:spacing w:before="120"/>
        <w:rPr>
          <w:sz w:val="18"/>
        </w:rPr>
      </w:pPr>
    </w:p>
    <w:p>
      <w:pPr>
        <w:spacing w:before="0"/>
        <w:ind w:left="84" w:right="0" w:firstLine="0"/>
        <w:jc w:val="left"/>
        <w:rPr>
          <w:sz w:val="18"/>
        </w:rPr>
      </w:pPr>
      <w:r>
        <w:rPr>
          <w:color w:val="231F20"/>
          <w:spacing w:val="-4"/>
          <w:sz w:val="18"/>
        </w:rPr>
        <w:t>Table</w:t>
      </w:r>
      <w:r>
        <w:rPr>
          <w:color w:val="231F20"/>
          <w:spacing w:val="-1"/>
          <w:sz w:val="18"/>
        </w:rPr>
        <w:t> </w:t>
      </w:r>
      <w:r>
        <w:rPr>
          <w:color w:val="231F20"/>
          <w:spacing w:val="-10"/>
          <w:sz w:val="18"/>
        </w:rPr>
        <w:t>1</w:t>
      </w:r>
    </w:p>
    <w:p>
      <w:pPr>
        <w:spacing w:before="13"/>
        <w:ind w:left="87" w:right="0" w:firstLine="0"/>
        <w:jc w:val="left"/>
        <w:rPr>
          <w:sz w:val="18"/>
        </w:rPr>
      </w:pPr>
      <w:r>
        <w:rPr>
          <w:color w:val="231F20"/>
          <w:sz w:val="18"/>
        </w:rPr>
        <w:t>Solution</w:t>
      </w:r>
      <w:r>
        <w:rPr>
          <w:color w:val="231F20"/>
          <w:spacing w:val="-6"/>
          <w:sz w:val="18"/>
        </w:rPr>
        <w:t> </w:t>
      </w:r>
      <w:r>
        <w:rPr>
          <w:color w:val="231F20"/>
          <w:sz w:val="18"/>
        </w:rPr>
        <w:t>results</w:t>
      </w:r>
      <w:r>
        <w:rPr>
          <w:color w:val="231F20"/>
          <w:spacing w:val="-6"/>
          <w:sz w:val="18"/>
        </w:rPr>
        <w:t> </w:t>
      </w:r>
      <w:r>
        <w:rPr>
          <w:color w:val="231F20"/>
          <w:sz w:val="18"/>
        </w:rPr>
        <w:t>for</w:t>
      </w:r>
      <w:r>
        <w:rPr>
          <w:color w:val="231F20"/>
          <w:spacing w:val="-6"/>
          <w:sz w:val="18"/>
        </w:rPr>
        <w:t> </w:t>
      </w:r>
      <w:r>
        <w:rPr>
          <w:color w:val="231F20"/>
          <w:sz w:val="18"/>
        </w:rPr>
        <w:t>the</w:t>
      </w:r>
      <w:r>
        <w:rPr>
          <w:color w:val="231F20"/>
          <w:spacing w:val="-6"/>
          <w:sz w:val="18"/>
        </w:rPr>
        <w:t> </w:t>
      </w:r>
      <w:r>
        <w:rPr>
          <w:color w:val="231F20"/>
          <w:sz w:val="18"/>
        </w:rPr>
        <w:t>example</w:t>
      </w:r>
      <w:r>
        <w:rPr>
          <w:color w:val="231F20"/>
          <w:spacing w:val="-5"/>
          <w:sz w:val="18"/>
        </w:rPr>
        <w:t> </w:t>
      </w:r>
      <w:r>
        <w:rPr>
          <w:color w:val="231F20"/>
          <w:sz w:val="18"/>
        </w:rPr>
        <w:t>problem</w:t>
      </w:r>
      <w:r>
        <w:rPr>
          <w:color w:val="231F20"/>
          <w:spacing w:val="-6"/>
          <w:sz w:val="18"/>
        </w:rPr>
        <w:t> </w:t>
      </w:r>
      <w:r>
        <w:rPr>
          <w:color w:val="231F20"/>
          <w:sz w:val="18"/>
        </w:rPr>
        <w:t>(804</w:t>
      </w:r>
      <w:r>
        <w:rPr>
          <w:color w:val="231F20"/>
          <w:spacing w:val="-6"/>
          <w:sz w:val="18"/>
        </w:rPr>
        <w:t> </w:t>
      </w:r>
      <w:r>
        <w:rPr>
          <w:color w:val="231F20"/>
          <w:spacing w:val="-2"/>
          <w:sz w:val="18"/>
        </w:rPr>
        <w:t>stops)</w:t>
      </w:r>
    </w:p>
    <w:p>
      <w:pPr>
        <w:pStyle w:val="BodyText"/>
        <w:spacing w:before="3"/>
        <w:rPr>
          <w:sz w:val="7"/>
        </w:rPr>
      </w:pPr>
    </w:p>
    <w:tbl>
      <w:tblPr>
        <w:tblW w:w="0" w:type="auto"/>
        <w:jc w:val="left"/>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34"/>
        <w:gridCol w:w="777"/>
        <w:gridCol w:w="1323"/>
        <w:gridCol w:w="867"/>
        <w:gridCol w:w="1327"/>
        <w:gridCol w:w="1328"/>
        <w:gridCol w:w="931"/>
      </w:tblGrid>
      <w:tr>
        <w:trPr>
          <w:trHeight w:val="376" w:hRule="atLeast"/>
        </w:trPr>
        <w:tc>
          <w:tcPr>
            <w:tcW w:w="2534" w:type="dxa"/>
            <w:tcBorders>
              <w:top w:val="single" w:sz="4" w:space="0" w:color="231F20"/>
              <w:bottom w:val="single" w:sz="4" w:space="0" w:color="231F20"/>
            </w:tcBorders>
          </w:tcPr>
          <w:p>
            <w:pPr>
              <w:pStyle w:val="TableParagraph"/>
              <w:spacing w:line="240" w:lineRule="auto" w:before="84"/>
              <w:ind w:left="10"/>
              <w:rPr>
                <w:sz w:val="18"/>
              </w:rPr>
            </w:pPr>
            <w:r>
              <w:rPr>
                <w:color w:val="231F20"/>
                <w:spacing w:val="-2"/>
                <w:sz w:val="18"/>
              </w:rPr>
              <w:t>Algorithm</w:t>
            </w:r>
          </w:p>
        </w:tc>
        <w:tc>
          <w:tcPr>
            <w:tcW w:w="777" w:type="dxa"/>
            <w:tcBorders>
              <w:top w:val="single" w:sz="4" w:space="0" w:color="231F20"/>
              <w:bottom w:val="single" w:sz="4" w:space="0" w:color="231F20"/>
            </w:tcBorders>
          </w:tcPr>
          <w:p>
            <w:pPr>
              <w:pStyle w:val="TableParagraph"/>
              <w:spacing w:line="240" w:lineRule="auto" w:before="80"/>
              <w:ind w:left="93" w:right="89"/>
              <w:jc w:val="center"/>
              <w:rPr>
                <w:position w:val="-2"/>
                <w:sz w:val="15"/>
              </w:rPr>
            </w:pPr>
            <w:r>
              <w:rPr>
                <w:rFonts w:ascii="Calibri"/>
                <w:i/>
                <w:color w:val="231F20"/>
                <w:spacing w:val="-5"/>
                <w:w w:val="105"/>
                <w:sz w:val="18"/>
              </w:rPr>
              <w:t>V</w:t>
            </w:r>
            <w:r>
              <w:rPr>
                <w:color w:val="231F20"/>
                <w:spacing w:val="-5"/>
                <w:w w:val="105"/>
                <w:position w:val="-2"/>
                <w:sz w:val="15"/>
              </w:rPr>
              <w:t>n</w:t>
            </w:r>
          </w:p>
        </w:tc>
        <w:tc>
          <w:tcPr>
            <w:tcW w:w="1323" w:type="dxa"/>
            <w:tcBorders>
              <w:top w:val="single" w:sz="4" w:space="0" w:color="231F20"/>
              <w:bottom w:val="single" w:sz="4" w:space="0" w:color="231F20"/>
            </w:tcBorders>
          </w:tcPr>
          <w:p>
            <w:pPr>
              <w:pStyle w:val="TableParagraph"/>
              <w:spacing w:line="240" w:lineRule="auto" w:before="80"/>
              <w:ind w:left="314"/>
              <w:rPr>
                <w:sz w:val="18"/>
              </w:rPr>
            </w:pPr>
            <w:r>
              <w:rPr>
                <w:rFonts w:ascii="Calibri"/>
                <w:i/>
                <w:color w:val="231F20"/>
                <w:sz w:val="18"/>
              </w:rPr>
              <w:t>S</w:t>
            </w:r>
            <w:r>
              <w:rPr>
                <w:color w:val="231F20"/>
                <w:position w:val="-2"/>
                <w:sz w:val="15"/>
              </w:rPr>
              <w:t>m</w:t>
            </w:r>
            <w:r>
              <w:rPr>
                <w:color w:val="231F20"/>
                <w:spacing w:val="34"/>
                <w:position w:val="-2"/>
                <w:sz w:val="15"/>
              </w:rPr>
              <w:t> </w:t>
            </w:r>
            <w:r>
              <w:rPr>
                <w:color w:val="231F20"/>
                <w:spacing w:val="-2"/>
                <w:sz w:val="18"/>
              </w:rPr>
              <w:t>(mile)</w:t>
            </w:r>
          </w:p>
        </w:tc>
        <w:tc>
          <w:tcPr>
            <w:tcW w:w="867" w:type="dxa"/>
            <w:tcBorders>
              <w:top w:val="single" w:sz="4" w:space="0" w:color="231F20"/>
              <w:bottom w:val="single" w:sz="4" w:space="0" w:color="231F20"/>
            </w:tcBorders>
          </w:tcPr>
          <w:p>
            <w:pPr>
              <w:pStyle w:val="TableParagraph"/>
              <w:spacing w:line="240" w:lineRule="auto" w:before="80"/>
              <w:ind w:right="58"/>
              <w:jc w:val="center"/>
              <w:rPr>
                <w:position w:val="-2"/>
                <w:sz w:val="15"/>
              </w:rPr>
            </w:pPr>
            <w:r>
              <w:rPr>
                <w:rFonts w:ascii="Calibri"/>
                <w:i/>
                <w:color w:val="231F20"/>
                <w:spacing w:val="-5"/>
                <w:w w:val="110"/>
                <w:sz w:val="18"/>
              </w:rPr>
              <w:t>N</w:t>
            </w:r>
            <w:r>
              <w:rPr>
                <w:color w:val="231F20"/>
                <w:spacing w:val="-5"/>
                <w:w w:val="110"/>
                <w:position w:val="-2"/>
                <w:sz w:val="15"/>
              </w:rPr>
              <w:t>h</w:t>
            </w:r>
          </w:p>
        </w:tc>
        <w:tc>
          <w:tcPr>
            <w:tcW w:w="1327" w:type="dxa"/>
            <w:tcBorders>
              <w:top w:val="single" w:sz="4" w:space="0" w:color="231F20"/>
              <w:bottom w:val="single" w:sz="4" w:space="0" w:color="231F20"/>
            </w:tcBorders>
          </w:tcPr>
          <w:p>
            <w:pPr>
              <w:pStyle w:val="TableParagraph"/>
              <w:spacing w:line="240" w:lineRule="auto" w:before="84"/>
              <w:ind w:left="317"/>
              <w:rPr>
                <w:sz w:val="18"/>
              </w:rPr>
            </w:pPr>
            <w:r>
              <w:rPr>
                <w:i/>
                <w:color w:val="231F20"/>
                <w:sz w:val="18"/>
              </w:rPr>
              <w:t>TD</w:t>
            </w:r>
            <w:r>
              <w:rPr>
                <w:i/>
                <w:color w:val="231F20"/>
                <w:spacing w:val="-4"/>
                <w:sz w:val="18"/>
              </w:rPr>
              <w:t> </w:t>
            </w:r>
            <w:r>
              <w:rPr>
                <w:color w:val="231F20"/>
                <w:spacing w:val="-2"/>
                <w:sz w:val="18"/>
              </w:rPr>
              <w:t>(mile)</w:t>
            </w:r>
          </w:p>
        </w:tc>
        <w:tc>
          <w:tcPr>
            <w:tcW w:w="1328" w:type="dxa"/>
            <w:tcBorders>
              <w:top w:val="single" w:sz="4" w:space="0" w:color="231F20"/>
              <w:bottom w:val="single" w:sz="4" w:space="0" w:color="231F20"/>
            </w:tcBorders>
          </w:tcPr>
          <w:p>
            <w:pPr>
              <w:pStyle w:val="TableParagraph"/>
              <w:spacing w:line="240" w:lineRule="auto" w:before="84"/>
              <w:ind w:left="297"/>
              <w:rPr>
                <w:sz w:val="18"/>
              </w:rPr>
            </w:pPr>
            <w:r>
              <w:rPr>
                <w:i/>
                <w:color w:val="231F20"/>
                <w:sz w:val="18"/>
              </w:rPr>
              <w:t>RTD</w:t>
            </w:r>
            <w:r>
              <w:rPr>
                <w:i/>
                <w:color w:val="231F20"/>
                <w:spacing w:val="-5"/>
                <w:sz w:val="18"/>
              </w:rPr>
              <w:t> </w:t>
            </w:r>
            <w:r>
              <w:rPr>
                <w:color w:val="231F20"/>
                <w:spacing w:val="-2"/>
                <w:sz w:val="18"/>
              </w:rPr>
              <w:t>(sec)</w:t>
            </w:r>
          </w:p>
        </w:tc>
        <w:tc>
          <w:tcPr>
            <w:tcW w:w="931" w:type="dxa"/>
            <w:tcBorders>
              <w:top w:val="single" w:sz="4" w:space="0" w:color="231F20"/>
              <w:bottom w:val="single" w:sz="4" w:space="0" w:color="231F20"/>
            </w:tcBorders>
          </w:tcPr>
          <w:p>
            <w:pPr>
              <w:pStyle w:val="TableParagraph"/>
              <w:spacing w:line="240" w:lineRule="auto" w:before="84"/>
              <w:ind w:left="297"/>
              <w:rPr>
                <w:sz w:val="18"/>
              </w:rPr>
            </w:pPr>
            <w:r>
              <w:rPr>
                <w:i/>
                <w:color w:val="231F20"/>
                <w:sz w:val="18"/>
              </w:rPr>
              <w:t>CT</w:t>
            </w:r>
            <w:r>
              <w:rPr>
                <w:i/>
                <w:color w:val="231F20"/>
                <w:spacing w:val="-4"/>
                <w:sz w:val="18"/>
              </w:rPr>
              <w:t> </w:t>
            </w:r>
            <w:r>
              <w:rPr>
                <w:color w:val="231F20"/>
                <w:spacing w:val="-4"/>
                <w:sz w:val="18"/>
              </w:rPr>
              <w:t>(sec)</w:t>
            </w:r>
          </w:p>
        </w:tc>
      </w:tr>
      <w:tr>
        <w:trPr>
          <w:trHeight w:val="313" w:hRule="atLeast"/>
        </w:trPr>
        <w:tc>
          <w:tcPr>
            <w:tcW w:w="2534" w:type="dxa"/>
          </w:tcPr>
          <w:p>
            <w:pPr>
              <w:pStyle w:val="TableParagraph"/>
              <w:spacing w:line="240" w:lineRule="auto" w:before="80"/>
              <w:ind w:left="19"/>
              <w:rPr>
                <w:sz w:val="18"/>
              </w:rPr>
            </w:pPr>
            <w:r>
              <w:rPr>
                <w:color w:val="231F20"/>
                <w:sz w:val="18"/>
              </w:rPr>
              <w:t>Extended</w:t>
            </w:r>
            <w:r>
              <w:rPr>
                <w:color w:val="231F20"/>
                <w:spacing w:val="-8"/>
                <w:sz w:val="18"/>
              </w:rPr>
              <w:t> </w:t>
            </w:r>
            <w:r>
              <w:rPr>
                <w:color w:val="231F20"/>
                <w:sz w:val="18"/>
              </w:rPr>
              <w:t>insertion</w:t>
            </w:r>
            <w:r>
              <w:rPr>
                <w:color w:val="231F20"/>
                <w:spacing w:val="-7"/>
                <w:sz w:val="18"/>
              </w:rPr>
              <w:t> </w:t>
            </w:r>
            <w:r>
              <w:rPr>
                <w:color w:val="231F20"/>
                <w:sz w:val="18"/>
              </w:rPr>
              <w:t>without</w:t>
            </w:r>
            <w:r>
              <w:rPr>
                <w:color w:val="231F20"/>
                <w:spacing w:val="-7"/>
                <w:sz w:val="18"/>
              </w:rPr>
              <w:t> </w:t>
            </w:r>
            <w:r>
              <w:rPr>
                <w:color w:val="231F20"/>
                <w:spacing w:val="-5"/>
                <w:sz w:val="18"/>
              </w:rPr>
              <w:t>SA</w:t>
            </w:r>
          </w:p>
        </w:tc>
        <w:tc>
          <w:tcPr>
            <w:tcW w:w="777" w:type="dxa"/>
          </w:tcPr>
          <w:p>
            <w:pPr>
              <w:pStyle w:val="TableParagraph"/>
              <w:spacing w:line="240" w:lineRule="auto" w:before="80"/>
              <w:ind w:left="4" w:right="93"/>
              <w:jc w:val="center"/>
              <w:rPr>
                <w:sz w:val="18"/>
              </w:rPr>
            </w:pPr>
            <w:r>
              <w:rPr>
                <w:color w:val="231F20"/>
                <w:spacing w:val="-10"/>
                <w:sz w:val="18"/>
              </w:rPr>
              <w:t>5</w:t>
            </w:r>
          </w:p>
        </w:tc>
        <w:tc>
          <w:tcPr>
            <w:tcW w:w="1323" w:type="dxa"/>
          </w:tcPr>
          <w:p>
            <w:pPr>
              <w:pStyle w:val="TableParagraph"/>
              <w:spacing w:line="240" w:lineRule="auto" w:before="80"/>
              <w:ind w:left="294"/>
              <w:rPr>
                <w:sz w:val="18"/>
              </w:rPr>
            </w:pPr>
            <w:r>
              <w:rPr>
                <w:color w:val="231F20"/>
                <w:spacing w:val="-2"/>
                <w:sz w:val="18"/>
              </w:rPr>
              <w:t>3522.2</w:t>
            </w:r>
          </w:p>
        </w:tc>
        <w:tc>
          <w:tcPr>
            <w:tcW w:w="867" w:type="dxa"/>
          </w:tcPr>
          <w:p>
            <w:pPr>
              <w:pStyle w:val="TableParagraph"/>
              <w:spacing w:line="240" w:lineRule="auto" w:before="80"/>
              <w:ind w:left="58" w:right="58"/>
              <w:jc w:val="center"/>
              <w:rPr>
                <w:sz w:val="18"/>
              </w:rPr>
            </w:pPr>
            <w:r>
              <w:rPr>
                <w:color w:val="231F20"/>
                <w:spacing w:val="-5"/>
                <w:sz w:val="18"/>
              </w:rPr>
              <w:t>646</w:t>
            </w:r>
          </w:p>
        </w:tc>
        <w:tc>
          <w:tcPr>
            <w:tcW w:w="1327" w:type="dxa"/>
          </w:tcPr>
          <w:p>
            <w:pPr>
              <w:pStyle w:val="TableParagraph"/>
              <w:spacing w:line="240" w:lineRule="auto" w:before="80"/>
              <w:ind w:left="300"/>
              <w:rPr>
                <w:sz w:val="18"/>
              </w:rPr>
            </w:pPr>
            <w:r>
              <w:rPr>
                <w:color w:val="231F20"/>
                <w:spacing w:val="-2"/>
                <w:sz w:val="18"/>
              </w:rPr>
              <w:t>807.3</w:t>
            </w:r>
          </w:p>
        </w:tc>
        <w:tc>
          <w:tcPr>
            <w:tcW w:w="1328" w:type="dxa"/>
          </w:tcPr>
          <w:p>
            <w:pPr>
              <w:pStyle w:val="TableParagraph"/>
              <w:spacing w:line="240" w:lineRule="auto" w:before="80"/>
              <w:ind w:left="297"/>
              <w:rPr>
                <w:sz w:val="18"/>
              </w:rPr>
            </w:pPr>
            <w:r>
              <w:rPr>
                <w:color w:val="231F20"/>
                <w:spacing w:val="-2"/>
                <w:sz w:val="18"/>
              </w:rPr>
              <w:t>32742</w:t>
            </w:r>
          </w:p>
        </w:tc>
        <w:tc>
          <w:tcPr>
            <w:tcW w:w="931" w:type="dxa"/>
          </w:tcPr>
          <w:p>
            <w:pPr>
              <w:pStyle w:val="TableParagraph"/>
              <w:spacing w:line="240" w:lineRule="auto" w:before="80"/>
              <w:ind w:left="297"/>
              <w:rPr>
                <w:sz w:val="18"/>
              </w:rPr>
            </w:pPr>
            <w:r>
              <w:rPr>
                <w:color w:val="231F20"/>
                <w:spacing w:val="-5"/>
                <w:sz w:val="18"/>
              </w:rPr>
              <w:t>125</w:t>
            </w:r>
          </w:p>
        </w:tc>
      </w:tr>
      <w:tr>
        <w:trPr>
          <w:trHeight w:val="219" w:hRule="atLeast"/>
        </w:trPr>
        <w:tc>
          <w:tcPr>
            <w:tcW w:w="2534" w:type="dxa"/>
          </w:tcPr>
          <w:p>
            <w:pPr>
              <w:pStyle w:val="TableParagraph"/>
              <w:ind w:left="19"/>
              <w:rPr>
                <w:sz w:val="18"/>
              </w:rPr>
            </w:pPr>
            <w:r>
              <w:rPr>
                <w:color w:val="231F20"/>
                <w:sz w:val="18"/>
              </w:rPr>
              <w:t>Extended</w:t>
            </w:r>
            <w:r>
              <w:rPr>
                <w:color w:val="231F20"/>
                <w:spacing w:val="-7"/>
                <w:sz w:val="18"/>
              </w:rPr>
              <w:t> </w:t>
            </w:r>
            <w:r>
              <w:rPr>
                <w:color w:val="231F20"/>
                <w:sz w:val="18"/>
              </w:rPr>
              <w:t>insertion</w:t>
            </w:r>
            <w:r>
              <w:rPr>
                <w:color w:val="231F20"/>
                <w:spacing w:val="-6"/>
                <w:sz w:val="18"/>
              </w:rPr>
              <w:t> </w:t>
            </w:r>
            <w:r>
              <w:rPr>
                <w:color w:val="231F20"/>
                <w:sz w:val="18"/>
              </w:rPr>
              <w:t>with</w:t>
            </w:r>
            <w:r>
              <w:rPr>
                <w:color w:val="231F20"/>
                <w:spacing w:val="-7"/>
                <w:sz w:val="18"/>
              </w:rPr>
              <w:t> </w:t>
            </w:r>
            <w:r>
              <w:rPr>
                <w:color w:val="231F20"/>
                <w:spacing w:val="-5"/>
                <w:sz w:val="18"/>
              </w:rPr>
              <w:t>SA</w:t>
            </w:r>
          </w:p>
        </w:tc>
        <w:tc>
          <w:tcPr>
            <w:tcW w:w="777" w:type="dxa"/>
          </w:tcPr>
          <w:p>
            <w:pPr>
              <w:pStyle w:val="TableParagraph"/>
              <w:ind w:left="4" w:right="93"/>
              <w:jc w:val="center"/>
              <w:rPr>
                <w:sz w:val="18"/>
              </w:rPr>
            </w:pPr>
            <w:r>
              <w:rPr>
                <w:color w:val="231F20"/>
                <w:spacing w:val="-10"/>
                <w:sz w:val="18"/>
              </w:rPr>
              <w:t>5</w:t>
            </w:r>
          </w:p>
        </w:tc>
        <w:tc>
          <w:tcPr>
            <w:tcW w:w="1323" w:type="dxa"/>
          </w:tcPr>
          <w:p>
            <w:pPr>
              <w:pStyle w:val="TableParagraph"/>
              <w:ind w:left="294"/>
              <w:rPr>
                <w:sz w:val="18"/>
              </w:rPr>
            </w:pPr>
            <w:r>
              <w:rPr>
                <w:color w:val="231F20"/>
                <w:spacing w:val="-2"/>
                <w:sz w:val="18"/>
              </w:rPr>
              <w:t>3793.5</w:t>
            </w:r>
          </w:p>
        </w:tc>
        <w:tc>
          <w:tcPr>
            <w:tcW w:w="867" w:type="dxa"/>
          </w:tcPr>
          <w:p>
            <w:pPr>
              <w:pStyle w:val="TableParagraph"/>
              <w:ind w:left="58" w:right="58"/>
              <w:jc w:val="center"/>
              <w:rPr>
                <w:sz w:val="18"/>
              </w:rPr>
            </w:pPr>
            <w:r>
              <w:rPr>
                <w:color w:val="231F20"/>
                <w:spacing w:val="-5"/>
                <w:sz w:val="18"/>
              </w:rPr>
              <w:t>675</w:t>
            </w:r>
          </w:p>
        </w:tc>
        <w:tc>
          <w:tcPr>
            <w:tcW w:w="1327" w:type="dxa"/>
          </w:tcPr>
          <w:p>
            <w:pPr>
              <w:pStyle w:val="TableParagraph"/>
              <w:ind w:left="300"/>
              <w:rPr>
                <w:sz w:val="18"/>
              </w:rPr>
            </w:pPr>
            <w:r>
              <w:rPr>
                <w:color w:val="231F20"/>
                <w:spacing w:val="-2"/>
                <w:sz w:val="18"/>
              </w:rPr>
              <w:t>798.9</w:t>
            </w:r>
          </w:p>
        </w:tc>
        <w:tc>
          <w:tcPr>
            <w:tcW w:w="1328" w:type="dxa"/>
          </w:tcPr>
          <w:p>
            <w:pPr>
              <w:pStyle w:val="TableParagraph"/>
              <w:ind w:left="297"/>
              <w:rPr>
                <w:sz w:val="18"/>
              </w:rPr>
            </w:pPr>
            <w:r>
              <w:rPr>
                <w:color w:val="231F20"/>
                <w:spacing w:val="-2"/>
                <w:sz w:val="18"/>
              </w:rPr>
              <w:t>32741</w:t>
            </w:r>
          </w:p>
        </w:tc>
        <w:tc>
          <w:tcPr>
            <w:tcW w:w="931" w:type="dxa"/>
          </w:tcPr>
          <w:p>
            <w:pPr>
              <w:pStyle w:val="TableParagraph"/>
              <w:ind w:left="297"/>
              <w:rPr>
                <w:sz w:val="18"/>
              </w:rPr>
            </w:pPr>
            <w:r>
              <w:rPr>
                <w:color w:val="231F20"/>
                <w:spacing w:val="-5"/>
                <w:sz w:val="18"/>
              </w:rPr>
              <w:t>154</w:t>
            </w:r>
          </w:p>
        </w:tc>
      </w:tr>
      <w:tr>
        <w:trPr>
          <w:trHeight w:val="219" w:hRule="atLeast"/>
        </w:trPr>
        <w:tc>
          <w:tcPr>
            <w:tcW w:w="2534" w:type="dxa"/>
          </w:tcPr>
          <w:p>
            <w:pPr>
              <w:pStyle w:val="TableParagraph"/>
              <w:ind w:left="19"/>
              <w:rPr>
                <w:sz w:val="18"/>
              </w:rPr>
            </w:pPr>
            <w:r>
              <w:rPr>
                <w:color w:val="231F20"/>
                <w:sz w:val="18"/>
              </w:rPr>
              <w:t>Cluster</w:t>
            </w:r>
            <w:r>
              <w:rPr>
                <w:color w:val="231F20"/>
                <w:spacing w:val="-6"/>
                <w:sz w:val="18"/>
              </w:rPr>
              <w:t> </w:t>
            </w:r>
            <w:r>
              <w:rPr>
                <w:color w:val="231F20"/>
                <w:sz w:val="18"/>
              </w:rPr>
              <w:t>based</w:t>
            </w:r>
            <w:r>
              <w:rPr>
                <w:color w:val="231F20"/>
                <w:spacing w:val="-6"/>
                <w:sz w:val="18"/>
              </w:rPr>
              <w:t> </w:t>
            </w:r>
            <w:r>
              <w:rPr>
                <w:color w:val="231F20"/>
                <w:sz w:val="18"/>
              </w:rPr>
              <w:t>without</w:t>
            </w:r>
            <w:r>
              <w:rPr>
                <w:color w:val="231F20"/>
                <w:spacing w:val="-6"/>
                <w:sz w:val="18"/>
              </w:rPr>
              <w:t> </w:t>
            </w:r>
            <w:r>
              <w:rPr>
                <w:color w:val="231F20"/>
                <w:spacing w:val="-5"/>
                <w:sz w:val="18"/>
              </w:rPr>
              <w:t>SA</w:t>
            </w:r>
          </w:p>
        </w:tc>
        <w:tc>
          <w:tcPr>
            <w:tcW w:w="777" w:type="dxa"/>
          </w:tcPr>
          <w:p>
            <w:pPr>
              <w:pStyle w:val="TableParagraph"/>
              <w:ind w:left="4" w:right="93"/>
              <w:jc w:val="center"/>
              <w:rPr>
                <w:sz w:val="18"/>
              </w:rPr>
            </w:pPr>
            <w:r>
              <w:rPr>
                <w:color w:val="231F20"/>
                <w:spacing w:val="-10"/>
                <w:sz w:val="18"/>
              </w:rPr>
              <w:t>5</w:t>
            </w:r>
          </w:p>
        </w:tc>
        <w:tc>
          <w:tcPr>
            <w:tcW w:w="1323" w:type="dxa"/>
          </w:tcPr>
          <w:p>
            <w:pPr>
              <w:pStyle w:val="TableParagraph"/>
              <w:ind w:left="294"/>
              <w:rPr>
                <w:sz w:val="18"/>
              </w:rPr>
            </w:pPr>
            <w:r>
              <w:rPr>
                <w:color w:val="231F20"/>
                <w:spacing w:val="-2"/>
                <w:sz w:val="18"/>
              </w:rPr>
              <w:t>2490.4</w:t>
            </w:r>
          </w:p>
        </w:tc>
        <w:tc>
          <w:tcPr>
            <w:tcW w:w="867" w:type="dxa"/>
          </w:tcPr>
          <w:p>
            <w:pPr>
              <w:pStyle w:val="TableParagraph"/>
              <w:ind w:left="58" w:right="58"/>
              <w:jc w:val="center"/>
              <w:rPr>
                <w:sz w:val="18"/>
              </w:rPr>
            </w:pPr>
            <w:r>
              <w:rPr>
                <w:color w:val="231F20"/>
                <w:spacing w:val="-5"/>
                <w:sz w:val="18"/>
              </w:rPr>
              <w:t>314</w:t>
            </w:r>
          </w:p>
        </w:tc>
        <w:tc>
          <w:tcPr>
            <w:tcW w:w="1327" w:type="dxa"/>
          </w:tcPr>
          <w:p>
            <w:pPr>
              <w:pStyle w:val="TableParagraph"/>
              <w:ind w:left="300"/>
              <w:rPr>
                <w:sz w:val="18"/>
              </w:rPr>
            </w:pPr>
            <w:r>
              <w:rPr>
                <w:color w:val="231F20"/>
                <w:spacing w:val="-2"/>
                <w:sz w:val="18"/>
              </w:rPr>
              <w:t>856.7</w:t>
            </w:r>
          </w:p>
        </w:tc>
        <w:tc>
          <w:tcPr>
            <w:tcW w:w="1328" w:type="dxa"/>
          </w:tcPr>
          <w:p>
            <w:pPr>
              <w:pStyle w:val="TableParagraph"/>
              <w:ind w:left="387"/>
              <w:rPr>
                <w:sz w:val="18"/>
              </w:rPr>
            </w:pPr>
            <w:r>
              <w:rPr>
                <w:color w:val="231F20"/>
                <w:spacing w:val="-4"/>
                <w:sz w:val="18"/>
              </w:rPr>
              <w:t>8430</w:t>
            </w:r>
          </w:p>
        </w:tc>
        <w:tc>
          <w:tcPr>
            <w:tcW w:w="931" w:type="dxa"/>
          </w:tcPr>
          <w:p>
            <w:pPr>
              <w:pStyle w:val="TableParagraph"/>
              <w:ind w:left="22"/>
              <w:jc w:val="center"/>
              <w:rPr>
                <w:sz w:val="18"/>
              </w:rPr>
            </w:pPr>
            <w:r>
              <w:rPr>
                <w:color w:val="231F20"/>
                <w:spacing w:val="-5"/>
                <w:sz w:val="18"/>
              </w:rPr>
              <w:t>43</w:t>
            </w:r>
          </w:p>
        </w:tc>
      </w:tr>
      <w:tr>
        <w:trPr>
          <w:trHeight w:val="282" w:hRule="atLeast"/>
        </w:trPr>
        <w:tc>
          <w:tcPr>
            <w:tcW w:w="2534" w:type="dxa"/>
            <w:tcBorders>
              <w:bottom w:val="single" w:sz="4" w:space="0" w:color="231F20"/>
            </w:tcBorders>
          </w:tcPr>
          <w:p>
            <w:pPr>
              <w:pStyle w:val="TableParagraph"/>
              <w:ind w:left="19"/>
              <w:rPr>
                <w:sz w:val="18"/>
              </w:rPr>
            </w:pPr>
            <w:r>
              <w:rPr>
                <w:color w:val="231F20"/>
                <w:sz w:val="18"/>
              </w:rPr>
              <w:t>Cluster</w:t>
            </w:r>
            <w:r>
              <w:rPr>
                <w:color w:val="231F20"/>
                <w:spacing w:val="-6"/>
                <w:sz w:val="18"/>
              </w:rPr>
              <w:t> </w:t>
            </w:r>
            <w:r>
              <w:rPr>
                <w:color w:val="231F20"/>
                <w:sz w:val="18"/>
              </w:rPr>
              <w:t>based</w:t>
            </w:r>
            <w:r>
              <w:rPr>
                <w:color w:val="231F20"/>
                <w:spacing w:val="-5"/>
                <w:sz w:val="18"/>
              </w:rPr>
              <w:t> </w:t>
            </w:r>
            <w:r>
              <w:rPr>
                <w:color w:val="231F20"/>
                <w:sz w:val="18"/>
              </w:rPr>
              <w:t>with</w:t>
            </w:r>
            <w:r>
              <w:rPr>
                <w:color w:val="231F20"/>
                <w:spacing w:val="-5"/>
                <w:sz w:val="18"/>
              </w:rPr>
              <w:t> SA</w:t>
            </w:r>
          </w:p>
        </w:tc>
        <w:tc>
          <w:tcPr>
            <w:tcW w:w="777" w:type="dxa"/>
            <w:tcBorders>
              <w:bottom w:val="single" w:sz="4" w:space="0" w:color="231F20"/>
            </w:tcBorders>
          </w:tcPr>
          <w:p>
            <w:pPr>
              <w:pStyle w:val="TableParagraph"/>
              <w:ind w:left="4" w:right="93"/>
              <w:jc w:val="center"/>
              <w:rPr>
                <w:sz w:val="18"/>
              </w:rPr>
            </w:pPr>
            <w:r>
              <w:rPr>
                <w:color w:val="231F20"/>
                <w:spacing w:val="-10"/>
                <w:sz w:val="18"/>
              </w:rPr>
              <w:t>5</w:t>
            </w:r>
          </w:p>
        </w:tc>
        <w:tc>
          <w:tcPr>
            <w:tcW w:w="1323" w:type="dxa"/>
            <w:tcBorders>
              <w:bottom w:val="single" w:sz="4" w:space="0" w:color="231F20"/>
            </w:tcBorders>
          </w:tcPr>
          <w:p>
            <w:pPr>
              <w:pStyle w:val="TableParagraph"/>
              <w:ind w:left="294"/>
              <w:rPr>
                <w:sz w:val="18"/>
              </w:rPr>
            </w:pPr>
            <w:r>
              <w:rPr>
                <w:color w:val="231F20"/>
                <w:spacing w:val="-2"/>
                <w:sz w:val="18"/>
              </w:rPr>
              <w:t>2350.4</w:t>
            </w:r>
          </w:p>
        </w:tc>
        <w:tc>
          <w:tcPr>
            <w:tcW w:w="867" w:type="dxa"/>
            <w:tcBorders>
              <w:bottom w:val="single" w:sz="4" w:space="0" w:color="231F20"/>
            </w:tcBorders>
          </w:tcPr>
          <w:p>
            <w:pPr>
              <w:pStyle w:val="TableParagraph"/>
              <w:ind w:left="58" w:right="58"/>
              <w:jc w:val="center"/>
              <w:rPr>
                <w:sz w:val="18"/>
              </w:rPr>
            </w:pPr>
            <w:r>
              <w:rPr>
                <w:color w:val="231F20"/>
                <w:spacing w:val="-5"/>
                <w:sz w:val="18"/>
              </w:rPr>
              <w:t>264</w:t>
            </w:r>
          </w:p>
        </w:tc>
        <w:tc>
          <w:tcPr>
            <w:tcW w:w="1327" w:type="dxa"/>
            <w:tcBorders>
              <w:bottom w:val="single" w:sz="4" w:space="0" w:color="231F20"/>
            </w:tcBorders>
          </w:tcPr>
          <w:p>
            <w:pPr>
              <w:pStyle w:val="TableParagraph"/>
              <w:ind w:left="300"/>
              <w:rPr>
                <w:sz w:val="18"/>
              </w:rPr>
            </w:pPr>
            <w:r>
              <w:rPr>
                <w:color w:val="231F20"/>
                <w:spacing w:val="-2"/>
                <w:sz w:val="18"/>
              </w:rPr>
              <w:t>769.5</w:t>
            </w:r>
          </w:p>
        </w:tc>
        <w:tc>
          <w:tcPr>
            <w:tcW w:w="1328" w:type="dxa"/>
            <w:tcBorders>
              <w:bottom w:val="single" w:sz="4" w:space="0" w:color="231F20"/>
            </w:tcBorders>
          </w:tcPr>
          <w:p>
            <w:pPr>
              <w:pStyle w:val="TableParagraph"/>
              <w:ind w:left="297"/>
              <w:rPr>
                <w:sz w:val="18"/>
              </w:rPr>
            </w:pPr>
            <w:r>
              <w:rPr>
                <w:color w:val="231F20"/>
                <w:spacing w:val="-2"/>
                <w:sz w:val="18"/>
              </w:rPr>
              <w:t>18047</w:t>
            </w:r>
          </w:p>
        </w:tc>
        <w:tc>
          <w:tcPr>
            <w:tcW w:w="931" w:type="dxa"/>
            <w:tcBorders>
              <w:bottom w:val="single" w:sz="4" w:space="0" w:color="231F20"/>
            </w:tcBorders>
          </w:tcPr>
          <w:p>
            <w:pPr>
              <w:pStyle w:val="TableParagraph"/>
              <w:ind w:left="22"/>
              <w:jc w:val="center"/>
              <w:rPr>
                <w:sz w:val="18"/>
              </w:rPr>
            </w:pPr>
            <w:r>
              <w:rPr>
                <w:color w:val="231F20"/>
                <w:spacing w:val="-5"/>
                <w:sz w:val="18"/>
              </w:rPr>
              <w:t>92</w:t>
            </w:r>
          </w:p>
        </w:tc>
      </w:tr>
    </w:tbl>
    <w:p>
      <w:pPr>
        <w:pStyle w:val="BodyText"/>
        <w:rPr>
          <w:sz w:val="18"/>
        </w:rPr>
      </w:pPr>
    </w:p>
    <w:p>
      <w:pPr>
        <w:pStyle w:val="BodyText"/>
        <w:spacing w:before="178"/>
        <w:rPr>
          <w:sz w:val="18"/>
        </w:rPr>
      </w:pPr>
    </w:p>
    <w:p>
      <w:pPr>
        <w:pStyle w:val="ListParagraph"/>
        <w:numPr>
          <w:ilvl w:val="0"/>
          <w:numId w:val="3"/>
        </w:numPr>
        <w:tabs>
          <w:tab w:pos="356" w:val="left" w:leader="none"/>
        </w:tabs>
        <w:spacing w:line="240" w:lineRule="auto" w:before="1" w:after="0"/>
        <w:ind w:left="356" w:right="0" w:hanging="177"/>
        <w:jc w:val="left"/>
        <w:rPr>
          <w:sz w:val="22"/>
        </w:rPr>
      </w:pPr>
      <w:r>
        <w:rPr>
          <w:i/>
          <w:color w:val="231F20"/>
          <w:sz w:val="22"/>
        </w:rPr>
        <w:t>TD</w:t>
      </w:r>
      <w:r>
        <w:rPr>
          <w:i/>
          <w:color w:val="231F20"/>
          <w:spacing w:val="-7"/>
          <w:sz w:val="22"/>
        </w:rPr>
        <w:t> </w:t>
      </w:r>
      <w:r>
        <w:rPr>
          <w:color w:val="231F20"/>
          <w:sz w:val="22"/>
        </w:rPr>
        <w:t>(mile):</w:t>
      </w:r>
      <w:r>
        <w:rPr>
          <w:color w:val="231F20"/>
          <w:spacing w:val="-6"/>
          <w:sz w:val="22"/>
        </w:rPr>
        <w:t> </w:t>
      </w:r>
      <w:r>
        <w:rPr>
          <w:color w:val="231F20"/>
          <w:sz w:val="22"/>
        </w:rPr>
        <w:t>total</w:t>
      </w:r>
      <w:r>
        <w:rPr>
          <w:color w:val="231F20"/>
          <w:spacing w:val="-7"/>
          <w:sz w:val="22"/>
        </w:rPr>
        <w:t> </w:t>
      </w:r>
      <w:r>
        <w:rPr>
          <w:color w:val="231F20"/>
          <w:sz w:val="22"/>
        </w:rPr>
        <w:t>travel</w:t>
      </w:r>
      <w:r>
        <w:rPr>
          <w:color w:val="231F20"/>
          <w:spacing w:val="-6"/>
          <w:sz w:val="22"/>
        </w:rPr>
        <w:t> </w:t>
      </w:r>
      <w:r>
        <w:rPr>
          <w:color w:val="231F20"/>
          <w:sz w:val="22"/>
        </w:rPr>
        <w:t>distance</w:t>
      </w:r>
      <w:r>
        <w:rPr>
          <w:color w:val="231F20"/>
          <w:spacing w:val="-7"/>
          <w:sz w:val="22"/>
        </w:rPr>
        <w:t> </w:t>
      </w:r>
      <w:r>
        <w:rPr>
          <w:color w:val="231F20"/>
          <w:sz w:val="22"/>
        </w:rPr>
        <w:t>of</w:t>
      </w:r>
      <w:r>
        <w:rPr>
          <w:color w:val="231F20"/>
          <w:spacing w:val="-6"/>
          <w:sz w:val="22"/>
        </w:rPr>
        <w:t> </w:t>
      </w:r>
      <w:r>
        <w:rPr>
          <w:color w:val="231F20"/>
          <w:sz w:val="22"/>
        </w:rPr>
        <w:t>the</w:t>
      </w:r>
      <w:r>
        <w:rPr>
          <w:color w:val="231F20"/>
          <w:spacing w:val="-7"/>
          <w:sz w:val="22"/>
        </w:rPr>
        <w:t> </w:t>
      </w:r>
      <w:r>
        <w:rPr>
          <w:color w:val="231F20"/>
          <w:spacing w:val="-2"/>
          <w:sz w:val="22"/>
        </w:rPr>
        <w:t>solution.</w:t>
      </w:r>
    </w:p>
    <w:p>
      <w:pPr>
        <w:pStyle w:val="ListParagraph"/>
        <w:numPr>
          <w:ilvl w:val="0"/>
          <w:numId w:val="3"/>
        </w:numPr>
        <w:tabs>
          <w:tab w:pos="359" w:val="left" w:leader="none"/>
          <w:tab w:pos="361" w:val="left" w:leader="none"/>
        </w:tabs>
        <w:spacing w:line="244" w:lineRule="auto" w:before="6" w:after="0"/>
        <w:ind w:left="361" w:right="146" w:hanging="183"/>
        <w:jc w:val="left"/>
        <w:rPr>
          <w:sz w:val="22"/>
        </w:rPr>
      </w:pPr>
      <w:r>
        <w:rPr>
          <w:i/>
          <w:color w:val="231F20"/>
          <w:sz w:val="22"/>
        </w:rPr>
        <w:t>RTD </w:t>
      </w:r>
      <w:r>
        <w:rPr>
          <w:color w:val="231F20"/>
          <w:sz w:val="22"/>
        </w:rPr>
        <w:t>(second): the route time deviation defined by the difference between the longest route and the shortest route with regard to time.</w:t>
      </w:r>
    </w:p>
    <w:p>
      <w:pPr>
        <w:pStyle w:val="ListParagraph"/>
        <w:numPr>
          <w:ilvl w:val="0"/>
          <w:numId w:val="3"/>
        </w:numPr>
        <w:tabs>
          <w:tab w:pos="360" w:val="left" w:leader="none"/>
        </w:tabs>
        <w:spacing w:line="240" w:lineRule="auto" w:before="2" w:after="0"/>
        <w:ind w:left="360" w:right="0" w:hanging="181"/>
        <w:jc w:val="left"/>
        <w:rPr>
          <w:sz w:val="22"/>
        </w:rPr>
      </w:pPr>
      <w:r>
        <w:rPr>
          <w:i/>
          <w:color w:val="231F20"/>
          <w:sz w:val="22"/>
        </w:rPr>
        <w:t>CT</w:t>
      </w:r>
      <w:r>
        <w:rPr>
          <w:i/>
          <w:color w:val="231F20"/>
          <w:spacing w:val="-9"/>
          <w:sz w:val="22"/>
        </w:rPr>
        <w:t> </w:t>
      </w:r>
      <w:r>
        <w:rPr>
          <w:color w:val="231F20"/>
          <w:sz w:val="22"/>
        </w:rPr>
        <w:t>(second):</w:t>
      </w:r>
      <w:r>
        <w:rPr>
          <w:color w:val="231F20"/>
          <w:spacing w:val="-9"/>
          <w:sz w:val="22"/>
        </w:rPr>
        <w:t> </w:t>
      </w:r>
      <w:r>
        <w:rPr>
          <w:color w:val="231F20"/>
          <w:sz w:val="22"/>
        </w:rPr>
        <w:t>computational</w:t>
      </w:r>
      <w:r>
        <w:rPr>
          <w:color w:val="231F20"/>
          <w:spacing w:val="-9"/>
          <w:sz w:val="22"/>
        </w:rPr>
        <w:t> </w:t>
      </w:r>
      <w:r>
        <w:rPr>
          <w:color w:val="231F20"/>
          <w:spacing w:val="-2"/>
          <w:sz w:val="22"/>
        </w:rPr>
        <w:t>time.</w:t>
      </w:r>
    </w:p>
    <w:p>
      <w:pPr>
        <w:pStyle w:val="BodyText"/>
        <w:spacing w:before="205"/>
        <w:ind w:left="87" w:right="146" w:firstLine="214"/>
        <w:jc w:val="both"/>
      </w:pPr>
      <w:r>
        <w:rPr>
          <w:color w:val="231F20"/>
        </w:rPr>
        <w:t>The clustering-based algorithm outperforms the insertion algorithm in the aspects of the route </w:t>
      </w:r>
      <w:r>
        <w:rPr>
          <w:color w:val="231F20"/>
        </w:rPr>
        <w:t>com- pactness (</w:t>
      </w:r>
      <w:r>
        <w:rPr>
          <w:rFonts w:ascii="Calibri" w:hAnsi="Calibri"/>
          <w:i/>
          <w:color w:val="231F20"/>
        </w:rPr>
        <w:t>S</w:t>
      </w:r>
      <w:r>
        <w:rPr>
          <w:color w:val="231F20"/>
          <w:vertAlign w:val="subscript"/>
        </w:rPr>
        <w:t>m</w:t>
      </w:r>
      <w:r>
        <w:rPr>
          <w:color w:val="231F20"/>
          <w:vertAlign w:val="baseline"/>
        </w:rPr>
        <w:t>), route overlap (</w:t>
      </w:r>
      <w:r>
        <w:rPr>
          <w:rFonts w:ascii="Calibri" w:hAnsi="Calibri"/>
          <w:i/>
          <w:color w:val="231F20"/>
          <w:vertAlign w:val="baseline"/>
        </w:rPr>
        <w:t>N</w:t>
      </w:r>
      <w:r>
        <w:rPr>
          <w:color w:val="231F20"/>
          <w:vertAlign w:val="subscript"/>
        </w:rPr>
        <w:t>h</w:t>
      </w:r>
      <w:r>
        <w:rPr>
          <w:color w:val="231F20"/>
          <w:vertAlign w:val="baseline"/>
        </w:rPr>
        <w:t>), and workload balancing (</w:t>
      </w:r>
      <w:r>
        <w:rPr>
          <w:i/>
          <w:color w:val="231F20"/>
          <w:vertAlign w:val="baseline"/>
        </w:rPr>
        <w:t>RTD</w:t>
      </w:r>
      <w:r>
        <w:rPr>
          <w:color w:val="231F20"/>
          <w:vertAlign w:val="baseline"/>
        </w:rPr>
        <w:t>) while it requires significantly less computing time (</w:t>
      </w:r>
      <w:r>
        <w:rPr>
          <w:i/>
          <w:color w:val="231F20"/>
          <w:vertAlign w:val="baseline"/>
        </w:rPr>
        <w:t>CT</w:t>
      </w:r>
      <w:r>
        <w:rPr>
          <w:color w:val="231F20"/>
          <w:vertAlign w:val="baseline"/>
        </w:rPr>
        <w:t>). The route compactness of the solutions can be easily compared by the figures (</w:t>
      </w:r>
      <w:hyperlink w:history="true" w:anchor="_bookmark6">
        <w:r>
          <w:rPr>
            <w:color w:val="000064"/>
            <w:vertAlign w:val="baseline"/>
          </w:rPr>
          <w:t>Fig.</w:t>
        </w:r>
        <w:r>
          <w:rPr>
            <w:color w:val="000064"/>
            <w:spacing w:val="-6"/>
            <w:vertAlign w:val="baseline"/>
          </w:rPr>
          <w:t> </w:t>
        </w:r>
        <w:r>
          <w:rPr>
            <w:color w:val="000064"/>
            <w:vertAlign w:val="baseline"/>
          </w:rPr>
          <w:t>7</w:t>
        </w:r>
      </w:hyperlink>
      <w:r>
        <w:rPr>
          <w:color w:val="000064"/>
          <w:spacing w:val="-5"/>
          <w:vertAlign w:val="baseline"/>
        </w:rPr>
        <w:t> </w:t>
      </w:r>
      <w:r>
        <w:rPr>
          <w:vertAlign w:val="baseline"/>
        </w:rPr>
        <w:t>vs.</w:t>
      </w:r>
      <w:r>
        <w:rPr>
          <w:spacing w:val="-6"/>
          <w:vertAlign w:val="baseline"/>
        </w:rPr>
        <w:t> </w:t>
      </w:r>
      <w:hyperlink w:history="true" w:anchor="_bookmark8">
        <w:r>
          <w:rPr>
            <w:color w:val="000064"/>
            <w:vertAlign w:val="baseline"/>
          </w:rPr>
          <w:t>Fig.</w:t>
        </w:r>
        <w:r>
          <w:rPr>
            <w:color w:val="000064"/>
            <w:spacing w:val="-6"/>
            <w:vertAlign w:val="baseline"/>
          </w:rPr>
          <w:t> </w:t>
        </w:r>
        <w:r>
          <w:rPr>
            <w:color w:val="000064"/>
            <w:vertAlign w:val="baseline"/>
          </w:rPr>
          <w:t>9</w:t>
        </w:r>
      </w:hyperlink>
      <w:r>
        <w:rPr>
          <w:vertAlign w:val="baseline"/>
        </w:rPr>
        <w:t>)</w:t>
      </w:r>
      <w:r>
        <w:rPr>
          <w:spacing w:val="-6"/>
          <w:vertAlign w:val="baseline"/>
        </w:rPr>
        <w:t> </w:t>
      </w:r>
      <w:r>
        <w:rPr>
          <w:vertAlign w:val="baseline"/>
        </w:rPr>
        <w:t>and</w:t>
      </w:r>
      <w:r>
        <w:rPr>
          <w:spacing w:val="-6"/>
          <w:vertAlign w:val="baseline"/>
        </w:rPr>
        <w:t> </w:t>
      </w:r>
      <w:r>
        <w:rPr>
          <w:vertAlign w:val="baseline"/>
        </w:rPr>
        <w:t>also</w:t>
      </w:r>
      <w:r>
        <w:rPr>
          <w:spacing w:val="-6"/>
          <w:vertAlign w:val="baseline"/>
        </w:rPr>
        <w:t> </w:t>
      </w:r>
      <w:r>
        <w:rPr>
          <w:vertAlign w:val="baseline"/>
        </w:rPr>
        <w:t>as</w:t>
      </w:r>
      <w:r>
        <w:rPr>
          <w:spacing w:val="-6"/>
          <w:vertAlign w:val="baseline"/>
        </w:rPr>
        <w:t> </w:t>
      </w:r>
      <w:r>
        <w:rPr>
          <w:vertAlign w:val="baseline"/>
        </w:rPr>
        <w:t>shown</w:t>
      </w:r>
      <w:r>
        <w:rPr>
          <w:spacing w:val="-6"/>
          <w:vertAlign w:val="baseline"/>
        </w:rPr>
        <w:t> </w:t>
      </w:r>
      <w:r>
        <w:rPr>
          <w:vertAlign w:val="baseline"/>
        </w:rPr>
        <w:t>in</w:t>
      </w:r>
      <w:r>
        <w:rPr>
          <w:spacing w:val="-9"/>
          <w:vertAlign w:val="baseline"/>
        </w:rPr>
        <w:t> </w:t>
      </w:r>
      <w:hyperlink w:history="true" w:anchor="_bookmark9">
        <w:r>
          <w:rPr>
            <w:color w:val="000064"/>
            <w:vertAlign w:val="baseline"/>
          </w:rPr>
          <w:t>Table</w:t>
        </w:r>
        <w:r>
          <w:rPr>
            <w:color w:val="000064"/>
            <w:spacing w:val="-6"/>
            <w:vertAlign w:val="baseline"/>
          </w:rPr>
          <w:t> </w:t>
        </w:r>
        <w:r>
          <w:rPr>
            <w:color w:val="000064"/>
            <w:vertAlign w:val="baseline"/>
          </w:rPr>
          <w:t>1</w:t>
        </w:r>
      </w:hyperlink>
      <w:r>
        <w:rPr>
          <w:vertAlign w:val="baseline"/>
        </w:rPr>
        <w:t>,</w:t>
      </w:r>
      <w:r>
        <w:rPr>
          <w:spacing w:val="-6"/>
          <w:vertAlign w:val="baseline"/>
        </w:rPr>
        <w:t> </w:t>
      </w:r>
      <w:r>
        <w:rPr>
          <w:vertAlign w:val="baseline"/>
        </w:rPr>
        <w:t>the</w:t>
      </w:r>
      <w:r>
        <w:rPr>
          <w:spacing w:val="-6"/>
          <w:vertAlign w:val="baseline"/>
        </w:rPr>
        <w:t> </w:t>
      </w:r>
      <w:r>
        <w:rPr>
          <w:vertAlign w:val="baseline"/>
        </w:rPr>
        <w:t>shape</w:t>
      </w:r>
      <w:r>
        <w:rPr>
          <w:spacing w:val="-6"/>
          <w:vertAlign w:val="baseline"/>
        </w:rPr>
        <w:t> </w:t>
      </w:r>
      <w:r>
        <w:rPr>
          <w:vertAlign w:val="baseline"/>
        </w:rPr>
        <w:t>metric</w:t>
      </w:r>
      <w:r>
        <w:rPr>
          <w:spacing w:val="-5"/>
          <w:vertAlign w:val="baseline"/>
        </w:rPr>
        <w:t> </w:t>
      </w:r>
      <w:r>
        <w:rPr>
          <w:rFonts w:ascii="Calibri" w:hAnsi="Calibri"/>
          <w:i/>
          <w:vertAlign w:val="baseline"/>
        </w:rPr>
        <w:t>S</w:t>
      </w:r>
      <w:r>
        <w:rPr>
          <w:vertAlign w:val="subscript"/>
        </w:rPr>
        <w:t>m</w:t>
      </w:r>
      <w:r>
        <w:rPr>
          <w:vertAlign w:val="baseline"/>
        </w:rPr>
        <w:t> and</w:t>
      </w:r>
      <w:r>
        <w:rPr>
          <w:spacing w:val="-6"/>
          <w:vertAlign w:val="baseline"/>
        </w:rPr>
        <w:t> </w:t>
      </w:r>
      <w:r>
        <w:rPr>
          <w:vertAlign w:val="baseline"/>
        </w:rPr>
        <w:t>route</w:t>
      </w:r>
      <w:r>
        <w:rPr>
          <w:spacing w:val="-6"/>
          <w:vertAlign w:val="baseline"/>
        </w:rPr>
        <w:t> </w:t>
      </w:r>
      <w:r>
        <w:rPr>
          <w:vertAlign w:val="baseline"/>
        </w:rPr>
        <w:t>overlap</w:t>
      </w:r>
      <w:r>
        <w:rPr>
          <w:spacing w:val="-5"/>
          <w:vertAlign w:val="baseline"/>
        </w:rPr>
        <w:t> </w:t>
      </w:r>
      <w:r>
        <w:rPr>
          <w:rFonts w:ascii="Calibri" w:hAnsi="Calibri"/>
          <w:i/>
          <w:vertAlign w:val="baseline"/>
        </w:rPr>
        <w:t>N</w:t>
      </w:r>
      <w:r>
        <w:rPr>
          <w:vertAlign w:val="subscript"/>
        </w:rPr>
        <w:t>h</w:t>
      </w:r>
      <w:r>
        <w:rPr>
          <w:vertAlign w:val="baseline"/>
        </w:rPr>
        <w:t> of</w:t>
      </w:r>
      <w:r>
        <w:rPr>
          <w:spacing w:val="-6"/>
          <w:vertAlign w:val="baseline"/>
        </w:rPr>
        <w:t> </w:t>
      </w:r>
      <w:r>
        <w:rPr>
          <w:vertAlign w:val="baseline"/>
        </w:rPr>
        <w:t>the</w:t>
      </w:r>
      <w:r>
        <w:rPr>
          <w:spacing w:val="-6"/>
          <w:vertAlign w:val="baseline"/>
        </w:rPr>
        <w:t> </w:t>
      </w:r>
      <w:r>
        <w:rPr>
          <w:vertAlign w:val="baseline"/>
        </w:rPr>
        <w:t>solution </w:t>
      </w:r>
      <w:r>
        <w:rPr>
          <w:spacing w:val="-2"/>
          <w:vertAlign w:val="baseline"/>
        </w:rPr>
        <w:t>generated</w:t>
      </w:r>
      <w:r>
        <w:rPr>
          <w:spacing w:val="-7"/>
          <w:vertAlign w:val="baseline"/>
        </w:rPr>
        <w:t> </w:t>
      </w:r>
      <w:r>
        <w:rPr>
          <w:spacing w:val="-2"/>
          <w:vertAlign w:val="baseline"/>
        </w:rPr>
        <w:t>by</w:t>
      </w:r>
      <w:r>
        <w:rPr>
          <w:spacing w:val="-7"/>
          <w:vertAlign w:val="baseline"/>
        </w:rPr>
        <w:t> </w:t>
      </w:r>
      <w:r>
        <w:rPr>
          <w:spacing w:val="-2"/>
          <w:vertAlign w:val="baseline"/>
        </w:rPr>
        <w:t>the</w:t>
      </w:r>
      <w:r>
        <w:rPr>
          <w:spacing w:val="-7"/>
          <w:vertAlign w:val="baseline"/>
        </w:rPr>
        <w:t> </w:t>
      </w:r>
      <w:r>
        <w:rPr>
          <w:spacing w:val="-2"/>
          <w:vertAlign w:val="baseline"/>
        </w:rPr>
        <w:t>clustering-based</w:t>
      </w:r>
      <w:r>
        <w:rPr>
          <w:spacing w:val="-7"/>
          <w:vertAlign w:val="baseline"/>
        </w:rPr>
        <w:t> </w:t>
      </w:r>
      <w:r>
        <w:rPr>
          <w:spacing w:val="-2"/>
          <w:vertAlign w:val="baseline"/>
        </w:rPr>
        <w:t>algorithm</w:t>
      </w:r>
      <w:r>
        <w:rPr>
          <w:spacing w:val="-7"/>
          <w:vertAlign w:val="baseline"/>
        </w:rPr>
        <w:t> </w:t>
      </w:r>
      <w:r>
        <w:rPr>
          <w:spacing w:val="-2"/>
          <w:vertAlign w:val="baseline"/>
        </w:rPr>
        <w:t>is</w:t>
      </w:r>
      <w:r>
        <w:rPr>
          <w:spacing w:val="-7"/>
          <w:vertAlign w:val="baseline"/>
        </w:rPr>
        <w:t> </w:t>
      </w:r>
      <w:r>
        <w:rPr>
          <w:spacing w:val="-2"/>
          <w:vertAlign w:val="baseline"/>
        </w:rPr>
        <w:t>much</w:t>
      </w:r>
      <w:r>
        <w:rPr>
          <w:spacing w:val="-7"/>
          <w:vertAlign w:val="baseline"/>
        </w:rPr>
        <w:t> </w:t>
      </w:r>
      <w:r>
        <w:rPr>
          <w:spacing w:val="-2"/>
          <w:vertAlign w:val="baseline"/>
        </w:rPr>
        <w:t>smaller</w:t>
      </w:r>
      <w:r>
        <w:rPr>
          <w:spacing w:val="-7"/>
          <w:vertAlign w:val="baseline"/>
        </w:rPr>
        <w:t> </w:t>
      </w:r>
      <w:r>
        <w:rPr>
          <w:spacing w:val="-2"/>
          <w:vertAlign w:val="baseline"/>
        </w:rPr>
        <w:t>than</w:t>
      </w:r>
      <w:r>
        <w:rPr>
          <w:spacing w:val="-7"/>
          <w:vertAlign w:val="baseline"/>
        </w:rPr>
        <w:t> </w:t>
      </w:r>
      <w:r>
        <w:rPr>
          <w:spacing w:val="-2"/>
          <w:vertAlign w:val="baseline"/>
        </w:rPr>
        <w:t>the</w:t>
      </w:r>
      <w:r>
        <w:rPr>
          <w:spacing w:val="-7"/>
          <w:vertAlign w:val="baseline"/>
        </w:rPr>
        <w:t> </w:t>
      </w:r>
      <w:r>
        <w:rPr>
          <w:spacing w:val="-2"/>
          <w:vertAlign w:val="baseline"/>
        </w:rPr>
        <w:t>solution’s</w:t>
      </w:r>
      <w:r>
        <w:rPr>
          <w:spacing w:val="-7"/>
          <w:vertAlign w:val="baseline"/>
        </w:rPr>
        <w:t> </w:t>
      </w:r>
      <w:r>
        <w:rPr>
          <w:spacing w:val="-2"/>
          <w:vertAlign w:val="baseline"/>
        </w:rPr>
        <w:t>generated</w:t>
      </w:r>
      <w:r>
        <w:rPr>
          <w:spacing w:val="-7"/>
          <w:vertAlign w:val="baseline"/>
        </w:rPr>
        <w:t> </w:t>
      </w:r>
      <w:r>
        <w:rPr>
          <w:spacing w:val="-2"/>
          <w:vertAlign w:val="baseline"/>
        </w:rPr>
        <w:t>by</w:t>
      </w:r>
      <w:r>
        <w:rPr>
          <w:spacing w:val="-7"/>
          <w:vertAlign w:val="baseline"/>
        </w:rPr>
        <w:t> </w:t>
      </w:r>
      <w:r>
        <w:rPr>
          <w:spacing w:val="-2"/>
          <w:vertAlign w:val="baseline"/>
        </w:rPr>
        <w:t>the</w:t>
      </w:r>
      <w:r>
        <w:rPr>
          <w:spacing w:val="-7"/>
          <w:vertAlign w:val="baseline"/>
        </w:rPr>
        <w:t> </w:t>
      </w:r>
      <w:r>
        <w:rPr>
          <w:spacing w:val="-2"/>
          <w:vertAlign w:val="baseline"/>
        </w:rPr>
        <w:t>insertion </w:t>
      </w:r>
      <w:r>
        <w:rPr>
          <w:vertAlign w:val="baseline"/>
        </w:rPr>
        <w:t>algorithm.</w:t>
      </w:r>
      <w:r>
        <w:rPr>
          <w:spacing w:val="-16"/>
          <w:vertAlign w:val="baseline"/>
        </w:rPr>
        <w:t> </w:t>
      </w:r>
      <w:r>
        <w:rPr>
          <w:vertAlign w:val="baseline"/>
        </w:rPr>
        <w:t>The</w:t>
      </w:r>
      <w:r>
        <w:rPr>
          <w:spacing w:val="-14"/>
          <w:vertAlign w:val="baseline"/>
        </w:rPr>
        <w:t> </w:t>
      </w:r>
      <w:r>
        <w:rPr>
          <w:vertAlign w:val="baseline"/>
        </w:rPr>
        <w:t>difference</w:t>
      </w:r>
      <w:r>
        <w:rPr>
          <w:spacing w:val="-14"/>
          <w:vertAlign w:val="baseline"/>
        </w:rPr>
        <w:t> </w:t>
      </w:r>
      <w:r>
        <w:rPr>
          <w:vertAlign w:val="baseline"/>
        </w:rPr>
        <w:t>of</w:t>
      </w:r>
      <w:r>
        <w:rPr>
          <w:spacing w:val="-13"/>
          <w:vertAlign w:val="baseline"/>
        </w:rPr>
        <w:t> </w:t>
      </w:r>
      <w:r>
        <w:rPr>
          <w:vertAlign w:val="baseline"/>
        </w:rPr>
        <w:t>the</w:t>
      </w:r>
      <w:r>
        <w:rPr>
          <w:spacing w:val="-14"/>
          <w:vertAlign w:val="baseline"/>
        </w:rPr>
        <w:t> </w:t>
      </w:r>
      <w:r>
        <w:rPr>
          <w:vertAlign w:val="baseline"/>
        </w:rPr>
        <w:t>total</w:t>
      </w:r>
      <w:r>
        <w:rPr>
          <w:spacing w:val="-14"/>
          <w:vertAlign w:val="baseline"/>
        </w:rPr>
        <w:t> </w:t>
      </w:r>
      <w:r>
        <w:rPr>
          <w:vertAlign w:val="baseline"/>
        </w:rPr>
        <w:t>travel</w:t>
      </w:r>
      <w:r>
        <w:rPr>
          <w:spacing w:val="-14"/>
          <w:vertAlign w:val="baseline"/>
        </w:rPr>
        <w:t> </w:t>
      </w:r>
      <w:r>
        <w:rPr>
          <w:vertAlign w:val="baseline"/>
        </w:rPr>
        <w:t>distance</w:t>
      </w:r>
      <w:r>
        <w:rPr>
          <w:spacing w:val="-13"/>
          <w:vertAlign w:val="baseline"/>
        </w:rPr>
        <w:t> </w:t>
      </w:r>
      <w:r>
        <w:rPr>
          <w:vertAlign w:val="baseline"/>
        </w:rPr>
        <w:t>(</w:t>
      </w:r>
      <w:r>
        <w:rPr>
          <w:i/>
          <w:vertAlign w:val="baseline"/>
        </w:rPr>
        <w:t>TD</w:t>
      </w:r>
      <w:r>
        <w:rPr>
          <w:vertAlign w:val="baseline"/>
        </w:rPr>
        <w:t>)</w:t>
      </w:r>
      <w:r>
        <w:rPr>
          <w:spacing w:val="-14"/>
          <w:vertAlign w:val="baseline"/>
        </w:rPr>
        <w:t> </w:t>
      </w:r>
      <w:r>
        <w:rPr>
          <w:vertAlign w:val="baseline"/>
        </w:rPr>
        <w:t>is</w:t>
      </w:r>
      <w:r>
        <w:rPr>
          <w:spacing w:val="-14"/>
          <w:vertAlign w:val="baseline"/>
        </w:rPr>
        <w:t> </w:t>
      </w:r>
      <w:r>
        <w:rPr>
          <w:vertAlign w:val="baseline"/>
        </w:rPr>
        <w:t>not</w:t>
      </w:r>
      <w:r>
        <w:rPr>
          <w:spacing w:val="-14"/>
          <w:vertAlign w:val="baseline"/>
        </w:rPr>
        <w:t> </w:t>
      </w:r>
      <w:r>
        <w:rPr>
          <w:vertAlign w:val="baseline"/>
        </w:rPr>
        <w:t>significant</w:t>
      </w:r>
      <w:r>
        <w:rPr>
          <w:spacing w:val="-13"/>
          <w:vertAlign w:val="baseline"/>
        </w:rPr>
        <w:t> </w:t>
      </w:r>
      <w:r>
        <w:rPr>
          <w:vertAlign w:val="baseline"/>
        </w:rPr>
        <w:t>in</w:t>
      </w:r>
      <w:r>
        <w:rPr>
          <w:spacing w:val="-14"/>
          <w:vertAlign w:val="baseline"/>
        </w:rPr>
        <w:t> </w:t>
      </w:r>
      <w:r>
        <w:rPr>
          <w:vertAlign w:val="baseline"/>
        </w:rPr>
        <w:t>this</w:t>
      </w:r>
      <w:r>
        <w:rPr>
          <w:spacing w:val="-14"/>
          <w:vertAlign w:val="baseline"/>
        </w:rPr>
        <w:t> </w:t>
      </w:r>
      <w:r>
        <w:rPr>
          <w:vertAlign w:val="baseline"/>
        </w:rPr>
        <w:t>example.</w:t>
      </w:r>
      <w:r>
        <w:rPr>
          <w:spacing w:val="-14"/>
          <w:vertAlign w:val="baseline"/>
        </w:rPr>
        <w:t> </w:t>
      </w:r>
      <w:r>
        <w:rPr>
          <w:vertAlign w:val="baseline"/>
        </w:rPr>
        <w:t>However,</w:t>
      </w:r>
      <w:r>
        <w:rPr>
          <w:spacing w:val="-13"/>
          <w:vertAlign w:val="baseline"/>
        </w:rPr>
        <w:t> </w:t>
      </w:r>
      <w:r>
        <w:rPr>
          <w:vertAlign w:val="baseline"/>
        </w:rPr>
        <w:t>the improvement</w:t>
      </w:r>
      <w:r>
        <w:rPr>
          <w:spacing w:val="-8"/>
          <w:vertAlign w:val="baseline"/>
        </w:rPr>
        <w:t> </w:t>
      </w:r>
      <w:r>
        <w:rPr>
          <w:vertAlign w:val="baseline"/>
        </w:rPr>
        <w:t>of</w:t>
      </w:r>
      <w:r>
        <w:rPr>
          <w:spacing w:val="-8"/>
          <w:vertAlign w:val="baseline"/>
        </w:rPr>
        <w:t> </w:t>
      </w:r>
      <w:r>
        <w:rPr>
          <w:vertAlign w:val="baseline"/>
        </w:rPr>
        <w:t>travel</w:t>
      </w:r>
      <w:r>
        <w:rPr>
          <w:spacing w:val="-8"/>
          <w:vertAlign w:val="baseline"/>
        </w:rPr>
        <w:t> </w:t>
      </w:r>
      <w:r>
        <w:rPr>
          <w:vertAlign w:val="baseline"/>
        </w:rPr>
        <w:t>distance</w:t>
      </w:r>
      <w:r>
        <w:rPr>
          <w:spacing w:val="-8"/>
          <w:vertAlign w:val="baseline"/>
        </w:rPr>
        <w:t> </w:t>
      </w:r>
      <w:r>
        <w:rPr>
          <w:vertAlign w:val="baseline"/>
        </w:rPr>
        <w:t>by</w:t>
      </w:r>
      <w:r>
        <w:rPr>
          <w:spacing w:val="-8"/>
          <w:vertAlign w:val="baseline"/>
        </w:rPr>
        <w:t> </w:t>
      </w:r>
      <w:r>
        <w:rPr>
          <w:vertAlign w:val="baseline"/>
        </w:rPr>
        <w:t>using</w:t>
      </w:r>
      <w:r>
        <w:rPr>
          <w:spacing w:val="-8"/>
          <w:vertAlign w:val="baseline"/>
        </w:rPr>
        <w:t> </w:t>
      </w:r>
      <w:r>
        <w:rPr>
          <w:vertAlign w:val="baseline"/>
        </w:rPr>
        <w:t>SA</w:t>
      </w:r>
      <w:r>
        <w:rPr>
          <w:spacing w:val="-8"/>
          <w:vertAlign w:val="baseline"/>
        </w:rPr>
        <w:t> </w:t>
      </w:r>
      <w:r>
        <w:rPr>
          <w:vertAlign w:val="baseline"/>
        </w:rPr>
        <w:t>is</w:t>
      </w:r>
      <w:r>
        <w:rPr>
          <w:spacing w:val="-8"/>
          <w:vertAlign w:val="baseline"/>
        </w:rPr>
        <w:t> </w:t>
      </w:r>
      <w:r>
        <w:rPr>
          <w:vertAlign w:val="baseline"/>
        </w:rPr>
        <w:t>significant,</w:t>
      </w:r>
      <w:r>
        <w:rPr>
          <w:spacing w:val="-8"/>
          <w:vertAlign w:val="baseline"/>
        </w:rPr>
        <w:t> </w:t>
      </w:r>
      <w:r>
        <w:rPr>
          <w:vertAlign w:val="baseline"/>
        </w:rPr>
        <w:t>particularly</w:t>
      </w:r>
      <w:r>
        <w:rPr>
          <w:spacing w:val="-8"/>
          <w:vertAlign w:val="baseline"/>
        </w:rPr>
        <w:t> </w:t>
      </w:r>
      <w:r>
        <w:rPr>
          <w:vertAlign w:val="baseline"/>
        </w:rPr>
        <w:t>in</w:t>
      </w:r>
      <w:r>
        <w:rPr>
          <w:spacing w:val="-8"/>
          <w:vertAlign w:val="baseline"/>
        </w:rPr>
        <w:t> </w:t>
      </w:r>
      <w:r>
        <w:rPr>
          <w:vertAlign w:val="baseline"/>
        </w:rPr>
        <w:t>the</w:t>
      </w:r>
      <w:r>
        <w:rPr>
          <w:spacing w:val="-8"/>
          <w:vertAlign w:val="baseline"/>
        </w:rPr>
        <w:t> </w:t>
      </w:r>
      <w:r>
        <w:rPr>
          <w:vertAlign w:val="baseline"/>
        </w:rPr>
        <w:t>clustering-based</w:t>
      </w:r>
      <w:r>
        <w:rPr>
          <w:spacing w:val="-8"/>
          <w:vertAlign w:val="baseline"/>
        </w:rPr>
        <w:t> </w:t>
      </w:r>
      <w:r>
        <w:rPr>
          <w:vertAlign w:val="baseline"/>
        </w:rPr>
        <w:t>algorithm (10.2 percent improvement). The SA also affects other measures. Note that our problem has multiple objectives</w:t>
      </w:r>
      <w:r>
        <w:rPr>
          <w:spacing w:val="-14"/>
          <w:vertAlign w:val="baseline"/>
        </w:rPr>
        <w:t> </w:t>
      </w:r>
      <w:r>
        <w:rPr>
          <w:vertAlign w:val="baseline"/>
        </w:rPr>
        <w:t>and</w:t>
      </w:r>
      <w:r>
        <w:rPr>
          <w:spacing w:val="-11"/>
          <w:vertAlign w:val="baseline"/>
        </w:rPr>
        <w:t> </w:t>
      </w:r>
      <w:r>
        <w:rPr>
          <w:vertAlign w:val="baseline"/>
        </w:rPr>
        <w:t>they</w:t>
      </w:r>
      <w:r>
        <w:rPr>
          <w:spacing w:val="-11"/>
          <w:vertAlign w:val="baseline"/>
        </w:rPr>
        <w:t> </w:t>
      </w:r>
      <w:r>
        <w:rPr>
          <w:vertAlign w:val="baseline"/>
        </w:rPr>
        <w:t>are</w:t>
      </w:r>
      <w:r>
        <w:rPr>
          <w:spacing w:val="-11"/>
          <w:vertAlign w:val="baseline"/>
        </w:rPr>
        <w:t> </w:t>
      </w:r>
      <w:r>
        <w:rPr>
          <w:vertAlign w:val="baseline"/>
        </w:rPr>
        <w:t>conflictive</w:t>
      </w:r>
      <w:r>
        <w:rPr>
          <w:spacing w:val="-11"/>
          <w:vertAlign w:val="baseline"/>
        </w:rPr>
        <w:t> </w:t>
      </w:r>
      <w:r>
        <w:rPr>
          <w:vertAlign w:val="baseline"/>
        </w:rPr>
        <w:t>in</w:t>
      </w:r>
      <w:r>
        <w:rPr>
          <w:spacing w:val="-11"/>
          <w:vertAlign w:val="baseline"/>
        </w:rPr>
        <w:t> </w:t>
      </w:r>
      <w:r>
        <w:rPr>
          <w:vertAlign w:val="baseline"/>
        </w:rPr>
        <w:t>some</w:t>
      </w:r>
      <w:r>
        <w:rPr>
          <w:spacing w:val="-11"/>
          <w:vertAlign w:val="baseline"/>
        </w:rPr>
        <w:t> </w:t>
      </w:r>
      <w:r>
        <w:rPr>
          <w:vertAlign w:val="baseline"/>
        </w:rPr>
        <w:t>cases.</w:t>
      </w:r>
      <w:r>
        <w:rPr>
          <w:spacing w:val="-14"/>
          <w:vertAlign w:val="baseline"/>
        </w:rPr>
        <w:t> </w:t>
      </w:r>
      <w:r>
        <w:rPr>
          <w:vertAlign w:val="baseline"/>
        </w:rPr>
        <w:t>We</w:t>
      </w:r>
      <w:r>
        <w:rPr>
          <w:spacing w:val="-11"/>
          <w:vertAlign w:val="baseline"/>
        </w:rPr>
        <w:t> </w:t>
      </w:r>
      <w:r>
        <w:rPr>
          <w:vertAlign w:val="baseline"/>
        </w:rPr>
        <w:t>generally</w:t>
      </w:r>
      <w:r>
        <w:rPr>
          <w:spacing w:val="-11"/>
          <w:vertAlign w:val="baseline"/>
        </w:rPr>
        <w:t> </w:t>
      </w:r>
      <w:r>
        <w:rPr>
          <w:vertAlign w:val="baseline"/>
        </w:rPr>
        <w:t>set</w:t>
      </w:r>
      <w:r>
        <w:rPr>
          <w:spacing w:val="-11"/>
          <w:vertAlign w:val="baseline"/>
        </w:rPr>
        <w:t> </w:t>
      </w:r>
      <w:r>
        <w:rPr>
          <w:vertAlign w:val="baseline"/>
        </w:rPr>
        <w:t>the</w:t>
      </w:r>
      <w:r>
        <w:rPr>
          <w:spacing w:val="-11"/>
          <w:vertAlign w:val="baseline"/>
        </w:rPr>
        <w:t> </w:t>
      </w:r>
      <w:r>
        <w:rPr>
          <w:vertAlign w:val="baseline"/>
        </w:rPr>
        <w:t>importance</w:t>
      </w:r>
      <w:r>
        <w:rPr>
          <w:spacing w:val="-11"/>
          <w:vertAlign w:val="baseline"/>
        </w:rPr>
        <w:t> </w:t>
      </w:r>
      <w:r>
        <w:rPr>
          <w:vertAlign w:val="baseline"/>
        </w:rPr>
        <w:t>of</w:t>
      </w:r>
      <w:r>
        <w:rPr>
          <w:spacing w:val="-11"/>
          <w:vertAlign w:val="baseline"/>
        </w:rPr>
        <w:t> </w:t>
      </w:r>
      <w:r>
        <w:rPr>
          <w:vertAlign w:val="baseline"/>
        </w:rPr>
        <w:t>objectives</w:t>
      </w:r>
      <w:r>
        <w:rPr>
          <w:spacing w:val="-11"/>
          <w:vertAlign w:val="baseline"/>
        </w:rPr>
        <w:t> </w:t>
      </w:r>
      <w:r>
        <w:rPr>
          <w:vertAlign w:val="baseline"/>
        </w:rPr>
        <w:t>as</w:t>
      </w:r>
      <w:r>
        <w:rPr>
          <w:spacing w:val="-11"/>
          <w:vertAlign w:val="baseline"/>
        </w:rPr>
        <w:t> </w:t>
      </w:r>
      <w:r>
        <w:rPr>
          <w:vertAlign w:val="baseline"/>
        </w:rPr>
        <w:t>(1)</w:t>
      </w:r>
      <w:r>
        <w:rPr>
          <w:spacing w:val="-11"/>
          <w:vertAlign w:val="baseline"/>
        </w:rPr>
        <w:t> </w:t>
      </w:r>
      <w:r>
        <w:rPr>
          <w:rFonts w:ascii="Calibri" w:hAnsi="Calibri"/>
          <w:i/>
          <w:vertAlign w:val="baseline"/>
        </w:rPr>
        <w:t>S</w:t>
      </w:r>
      <w:r>
        <w:rPr>
          <w:vertAlign w:val="subscript"/>
        </w:rPr>
        <w:t>m</w:t>
      </w:r>
      <w:r>
        <w:rPr>
          <w:vertAlign w:val="baseline"/>
        </w:rPr>
        <w:t> and </w:t>
      </w:r>
      <w:r>
        <w:rPr>
          <w:rFonts w:ascii="Calibri" w:hAnsi="Calibri"/>
          <w:i/>
          <w:vertAlign w:val="baseline"/>
        </w:rPr>
        <w:t>N</w:t>
      </w:r>
      <w:r>
        <w:rPr>
          <w:vertAlign w:val="subscript"/>
        </w:rPr>
        <w:t>h</w:t>
      </w:r>
      <w:r>
        <w:rPr>
          <w:vertAlign w:val="baseline"/>
        </w:rPr>
        <w:t>, (2) </w:t>
      </w:r>
      <w:r>
        <w:rPr>
          <w:rFonts w:ascii="Calibri" w:hAnsi="Calibri"/>
          <w:i/>
          <w:vertAlign w:val="baseline"/>
        </w:rPr>
        <w:t>V</w:t>
      </w:r>
      <w:r>
        <w:rPr>
          <w:vertAlign w:val="subscript"/>
        </w:rPr>
        <w:t>n</w:t>
      </w:r>
      <w:r>
        <w:rPr>
          <w:vertAlign w:val="baseline"/>
        </w:rPr>
        <w:t>, (3) </w:t>
      </w:r>
      <w:r>
        <w:rPr>
          <w:i/>
          <w:vertAlign w:val="baseline"/>
        </w:rPr>
        <w:t>TD</w:t>
      </w:r>
      <w:r>
        <w:rPr>
          <w:vertAlign w:val="baseline"/>
        </w:rPr>
        <w:t>, and (4) </w:t>
      </w:r>
      <w:r>
        <w:rPr>
          <w:i/>
          <w:vertAlign w:val="baseline"/>
        </w:rPr>
        <w:t>RTD</w:t>
      </w:r>
      <w:r>
        <w:rPr>
          <w:vertAlign w:val="baseline"/>
        </w:rPr>
        <w:t>.</w:t>
      </w:r>
    </w:p>
    <w:p>
      <w:pPr>
        <w:pStyle w:val="BodyText"/>
        <w:spacing w:line="244" w:lineRule="auto"/>
        <w:ind w:left="81" w:right="146" w:firstLine="224"/>
        <w:jc w:val="both"/>
      </w:pPr>
      <w:r>
        <w:rPr>
          <w:spacing w:val="-4"/>
        </w:rPr>
        <w:t>Since</w:t>
      </w:r>
      <w:r>
        <w:rPr>
          <w:spacing w:val="-9"/>
        </w:rPr>
        <w:t> </w:t>
      </w:r>
      <w:r>
        <w:rPr>
          <w:spacing w:val="-4"/>
        </w:rPr>
        <w:t>there are no publicly available benchmark problems of the waste collection</w:t>
      </w:r>
      <w:r>
        <w:rPr>
          <w:spacing w:val="-10"/>
        </w:rPr>
        <w:t> </w:t>
      </w:r>
      <w:r>
        <w:rPr>
          <w:spacing w:val="-4"/>
        </w:rPr>
        <w:t>VRPTW, we extracted </w:t>
      </w:r>
      <w:r>
        <w:rPr>
          <w:spacing w:val="-2"/>
        </w:rPr>
        <w:t>several</w:t>
      </w:r>
      <w:r>
        <w:rPr>
          <w:spacing w:val="-5"/>
        </w:rPr>
        <w:t> </w:t>
      </w:r>
      <w:r>
        <w:rPr>
          <w:spacing w:val="-2"/>
        </w:rPr>
        <w:t>problems</w:t>
      </w:r>
      <w:r>
        <w:rPr>
          <w:spacing w:val="-5"/>
        </w:rPr>
        <w:t> </w:t>
      </w:r>
      <w:r>
        <w:rPr>
          <w:spacing w:val="-2"/>
        </w:rPr>
        <w:t>from</w:t>
      </w:r>
      <w:r>
        <w:rPr>
          <w:spacing w:val="-5"/>
        </w:rPr>
        <w:t> </w:t>
      </w:r>
      <w:r>
        <w:rPr>
          <w:spacing w:val="-2"/>
        </w:rPr>
        <w:t>the</w:t>
      </w:r>
      <w:r>
        <w:rPr>
          <w:spacing w:val="-5"/>
        </w:rPr>
        <w:t> </w:t>
      </w:r>
      <w:r>
        <w:rPr>
          <w:spacing w:val="-2"/>
        </w:rPr>
        <w:t>real</w:t>
      </w:r>
      <w:r>
        <w:rPr>
          <w:spacing w:val="-5"/>
        </w:rPr>
        <w:t> </w:t>
      </w:r>
      <w:r>
        <w:rPr>
          <w:spacing w:val="-2"/>
        </w:rPr>
        <w:t>world</w:t>
      </w:r>
      <w:r>
        <w:rPr>
          <w:spacing w:val="-5"/>
        </w:rPr>
        <w:t> </w:t>
      </w:r>
      <w:r>
        <w:rPr>
          <w:spacing w:val="-2"/>
        </w:rPr>
        <w:t>problems</w:t>
      </w:r>
      <w:r>
        <w:rPr>
          <w:spacing w:val="-5"/>
        </w:rPr>
        <w:t> </w:t>
      </w:r>
      <w:r>
        <w:rPr>
          <w:spacing w:val="-2"/>
        </w:rPr>
        <w:t>and</w:t>
      </w:r>
      <w:r>
        <w:rPr>
          <w:spacing w:val="-5"/>
        </w:rPr>
        <w:t> </w:t>
      </w:r>
      <w:r>
        <w:rPr>
          <w:spacing w:val="-2"/>
        </w:rPr>
        <w:t>put</w:t>
      </w:r>
      <w:r>
        <w:rPr>
          <w:spacing w:val="-5"/>
        </w:rPr>
        <w:t> </w:t>
      </w:r>
      <w:r>
        <w:rPr>
          <w:spacing w:val="-2"/>
        </w:rPr>
        <w:t>them</w:t>
      </w:r>
      <w:r>
        <w:rPr>
          <w:spacing w:val="-5"/>
        </w:rPr>
        <w:t> </w:t>
      </w:r>
      <w:r>
        <w:rPr>
          <w:spacing w:val="-2"/>
        </w:rPr>
        <w:t>on</w:t>
      </w:r>
      <w:r>
        <w:rPr>
          <w:spacing w:val="-5"/>
        </w:rPr>
        <w:t> </w:t>
      </w:r>
      <w:hyperlink r:id="rId47">
        <w:r>
          <w:rPr>
            <w:color w:val="000064"/>
            <w:spacing w:val="-2"/>
          </w:rPr>
          <w:t>http://www.postech.ac.kr/lab/ie/logistics/</w:t>
        </w:r>
      </w:hyperlink>
      <w:r>
        <w:rPr>
          <w:color w:val="000064"/>
          <w:spacing w:val="-2"/>
        </w:rPr>
        <w:t> </w:t>
      </w:r>
      <w:hyperlink r:id="rId47">
        <w:r>
          <w:rPr>
            <w:color w:val="000064"/>
          </w:rPr>
          <w:t>WCVRPTW_Problem/benchmark.html</w:t>
        </w:r>
      </w:hyperlink>
      <w:r>
        <w:rPr>
          <w:color w:val="000064"/>
        </w:rPr>
        <w:t> </w:t>
      </w:r>
      <w:r>
        <w:rPr/>
        <w:t>for other researchers in this area. Each problem has four lines of</w:t>
      </w:r>
      <w:r>
        <w:rPr>
          <w:spacing w:val="11"/>
        </w:rPr>
        <w:t> </w:t>
      </w:r>
      <w:r>
        <w:rPr/>
        <w:t>basic</w:t>
      </w:r>
      <w:r>
        <w:rPr>
          <w:spacing w:val="11"/>
        </w:rPr>
        <w:t> </w:t>
      </w:r>
      <w:r>
        <w:rPr/>
        <w:t>information,</w:t>
      </w:r>
      <w:r>
        <w:rPr>
          <w:spacing w:val="11"/>
        </w:rPr>
        <w:t> </w:t>
      </w:r>
      <w:r>
        <w:rPr/>
        <w:t>one</w:t>
      </w:r>
      <w:r>
        <w:rPr>
          <w:spacing w:val="11"/>
        </w:rPr>
        <w:t> </w:t>
      </w:r>
      <w:r>
        <w:rPr/>
        <w:t>line</w:t>
      </w:r>
      <w:r>
        <w:rPr>
          <w:spacing w:val="11"/>
        </w:rPr>
        <w:t> </w:t>
      </w:r>
      <w:r>
        <w:rPr/>
        <w:t>of</w:t>
      </w:r>
      <w:r>
        <w:rPr>
          <w:spacing w:val="12"/>
        </w:rPr>
        <w:t> </w:t>
      </w:r>
      <w:r>
        <w:rPr/>
        <w:t>stop</w:t>
      </w:r>
      <w:r>
        <w:rPr>
          <w:spacing w:val="11"/>
        </w:rPr>
        <w:t> </w:t>
      </w:r>
      <w:r>
        <w:rPr/>
        <w:t>data</w:t>
      </w:r>
      <w:r>
        <w:rPr>
          <w:spacing w:val="11"/>
        </w:rPr>
        <w:t> </w:t>
      </w:r>
      <w:r>
        <w:rPr/>
        <w:t>header,</w:t>
      </w:r>
      <w:r>
        <w:rPr>
          <w:spacing w:val="11"/>
        </w:rPr>
        <w:t> </w:t>
      </w:r>
      <w:r>
        <w:rPr/>
        <w:t>and</w:t>
      </w:r>
      <w:r>
        <w:rPr>
          <w:spacing w:val="11"/>
        </w:rPr>
        <w:t> </w:t>
      </w:r>
      <w:r>
        <w:rPr/>
        <w:t>multiple</w:t>
      </w:r>
      <w:r>
        <w:rPr>
          <w:spacing w:val="11"/>
        </w:rPr>
        <w:t> </w:t>
      </w:r>
      <w:r>
        <w:rPr/>
        <w:t>lines</w:t>
      </w:r>
      <w:r>
        <w:rPr>
          <w:spacing w:val="12"/>
        </w:rPr>
        <w:t> </w:t>
      </w:r>
      <w:r>
        <w:rPr/>
        <w:t>of</w:t>
      </w:r>
      <w:r>
        <w:rPr>
          <w:spacing w:val="11"/>
        </w:rPr>
        <w:t> </w:t>
      </w:r>
      <w:r>
        <w:rPr/>
        <w:t>stop</w:t>
      </w:r>
      <w:r>
        <w:rPr>
          <w:spacing w:val="11"/>
        </w:rPr>
        <w:t> </w:t>
      </w:r>
      <w:r>
        <w:rPr/>
        <w:t>data.</w:t>
      </w:r>
      <w:r>
        <w:rPr>
          <w:spacing w:val="11"/>
        </w:rPr>
        <w:t> </w:t>
      </w:r>
      <w:r>
        <w:rPr/>
        <w:t>Four</w:t>
      </w:r>
      <w:r>
        <w:rPr>
          <w:spacing w:val="11"/>
        </w:rPr>
        <w:t> </w:t>
      </w:r>
      <w:r>
        <w:rPr/>
        <w:t>lines</w:t>
      </w:r>
      <w:r>
        <w:rPr>
          <w:spacing w:val="11"/>
        </w:rPr>
        <w:t> </w:t>
      </w:r>
      <w:r>
        <w:rPr/>
        <w:t>of</w:t>
      </w:r>
      <w:r>
        <w:rPr>
          <w:spacing w:val="12"/>
        </w:rPr>
        <w:t> </w:t>
      </w:r>
      <w:r>
        <w:rPr>
          <w:spacing w:val="-2"/>
        </w:rPr>
        <w:t>basic</w:t>
      </w:r>
    </w:p>
    <w:p>
      <w:pPr>
        <w:pStyle w:val="BodyText"/>
        <w:spacing w:after="0" w:line="244" w:lineRule="auto"/>
        <w:jc w:val="both"/>
        <w:sectPr>
          <w:pgSz w:w="10880" w:h="14860"/>
          <w:pgMar w:header="1408" w:footer="0" w:top="1600" w:bottom="280" w:left="850" w:right="708"/>
        </w:sectPr>
      </w:pPr>
    </w:p>
    <w:p>
      <w:pPr>
        <w:pStyle w:val="BodyText"/>
        <w:spacing w:before="80"/>
        <w:rPr>
          <w:sz w:val="18"/>
        </w:rPr>
      </w:pPr>
    </w:p>
    <w:p>
      <w:pPr>
        <w:spacing w:before="0"/>
        <w:ind w:left="12" w:right="0" w:firstLine="0"/>
        <w:jc w:val="left"/>
        <w:rPr>
          <w:sz w:val="18"/>
        </w:rPr>
      </w:pPr>
      <w:bookmarkStart w:name="_bookmark10" w:id="25"/>
      <w:bookmarkEnd w:id="25"/>
      <w:r>
        <w:rPr/>
      </w:r>
      <w:r>
        <w:rPr>
          <w:color w:val="231F20"/>
          <w:spacing w:val="-4"/>
          <w:sz w:val="18"/>
        </w:rPr>
        <w:t>Table</w:t>
      </w:r>
      <w:r>
        <w:rPr>
          <w:color w:val="231F20"/>
          <w:spacing w:val="-1"/>
          <w:sz w:val="18"/>
        </w:rPr>
        <w:t> </w:t>
      </w:r>
      <w:r>
        <w:rPr>
          <w:color w:val="231F20"/>
          <w:spacing w:val="-10"/>
          <w:sz w:val="18"/>
        </w:rPr>
        <w:t>2</w:t>
      </w:r>
    </w:p>
    <w:p>
      <w:pPr>
        <w:spacing w:before="12"/>
        <w:ind w:left="10" w:right="0" w:firstLine="0"/>
        <w:jc w:val="left"/>
        <w:rPr>
          <w:sz w:val="18"/>
        </w:rPr>
      </w:pPr>
      <w:r>
        <w:rPr>
          <w:color w:val="231F20"/>
          <w:spacing w:val="-2"/>
          <w:sz w:val="18"/>
        </w:rPr>
        <w:t>Waste</w:t>
      </w:r>
      <w:r>
        <w:rPr>
          <w:color w:val="231F20"/>
          <w:spacing w:val="-8"/>
          <w:sz w:val="18"/>
        </w:rPr>
        <w:t> </w:t>
      </w:r>
      <w:r>
        <w:rPr>
          <w:color w:val="231F20"/>
          <w:spacing w:val="-2"/>
          <w:sz w:val="18"/>
        </w:rPr>
        <w:t>VRPTW</w:t>
      </w:r>
      <w:r>
        <w:rPr>
          <w:color w:val="231F20"/>
          <w:spacing w:val="2"/>
          <w:sz w:val="18"/>
        </w:rPr>
        <w:t> </w:t>
      </w:r>
      <w:r>
        <w:rPr>
          <w:color w:val="231F20"/>
          <w:spacing w:val="-2"/>
          <w:sz w:val="18"/>
        </w:rPr>
        <w:t>benchmark</w:t>
      </w:r>
      <w:r>
        <w:rPr>
          <w:color w:val="231F20"/>
          <w:spacing w:val="3"/>
          <w:sz w:val="18"/>
        </w:rPr>
        <w:t> </w:t>
      </w:r>
      <w:r>
        <w:rPr>
          <w:color w:val="231F20"/>
          <w:spacing w:val="-2"/>
          <w:sz w:val="18"/>
        </w:rPr>
        <w:t>problem</w:t>
      </w:r>
      <w:r>
        <w:rPr>
          <w:color w:val="231F20"/>
          <w:spacing w:val="2"/>
          <w:sz w:val="18"/>
        </w:rPr>
        <w:t> </w:t>
      </w:r>
      <w:r>
        <w:rPr>
          <w:color w:val="231F20"/>
          <w:spacing w:val="-4"/>
          <w:sz w:val="18"/>
        </w:rPr>
        <w:t>sets</w:t>
      </w:r>
    </w:p>
    <w:p>
      <w:pPr>
        <w:pStyle w:val="BodyText"/>
        <w:spacing w:before="3" w:after="1"/>
        <w:rPr>
          <w:sz w:val="7"/>
        </w:rPr>
      </w:pPr>
    </w:p>
    <w:tbl>
      <w:tblPr>
        <w:tblW w:w="0" w:type="auto"/>
        <w:jc w:val="left"/>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62"/>
        <w:gridCol w:w="1507"/>
        <w:gridCol w:w="1435"/>
        <w:gridCol w:w="1779"/>
        <w:gridCol w:w="1672"/>
        <w:gridCol w:w="1531"/>
      </w:tblGrid>
      <w:tr>
        <w:trPr>
          <w:trHeight w:val="595" w:hRule="atLeast"/>
        </w:trPr>
        <w:tc>
          <w:tcPr>
            <w:tcW w:w="1162" w:type="dxa"/>
            <w:tcBorders>
              <w:top w:val="single" w:sz="4" w:space="0" w:color="231F20"/>
              <w:bottom w:val="single" w:sz="4" w:space="0" w:color="231F20"/>
            </w:tcBorders>
          </w:tcPr>
          <w:p>
            <w:pPr>
              <w:pStyle w:val="TableParagraph"/>
              <w:spacing w:line="240" w:lineRule="auto" w:before="84"/>
              <w:ind w:left="19"/>
              <w:rPr>
                <w:sz w:val="18"/>
              </w:rPr>
            </w:pPr>
            <w:r>
              <w:rPr>
                <w:color w:val="231F20"/>
                <w:sz w:val="18"/>
              </w:rPr>
              <w:t>Problem</w:t>
            </w:r>
            <w:r>
              <w:rPr>
                <w:color w:val="231F20"/>
                <w:spacing w:val="-8"/>
                <w:sz w:val="18"/>
              </w:rPr>
              <w:t> </w:t>
            </w:r>
            <w:r>
              <w:rPr>
                <w:color w:val="231F20"/>
                <w:spacing w:val="-5"/>
                <w:sz w:val="18"/>
              </w:rPr>
              <w:t>set</w:t>
            </w:r>
          </w:p>
        </w:tc>
        <w:tc>
          <w:tcPr>
            <w:tcW w:w="1507" w:type="dxa"/>
            <w:tcBorders>
              <w:top w:val="single" w:sz="4" w:space="0" w:color="231F20"/>
              <w:bottom w:val="single" w:sz="4" w:space="0" w:color="231F20"/>
            </w:tcBorders>
          </w:tcPr>
          <w:p>
            <w:pPr>
              <w:pStyle w:val="TableParagraph"/>
              <w:spacing w:line="240" w:lineRule="auto" w:before="84"/>
              <w:ind w:left="161"/>
              <w:rPr>
                <w:sz w:val="18"/>
              </w:rPr>
            </w:pPr>
            <w:r>
              <w:rPr>
                <w:color w:val="231F20"/>
                <w:sz w:val="18"/>
              </w:rPr>
              <w:t>Number</w:t>
            </w:r>
            <w:r>
              <w:rPr>
                <w:color w:val="231F20"/>
                <w:spacing w:val="-5"/>
                <w:sz w:val="18"/>
              </w:rPr>
              <w:t> </w:t>
            </w:r>
            <w:r>
              <w:rPr>
                <w:color w:val="231F20"/>
                <w:sz w:val="18"/>
              </w:rPr>
              <w:t>of</w:t>
            </w:r>
            <w:r>
              <w:rPr>
                <w:color w:val="231F20"/>
                <w:spacing w:val="-5"/>
                <w:sz w:val="18"/>
              </w:rPr>
              <w:t> </w:t>
            </w:r>
            <w:r>
              <w:rPr>
                <w:color w:val="231F20"/>
                <w:spacing w:val="-2"/>
                <w:sz w:val="18"/>
              </w:rPr>
              <w:t>stops</w:t>
            </w:r>
          </w:p>
        </w:tc>
        <w:tc>
          <w:tcPr>
            <w:tcW w:w="1435" w:type="dxa"/>
            <w:tcBorders>
              <w:top w:val="single" w:sz="4" w:space="0" w:color="231F20"/>
              <w:bottom w:val="single" w:sz="4" w:space="0" w:color="231F20"/>
            </w:tcBorders>
          </w:tcPr>
          <w:p>
            <w:pPr>
              <w:pStyle w:val="TableParagraph"/>
              <w:spacing w:line="254" w:lineRule="auto" w:before="84"/>
              <w:ind w:left="171" w:hanging="10"/>
              <w:rPr>
                <w:sz w:val="18"/>
              </w:rPr>
            </w:pPr>
            <w:r>
              <w:rPr>
                <w:color w:val="231F20"/>
                <w:sz w:val="18"/>
              </w:rPr>
              <w:t>Vehicle cubic yards</w:t>
            </w:r>
            <w:r>
              <w:rPr>
                <w:color w:val="231F20"/>
                <w:spacing w:val="-5"/>
                <w:sz w:val="18"/>
              </w:rPr>
              <w:t> </w:t>
            </w:r>
            <w:r>
              <w:rPr>
                <w:color w:val="231F20"/>
                <w:spacing w:val="-2"/>
                <w:sz w:val="18"/>
              </w:rPr>
              <w:t>capacity</w:t>
            </w:r>
          </w:p>
        </w:tc>
        <w:tc>
          <w:tcPr>
            <w:tcW w:w="1779" w:type="dxa"/>
            <w:tcBorders>
              <w:top w:val="single" w:sz="4" w:space="0" w:color="231F20"/>
              <w:bottom w:val="single" w:sz="4" w:space="0" w:color="231F20"/>
            </w:tcBorders>
          </w:tcPr>
          <w:p>
            <w:pPr>
              <w:pStyle w:val="TableParagraph"/>
              <w:spacing w:line="254" w:lineRule="auto" w:before="84"/>
              <w:ind w:left="253"/>
              <w:rPr>
                <w:sz w:val="18"/>
              </w:rPr>
            </w:pPr>
            <w:r>
              <w:rPr>
                <w:color w:val="231F20"/>
                <w:sz w:val="18"/>
              </w:rPr>
              <w:t>Route</w:t>
            </w:r>
            <w:r>
              <w:rPr>
                <w:color w:val="231F20"/>
                <w:spacing w:val="-12"/>
                <w:sz w:val="18"/>
              </w:rPr>
              <w:t> </w:t>
            </w:r>
            <w:r>
              <w:rPr>
                <w:color w:val="231F20"/>
                <w:sz w:val="18"/>
              </w:rPr>
              <w:t>cubic</w:t>
            </w:r>
            <w:r>
              <w:rPr>
                <w:color w:val="231F20"/>
                <w:spacing w:val="-11"/>
                <w:sz w:val="18"/>
              </w:rPr>
              <w:t> </w:t>
            </w:r>
            <w:r>
              <w:rPr>
                <w:color w:val="231F20"/>
                <w:sz w:val="18"/>
              </w:rPr>
              <w:t>yards </w:t>
            </w:r>
            <w:r>
              <w:rPr>
                <w:color w:val="231F20"/>
                <w:spacing w:val="-2"/>
                <w:sz w:val="18"/>
              </w:rPr>
              <w:t>capacity/day</w:t>
            </w:r>
          </w:p>
        </w:tc>
        <w:tc>
          <w:tcPr>
            <w:tcW w:w="1672" w:type="dxa"/>
            <w:tcBorders>
              <w:top w:val="single" w:sz="4" w:space="0" w:color="231F20"/>
              <w:bottom w:val="single" w:sz="4" w:space="0" w:color="231F20"/>
            </w:tcBorders>
          </w:tcPr>
          <w:p>
            <w:pPr>
              <w:pStyle w:val="TableParagraph"/>
              <w:spacing w:line="254" w:lineRule="auto" w:before="84"/>
              <w:ind w:left="231"/>
              <w:rPr>
                <w:sz w:val="18"/>
              </w:rPr>
            </w:pPr>
            <w:r>
              <w:rPr>
                <w:color w:val="231F20"/>
                <w:sz w:val="18"/>
              </w:rPr>
              <w:t>Route</w:t>
            </w:r>
            <w:r>
              <w:rPr>
                <w:color w:val="231F20"/>
                <w:spacing w:val="-12"/>
                <w:sz w:val="18"/>
              </w:rPr>
              <w:t> </w:t>
            </w:r>
            <w:r>
              <w:rPr>
                <w:color w:val="231F20"/>
                <w:sz w:val="18"/>
              </w:rPr>
              <w:t>max</w:t>
            </w:r>
            <w:r>
              <w:rPr>
                <w:color w:val="231F20"/>
                <w:spacing w:val="-11"/>
                <w:sz w:val="18"/>
              </w:rPr>
              <w:t> </w:t>
            </w:r>
            <w:r>
              <w:rPr>
                <w:color w:val="231F20"/>
                <w:sz w:val="18"/>
              </w:rPr>
              <w:t>stop </w:t>
            </w:r>
            <w:r>
              <w:rPr>
                <w:color w:val="231F20"/>
                <w:spacing w:val="-2"/>
                <w:sz w:val="18"/>
              </w:rPr>
              <w:t>count/day</w:t>
            </w:r>
          </w:p>
        </w:tc>
        <w:tc>
          <w:tcPr>
            <w:tcW w:w="1531" w:type="dxa"/>
            <w:tcBorders>
              <w:top w:val="single" w:sz="4" w:space="0" w:color="231F20"/>
              <w:bottom w:val="single" w:sz="4" w:space="0" w:color="231F20"/>
            </w:tcBorders>
          </w:tcPr>
          <w:p>
            <w:pPr>
              <w:pStyle w:val="TableParagraph"/>
              <w:spacing w:line="254" w:lineRule="auto" w:before="84"/>
              <w:ind w:left="315"/>
              <w:rPr>
                <w:sz w:val="18"/>
              </w:rPr>
            </w:pPr>
            <w:r>
              <w:rPr>
                <w:color w:val="231F20"/>
                <w:spacing w:val="-2"/>
                <w:sz w:val="18"/>
              </w:rPr>
              <w:t>Depot</w:t>
            </w:r>
            <w:r>
              <w:rPr>
                <w:color w:val="231F20"/>
                <w:spacing w:val="-10"/>
                <w:sz w:val="18"/>
              </w:rPr>
              <w:t> </w:t>
            </w:r>
            <w:r>
              <w:rPr>
                <w:color w:val="231F20"/>
                <w:spacing w:val="-2"/>
                <w:sz w:val="18"/>
              </w:rPr>
              <w:t>operating hours</w:t>
            </w:r>
          </w:p>
        </w:tc>
      </w:tr>
      <w:tr>
        <w:trPr>
          <w:trHeight w:val="313" w:hRule="atLeast"/>
        </w:trPr>
        <w:tc>
          <w:tcPr>
            <w:tcW w:w="1162" w:type="dxa"/>
          </w:tcPr>
          <w:p>
            <w:pPr>
              <w:pStyle w:val="TableParagraph"/>
              <w:spacing w:line="240" w:lineRule="auto" w:before="80"/>
              <w:ind w:left="19"/>
              <w:rPr>
                <w:sz w:val="18"/>
              </w:rPr>
            </w:pPr>
            <w:r>
              <w:rPr>
                <w:color w:val="231F20"/>
                <w:spacing w:val="-2"/>
                <w:sz w:val="18"/>
              </w:rPr>
              <w:t>102_stop.txt</w:t>
            </w:r>
          </w:p>
        </w:tc>
        <w:tc>
          <w:tcPr>
            <w:tcW w:w="1507" w:type="dxa"/>
          </w:tcPr>
          <w:p>
            <w:pPr>
              <w:pStyle w:val="TableParagraph"/>
              <w:spacing w:line="240" w:lineRule="auto" w:before="80"/>
              <w:ind w:left="250"/>
              <w:rPr>
                <w:sz w:val="18"/>
              </w:rPr>
            </w:pPr>
            <w:r>
              <w:rPr>
                <w:color w:val="231F20"/>
                <w:spacing w:val="-5"/>
                <w:sz w:val="18"/>
              </w:rPr>
              <w:t>102</w:t>
            </w:r>
          </w:p>
        </w:tc>
        <w:tc>
          <w:tcPr>
            <w:tcW w:w="1435" w:type="dxa"/>
          </w:tcPr>
          <w:p>
            <w:pPr>
              <w:pStyle w:val="TableParagraph"/>
              <w:spacing w:line="240" w:lineRule="auto" w:before="80"/>
              <w:ind w:left="151"/>
              <w:rPr>
                <w:sz w:val="18"/>
              </w:rPr>
            </w:pPr>
            <w:r>
              <w:rPr>
                <w:color w:val="231F20"/>
                <w:spacing w:val="-2"/>
                <w:sz w:val="18"/>
              </w:rPr>
              <w:t>280.0</w:t>
            </w:r>
          </w:p>
        </w:tc>
        <w:tc>
          <w:tcPr>
            <w:tcW w:w="1779" w:type="dxa"/>
          </w:tcPr>
          <w:p>
            <w:pPr>
              <w:pStyle w:val="TableParagraph"/>
              <w:spacing w:line="240" w:lineRule="auto" w:before="80"/>
              <w:ind w:right="960"/>
              <w:jc w:val="right"/>
              <w:rPr>
                <w:sz w:val="18"/>
              </w:rPr>
            </w:pPr>
            <w:r>
              <w:rPr>
                <w:color w:val="231F20"/>
                <w:spacing w:val="-2"/>
                <w:sz w:val="18"/>
              </w:rPr>
              <w:t>400.0</w:t>
            </w:r>
          </w:p>
        </w:tc>
        <w:tc>
          <w:tcPr>
            <w:tcW w:w="1672" w:type="dxa"/>
          </w:tcPr>
          <w:p>
            <w:pPr>
              <w:pStyle w:val="TableParagraph"/>
              <w:spacing w:line="240" w:lineRule="auto" w:before="80"/>
              <w:ind w:left="231"/>
              <w:rPr>
                <w:sz w:val="18"/>
              </w:rPr>
            </w:pPr>
            <w:r>
              <w:rPr>
                <w:color w:val="231F20"/>
                <w:spacing w:val="-5"/>
                <w:sz w:val="18"/>
              </w:rPr>
              <w:t>500</w:t>
            </w:r>
          </w:p>
        </w:tc>
        <w:tc>
          <w:tcPr>
            <w:tcW w:w="1531" w:type="dxa"/>
          </w:tcPr>
          <w:p>
            <w:pPr>
              <w:pStyle w:val="TableParagraph"/>
              <w:spacing w:line="240" w:lineRule="auto" w:before="80"/>
              <w:ind w:left="315"/>
              <w:rPr>
                <w:sz w:val="18"/>
              </w:rPr>
            </w:pPr>
            <w:r>
              <w:rPr>
                <w:color w:val="231F20"/>
                <w:spacing w:val="-5"/>
                <w:sz w:val="18"/>
              </w:rPr>
              <w:t>11</w:t>
            </w:r>
          </w:p>
        </w:tc>
      </w:tr>
      <w:tr>
        <w:trPr>
          <w:trHeight w:val="219" w:hRule="atLeast"/>
        </w:trPr>
        <w:tc>
          <w:tcPr>
            <w:tcW w:w="1162" w:type="dxa"/>
          </w:tcPr>
          <w:p>
            <w:pPr>
              <w:pStyle w:val="TableParagraph"/>
              <w:ind w:left="19"/>
              <w:rPr>
                <w:sz w:val="18"/>
              </w:rPr>
            </w:pPr>
            <w:r>
              <w:rPr>
                <w:color w:val="231F20"/>
                <w:spacing w:val="-2"/>
                <w:sz w:val="18"/>
              </w:rPr>
              <w:t>277_stop.txt</w:t>
            </w:r>
          </w:p>
        </w:tc>
        <w:tc>
          <w:tcPr>
            <w:tcW w:w="1507" w:type="dxa"/>
          </w:tcPr>
          <w:p>
            <w:pPr>
              <w:pStyle w:val="TableParagraph"/>
              <w:ind w:left="250"/>
              <w:rPr>
                <w:sz w:val="18"/>
              </w:rPr>
            </w:pPr>
            <w:r>
              <w:rPr>
                <w:color w:val="231F20"/>
                <w:spacing w:val="-5"/>
                <w:sz w:val="18"/>
              </w:rPr>
              <w:t>277</w:t>
            </w:r>
          </w:p>
        </w:tc>
        <w:tc>
          <w:tcPr>
            <w:tcW w:w="1435" w:type="dxa"/>
          </w:tcPr>
          <w:p>
            <w:pPr>
              <w:pStyle w:val="TableParagraph"/>
              <w:ind w:left="151"/>
              <w:rPr>
                <w:sz w:val="18"/>
              </w:rPr>
            </w:pPr>
            <w:r>
              <w:rPr>
                <w:color w:val="231F20"/>
                <w:spacing w:val="-2"/>
                <w:sz w:val="18"/>
              </w:rPr>
              <w:t>200.0</w:t>
            </w:r>
          </w:p>
        </w:tc>
        <w:tc>
          <w:tcPr>
            <w:tcW w:w="1779" w:type="dxa"/>
          </w:tcPr>
          <w:p>
            <w:pPr>
              <w:pStyle w:val="TableParagraph"/>
              <w:ind w:right="960"/>
              <w:jc w:val="right"/>
              <w:rPr>
                <w:sz w:val="18"/>
              </w:rPr>
            </w:pPr>
            <w:r>
              <w:rPr>
                <w:color w:val="231F20"/>
                <w:spacing w:val="-2"/>
                <w:sz w:val="18"/>
              </w:rPr>
              <w:t>2200.0</w:t>
            </w:r>
          </w:p>
        </w:tc>
        <w:tc>
          <w:tcPr>
            <w:tcW w:w="1672" w:type="dxa"/>
          </w:tcPr>
          <w:p>
            <w:pPr>
              <w:pStyle w:val="TableParagraph"/>
              <w:ind w:left="231"/>
              <w:rPr>
                <w:sz w:val="18"/>
              </w:rPr>
            </w:pPr>
            <w:r>
              <w:rPr>
                <w:color w:val="231F20"/>
                <w:spacing w:val="-5"/>
                <w:sz w:val="18"/>
              </w:rPr>
              <w:t>500</w:t>
            </w:r>
          </w:p>
        </w:tc>
        <w:tc>
          <w:tcPr>
            <w:tcW w:w="1531" w:type="dxa"/>
          </w:tcPr>
          <w:p>
            <w:pPr>
              <w:pStyle w:val="TableParagraph"/>
              <w:ind w:left="405"/>
              <w:rPr>
                <w:sz w:val="18"/>
              </w:rPr>
            </w:pPr>
            <w:r>
              <w:rPr>
                <w:color w:val="231F20"/>
                <w:spacing w:val="-10"/>
                <w:sz w:val="18"/>
              </w:rPr>
              <w:t>9</w:t>
            </w:r>
          </w:p>
        </w:tc>
      </w:tr>
      <w:tr>
        <w:trPr>
          <w:trHeight w:val="219" w:hRule="atLeast"/>
        </w:trPr>
        <w:tc>
          <w:tcPr>
            <w:tcW w:w="1162" w:type="dxa"/>
          </w:tcPr>
          <w:p>
            <w:pPr>
              <w:pStyle w:val="TableParagraph"/>
              <w:ind w:left="19"/>
              <w:rPr>
                <w:sz w:val="18"/>
              </w:rPr>
            </w:pPr>
            <w:r>
              <w:rPr>
                <w:color w:val="231F20"/>
                <w:spacing w:val="-2"/>
                <w:sz w:val="18"/>
              </w:rPr>
              <w:t>335_stop.txt</w:t>
            </w:r>
          </w:p>
        </w:tc>
        <w:tc>
          <w:tcPr>
            <w:tcW w:w="1507" w:type="dxa"/>
          </w:tcPr>
          <w:p>
            <w:pPr>
              <w:pStyle w:val="TableParagraph"/>
              <w:ind w:left="250"/>
              <w:rPr>
                <w:sz w:val="18"/>
              </w:rPr>
            </w:pPr>
            <w:r>
              <w:rPr>
                <w:color w:val="231F20"/>
                <w:spacing w:val="-5"/>
                <w:sz w:val="18"/>
              </w:rPr>
              <w:t>335</w:t>
            </w:r>
          </w:p>
        </w:tc>
        <w:tc>
          <w:tcPr>
            <w:tcW w:w="1435" w:type="dxa"/>
          </w:tcPr>
          <w:p>
            <w:pPr>
              <w:pStyle w:val="TableParagraph"/>
              <w:ind w:left="151"/>
              <w:rPr>
                <w:sz w:val="18"/>
              </w:rPr>
            </w:pPr>
            <w:r>
              <w:rPr>
                <w:color w:val="231F20"/>
                <w:spacing w:val="-2"/>
                <w:sz w:val="18"/>
              </w:rPr>
              <w:t>243.0</w:t>
            </w:r>
          </w:p>
        </w:tc>
        <w:tc>
          <w:tcPr>
            <w:tcW w:w="1779" w:type="dxa"/>
          </w:tcPr>
          <w:p>
            <w:pPr>
              <w:pStyle w:val="TableParagraph"/>
              <w:ind w:right="960"/>
              <w:jc w:val="right"/>
              <w:rPr>
                <w:sz w:val="18"/>
              </w:rPr>
            </w:pPr>
            <w:r>
              <w:rPr>
                <w:color w:val="231F20"/>
                <w:spacing w:val="-2"/>
                <w:sz w:val="18"/>
              </w:rPr>
              <w:t>400.0</w:t>
            </w:r>
          </w:p>
        </w:tc>
        <w:tc>
          <w:tcPr>
            <w:tcW w:w="1672" w:type="dxa"/>
          </w:tcPr>
          <w:p>
            <w:pPr>
              <w:pStyle w:val="TableParagraph"/>
              <w:ind w:left="231"/>
              <w:rPr>
                <w:sz w:val="18"/>
              </w:rPr>
            </w:pPr>
            <w:r>
              <w:rPr>
                <w:color w:val="231F20"/>
                <w:spacing w:val="-5"/>
                <w:sz w:val="18"/>
              </w:rPr>
              <w:t>500</w:t>
            </w:r>
          </w:p>
        </w:tc>
        <w:tc>
          <w:tcPr>
            <w:tcW w:w="1531" w:type="dxa"/>
          </w:tcPr>
          <w:p>
            <w:pPr>
              <w:pStyle w:val="TableParagraph"/>
              <w:ind w:left="405"/>
              <w:rPr>
                <w:sz w:val="18"/>
              </w:rPr>
            </w:pPr>
            <w:r>
              <w:rPr>
                <w:color w:val="231F20"/>
                <w:spacing w:val="-10"/>
                <w:sz w:val="18"/>
              </w:rPr>
              <w:t>9</w:t>
            </w:r>
          </w:p>
        </w:tc>
      </w:tr>
      <w:tr>
        <w:trPr>
          <w:trHeight w:val="219" w:hRule="atLeast"/>
        </w:trPr>
        <w:tc>
          <w:tcPr>
            <w:tcW w:w="1162" w:type="dxa"/>
          </w:tcPr>
          <w:p>
            <w:pPr>
              <w:pStyle w:val="TableParagraph"/>
              <w:ind w:left="19"/>
              <w:rPr>
                <w:sz w:val="18"/>
              </w:rPr>
            </w:pPr>
            <w:r>
              <w:rPr>
                <w:color w:val="231F20"/>
                <w:spacing w:val="-2"/>
                <w:sz w:val="18"/>
              </w:rPr>
              <w:t>444_stop.txt</w:t>
            </w:r>
          </w:p>
        </w:tc>
        <w:tc>
          <w:tcPr>
            <w:tcW w:w="1507" w:type="dxa"/>
          </w:tcPr>
          <w:p>
            <w:pPr>
              <w:pStyle w:val="TableParagraph"/>
              <w:ind w:left="250"/>
              <w:rPr>
                <w:sz w:val="18"/>
              </w:rPr>
            </w:pPr>
            <w:r>
              <w:rPr>
                <w:color w:val="231F20"/>
                <w:spacing w:val="-5"/>
                <w:sz w:val="18"/>
              </w:rPr>
              <w:t>444</w:t>
            </w:r>
          </w:p>
        </w:tc>
        <w:tc>
          <w:tcPr>
            <w:tcW w:w="1435" w:type="dxa"/>
          </w:tcPr>
          <w:p>
            <w:pPr>
              <w:pStyle w:val="TableParagraph"/>
              <w:ind w:left="151"/>
              <w:rPr>
                <w:sz w:val="18"/>
              </w:rPr>
            </w:pPr>
            <w:r>
              <w:rPr>
                <w:color w:val="231F20"/>
                <w:spacing w:val="-2"/>
                <w:sz w:val="18"/>
              </w:rPr>
              <w:t>200.0</w:t>
            </w:r>
          </w:p>
        </w:tc>
        <w:tc>
          <w:tcPr>
            <w:tcW w:w="1779" w:type="dxa"/>
          </w:tcPr>
          <w:p>
            <w:pPr>
              <w:pStyle w:val="TableParagraph"/>
              <w:ind w:right="960"/>
              <w:jc w:val="right"/>
              <w:rPr>
                <w:sz w:val="18"/>
              </w:rPr>
            </w:pPr>
            <w:r>
              <w:rPr>
                <w:color w:val="231F20"/>
                <w:spacing w:val="-2"/>
                <w:sz w:val="18"/>
              </w:rPr>
              <w:t>400.0</w:t>
            </w:r>
          </w:p>
        </w:tc>
        <w:tc>
          <w:tcPr>
            <w:tcW w:w="1672" w:type="dxa"/>
          </w:tcPr>
          <w:p>
            <w:pPr>
              <w:pStyle w:val="TableParagraph"/>
              <w:ind w:left="231"/>
              <w:rPr>
                <w:sz w:val="18"/>
              </w:rPr>
            </w:pPr>
            <w:r>
              <w:rPr>
                <w:color w:val="231F20"/>
                <w:spacing w:val="-5"/>
                <w:sz w:val="18"/>
              </w:rPr>
              <w:t>500</w:t>
            </w:r>
          </w:p>
        </w:tc>
        <w:tc>
          <w:tcPr>
            <w:tcW w:w="1531" w:type="dxa"/>
          </w:tcPr>
          <w:p>
            <w:pPr>
              <w:pStyle w:val="TableParagraph"/>
              <w:ind w:left="405"/>
              <w:rPr>
                <w:sz w:val="18"/>
              </w:rPr>
            </w:pPr>
            <w:r>
              <w:rPr>
                <w:color w:val="231F20"/>
                <w:spacing w:val="-10"/>
                <w:sz w:val="18"/>
              </w:rPr>
              <w:t>9</w:t>
            </w:r>
          </w:p>
        </w:tc>
      </w:tr>
      <w:tr>
        <w:trPr>
          <w:trHeight w:val="219" w:hRule="atLeast"/>
        </w:trPr>
        <w:tc>
          <w:tcPr>
            <w:tcW w:w="1162" w:type="dxa"/>
          </w:tcPr>
          <w:p>
            <w:pPr>
              <w:pStyle w:val="TableParagraph"/>
              <w:ind w:left="19"/>
              <w:rPr>
                <w:sz w:val="18"/>
              </w:rPr>
            </w:pPr>
            <w:r>
              <w:rPr>
                <w:color w:val="231F20"/>
                <w:spacing w:val="-2"/>
                <w:sz w:val="18"/>
              </w:rPr>
              <w:t>804_stop.txt</w:t>
            </w:r>
          </w:p>
        </w:tc>
        <w:tc>
          <w:tcPr>
            <w:tcW w:w="1507" w:type="dxa"/>
          </w:tcPr>
          <w:p>
            <w:pPr>
              <w:pStyle w:val="TableParagraph"/>
              <w:ind w:left="250"/>
              <w:rPr>
                <w:sz w:val="18"/>
              </w:rPr>
            </w:pPr>
            <w:r>
              <w:rPr>
                <w:color w:val="231F20"/>
                <w:spacing w:val="-5"/>
                <w:sz w:val="18"/>
              </w:rPr>
              <w:t>804</w:t>
            </w:r>
          </w:p>
        </w:tc>
        <w:tc>
          <w:tcPr>
            <w:tcW w:w="1435" w:type="dxa"/>
          </w:tcPr>
          <w:p>
            <w:pPr>
              <w:pStyle w:val="TableParagraph"/>
              <w:ind w:left="151"/>
              <w:rPr>
                <w:sz w:val="18"/>
              </w:rPr>
            </w:pPr>
            <w:r>
              <w:rPr>
                <w:color w:val="231F20"/>
                <w:spacing w:val="-2"/>
                <w:sz w:val="18"/>
              </w:rPr>
              <w:t>280.0</w:t>
            </w:r>
          </w:p>
        </w:tc>
        <w:tc>
          <w:tcPr>
            <w:tcW w:w="1779" w:type="dxa"/>
          </w:tcPr>
          <w:p>
            <w:pPr>
              <w:pStyle w:val="TableParagraph"/>
              <w:ind w:right="960"/>
              <w:jc w:val="right"/>
              <w:rPr>
                <w:sz w:val="18"/>
              </w:rPr>
            </w:pPr>
            <w:r>
              <w:rPr>
                <w:color w:val="231F20"/>
                <w:spacing w:val="-2"/>
                <w:sz w:val="18"/>
              </w:rPr>
              <w:t>10000.0</w:t>
            </w:r>
          </w:p>
        </w:tc>
        <w:tc>
          <w:tcPr>
            <w:tcW w:w="1672" w:type="dxa"/>
          </w:tcPr>
          <w:p>
            <w:pPr>
              <w:pStyle w:val="TableParagraph"/>
              <w:ind w:left="231"/>
              <w:rPr>
                <w:sz w:val="18"/>
              </w:rPr>
            </w:pPr>
            <w:r>
              <w:rPr>
                <w:color w:val="231F20"/>
                <w:spacing w:val="-5"/>
                <w:sz w:val="18"/>
              </w:rPr>
              <w:t>500</w:t>
            </w:r>
          </w:p>
        </w:tc>
        <w:tc>
          <w:tcPr>
            <w:tcW w:w="1531" w:type="dxa"/>
          </w:tcPr>
          <w:p>
            <w:pPr>
              <w:pStyle w:val="TableParagraph"/>
              <w:ind w:left="315"/>
              <w:rPr>
                <w:sz w:val="18"/>
              </w:rPr>
            </w:pPr>
            <w:r>
              <w:rPr>
                <w:color w:val="231F20"/>
                <w:spacing w:val="-5"/>
                <w:sz w:val="18"/>
              </w:rPr>
              <w:t>11</w:t>
            </w:r>
          </w:p>
        </w:tc>
      </w:tr>
      <w:tr>
        <w:trPr>
          <w:trHeight w:val="219" w:hRule="atLeast"/>
        </w:trPr>
        <w:tc>
          <w:tcPr>
            <w:tcW w:w="1162" w:type="dxa"/>
          </w:tcPr>
          <w:p>
            <w:pPr>
              <w:pStyle w:val="TableParagraph"/>
              <w:ind w:left="19"/>
              <w:rPr>
                <w:sz w:val="18"/>
              </w:rPr>
            </w:pPr>
            <w:r>
              <w:rPr>
                <w:color w:val="231F20"/>
                <w:spacing w:val="-2"/>
                <w:sz w:val="18"/>
              </w:rPr>
              <w:t>1051_stop.txt</w:t>
            </w:r>
          </w:p>
        </w:tc>
        <w:tc>
          <w:tcPr>
            <w:tcW w:w="1507" w:type="dxa"/>
          </w:tcPr>
          <w:p>
            <w:pPr>
              <w:pStyle w:val="TableParagraph"/>
              <w:ind w:left="161"/>
              <w:rPr>
                <w:sz w:val="18"/>
              </w:rPr>
            </w:pPr>
            <w:r>
              <w:rPr>
                <w:color w:val="231F20"/>
                <w:spacing w:val="-4"/>
                <w:sz w:val="18"/>
              </w:rPr>
              <w:t>1051</w:t>
            </w:r>
          </w:p>
        </w:tc>
        <w:tc>
          <w:tcPr>
            <w:tcW w:w="1435" w:type="dxa"/>
          </w:tcPr>
          <w:p>
            <w:pPr>
              <w:pStyle w:val="TableParagraph"/>
              <w:ind w:left="151"/>
              <w:rPr>
                <w:sz w:val="18"/>
              </w:rPr>
            </w:pPr>
            <w:r>
              <w:rPr>
                <w:color w:val="231F20"/>
                <w:spacing w:val="-2"/>
                <w:sz w:val="18"/>
              </w:rPr>
              <w:t>200.0</w:t>
            </w:r>
          </w:p>
        </w:tc>
        <w:tc>
          <w:tcPr>
            <w:tcW w:w="1779" w:type="dxa"/>
          </w:tcPr>
          <w:p>
            <w:pPr>
              <w:pStyle w:val="TableParagraph"/>
              <w:ind w:right="960"/>
              <w:jc w:val="right"/>
              <w:rPr>
                <w:sz w:val="18"/>
              </w:rPr>
            </w:pPr>
            <w:r>
              <w:rPr>
                <w:color w:val="231F20"/>
                <w:spacing w:val="-2"/>
                <w:sz w:val="18"/>
              </w:rPr>
              <w:t>800.0</w:t>
            </w:r>
          </w:p>
        </w:tc>
        <w:tc>
          <w:tcPr>
            <w:tcW w:w="1672" w:type="dxa"/>
          </w:tcPr>
          <w:p>
            <w:pPr>
              <w:pStyle w:val="TableParagraph"/>
              <w:ind w:left="231"/>
              <w:rPr>
                <w:sz w:val="18"/>
              </w:rPr>
            </w:pPr>
            <w:r>
              <w:rPr>
                <w:color w:val="231F20"/>
                <w:spacing w:val="-5"/>
                <w:sz w:val="18"/>
              </w:rPr>
              <w:t>500</w:t>
            </w:r>
          </w:p>
        </w:tc>
        <w:tc>
          <w:tcPr>
            <w:tcW w:w="1531" w:type="dxa"/>
          </w:tcPr>
          <w:p>
            <w:pPr>
              <w:pStyle w:val="TableParagraph"/>
              <w:ind w:left="315"/>
              <w:rPr>
                <w:sz w:val="18"/>
              </w:rPr>
            </w:pPr>
            <w:r>
              <w:rPr>
                <w:color w:val="231F20"/>
                <w:spacing w:val="-5"/>
                <w:sz w:val="18"/>
              </w:rPr>
              <w:t>13</w:t>
            </w:r>
          </w:p>
        </w:tc>
      </w:tr>
      <w:tr>
        <w:trPr>
          <w:trHeight w:val="219" w:hRule="atLeast"/>
        </w:trPr>
        <w:tc>
          <w:tcPr>
            <w:tcW w:w="1162" w:type="dxa"/>
          </w:tcPr>
          <w:p>
            <w:pPr>
              <w:pStyle w:val="TableParagraph"/>
              <w:ind w:left="19"/>
              <w:rPr>
                <w:sz w:val="18"/>
              </w:rPr>
            </w:pPr>
            <w:r>
              <w:rPr>
                <w:color w:val="231F20"/>
                <w:spacing w:val="-2"/>
                <w:sz w:val="18"/>
              </w:rPr>
              <w:t>1351_stop.txt</w:t>
            </w:r>
          </w:p>
        </w:tc>
        <w:tc>
          <w:tcPr>
            <w:tcW w:w="1507" w:type="dxa"/>
          </w:tcPr>
          <w:p>
            <w:pPr>
              <w:pStyle w:val="TableParagraph"/>
              <w:ind w:left="161"/>
              <w:rPr>
                <w:sz w:val="18"/>
              </w:rPr>
            </w:pPr>
            <w:r>
              <w:rPr>
                <w:color w:val="231F20"/>
                <w:spacing w:val="-4"/>
                <w:sz w:val="18"/>
              </w:rPr>
              <w:t>1351</w:t>
            </w:r>
          </w:p>
        </w:tc>
        <w:tc>
          <w:tcPr>
            <w:tcW w:w="1435" w:type="dxa"/>
          </w:tcPr>
          <w:p>
            <w:pPr>
              <w:pStyle w:val="TableParagraph"/>
              <w:ind w:left="151"/>
              <w:rPr>
                <w:sz w:val="18"/>
              </w:rPr>
            </w:pPr>
            <w:r>
              <w:rPr>
                <w:color w:val="231F20"/>
                <w:spacing w:val="-2"/>
                <w:sz w:val="18"/>
              </w:rPr>
              <w:t>255.0</w:t>
            </w:r>
          </w:p>
        </w:tc>
        <w:tc>
          <w:tcPr>
            <w:tcW w:w="1779" w:type="dxa"/>
          </w:tcPr>
          <w:p>
            <w:pPr>
              <w:pStyle w:val="TableParagraph"/>
              <w:ind w:right="960"/>
              <w:jc w:val="right"/>
              <w:rPr>
                <w:sz w:val="18"/>
              </w:rPr>
            </w:pPr>
            <w:r>
              <w:rPr>
                <w:color w:val="231F20"/>
                <w:spacing w:val="-2"/>
                <w:sz w:val="18"/>
              </w:rPr>
              <w:t>800.0</w:t>
            </w:r>
          </w:p>
        </w:tc>
        <w:tc>
          <w:tcPr>
            <w:tcW w:w="1672" w:type="dxa"/>
          </w:tcPr>
          <w:p>
            <w:pPr>
              <w:pStyle w:val="TableParagraph"/>
              <w:ind w:left="231"/>
              <w:rPr>
                <w:sz w:val="18"/>
              </w:rPr>
            </w:pPr>
            <w:r>
              <w:rPr>
                <w:color w:val="231F20"/>
                <w:spacing w:val="-5"/>
                <w:sz w:val="18"/>
              </w:rPr>
              <w:t>500</w:t>
            </w:r>
          </w:p>
        </w:tc>
        <w:tc>
          <w:tcPr>
            <w:tcW w:w="1531" w:type="dxa"/>
          </w:tcPr>
          <w:p>
            <w:pPr>
              <w:pStyle w:val="TableParagraph"/>
              <w:ind w:left="315"/>
              <w:rPr>
                <w:sz w:val="18"/>
              </w:rPr>
            </w:pPr>
            <w:r>
              <w:rPr>
                <w:color w:val="231F20"/>
                <w:spacing w:val="-5"/>
                <w:sz w:val="18"/>
              </w:rPr>
              <w:t>13</w:t>
            </w:r>
          </w:p>
        </w:tc>
      </w:tr>
      <w:tr>
        <w:trPr>
          <w:trHeight w:val="219" w:hRule="atLeast"/>
        </w:trPr>
        <w:tc>
          <w:tcPr>
            <w:tcW w:w="1162" w:type="dxa"/>
          </w:tcPr>
          <w:p>
            <w:pPr>
              <w:pStyle w:val="TableParagraph"/>
              <w:ind w:left="19"/>
              <w:rPr>
                <w:sz w:val="18"/>
              </w:rPr>
            </w:pPr>
            <w:r>
              <w:rPr>
                <w:color w:val="231F20"/>
                <w:spacing w:val="-2"/>
                <w:sz w:val="18"/>
              </w:rPr>
              <w:t>1599_stop.txt</w:t>
            </w:r>
          </w:p>
        </w:tc>
        <w:tc>
          <w:tcPr>
            <w:tcW w:w="1507" w:type="dxa"/>
          </w:tcPr>
          <w:p>
            <w:pPr>
              <w:pStyle w:val="TableParagraph"/>
              <w:ind w:left="161"/>
              <w:rPr>
                <w:sz w:val="18"/>
              </w:rPr>
            </w:pPr>
            <w:r>
              <w:rPr>
                <w:color w:val="231F20"/>
                <w:spacing w:val="-4"/>
                <w:sz w:val="18"/>
              </w:rPr>
              <w:t>1599</w:t>
            </w:r>
          </w:p>
        </w:tc>
        <w:tc>
          <w:tcPr>
            <w:tcW w:w="1435" w:type="dxa"/>
          </w:tcPr>
          <w:p>
            <w:pPr>
              <w:pStyle w:val="TableParagraph"/>
              <w:ind w:left="151"/>
              <w:rPr>
                <w:sz w:val="18"/>
              </w:rPr>
            </w:pPr>
            <w:r>
              <w:rPr>
                <w:color w:val="231F20"/>
                <w:spacing w:val="-2"/>
                <w:sz w:val="18"/>
              </w:rPr>
              <w:t>280.0</w:t>
            </w:r>
          </w:p>
        </w:tc>
        <w:tc>
          <w:tcPr>
            <w:tcW w:w="1779" w:type="dxa"/>
          </w:tcPr>
          <w:p>
            <w:pPr>
              <w:pStyle w:val="TableParagraph"/>
              <w:ind w:right="960"/>
              <w:jc w:val="right"/>
              <w:rPr>
                <w:sz w:val="18"/>
              </w:rPr>
            </w:pPr>
            <w:r>
              <w:rPr>
                <w:color w:val="231F20"/>
                <w:spacing w:val="-2"/>
                <w:sz w:val="18"/>
              </w:rPr>
              <w:t>800.0</w:t>
            </w:r>
          </w:p>
        </w:tc>
        <w:tc>
          <w:tcPr>
            <w:tcW w:w="1672" w:type="dxa"/>
          </w:tcPr>
          <w:p>
            <w:pPr>
              <w:pStyle w:val="TableParagraph"/>
              <w:ind w:left="231"/>
              <w:rPr>
                <w:sz w:val="18"/>
              </w:rPr>
            </w:pPr>
            <w:r>
              <w:rPr>
                <w:color w:val="231F20"/>
                <w:spacing w:val="-5"/>
                <w:sz w:val="18"/>
              </w:rPr>
              <w:t>500</w:t>
            </w:r>
          </w:p>
        </w:tc>
        <w:tc>
          <w:tcPr>
            <w:tcW w:w="1531" w:type="dxa"/>
          </w:tcPr>
          <w:p>
            <w:pPr>
              <w:pStyle w:val="TableParagraph"/>
              <w:ind w:left="315"/>
              <w:rPr>
                <w:sz w:val="18"/>
              </w:rPr>
            </w:pPr>
            <w:r>
              <w:rPr>
                <w:color w:val="231F20"/>
                <w:spacing w:val="-5"/>
                <w:sz w:val="18"/>
              </w:rPr>
              <w:t>11</w:t>
            </w:r>
          </w:p>
        </w:tc>
      </w:tr>
      <w:tr>
        <w:trPr>
          <w:trHeight w:val="219" w:hRule="atLeast"/>
        </w:trPr>
        <w:tc>
          <w:tcPr>
            <w:tcW w:w="1162" w:type="dxa"/>
          </w:tcPr>
          <w:p>
            <w:pPr>
              <w:pStyle w:val="TableParagraph"/>
              <w:ind w:left="19"/>
              <w:rPr>
                <w:sz w:val="18"/>
              </w:rPr>
            </w:pPr>
            <w:r>
              <w:rPr>
                <w:color w:val="231F20"/>
                <w:spacing w:val="-2"/>
                <w:sz w:val="18"/>
              </w:rPr>
              <w:t>1932_stop.txt</w:t>
            </w:r>
          </w:p>
        </w:tc>
        <w:tc>
          <w:tcPr>
            <w:tcW w:w="1507" w:type="dxa"/>
          </w:tcPr>
          <w:p>
            <w:pPr>
              <w:pStyle w:val="TableParagraph"/>
              <w:ind w:left="161"/>
              <w:rPr>
                <w:sz w:val="18"/>
              </w:rPr>
            </w:pPr>
            <w:r>
              <w:rPr>
                <w:color w:val="231F20"/>
                <w:spacing w:val="-4"/>
                <w:sz w:val="18"/>
              </w:rPr>
              <w:t>1932</w:t>
            </w:r>
          </w:p>
        </w:tc>
        <w:tc>
          <w:tcPr>
            <w:tcW w:w="1435" w:type="dxa"/>
          </w:tcPr>
          <w:p>
            <w:pPr>
              <w:pStyle w:val="TableParagraph"/>
              <w:ind w:left="151"/>
              <w:rPr>
                <w:sz w:val="18"/>
              </w:rPr>
            </w:pPr>
            <w:r>
              <w:rPr>
                <w:color w:val="231F20"/>
                <w:spacing w:val="-2"/>
                <w:sz w:val="18"/>
              </w:rPr>
              <w:t>462.0</w:t>
            </w:r>
          </w:p>
        </w:tc>
        <w:tc>
          <w:tcPr>
            <w:tcW w:w="1779" w:type="dxa"/>
          </w:tcPr>
          <w:p>
            <w:pPr>
              <w:pStyle w:val="TableParagraph"/>
              <w:ind w:right="960"/>
              <w:jc w:val="right"/>
              <w:rPr>
                <w:sz w:val="18"/>
              </w:rPr>
            </w:pPr>
            <w:r>
              <w:rPr>
                <w:color w:val="231F20"/>
                <w:spacing w:val="-2"/>
                <w:sz w:val="18"/>
              </w:rPr>
              <w:t>2000.0</w:t>
            </w:r>
          </w:p>
        </w:tc>
        <w:tc>
          <w:tcPr>
            <w:tcW w:w="1672" w:type="dxa"/>
          </w:tcPr>
          <w:p>
            <w:pPr>
              <w:pStyle w:val="TableParagraph"/>
              <w:ind w:left="231"/>
              <w:rPr>
                <w:sz w:val="18"/>
              </w:rPr>
            </w:pPr>
            <w:r>
              <w:rPr>
                <w:color w:val="231F20"/>
                <w:spacing w:val="-5"/>
                <w:sz w:val="18"/>
              </w:rPr>
              <w:t>500</w:t>
            </w:r>
          </w:p>
        </w:tc>
        <w:tc>
          <w:tcPr>
            <w:tcW w:w="1531" w:type="dxa"/>
          </w:tcPr>
          <w:p>
            <w:pPr>
              <w:pStyle w:val="TableParagraph"/>
              <w:ind w:left="315"/>
              <w:rPr>
                <w:sz w:val="18"/>
              </w:rPr>
            </w:pPr>
            <w:r>
              <w:rPr>
                <w:color w:val="231F20"/>
                <w:spacing w:val="-5"/>
                <w:sz w:val="18"/>
              </w:rPr>
              <w:t>14</w:t>
            </w:r>
          </w:p>
        </w:tc>
      </w:tr>
      <w:tr>
        <w:trPr>
          <w:trHeight w:val="282" w:hRule="atLeast"/>
        </w:trPr>
        <w:tc>
          <w:tcPr>
            <w:tcW w:w="1162" w:type="dxa"/>
            <w:tcBorders>
              <w:bottom w:val="single" w:sz="4" w:space="0" w:color="231F20"/>
            </w:tcBorders>
          </w:tcPr>
          <w:p>
            <w:pPr>
              <w:pStyle w:val="TableParagraph"/>
              <w:ind w:left="19"/>
              <w:rPr>
                <w:sz w:val="18"/>
              </w:rPr>
            </w:pPr>
            <w:r>
              <w:rPr>
                <w:color w:val="231F20"/>
                <w:spacing w:val="-2"/>
                <w:sz w:val="18"/>
              </w:rPr>
              <w:t>2100_stop.txt</w:t>
            </w:r>
          </w:p>
        </w:tc>
        <w:tc>
          <w:tcPr>
            <w:tcW w:w="1507" w:type="dxa"/>
            <w:tcBorders>
              <w:bottom w:val="single" w:sz="4" w:space="0" w:color="231F20"/>
            </w:tcBorders>
          </w:tcPr>
          <w:p>
            <w:pPr>
              <w:pStyle w:val="TableParagraph"/>
              <w:ind w:left="161"/>
              <w:rPr>
                <w:sz w:val="18"/>
              </w:rPr>
            </w:pPr>
            <w:r>
              <w:rPr>
                <w:color w:val="231F20"/>
                <w:spacing w:val="-4"/>
                <w:sz w:val="18"/>
              </w:rPr>
              <w:t>2100</w:t>
            </w:r>
          </w:p>
        </w:tc>
        <w:tc>
          <w:tcPr>
            <w:tcW w:w="1435" w:type="dxa"/>
            <w:tcBorders>
              <w:bottom w:val="single" w:sz="4" w:space="0" w:color="231F20"/>
            </w:tcBorders>
          </w:tcPr>
          <w:p>
            <w:pPr>
              <w:pStyle w:val="TableParagraph"/>
              <w:ind w:left="151"/>
              <w:rPr>
                <w:sz w:val="18"/>
              </w:rPr>
            </w:pPr>
            <w:r>
              <w:rPr>
                <w:color w:val="231F20"/>
                <w:spacing w:val="-2"/>
                <w:sz w:val="18"/>
              </w:rPr>
              <w:t>462.0</w:t>
            </w:r>
          </w:p>
        </w:tc>
        <w:tc>
          <w:tcPr>
            <w:tcW w:w="1779" w:type="dxa"/>
            <w:tcBorders>
              <w:bottom w:val="single" w:sz="4" w:space="0" w:color="231F20"/>
            </w:tcBorders>
          </w:tcPr>
          <w:p>
            <w:pPr>
              <w:pStyle w:val="TableParagraph"/>
              <w:ind w:right="960"/>
              <w:jc w:val="right"/>
              <w:rPr>
                <w:sz w:val="18"/>
              </w:rPr>
            </w:pPr>
            <w:r>
              <w:rPr>
                <w:color w:val="231F20"/>
                <w:spacing w:val="-2"/>
                <w:sz w:val="18"/>
              </w:rPr>
              <w:t>2000.0</w:t>
            </w:r>
          </w:p>
        </w:tc>
        <w:tc>
          <w:tcPr>
            <w:tcW w:w="1672" w:type="dxa"/>
            <w:tcBorders>
              <w:bottom w:val="single" w:sz="4" w:space="0" w:color="231F20"/>
            </w:tcBorders>
          </w:tcPr>
          <w:p>
            <w:pPr>
              <w:pStyle w:val="TableParagraph"/>
              <w:ind w:left="231"/>
              <w:rPr>
                <w:sz w:val="18"/>
              </w:rPr>
            </w:pPr>
            <w:r>
              <w:rPr>
                <w:color w:val="231F20"/>
                <w:spacing w:val="-5"/>
                <w:sz w:val="18"/>
              </w:rPr>
              <w:t>500</w:t>
            </w:r>
          </w:p>
        </w:tc>
        <w:tc>
          <w:tcPr>
            <w:tcW w:w="1531" w:type="dxa"/>
            <w:tcBorders>
              <w:bottom w:val="single" w:sz="4" w:space="0" w:color="231F20"/>
            </w:tcBorders>
          </w:tcPr>
          <w:p>
            <w:pPr>
              <w:pStyle w:val="TableParagraph"/>
              <w:ind w:left="315"/>
              <w:rPr>
                <w:sz w:val="18"/>
              </w:rPr>
            </w:pPr>
            <w:r>
              <w:rPr>
                <w:color w:val="231F20"/>
                <w:spacing w:val="-5"/>
                <w:sz w:val="18"/>
              </w:rPr>
              <w:t>11</w:t>
            </w:r>
          </w:p>
        </w:tc>
      </w:tr>
    </w:tbl>
    <w:p>
      <w:pPr>
        <w:pStyle w:val="BodyText"/>
        <w:rPr>
          <w:sz w:val="18"/>
        </w:rPr>
      </w:pPr>
    </w:p>
    <w:p>
      <w:pPr>
        <w:pStyle w:val="BodyText"/>
        <w:rPr>
          <w:sz w:val="18"/>
        </w:rPr>
      </w:pPr>
    </w:p>
    <w:p>
      <w:pPr>
        <w:pStyle w:val="BodyText"/>
        <w:spacing w:before="68"/>
        <w:rPr>
          <w:sz w:val="18"/>
        </w:rPr>
      </w:pPr>
    </w:p>
    <w:p>
      <w:pPr>
        <w:pStyle w:val="BodyText"/>
        <w:spacing w:line="244" w:lineRule="auto" w:before="1"/>
        <w:ind w:left="16" w:right="217"/>
        <w:jc w:val="both"/>
      </w:pPr>
      <w:r>
        <w:rPr>
          <w:color w:val="231F20"/>
        </w:rPr>
        <w:t>information include vehicle capacity, total yards allowed for a vehicle per day, total number of </w:t>
      </w:r>
      <w:r>
        <w:rPr>
          <w:color w:val="231F20"/>
        </w:rPr>
        <w:t>stops allowed for a vehicle per day, lunch break time in seconds, default speed in mile per hour, and stop data. A vehicle cannot handle more than the total yards allowed for a vehicle or the total number of stops allowed. The default speed in mile per hour is for OD matrix construction.</w:t>
      </w:r>
      <w:r>
        <w:rPr>
          <w:color w:val="231F20"/>
          <w:spacing w:val="-5"/>
        </w:rPr>
        <w:t> </w:t>
      </w:r>
      <w:r>
        <w:rPr>
          <w:color w:val="231F20"/>
        </w:rPr>
        <w:t>Although we apply a shortest-path algorithm to GIS to obtain OD matrix, i.e., travel time between any two stops, it is hard</w:t>
      </w:r>
      <w:r>
        <w:rPr>
          <w:color w:val="231F20"/>
          <w:spacing w:val="40"/>
        </w:rPr>
        <w:t> </w:t>
      </w:r>
      <w:r>
        <w:rPr>
          <w:color w:val="231F20"/>
        </w:rPr>
        <w:t>to</w:t>
      </w:r>
      <w:r>
        <w:rPr>
          <w:color w:val="231F20"/>
          <w:spacing w:val="20"/>
        </w:rPr>
        <w:t> </w:t>
      </w:r>
      <w:r>
        <w:rPr>
          <w:color w:val="231F20"/>
        </w:rPr>
        <w:t>publish</w:t>
      </w:r>
      <w:r>
        <w:rPr>
          <w:color w:val="231F20"/>
          <w:spacing w:val="20"/>
        </w:rPr>
        <w:t> </w:t>
      </w:r>
      <w:r>
        <w:rPr>
          <w:color w:val="231F20"/>
        </w:rPr>
        <w:t>those</w:t>
      </w:r>
      <w:r>
        <w:rPr>
          <w:color w:val="231F20"/>
          <w:spacing w:val="20"/>
        </w:rPr>
        <w:t> </w:t>
      </w:r>
      <w:r>
        <w:rPr>
          <w:color w:val="231F20"/>
        </w:rPr>
        <w:t>ODs</w:t>
      </w:r>
      <w:r>
        <w:rPr>
          <w:color w:val="231F20"/>
          <w:spacing w:val="20"/>
        </w:rPr>
        <w:t> </w:t>
      </w:r>
      <w:r>
        <w:rPr>
          <w:color w:val="231F20"/>
        </w:rPr>
        <w:t>on</w:t>
      </w:r>
      <w:r>
        <w:rPr>
          <w:color w:val="231F20"/>
          <w:spacing w:val="20"/>
        </w:rPr>
        <w:t> </w:t>
      </w:r>
      <w:r>
        <w:rPr>
          <w:color w:val="231F20"/>
        </w:rPr>
        <w:t>the</w:t>
      </w:r>
      <w:r>
        <w:rPr>
          <w:color w:val="231F20"/>
          <w:spacing w:val="20"/>
        </w:rPr>
        <w:t> </w:t>
      </w:r>
      <w:r>
        <w:rPr>
          <w:color w:val="231F20"/>
        </w:rPr>
        <w:t>Internet</w:t>
      </w:r>
      <w:r>
        <w:rPr>
          <w:color w:val="231F20"/>
          <w:spacing w:val="20"/>
        </w:rPr>
        <w:t> </w:t>
      </w:r>
      <w:r>
        <w:rPr>
          <w:color w:val="231F20"/>
        </w:rPr>
        <w:t>because</w:t>
      </w:r>
      <w:r>
        <w:rPr>
          <w:color w:val="231F20"/>
          <w:spacing w:val="20"/>
        </w:rPr>
        <w:t> </w:t>
      </w:r>
      <w:r>
        <w:rPr>
          <w:color w:val="231F20"/>
        </w:rPr>
        <w:t>of</w:t>
      </w:r>
      <w:r>
        <w:rPr>
          <w:color w:val="231F20"/>
          <w:spacing w:val="20"/>
        </w:rPr>
        <w:t> </w:t>
      </w:r>
      <w:r>
        <w:rPr>
          <w:color w:val="231F20"/>
        </w:rPr>
        <w:t>their</w:t>
      </w:r>
      <w:r>
        <w:rPr>
          <w:color w:val="231F20"/>
          <w:spacing w:val="20"/>
        </w:rPr>
        <w:t> </w:t>
      </w:r>
      <w:r>
        <w:rPr>
          <w:color w:val="231F20"/>
        </w:rPr>
        <w:t>sizes.</w:t>
      </w:r>
      <w:r>
        <w:rPr>
          <w:color w:val="231F20"/>
          <w:spacing w:val="20"/>
        </w:rPr>
        <w:t> </w:t>
      </w:r>
      <w:r>
        <w:rPr>
          <w:color w:val="231F20"/>
        </w:rPr>
        <w:t>For</w:t>
      </w:r>
      <w:r>
        <w:rPr>
          <w:color w:val="231F20"/>
          <w:spacing w:val="20"/>
        </w:rPr>
        <w:t> </w:t>
      </w:r>
      <w:r>
        <w:rPr>
          <w:color w:val="231F20"/>
        </w:rPr>
        <w:t>example,</w:t>
      </w:r>
      <w:r>
        <w:rPr>
          <w:color w:val="231F20"/>
          <w:spacing w:val="20"/>
        </w:rPr>
        <w:t> </w:t>
      </w:r>
      <w:r>
        <w:rPr>
          <w:color w:val="231F20"/>
        </w:rPr>
        <w:t>the</w:t>
      </w:r>
      <w:r>
        <w:rPr>
          <w:color w:val="231F20"/>
          <w:spacing w:val="20"/>
        </w:rPr>
        <w:t> </w:t>
      </w:r>
      <w:r>
        <w:rPr>
          <w:color w:val="231F20"/>
        </w:rPr>
        <w:t>size</w:t>
      </w:r>
      <w:r>
        <w:rPr>
          <w:color w:val="231F20"/>
          <w:spacing w:val="20"/>
        </w:rPr>
        <w:t> </w:t>
      </w:r>
      <w:r>
        <w:rPr>
          <w:color w:val="231F20"/>
        </w:rPr>
        <w:t>of</w:t>
      </w:r>
      <w:r>
        <w:rPr>
          <w:color w:val="231F20"/>
          <w:spacing w:val="20"/>
        </w:rPr>
        <w:t> </w:t>
      </w:r>
      <w:r>
        <w:rPr>
          <w:color w:val="231F20"/>
        </w:rPr>
        <w:t>the</w:t>
      </w:r>
      <w:r>
        <w:rPr>
          <w:color w:val="231F20"/>
          <w:spacing w:val="20"/>
        </w:rPr>
        <w:t> </w:t>
      </w:r>
      <w:r>
        <w:rPr>
          <w:color w:val="231F20"/>
        </w:rPr>
        <w:t>OD</w:t>
      </w:r>
      <w:r>
        <w:rPr>
          <w:color w:val="231F20"/>
          <w:spacing w:val="20"/>
        </w:rPr>
        <w:t> </w:t>
      </w:r>
      <w:r>
        <w:rPr>
          <w:color w:val="231F20"/>
        </w:rPr>
        <w:t>matrix for</w:t>
      </w:r>
      <w:r>
        <w:rPr>
          <w:color w:val="231F20"/>
          <w:spacing w:val="-2"/>
        </w:rPr>
        <w:t> </w:t>
      </w:r>
      <w:r>
        <w:rPr>
          <w:color w:val="231F20"/>
        </w:rPr>
        <w:t>1599_stop.txt is about 80</w:t>
      </w:r>
      <w:r>
        <w:rPr>
          <w:color w:val="231F20"/>
          <w:spacing w:val="-14"/>
        </w:rPr>
        <w:t> </w:t>
      </w:r>
      <w:r>
        <w:rPr>
          <w:color w:val="231F20"/>
        </w:rPr>
        <w:t>MB. Thus, we recommend readers to use the default speed provided and the</w:t>
      </w:r>
      <w:r>
        <w:rPr>
          <w:color w:val="231F20"/>
          <w:spacing w:val="6"/>
        </w:rPr>
        <w:t> </w:t>
      </w:r>
      <w:r>
        <w:rPr>
          <w:color w:val="231F20"/>
        </w:rPr>
        <w:t>Manhattan</w:t>
      </w:r>
      <w:r>
        <w:rPr>
          <w:color w:val="231F20"/>
          <w:spacing w:val="7"/>
        </w:rPr>
        <w:t> </w:t>
      </w:r>
      <w:r>
        <w:rPr>
          <w:color w:val="231F20"/>
        </w:rPr>
        <w:t>distance</w:t>
      </w:r>
      <w:r>
        <w:rPr>
          <w:color w:val="231F20"/>
          <w:spacing w:val="7"/>
        </w:rPr>
        <w:t> </w:t>
      </w:r>
      <w:r>
        <w:rPr>
          <w:color w:val="231F20"/>
        </w:rPr>
        <w:t>for</w:t>
      </w:r>
      <w:r>
        <w:rPr>
          <w:color w:val="231F20"/>
          <w:spacing w:val="7"/>
        </w:rPr>
        <w:t> </w:t>
      </w:r>
      <w:r>
        <w:rPr>
          <w:color w:val="231F20"/>
        </w:rPr>
        <w:t>the</w:t>
      </w:r>
      <w:r>
        <w:rPr>
          <w:color w:val="231F20"/>
          <w:spacing w:val="7"/>
        </w:rPr>
        <w:t> </w:t>
      </w:r>
      <w:r>
        <w:rPr>
          <w:color w:val="231F20"/>
        </w:rPr>
        <w:t>calculation</w:t>
      </w:r>
      <w:r>
        <w:rPr>
          <w:color w:val="231F20"/>
          <w:spacing w:val="7"/>
        </w:rPr>
        <w:t> </w:t>
      </w:r>
      <w:r>
        <w:rPr>
          <w:color w:val="231F20"/>
        </w:rPr>
        <w:t>of</w:t>
      </w:r>
      <w:r>
        <w:rPr>
          <w:color w:val="231F20"/>
          <w:spacing w:val="7"/>
        </w:rPr>
        <w:t> </w:t>
      </w:r>
      <w:r>
        <w:rPr>
          <w:color w:val="231F20"/>
        </w:rPr>
        <w:t>OD</w:t>
      </w:r>
      <w:r>
        <w:rPr>
          <w:color w:val="231F20"/>
          <w:spacing w:val="7"/>
        </w:rPr>
        <w:t> </w:t>
      </w:r>
      <w:r>
        <w:rPr>
          <w:color w:val="231F20"/>
        </w:rPr>
        <w:t>matrix.</w:t>
      </w:r>
      <w:r>
        <w:rPr>
          <w:color w:val="231F20"/>
          <w:spacing w:val="7"/>
        </w:rPr>
        <w:t> </w:t>
      </w:r>
      <w:r>
        <w:rPr>
          <w:color w:val="231F20"/>
        </w:rPr>
        <w:t>For</w:t>
      </w:r>
      <w:r>
        <w:rPr>
          <w:color w:val="231F20"/>
          <w:spacing w:val="7"/>
        </w:rPr>
        <w:t> </w:t>
      </w:r>
      <w:r>
        <w:rPr>
          <w:color w:val="231F20"/>
        </w:rPr>
        <w:t>example,</w:t>
      </w:r>
      <w:r>
        <w:rPr>
          <w:color w:val="231F20"/>
          <w:spacing w:val="7"/>
        </w:rPr>
        <w:t> </w:t>
      </w:r>
      <w:r>
        <w:rPr>
          <w:color w:val="231F20"/>
        </w:rPr>
        <w:t>the</w:t>
      </w:r>
      <w:r>
        <w:rPr>
          <w:color w:val="231F20"/>
          <w:spacing w:val="7"/>
        </w:rPr>
        <w:t> </w:t>
      </w:r>
      <w:r>
        <w:rPr>
          <w:color w:val="231F20"/>
        </w:rPr>
        <w:t>travel</w:t>
      </w:r>
      <w:r>
        <w:rPr>
          <w:color w:val="231F20"/>
          <w:spacing w:val="7"/>
        </w:rPr>
        <w:t> </w:t>
      </w:r>
      <w:r>
        <w:rPr>
          <w:color w:val="231F20"/>
        </w:rPr>
        <w:t>time</w:t>
      </w:r>
      <w:r>
        <w:rPr>
          <w:color w:val="231F20"/>
          <w:spacing w:val="7"/>
        </w:rPr>
        <w:t> </w:t>
      </w:r>
      <w:r>
        <w:rPr>
          <w:color w:val="231F20"/>
        </w:rPr>
        <w:t>between</w:t>
      </w:r>
      <w:r>
        <w:rPr>
          <w:color w:val="231F20"/>
          <w:spacing w:val="7"/>
        </w:rPr>
        <w:t> </w:t>
      </w:r>
      <w:r>
        <w:rPr>
          <w:color w:val="231F20"/>
        </w:rPr>
        <w:t>stop</w:t>
      </w:r>
      <w:r>
        <w:rPr>
          <w:color w:val="231F20"/>
          <w:spacing w:val="7"/>
        </w:rPr>
        <w:t> </w:t>
      </w:r>
      <w:r>
        <w:rPr>
          <w:color w:val="231F20"/>
          <w:spacing w:val="-10"/>
        </w:rPr>
        <w:t>0</w:t>
      </w:r>
    </w:p>
    <w:p>
      <w:pPr>
        <w:pStyle w:val="BodyText"/>
        <w:spacing w:line="288" w:lineRule="exact"/>
        <w:ind w:left="16"/>
        <w:jc w:val="both"/>
      </w:pPr>
      <w:r>
        <w:rPr>
          <w:color w:val="231F20"/>
        </w:rPr>
        <w:t>(</w:t>
      </w:r>
      <w:r>
        <w:rPr>
          <w:rFonts w:ascii="Calibri"/>
          <w:i/>
          <w:color w:val="231F20"/>
        </w:rPr>
        <w:t>x</w:t>
      </w:r>
      <w:r>
        <w:rPr>
          <w:color w:val="231F20"/>
        </w:rPr>
        <w:t>-coordinate</w:t>
      </w:r>
      <w:r>
        <w:rPr>
          <w:color w:val="231F20"/>
          <w:spacing w:val="1"/>
        </w:rPr>
        <w:t> </w:t>
      </w:r>
      <w:r>
        <w:rPr>
          <w:rFonts w:ascii="Lucida Sans Unicode"/>
          <w:color w:val="231F20"/>
        </w:rPr>
        <w:t>=</w:t>
      </w:r>
      <w:r>
        <w:rPr>
          <w:rFonts w:ascii="Lucida Sans Unicode"/>
          <w:color w:val="231F20"/>
          <w:spacing w:val="-15"/>
        </w:rPr>
        <w:t> </w:t>
      </w:r>
      <w:r>
        <w:rPr>
          <w:color w:val="231F20"/>
        </w:rPr>
        <w:t>1215029,</w:t>
      </w:r>
      <w:r>
        <w:rPr>
          <w:color w:val="231F20"/>
          <w:spacing w:val="8"/>
        </w:rPr>
        <w:t> </w:t>
      </w:r>
      <w:r>
        <w:rPr>
          <w:rFonts w:ascii="Calibri"/>
          <w:i/>
          <w:color w:val="231F20"/>
        </w:rPr>
        <w:t>y</w:t>
      </w:r>
      <w:r>
        <w:rPr>
          <w:color w:val="231F20"/>
        </w:rPr>
        <w:t>-coordinate</w:t>
      </w:r>
      <w:r>
        <w:rPr>
          <w:color w:val="231F20"/>
          <w:spacing w:val="1"/>
        </w:rPr>
        <w:t> </w:t>
      </w:r>
      <w:r>
        <w:rPr>
          <w:rFonts w:ascii="Lucida Sans Unicode"/>
          <w:color w:val="231F20"/>
        </w:rPr>
        <w:t>=</w:t>
      </w:r>
      <w:r>
        <w:rPr>
          <w:rFonts w:ascii="Lucida Sans Unicode"/>
          <w:color w:val="231F20"/>
          <w:spacing w:val="-15"/>
        </w:rPr>
        <w:t> </w:t>
      </w:r>
      <w:r>
        <w:rPr>
          <w:color w:val="231F20"/>
        </w:rPr>
        <w:t>3461398)</w:t>
      </w:r>
      <w:r>
        <w:rPr>
          <w:color w:val="231F20"/>
          <w:spacing w:val="8"/>
        </w:rPr>
        <w:t> </w:t>
      </w:r>
      <w:r>
        <w:rPr>
          <w:color w:val="231F20"/>
        </w:rPr>
        <w:t>and</w:t>
      </w:r>
      <w:r>
        <w:rPr>
          <w:color w:val="231F20"/>
          <w:spacing w:val="8"/>
        </w:rPr>
        <w:t> </w:t>
      </w:r>
      <w:r>
        <w:rPr>
          <w:color w:val="231F20"/>
        </w:rPr>
        <w:t>stop</w:t>
      </w:r>
      <w:r>
        <w:rPr>
          <w:color w:val="231F20"/>
          <w:spacing w:val="9"/>
        </w:rPr>
        <w:t> </w:t>
      </w:r>
      <w:r>
        <w:rPr>
          <w:color w:val="231F20"/>
        </w:rPr>
        <w:t>1</w:t>
      </w:r>
      <w:r>
        <w:rPr>
          <w:color w:val="231F20"/>
          <w:spacing w:val="8"/>
        </w:rPr>
        <w:t> </w:t>
      </w:r>
      <w:r>
        <w:rPr>
          <w:color w:val="231F20"/>
        </w:rPr>
        <w:t>(1229125,</w:t>
      </w:r>
      <w:r>
        <w:rPr>
          <w:color w:val="231F20"/>
          <w:spacing w:val="8"/>
        </w:rPr>
        <w:t> </w:t>
      </w:r>
      <w:r>
        <w:rPr>
          <w:color w:val="231F20"/>
        </w:rPr>
        <w:t>3460107)</w:t>
      </w:r>
      <w:r>
        <w:rPr>
          <w:color w:val="231F20"/>
          <w:spacing w:val="8"/>
        </w:rPr>
        <w:t> </w:t>
      </w:r>
      <w:r>
        <w:rPr>
          <w:color w:val="231F20"/>
        </w:rPr>
        <w:t>in</w:t>
      </w:r>
      <w:r>
        <w:rPr>
          <w:color w:val="231F20"/>
          <w:spacing w:val="8"/>
        </w:rPr>
        <w:t> </w:t>
      </w:r>
      <w:r>
        <w:rPr>
          <w:color w:val="231F20"/>
        </w:rPr>
        <w:t>102_stop.txt</w:t>
      </w:r>
      <w:r>
        <w:rPr>
          <w:color w:val="231F20"/>
          <w:spacing w:val="9"/>
        </w:rPr>
        <w:t> </w:t>
      </w:r>
      <w:r>
        <w:rPr>
          <w:color w:val="231F20"/>
          <w:spacing w:val="-5"/>
        </w:rPr>
        <w:t>is</w:t>
      </w:r>
    </w:p>
    <w:p>
      <w:pPr>
        <w:pStyle w:val="BodyText"/>
        <w:spacing w:line="211" w:lineRule="auto" w:before="3"/>
        <w:ind w:left="16" w:right="217"/>
        <w:jc w:val="both"/>
      </w:pPr>
      <w:r>
        <w:rPr>
          <w:color w:val="231F20"/>
        </w:rPr>
        <w:t>262.3</w:t>
      </w:r>
      <w:r>
        <w:rPr>
          <w:color w:val="231F20"/>
          <w:spacing w:val="-14"/>
        </w:rPr>
        <w:t> </w:t>
      </w:r>
      <w:r>
        <w:rPr>
          <w:color w:val="231F20"/>
        </w:rPr>
        <w:t>s.</w:t>
      </w:r>
      <w:r>
        <w:rPr>
          <w:color w:val="231F20"/>
          <w:spacing w:val="-14"/>
        </w:rPr>
        <w:t> </w:t>
      </w:r>
      <w:r>
        <w:rPr>
          <w:color w:val="231F20"/>
        </w:rPr>
        <w:t>The</w:t>
      </w:r>
      <w:r>
        <w:rPr>
          <w:color w:val="231F20"/>
          <w:spacing w:val="-14"/>
        </w:rPr>
        <w:t> </w:t>
      </w:r>
      <w:r>
        <w:rPr>
          <w:color w:val="231F20"/>
        </w:rPr>
        <w:t>Manhattan</w:t>
      </w:r>
      <w:r>
        <w:rPr>
          <w:color w:val="231F20"/>
          <w:spacing w:val="-13"/>
        </w:rPr>
        <w:t> </w:t>
      </w:r>
      <w:r>
        <w:rPr>
          <w:color w:val="231F20"/>
        </w:rPr>
        <w:t>distance</w:t>
      </w:r>
      <w:r>
        <w:rPr>
          <w:color w:val="231F20"/>
          <w:spacing w:val="-14"/>
        </w:rPr>
        <w:t> </w:t>
      </w:r>
      <w:r>
        <w:rPr>
          <w:color w:val="231F20"/>
        </w:rPr>
        <w:t>between</w:t>
      </w:r>
      <w:r>
        <w:rPr>
          <w:color w:val="231F20"/>
          <w:spacing w:val="-8"/>
        </w:rPr>
        <w:t> </w:t>
      </w:r>
      <w:r>
        <w:rPr>
          <w:color w:val="231F20"/>
        </w:rPr>
        <w:t>them</w:t>
      </w:r>
      <w:r>
        <w:rPr>
          <w:color w:val="231F20"/>
          <w:spacing w:val="-7"/>
        </w:rPr>
        <w:t> </w:t>
      </w:r>
      <w:r>
        <w:rPr>
          <w:color w:val="231F20"/>
        </w:rPr>
        <w:t>is</w:t>
      </w:r>
      <w:r>
        <w:rPr>
          <w:color w:val="231F20"/>
          <w:spacing w:val="-7"/>
        </w:rPr>
        <w:t> </w:t>
      </w:r>
      <w:r>
        <w:rPr>
          <w:color w:val="231F20"/>
        </w:rPr>
        <w:t>15,387</w:t>
      </w:r>
      <w:r>
        <w:rPr>
          <w:color w:val="231F20"/>
          <w:spacing w:val="-14"/>
        </w:rPr>
        <w:t> </w:t>
      </w:r>
      <w:r>
        <w:rPr>
          <w:color w:val="231F20"/>
        </w:rPr>
        <w:t>f</w:t>
      </w:r>
      <w:r>
        <w:rPr>
          <w:color w:val="231F20"/>
          <w:spacing w:val="-7"/>
        </w:rPr>
        <w:t> </w:t>
      </w:r>
      <w:r>
        <w:rPr>
          <w:color w:val="231F20"/>
        </w:rPr>
        <w:t>and</w:t>
      </w:r>
      <w:r>
        <w:rPr>
          <w:color w:val="231F20"/>
          <w:spacing w:val="-7"/>
        </w:rPr>
        <w:t> </w:t>
      </w:r>
      <w:r>
        <w:rPr>
          <w:color w:val="231F20"/>
        </w:rPr>
        <w:t>it</w:t>
      </w:r>
      <w:r>
        <w:rPr>
          <w:color w:val="231F20"/>
          <w:spacing w:val="-7"/>
        </w:rPr>
        <w:t> </w:t>
      </w:r>
      <w:r>
        <w:rPr>
          <w:color w:val="231F20"/>
        </w:rPr>
        <w:t>is</w:t>
      </w:r>
      <w:r>
        <w:rPr>
          <w:color w:val="231F20"/>
          <w:spacing w:val="-7"/>
        </w:rPr>
        <w:t> </w:t>
      </w:r>
      <w:r>
        <w:rPr>
          <w:color w:val="231F20"/>
        </w:rPr>
        <w:t>2.914</w:t>
      </w:r>
      <w:r>
        <w:rPr>
          <w:color w:val="231F20"/>
          <w:spacing w:val="-14"/>
        </w:rPr>
        <w:t> </w:t>
      </w:r>
      <w:r>
        <w:rPr>
          <w:color w:val="231F20"/>
        </w:rPr>
        <w:t>mile.</w:t>
      </w:r>
      <w:r>
        <w:rPr>
          <w:color w:val="231F20"/>
          <w:spacing w:val="-7"/>
        </w:rPr>
        <w:t> </w:t>
      </w:r>
      <w:r>
        <w:rPr>
          <w:color w:val="231F20"/>
        </w:rPr>
        <w:t>Since</w:t>
      </w:r>
      <w:r>
        <w:rPr>
          <w:color w:val="231F20"/>
          <w:spacing w:val="-7"/>
        </w:rPr>
        <w:t> </w:t>
      </w:r>
      <w:r>
        <w:rPr>
          <w:color w:val="231F20"/>
        </w:rPr>
        <w:t>the</w:t>
      </w:r>
      <w:r>
        <w:rPr>
          <w:color w:val="231F20"/>
          <w:spacing w:val="-7"/>
        </w:rPr>
        <w:t> </w:t>
      </w:r>
      <w:r>
        <w:rPr>
          <w:color w:val="231F20"/>
        </w:rPr>
        <w:t>default</w:t>
      </w:r>
      <w:r>
        <w:rPr>
          <w:color w:val="231F20"/>
          <w:spacing w:val="-7"/>
        </w:rPr>
        <w:t> </w:t>
      </w:r>
      <w:r>
        <w:rPr>
          <w:color w:val="231F20"/>
        </w:rPr>
        <w:t>speed</w:t>
      </w:r>
      <w:r>
        <w:rPr>
          <w:color w:val="231F20"/>
          <w:spacing w:val="-7"/>
        </w:rPr>
        <w:t> </w:t>
      </w:r>
      <w:r>
        <w:rPr>
          <w:color w:val="231F20"/>
        </w:rPr>
        <w:t>is 40</w:t>
      </w:r>
      <w:r>
        <w:rPr>
          <w:color w:val="231F20"/>
          <w:spacing w:val="-14"/>
        </w:rPr>
        <w:t> </w:t>
      </w:r>
      <w:r>
        <w:rPr>
          <w:color w:val="231F20"/>
        </w:rPr>
        <w:t>MPH,</w:t>
      </w:r>
      <w:r>
        <w:rPr>
          <w:color w:val="231F20"/>
          <w:spacing w:val="-14"/>
        </w:rPr>
        <w:t> </w:t>
      </w:r>
      <w:r>
        <w:rPr>
          <w:color w:val="231F20"/>
        </w:rPr>
        <w:t>the</w:t>
      </w:r>
      <w:r>
        <w:rPr>
          <w:color w:val="231F20"/>
          <w:spacing w:val="-14"/>
        </w:rPr>
        <w:t> </w:t>
      </w:r>
      <w:r>
        <w:rPr>
          <w:color w:val="231F20"/>
        </w:rPr>
        <w:t>travel time is 2</w:t>
      </w:r>
      <w:r>
        <w:rPr>
          <w:rFonts w:ascii="Calibri" w:hAnsi="Calibri"/>
          <w:i/>
          <w:color w:val="231F20"/>
        </w:rPr>
        <w:t>.</w:t>
      </w:r>
      <w:r>
        <w:rPr>
          <w:color w:val="231F20"/>
        </w:rPr>
        <w:t>914</w:t>
      </w:r>
      <w:r>
        <w:rPr>
          <w:color w:val="231F20"/>
          <w:spacing w:val="-14"/>
        </w:rPr>
        <w:t> </w:t>
      </w:r>
      <w:r>
        <w:rPr>
          <w:color w:val="231F20"/>
        </w:rPr>
        <w:t>mile</w:t>
      </w:r>
      <w:r>
        <w:rPr>
          <w:color w:val="231F20"/>
          <w:spacing w:val="-2"/>
        </w:rPr>
        <w:t> </w:t>
      </w:r>
      <w:r>
        <w:rPr>
          <w:rFonts w:ascii="Lucida Sans Unicode" w:hAnsi="Lucida Sans Unicode"/>
          <w:color w:val="231F20"/>
        </w:rPr>
        <w:t>×</w:t>
      </w:r>
      <w:r>
        <w:rPr>
          <w:rFonts w:ascii="Lucida Sans Unicode" w:hAnsi="Lucida Sans Unicode"/>
          <w:color w:val="231F20"/>
          <w:spacing w:val="-18"/>
        </w:rPr>
        <w:t> </w:t>
      </w:r>
      <w:r>
        <w:rPr>
          <w:color w:val="231F20"/>
        </w:rPr>
        <w:t>3600</w:t>
      </w:r>
      <w:r>
        <w:rPr>
          <w:color w:val="231F20"/>
          <w:spacing w:val="-14"/>
        </w:rPr>
        <w:t> </w:t>
      </w:r>
      <w:r>
        <w:rPr>
          <w:color w:val="231F20"/>
        </w:rPr>
        <w:t>s</w:t>
      </w:r>
      <w:r>
        <w:rPr>
          <w:rFonts w:ascii="Calibri" w:hAnsi="Calibri"/>
          <w:i/>
          <w:color w:val="231F20"/>
        </w:rPr>
        <w:t>/</w:t>
      </w:r>
      <w:r>
        <w:rPr>
          <w:color w:val="231F20"/>
        </w:rPr>
        <w:t>40</w:t>
      </w:r>
      <w:r>
        <w:rPr>
          <w:color w:val="231F20"/>
          <w:spacing w:val="-13"/>
        </w:rPr>
        <w:t> </w:t>
      </w:r>
      <w:r>
        <w:rPr>
          <w:color w:val="231F20"/>
        </w:rPr>
        <w:t>mile, which is 262.3</w:t>
      </w:r>
      <w:r>
        <w:rPr>
          <w:color w:val="231F20"/>
          <w:spacing w:val="-14"/>
        </w:rPr>
        <w:t> </w:t>
      </w:r>
      <w:r>
        <w:rPr>
          <w:color w:val="231F20"/>
        </w:rPr>
        <w:t>s. Our computational results in this section is also based on this method of OD calculation.</w:t>
      </w:r>
    </w:p>
    <w:p>
      <w:pPr>
        <w:pStyle w:val="BodyText"/>
        <w:spacing w:line="244" w:lineRule="auto" w:before="9"/>
        <w:ind w:left="16" w:right="217" w:firstLine="218"/>
        <w:jc w:val="both"/>
      </w:pPr>
      <w:r>
        <w:rPr>
          <w:color w:val="231F20"/>
        </w:rPr>
        <w:t>Individual stop has information of stop id, </w:t>
      </w:r>
      <w:r>
        <w:rPr>
          <w:i/>
          <w:color w:val="231F20"/>
        </w:rPr>
        <w:t>x</w:t>
      </w:r>
      <w:r>
        <w:rPr>
          <w:color w:val="231F20"/>
        </w:rPr>
        <w:t>-coordinate in feet, </w:t>
      </w:r>
      <w:r>
        <w:rPr>
          <w:i/>
          <w:color w:val="231F20"/>
        </w:rPr>
        <w:t>y</w:t>
      </w:r>
      <w:r>
        <w:rPr>
          <w:color w:val="231F20"/>
        </w:rPr>
        <w:t>-coordinate in feet, earliest </w:t>
      </w:r>
      <w:r>
        <w:rPr>
          <w:color w:val="231F20"/>
        </w:rPr>
        <w:t>service starting time in HHMM format, latest service starting time in HHMM format, service time in seconds, load in yards, and stop type. In HHMM format, the first two digits show hour and the remaining digits show</w:t>
      </w:r>
      <w:r>
        <w:rPr>
          <w:color w:val="231F20"/>
          <w:spacing w:val="-8"/>
        </w:rPr>
        <w:t> </w:t>
      </w:r>
      <w:r>
        <w:rPr>
          <w:color w:val="231F20"/>
        </w:rPr>
        <w:t>minute.</w:t>
      </w:r>
      <w:r>
        <w:rPr>
          <w:color w:val="231F20"/>
          <w:spacing w:val="-8"/>
        </w:rPr>
        <w:t> </w:t>
      </w:r>
      <w:r>
        <w:rPr>
          <w:color w:val="231F20"/>
        </w:rPr>
        <w:t>For</w:t>
      </w:r>
      <w:r>
        <w:rPr>
          <w:color w:val="231F20"/>
          <w:spacing w:val="-8"/>
        </w:rPr>
        <w:t> </w:t>
      </w:r>
      <w:r>
        <w:rPr>
          <w:color w:val="231F20"/>
        </w:rPr>
        <w:t>example,</w:t>
      </w:r>
      <w:r>
        <w:rPr>
          <w:color w:val="231F20"/>
          <w:spacing w:val="-8"/>
        </w:rPr>
        <w:t> </w:t>
      </w:r>
      <w:r>
        <w:rPr>
          <w:color w:val="231F20"/>
        </w:rPr>
        <w:t>1030</w:t>
      </w:r>
      <w:r>
        <w:rPr>
          <w:color w:val="231F20"/>
          <w:spacing w:val="-8"/>
        </w:rPr>
        <w:t> </w:t>
      </w:r>
      <w:r>
        <w:rPr>
          <w:color w:val="231F20"/>
        </w:rPr>
        <w:t>stands</w:t>
      </w:r>
      <w:r>
        <w:rPr>
          <w:color w:val="231F20"/>
          <w:spacing w:val="-8"/>
        </w:rPr>
        <w:t> </w:t>
      </w:r>
      <w:r>
        <w:rPr>
          <w:color w:val="231F20"/>
        </w:rPr>
        <w:t>for</w:t>
      </w:r>
      <w:r>
        <w:rPr>
          <w:color w:val="231F20"/>
          <w:spacing w:val="-8"/>
        </w:rPr>
        <w:t> </w:t>
      </w:r>
      <w:r>
        <w:rPr>
          <w:color w:val="231F20"/>
        </w:rPr>
        <w:t>10:30</w:t>
      </w:r>
      <w:r>
        <w:rPr>
          <w:color w:val="231F20"/>
          <w:spacing w:val="-8"/>
        </w:rPr>
        <w:t> </w:t>
      </w:r>
      <w:r>
        <w:rPr>
          <w:color w:val="231F20"/>
        </w:rPr>
        <w:t>a.m.</w:t>
      </w:r>
      <w:r>
        <w:rPr>
          <w:color w:val="231F20"/>
          <w:spacing w:val="-8"/>
        </w:rPr>
        <w:t> </w:t>
      </w:r>
      <w:r>
        <w:rPr>
          <w:color w:val="231F20"/>
        </w:rPr>
        <w:t>and</w:t>
      </w:r>
      <w:r>
        <w:rPr>
          <w:color w:val="231F20"/>
          <w:spacing w:val="-8"/>
        </w:rPr>
        <w:t> </w:t>
      </w:r>
      <w:r>
        <w:rPr>
          <w:color w:val="231F20"/>
        </w:rPr>
        <w:t>1445</w:t>
      </w:r>
      <w:r>
        <w:rPr>
          <w:color w:val="231F20"/>
          <w:spacing w:val="-8"/>
        </w:rPr>
        <w:t> </w:t>
      </w:r>
      <w:r>
        <w:rPr>
          <w:color w:val="231F20"/>
        </w:rPr>
        <w:t>stands</w:t>
      </w:r>
      <w:r>
        <w:rPr>
          <w:color w:val="231F20"/>
          <w:spacing w:val="-8"/>
        </w:rPr>
        <w:t> </w:t>
      </w:r>
      <w:r>
        <w:rPr>
          <w:color w:val="231F20"/>
        </w:rPr>
        <w:t>for</w:t>
      </w:r>
      <w:r>
        <w:rPr>
          <w:color w:val="231F20"/>
          <w:spacing w:val="-8"/>
        </w:rPr>
        <w:t> </w:t>
      </w:r>
      <w:r>
        <w:rPr>
          <w:color w:val="231F20"/>
        </w:rPr>
        <w:t>2:45</w:t>
      </w:r>
      <w:r>
        <w:rPr>
          <w:color w:val="231F20"/>
          <w:spacing w:val="-8"/>
        </w:rPr>
        <w:t> </w:t>
      </w:r>
      <w:r>
        <w:rPr>
          <w:color w:val="231F20"/>
        </w:rPr>
        <w:t>p.m.</w:t>
      </w:r>
      <w:r>
        <w:rPr>
          <w:color w:val="231F20"/>
          <w:spacing w:val="-12"/>
        </w:rPr>
        <w:t> </w:t>
      </w:r>
      <w:r>
        <w:rPr>
          <w:color w:val="231F20"/>
        </w:rPr>
        <w:t>The</w:t>
      </w:r>
      <w:r>
        <w:rPr>
          <w:color w:val="231F20"/>
          <w:spacing w:val="-8"/>
        </w:rPr>
        <w:t> </w:t>
      </w:r>
      <w:r>
        <w:rPr>
          <w:color w:val="231F20"/>
        </w:rPr>
        <w:t>depot</w:t>
      </w:r>
      <w:r>
        <w:rPr>
          <w:color w:val="231F20"/>
          <w:spacing w:val="-8"/>
        </w:rPr>
        <w:t> </w:t>
      </w:r>
      <w:r>
        <w:rPr>
          <w:color w:val="231F20"/>
        </w:rPr>
        <w:t>has</w:t>
      </w:r>
      <w:r>
        <w:rPr>
          <w:color w:val="231F20"/>
          <w:spacing w:val="-8"/>
        </w:rPr>
        <w:t> </w:t>
      </w:r>
      <w:r>
        <w:rPr>
          <w:color w:val="231F20"/>
        </w:rPr>
        <w:t>stop type</w:t>
      </w:r>
      <w:r>
        <w:rPr>
          <w:color w:val="231F20"/>
          <w:spacing w:val="-2"/>
        </w:rPr>
        <w:t> </w:t>
      </w:r>
      <w:r>
        <w:rPr>
          <w:color w:val="231F20"/>
        </w:rPr>
        <w:t>of</w:t>
      </w:r>
      <w:r>
        <w:rPr>
          <w:color w:val="231F20"/>
          <w:spacing w:val="-2"/>
        </w:rPr>
        <w:t> </w:t>
      </w:r>
      <w:r>
        <w:rPr>
          <w:color w:val="231F20"/>
        </w:rPr>
        <w:t>0,</w:t>
      </w:r>
      <w:r>
        <w:rPr>
          <w:color w:val="231F20"/>
          <w:spacing w:val="-2"/>
        </w:rPr>
        <w:t> </w:t>
      </w:r>
      <w:r>
        <w:rPr>
          <w:color w:val="231F20"/>
        </w:rPr>
        <w:t>a</w:t>
      </w:r>
      <w:r>
        <w:rPr>
          <w:color w:val="231F20"/>
          <w:spacing w:val="-2"/>
        </w:rPr>
        <w:t> </w:t>
      </w:r>
      <w:r>
        <w:rPr>
          <w:color w:val="231F20"/>
        </w:rPr>
        <w:t>landfill</w:t>
      </w:r>
      <w:r>
        <w:rPr>
          <w:color w:val="231F20"/>
          <w:spacing w:val="-2"/>
        </w:rPr>
        <w:t> </w:t>
      </w:r>
      <w:r>
        <w:rPr>
          <w:color w:val="231F20"/>
        </w:rPr>
        <w:t>or</w:t>
      </w:r>
      <w:r>
        <w:rPr>
          <w:color w:val="231F20"/>
          <w:spacing w:val="-2"/>
        </w:rPr>
        <w:t> </w:t>
      </w:r>
      <w:r>
        <w:rPr>
          <w:color w:val="231F20"/>
        </w:rPr>
        <w:t>transfer</w:t>
      </w:r>
      <w:r>
        <w:rPr>
          <w:color w:val="231F20"/>
          <w:spacing w:val="-2"/>
        </w:rPr>
        <w:t> </w:t>
      </w:r>
      <w:r>
        <w:rPr>
          <w:color w:val="231F20"/>
        </w:rPr>
        <w:t>station</w:t>
      </w:r>
      <w:r>
        <w:rPr>
          <w:color w:val="231F20"/>
          <w:spacing w:val="-2"/>
        </w:rPr>
        <w:t> </w:t>
      </w:r>
      <w:r>
        <w:rPr>
          <w:color w:val="231F20"/>
        </w:rPr>
        <w:t>has</w:t>
      </w:r>
      <w:r>
        <w:rPr>
          <w:color w:val="231F20"/>
          <w:spacing w:val="-2"/>
        </w:rPr>
        <w:t> </w:t>
      </w:r>
      <w:r>
        <w:rPr>
          <w:color w:val="231F20"/>
        </w:rPr>
        <w:t>stop</w:t>
      </w:r>
      <w:r>
        <w:rPr>
          <w:color w:val="231F20"/>
          <w:spacing w:val="-2"/>
        </w:rPr>
        <w:t> </w:t>
      </w:r>
      <w:r>
        <w:rPr>
          <w:color w:val="231F20"/>
        </w:rPr>
        <w:t>type</w:t>
      </w:r>
      <w:r>
        <w:rPr>
          <w:color w:val="231F20"/>
          <w:spacing w:val="-2"/>
        </w:rPr>
        <w:t> </w:t>
      </w:r>
      <w:r>
        <w:rPr>
          <w:color w:val="231F20"/>
        </w:rPr>
        <w:t>2,</w:t>
      </w:r>
      <w:r>
        <w:rPr>
          <w:color w:val="231F20"/>
          <w:spacing w:val="-2"/>
        </w:rPr>
        <w:t> </w:t>
      </w:r>
      <w:r>
        <w:rPr>
          <w:color w:val="231F20"/>
        </w:rPr>
        <w:t>and</w:t>
      </w:r>
      <w:r>
        <w:rPr>
          <w:color w:val="231F20"/>
          <w:spacing w:val="-2"/>
        </w:rPr>
        <w:t> </w:t>
      </w:r>
      <w:r>
        <w:rPr>
          <w:color w:val="231F20"/>
        </w:rPr>
        <w:t>a</w:t>
      </w:r>
      <w:r>
        <w:rPr>
          <w:color w:val="231F20"/>
          <w:spacing w:val="-2"/>
        </w:rPr>
        <w:t> </w:t>
      </w:r>
      <w:r>
        <w:rPr>
          <w:color w:val="231F20"/>
        </w:rPr>
        <w:t>regular</w:t>
      </w:r>
      <w:r>
        <w:rPr>
          <w:color w:val="231F20"/>
          <w:spacing w:val="-2"/>
        </w:rPr>
        <w:t> </w:t>
      </w:r>
      <w:r>
        <w:rPr>
          <w:color w:val="231F20"/>
        </w:rPr>
        <w:t>stop</w:t>
      </w:r>
      <w:r>
        <w:rPr>
          <w:color w:val="231F20"/>
          <w:spacing w:val="-2"/>
        </w:rPr>
        <w:t> </w:t>
      </w:r>
      <w:r>
        <w:rPr>
          <w:color w:val="231F20"/>
        </w:rPr>
        <w:t>has</w:t>
      </w:r>
      <w:r>
        <w:rPr>
          <w:color w:val="231F20"/>
          <w:spacing w:val="-2"/>
        </w:rPr>
        <w:t> </w:t>
      </w:r>
      <w:r>
        <w:rPr>
          <w:color w:val="231F20"/>
        </w:rPr>
        <w:t>stop</w:t>
      </w:r>
      <w:r>
        <w:rPr>
          <w:color w:val="231F20"/>
          <w:spacing w:val="-2"/>
        </w:rPr>
        <w:t> </w:t>
      </w:r>
      <w:r>
        <w:rPr>
          <w:color w:val="231F20"/>
        </w:rPr>
        <w:t>type</w:t>
      </w:r>
      <w:r>
        <w:rPr>
          <w:color w:val="231F20"/>
          <w:spacing w:val="-2"/>
        </w:rPr>
        <w:t> </w:t>
      </w:r>
      <w:r>
        <w:rPr>
          <w:color w:val="231F20"/>
        </w:rPr>
        <w:t>1.</w:t>
      </w:r>
      <w:r>
        <w:rPr>
          <w:color w:val="231F20"/>
          <w:spacing w:val="-6"/>
        </w:rPr>
        <w:t> </w:t>
      </w:r>
      <w:hyperlink w:history="true" w:anchor="_bookmark10">
        <w:r>
          <w:rPr>
            <w:color w:val="000064"/>
          </w:rPr>
          <w:t>Table</w:t>
        </w:r>
        <w:r>
          <w:rPr>
            <w:color w:val="000064"/>
            <w:spacing w:val="-2"/>
          </w:rPr>
          <w:t> </w:t>
        </w:r>
        <w:r>
          <w:rPr>
            <w:color w:val="000064"/>
          </w:rPr>
          <w:t>2</w:t>
        </w:r>
      </w:hyperlink>
      <w:r>
        <w:rPr>
          <w:color w:val="000064"/>
          <w:spacing w:val="-2"/>
        </w:rPr>
        <w:t> </w:t>
      </w:r>
      <w:r>
        <w:rPr/>
        <w:t>shows the characteristics of the problems sets.</w:t>
      </w:r>
    </w:p>
    <w:p>
      <w:pPr>
        <w:pStyle w:val="BodyText"/>
        <w:spacing w:line="244" w:lineRule="auto" w:before="6"/>
        <w:ind w:left="16" w:right="217" w:firstLine="214"/>
        <w:jc w:val="both"/>
      </w:pPr>
      <w:hyperlink w:history="true" w:anchor="_bookmark11">
        <w:r>
          <w:rPr>
            <w:color w:val="000064"/>
          </w:rPr>
          <w:t>Table</w:t>
        </w:r>
        <w:r>
          <w:rPr>
            <w:color w:val="000064"/>
            <w:spacing w:val="-1"/>
          </w:rPr>
          <w:t> </w:t>
        </w:r>
        <w:r>
          <w:rPr>
            <w:color w:val="000064"/>
          </w:rPr>
          <w:t>3</w:t>
        </w:r>
      </w:hyperlink>
      <w:r>
        <w:rPr>
          <w:color w:val="000064"/>
          <w:spacing w:val="-1"/>
        </w:rPr>
        <w:t> </w:t>
      </w:r>
      <w:r>
        <w:rPr/>
        <w:t>shows</w:t>
      </w:r>
      <w:r>
        <w:rPr>
          <w:spacing w:val="-1"/>
        </w:rPr>
        <w:t> </w:t>
      </w:r>
      <w:r>
        <w:rPr/>
        <w:t>the</w:t>
      </w:r>
      <w:r>
        <w:rPr>
          <w:spacing w:val="-1"/>
        </w:rPr>
        <w:t> </w:t>
      </w:r>
      <w:r>
        <w:rPr/>
        <w:t>results</w:t>
      </w:r>
      <w:r>
        <w:rPr>
          <w:spacing w:val="-1"/>
        </w:rPr>
        <w:t> </w:t>
      </w:r>
      <w:r>
        <w:rPr/>
        <w:t>of</w:t>
      </w:r>
      <w:r>
        <w:rPr>
          <w:spacing w:val="-1"/>
        </w:rPr>
        <w:t> </w:t>
      </w:r>
      <w:r>
        <w:rPr/>
        <w:t>our</w:t>
      </w:r>
      <w:r>
        <w:rPr>
          <w:spacing w:val="-1"/>
        </w:rPr>
        <w:t> </w:t>
      </w:r>
      <w:r>
        <w:rPr/>
        <w:t>algorithms.</w:t>
      </w:r>
      <w:r>
        <w:rPr>
          <w:spacing w:val="-1"/>
        </w:rPr>
        <w:t> </w:t>
      </w:r>
      <w:r>
        <w:rPr/>
        <w:t>Note</w:t>
      </w:r>
      <w:r>
        <w:rPr>
          <w:spacing w:val="-1"/>
        </w:rPr>
        <w:t> </w:t>
      </w:r>
      <w:r>
        <w:rPr/>
        <w:t>that</w:t>
      </w:r>
      <w:r>
        <w:rPr>
          <w:spacing w:val="-1"/>
        </w:rPr>
        <w:t> </w:t>
      </w:r>
      <w:r>
        <w:rPr/>
        <w:t>SA</w:t>
      </w:r>
      <w:r>
        <w:rPr>
          <w:spacing w:val="-1"/>
        </w:rPr>
        <w:t> </w:t>
      </w:r>
      <w:r>
        <w:rPr/>
        <w:t>is</w:t>
      </w:r>
      <w:r>
        <w:rPr>
          <w:spacing w:val="-1"/>
        </w:rPr>
        <w:t> </w:t>
      </w:r>
      <w:r>
        <w:rPr/>
        <w:t>used</w:t>
      </w:r>
      <w:r>
        <w:rPr>
          <w:spacing w:val="-1"/>
        </w:rPr>
        <w:t> </w:t>
      </w:r>
      <w:r>
        <w:rPr/>
        <w:t>in</w:t>
      </w:r>
      <w:r>
        <w:rPr>
          <w:spacing w:val="-1"/>
        </w:rPr>
        <w:t> </w:t>
      </w:r>
      <w:r>
        <w:rPr/>
        <w:t>the</w:t>
      </w:r>
      <w:r>
        <w:rPr>
          <w:spacing w:val="-1"/>
        </w:rPr>
        <w:t> </w:t>
      </w:r>
      <w:r>
        <w:rPr/>
        <w:t>algorithms.</w:t>
      </w:r>
      <w:r>
        <w:rPr>
          <w:spacing w:val="-5"/>
        </w:rPr>
        <w:t> </w:t>
      </w:r>
      <w:r>
        <w:rPr/>
        <w:t>The</w:t>
      </w:r>
      <w:r>
        <w:rPr>
          <w:spacing w:val="-1"/>
        </w:rPr>
        <w:t> </w:t>
      </w:r>
      <w:r>
        <w:rPr/>
        <w:t>first</w:t>
      </w:r>
      <w:r>
        <w:rPr>
          <w:spacing w:val="-1"/>
        </w:rPr>
        <w:t> </w:t>
      </w:r>
      <w:r>
        <w:rPr/>
        <w:t>column of heading </w:t>
      </w:r>
      <w:r>
        <w:rPr>
          <w:i/>
        </w:rPr>
        <w:t>A </w:t>
      </w:r>
      <w:r>
        <w:rPr/>
        <w:t>shows the algorithm used: 1 for extended insertion with SA, 2 for clustering based with SA.</w:t>
      </w:r>
      <w:r>
        <w:rPr>
          <w:spacing w:val="-14"/>
        </w:rPr>
        <w:t> </w:t>
      </w:r>
      <w:r>
        <w:rPr/>
        <w:t>The</w:t>
      </w:r>
      <w:r>
        <w:rPr>
          <w:spacing w:val="-10"/>
        </w:rPr>
        <w:t> </w:t>
      </w:r>
      <w:r>
        <w:rPr/>
        <w:t>other</w:t>
      </w:r>
      <w:r>
        <w:rPr>
          <w:spacing w:val="-8"/>
        </w:rPr>
        <w:t> </w:t>
      </w:r>
      <w:r>
        <w:rPr/>
        <w:t>column</w:t>
      </w:r>
      <w:r>
        <w:rPr>
          <w:spacing w:val="-8"/>
        </w:rPr>
        <w:t> </w:t>
      </w:r>
      <w:r>
        <w:rPr/>
        <w:t>headings</w:t>
      </w:r>
      <w:r>
        <w:rPr>
          <w:spacing w:val="-8"/>
        </w:rPr>
        <w:t> </w:t>
      </w:r>
      <w:r>
        <w:rPr/>
        <w:t>are</w:t>
      </w:r>
      <w:r>
        <w:rPr>
          <w:spacing w:val="-8"/>
        </w:rPr>
        <w:t> </w:t>
      </w:r>
      <w:r>
        <w:rPr/>
        <w:t>identical</w:t>
      </w:r>
      <w:r>
        <w:rPr>
          <w:spacing w:val="-8"/>
        </w:rPr>
        <w:t> </w:t>
      </w:r>
      <w:r>
        <w:rPr/>
        <w:t>to</w:t>
      </w:r>
      <w:r>
        <w:rPr>
          <w:spacing w:val="-8"/>
        </w:rPr>
        <w:t> </w:t>
      </w:r>
      <w:r>
        <w:rPr/>
        <w:t>those</w:t>
      </w:r>
      <w:r>
        <w:rPr>
          <w:spacing w:val="-8"/>
        </w:rPr>
        <w:t> </w:t>
      </w:r>
      <w:r>
        <w:rPr/>
        <w:t>of</w:t>
      </w:r>
      <w:r>
        <w:rPr>
          <w:spacing w:val="-12"/>
        </w:rPr>
        <w:t> </w:t>
      </w:r>
      <w:hyperlink w:history="true" w:anchor="_bookmark9">
        <w:r>
          <w:rPr>
            <w:color w:val="000064"/>
          </w:rPr>
          <w:t>Table</w:t>
        </w:r>
        <w:r>
          <w:rPr>
            <w:color w:val="000064"/>
            <w:spacing w:val="-8"/>
          </w:rPr>
          <w:t> </w:t>
        </w:r>
        <w:r>
          <w:rPr>
            <w:color w:val="000064"/>
          </w:rPr>
          <w:t>1</w:t>
        </w:r>
      </w:hyperlink>
      <w:r>
        <w:rPr/>
        <w:t>.</w:t>
      </w:r>
      <w:r>
        <w:rPr>
          <w:spacing w:val="-14"/>
        </w:rPr>
        <w:t> </w:t>
      </w:r>
      <w:r>
        <w:rPr/>
        <w:t>As</w:t>
      </w:r>
      <w:r>
        <w:rPr>
          <w:spacing w:val="-8"/>
        </w:rPr>
        <w:t> </w:t>
      </w:r>
      <w:r>
        <w:rPr/>
        <w:t>shown</w:t>
      </w:r>
      <w:r>
        <w:rPr>
          <w:spacing w:val="-8"/>
        </w:rPr>
        <w:t> </w:t>
      </w:r>
      <w:r>
        <w:rPr/>
        <w:t>in</w:t>
      </w:r>
      <w:r>
        <w:rPr>
          <w:spacing w:val="-12"/>
        </w:rPr>
        <w:t> </w:t>
      </w:r>
      <w:hyperlink w:history="true" w:anchor="_bookmark11">
        <w:r>
          <w:rPr>
            <w:color w:val="000064"/>
          </w:rPr>
          <w:t>Table</w:t>
        </w:r>
        <w:r>
          <w:rPr>
            <w:color w:val="000064"/>
            <w:spacing w:val="-8"/>
          </w:rPr>
          <w:t> </w:t>
        </w:r>
        <w:r>
          <w:rPr>
            <w:color w:val="000064"/>
          </w:rPr>
          <w:t>3</w:t>
        </w:r>
      </w:hyperlink>
      <w:r>
        <w:rPr/>
        <w:t>,</w:t>
      </w:r>
      <w:r>
        <w:rPr>
          <w:spacing w:val="-8"/>
        </w:rPr>
        <w:t> </w:t>
      </w:r>
      <w:r>
        <w:rPr/>
        <w:t>while</w:t>
      </w:r>
      <w:r>
        <w:rPr>
          <w:spacing w:val="-8"/>
        </w:rPr>
        <w:t> </w:t>
      </w:r>
      <w:r>
        <w:rPr/>
        <w:t>the</w:t>
      </w:r>
      <w:r>
        <w:rPr>
          <w:spacing w:val="-8"/>
        </w:rPr>
        <w:t> </w:t>
      </w:r>
      <w:r>
        <w:rPr/>
        <w:t>number of</w:t>
      </w:r>
      <w:r>
        <w:rPr>
          <w:spacing w:val="-3"/>
        </w:rPr>
        <w:t> </w:t>
      </w:r>
      <w:r>
        <w:rPr/>
        <w:t>vehicles</w:t>
      </w:r>
      <w:r>
        <w:rPr>
          <w:spacing w:val="-3"/>
        </w:rPr>
        <w:t> </w:t>
      </w:r>
      <w:r>
        <w:rPr/>
        <w:t>obtained</w:t>
      </w:r>
      <w:r>
        <w:rPr>
          <w:spacing w:val="-3"/>
        </w:rPr>
        <w:t> </w:t>
      </w:r>
      <w:r>
        <w:rPr/>
        <w:t>by</w:t>
      </w:r>
      <w:r>
        <w:rPr>
          <w:spacing w:val="-3"/>
        </w:rPr>
        <w:t> </w:t>
      </w:r>
      <w:r>
        <w:rPr/>
        <w:t>the</w:t>
      </w:r>
      <w:r>
        <w:rPr>
          <w:spacing w:val="-3"/>
        </w:rPr>
        <w:t> </w:t>
      </w:r>
      <w:r>
        <w:rPr/>
        <w:t>clustering-based</w:t>
      </w:r>
      <w:r>
        <w:rPr>
          <w:spacing w:val="-3"/>
        </w:rPr>
        <w:t> </w:t>
      </w:r>
      <w:r>
        <w:rPr/>
        <w:t>algorithm</w:t>
      </w:r>
      <w:r>
        <w:rPr>
          <w:spacing w:val="-3"/>
        </w:rPr>
        <w:t> </w:t>
      </w:r>
      <w:r>
        <w:rPr/>
        <w:t>is</w:t>
      </w:r>
      <w:r>
        <w:rPr>
          <w:spacing w:val="-3"/>
        </w:rPr>
        <w:t> </w:t>
      </w:r>
      <w:r>
        <w:rPr/>
        <w:t>sometimes</w:t>
      </w:r>
      <w:r>
        <w:rPr>
          <w:spacing w:val="-3"/>
        </w:rPr>
        <w:t> </w:t>
      </w:r>
      <w:r>
        <w:rPr/>
        <w:t>larger</w:t>
      </w:r>
      <w:r>
        <w:rPr>
          <w:spacing w:val="-3"/>
        </w:rPr>
        <w:t> </w:t>
      </w:r>
      <w:r>
        <w:rPr/>
        <w:t>than</w:t>
      </w:r>
      <w:r>
        <w:rPr>
          <w:spacing w:val="-3"/>
        </w:rPr>
        <w:t> </w:t>
      </w:r>
      <w:r>
        <w:rPr/>
        <w:t>the</w:t>
      </w:r>
      <w:r>
        <w:rPr>
          <w:spacing w:val="-3"/>
        </w:rPr>
        <w:t> </w:t>
      </w:r>
      <w:r>
        <w:rPr/>
        <w:t>number</w:t>
      </w:r>
      <w:r>
        <w:rPr>
          <w:spacing w:val="-3"/>
        </w:rPr>
        <w:t> </w:t>
      </w:r>
      <w:r>
        <w:rPr/>
        <w:t>required</w:t>
      </w:r>
      <w:r>
        <w:rPr>
          <w:spacing w:val="-3"/>
        </w:rPr>
        <w:t> </w:t>
      </w:r>
      <w:r>
        <w:rPr/>
        <w:t>by the</w:t>
      </w:r>
      <w:r>
        <w:rPr>
          <w:spacing w:val="-6"/>
        </w:rPr>
        <w:t> </w:t>
      </w:r>
      <w:r>
        <w:rPr/>
        <w:t>insertion</w:t>
      </w:r>
      <w:r>
        <w:rPr>
          <w:spacing w:val="-6"/>
        </w:rPr>
        <w:t> </w:t>
      </w:r>
      <w:r>
        <w:rPr/>
        <w:t>algorithm,</w:t>
      </w:r>
      <w:r>
        <w:rPr>
          <w:spacing w:val="-6"/>
        </w:rPr>
        <w:t> </w:t>
      </w:r>
      <w:r>
        <w:rPr/>
        <w:t>its</w:t>
      </w:r>
      <w:r>
        <w:rPr>
          <w:spacing w:val="-6"/>
        </w:rPr>
        <w:t> </w:t>
      </w:r>
      <w:r>
        <w:rPr/>
        <w:t>solution</w:t>
      </w:r>
      <w:r>
        <w:rPr>
          <w:spacing w:val="-6"/>
        </w:rPr>
        <w:t> </w:t>
      </w:r>
      <w:r>
        <w:rPr/>
        <w:t>is</w:t>
      </w:r>
      <w:r>
        <w:rPr>
          <w:spacing w:val="-6"/>
        </w:rPr>
        <w:t> </w:t>
      </w:r>
      <w:r>
        <w:rPr/>
        <w:t>almost</w:t>
      </w:r>
      <w:r>
        <w:rPr>
          <w:spacing w:val="-6"/>
        </w:rPr>
        <w:t> </w:t>
      </w:r>
      <w:r>
        <w:rPr/>
        <w:t>always</w:t>
      </w:r>
      <w:r>
        <w:rPr>
          <w:spacing w:val="-6"/>
        </w:rPr>
        <w:t> </w:t>
      </w:r>
      <w:r>
        <w:rPr/>
        <w:t>better</w:t>
      </w:r>
      <w:r>
        <w:rPr>
          <w:spacing w:val="-6"/>
        </w:rPr>
        <w:t> </w:t>
      </w:r>
      <w:r>
        <w:rPr/>
        <w:t>in</w:t>
      </w:r>
      <w:r>
        <w:rPr>
          <w:spacing w:val="-6"/>
        </w:rPr>
        <w:t> </w:t>
      </w:r>
      <w:r>
        <w:rPr/>
        <w:t>other</w:t>
      </w:r>
      <w:r>
        <w:rPr>
          <w:spacing w:val="-6"/>
        </w:rPr>
        <w:t> </w:t>
      </w:r>
      <w:r>
        <w:rPr/>
        <w:t>aspects.</w:t>
      </w:r>
      <w:r>
        <w:rPr>
          <w:spacing w:val="-6"/>
        </w:rPr>
        <w:t> </w:t>
      </w:r>
      <w:r>
        <w:rPr/>
        <w:t>More</w:t>
      </w:r>
      <w:r>
        <w:rPr>
          <w:spacing w:val="-6"/>
        </w:rPr>
        <w:t> </w:t>
      </w:r>
      <w:r>
        <w:rPr/>
        <w:t>importantly,</w:t>
      </w:r>
      <w:r>
        <w:rPr>
          <w:spacing w:val="-6"/>
        </w:rPr>
        <w:t> </w:t>
      </w:r>
      <w:r>
        <w:rPr/>
        <w:t>the</w:t>
      </w:r>
      <w:r>
        <w:rPr>
          <w:spacing w:val="-6"/>
        </w:rPr>
        <w:t> </w:t>
      </w:r>
      <w:r>
        <w:rPr/>
        <w:t>route compactness of its solution is always better.</w:t>
      </w:r>
    </w:p>
    <w:p>
      <w:pPr>
        <w:pStyle w:val="BodyText"/>
        <w:spacing w:line="244" w:lineRule="auto" w:before="6"/>
        <w:ind w:left="16" w:right="217" w:firstLine="214"/>
        <w:jc w:val="both"/>
      </w:pPr>
      <w:r>
        <w:rPr/>
        <w:t>The</w:t>
      </w:r>
      <w:r>
        <w:rPr>
          <w:spacing w:val="-2"/>
        </w:rPr>
        <w:t> </w:t>
      </w:r>
      <w:r>
        <w:rPr/>
        <w:t>clustering-based</w:t>
      </w:r>
      <w:r>
        <w:rPr>
          <w:spacing w:val="-2"/>
        </w:rPr>
        <w:t> </w:t>
      </w:r>
      <w:r>
        <w:rPr/>
        <w:t>algorithm</w:t>
      </w:r>
      <w:r>
        <w:rPr>
          <w:spacing w:val="-2"/>
        </w:rPr>
        <w:t> </w:t>
      </w:r>
      <w:r>
        <w:rPr/>
        <w:t>with</w:t>
      </w:r>
      <w:r>
        <w:rPr>
          <w:spacing w:val="-2"/>
        </w:rPr>
        <w:t> </w:t>
      </w:r>
      <w:r>
        <w:rPr/>
        <w:t>SA</w:t>
      </w:r>
      <w:r>
        <w:rPr>
          <w:spacing w:val="-2"/>
        </w:rPr>
        <w:t> </w:t>
      </w:r>
      <w:r>
        <w:rPr/>
        <w:t>is</w:t>
      </w:r>
      <w:r>
        <w:rPr>
          <w:spacing w:val="-2"/>
        </w:rPr>
        <w:t> </w:t>
      </w:r>
      <w:r>
        <w:rPr/>
        <w:t>embedded</w:t>
      </w:r>
      <w:r>
        <w:rPr>
          <w:spacing w:val="-2"/>
        </w:rPr>
        <w:t> </w:t>
      </w:r>
      <w:r>
        <w:rPr/>
        <w:t>in</w:t>
      </w:r>
      <w:r>
        <w:rPr>
          <w:spacing w:val="-2"/>
        </w:rPr>
        <w:t> </w:t>
      </w:r>
      <w:r>
        <w:rPr/>
        <w:t>WasteRoute</w:t>
      </w:r>
      <w:r>
        <w:rPr>
          <w:vertAlign w:val="superscript"/>
        </w:rPr>
        <w:t>TM</w:t>
      </w:r>
      <w:r>
        <w:rPr>
          <w:vertAlign w:val="baseline"/>
        </w:rPr>
        <w:t>,</w:t>
      </w:r>
      <w:r>
        <w:rPr>
          <w:spacing w:val="-2"/>
          <w:vertAlign w:val="baseline"/>
        </w:rPr>
        <w:t> </w:t>
      </w:r>
      <w:r>
        <w:rPr>
          <w:vertAlign w:val="baseline"/>
        </w:rPr>
        <w:t>a</w:t>
      </w:r>
      <w:r>
        <w:rPr>
          <w:spacing w:val="-2"/>
          <w:vertAlign w:val="baseline"/>
        </w:rPr>
        <w:t> </w:t>
      </w:r>
      <w:r>
        <w:rPr>
          <w:vertAlign w:val="baseline"/>
        </w:rPr>
        <w:t>comprehensive</w:t>
      </w:r>
      <w:r>
        <w:rPr>
          <w:spacing w:val="-2"/>
          <w:vertAlign w:val="baseline"/>
        </w:rPr>
        <w:t> </w:t>
      </w:r>
      <w:r>
        <w:rPr>
          <w:vertAlign w:val="baseline"/>
        </w:rPr>
        <w:t>enterprise- wide</w:t>
      </w:r>
      <w:r>
        <w:rPr>
          <w:spacing w:val="-12"/>
          <w:vertAlign w:val="baseline"/>
        </w:rPr>
        <w:t> </w:t>
      </w:r>
      <w:r>
        <w:rPr>
          <w:vertAlign w:val="baseline"/>
        </w:rPr>
        <w:t>web-based</w:t>
      </w:r>
      <w:r>
        <w:rPr>
          <w:spacing w:val="-12"/>
          <w:vertAlign w:val="baseline"/>
        </w:rPr>
        <w:t> </w:t>
      </w:r>
      <w:r>
        <w:rPr>
          <w:vertAlign w:val="baseline"/>
        </w:rPr>
        <w:t>route</w:t>
      </w:r>
      <w:r>
        <w:rPr>
          <w:spacing w:val="-12"/>
          <w:vertAlign w:val="baseline"/>
        </w:rPr>
        <w:t> </w:t>
      </w:r>
      <w:r>
        <w:rPr>
          <w:vertAlign w:val="baseline"/>
        </w:rPr>
        <w:t>management</w:t>
      </w:r>
      <w:r>
        <w:rPr>
          <w:spacing w:val="-12"/>
          <w:vertAlign w:val="baseline"/>
        </w:rPr>
        <w:t> </w:t>
      </w:r>
      <w:r>
        <w:rPr>
          <w:vertAlign w:val="baseline"/>
        </w:rPr>
        <w:t>application</w:t>
      </w:r>
      <w:r>
        <w:rPr>
          <w:spacing w:val="-12"/>
          <w:vertAlign w:val="baseline"/>
        </w:rPr>
        <w:t> </w:t>
      </w:r>
      <w:r>
        <w:rPr>
          <w:vertAlign w:val="baseline"/>
        </w:rPr>
        <w:t>that</w:t>
      </w:r>
      <w:r>
        <w:rPr>
          <w:spacing w:val="-12"/>
          <w:vertAlign w:val="baseline"/>
        </w:rPr>
        <w:t> </w:t>
      </w:r>
      <w:r>
        <w:rPr>
          <w:vertAlign w:val="baseline"/>
        </w:rPr>
        <w:t>took</w:t>
      </w:r>
      <w:r>
        <w:rPr>
          <w:spacing w:val="-12"/>
          <w:vertAlign w:val="baseline"/>
        </w:rPr>
        <w:t> </w:t>
      </w:r>
      <w:r>
        <w:rPr>
          <w:vertAlign w:val="baseline"/>
        </w:rPr>
        <w:t>into</w:t>
      </w:r>
      <w:r>
        <w:rPr>
          <w:spacing w:val="-12"/>
          <w:vertAlign w:val="baseline"/>
        </w:rPr>
        <w:t> </w:t>
      </w:r>
      <w:r>
        <w:rPr>
          <w:vertAlign w:val="baseline"/>
        </w:rPr>
        <w:t>account</w:t>
      </w:r>
      <w:r>
        <w:rPr>
          <w:spacing w:val="-12"/>
          <w:vertAlign w:val="baseline"/>
        </w:rPr>
        <w:t> </w:t>
      </w:r>
      <w:r>
        <w:rPr>
          <w:vertAlign w:val="baseline"/>
        </w:rPr>
        <w:t>the</w:t>
      </w:r>
      <w:r>
        <w:rPr>
          <w:spacing w:val="-12"/>
          <w:vertAlign w:val="baseline"/>
        </w:rPr>
        <w:t> </w:t>
      </w:r>
      <w:r>
        <w:rPr>
          <w:vertAlign w:val="baseline"/>
        </w:rPr>
        <w:t>specific</w:t>
      </w:r>
      <w:r>
        <w:rPr>
          <w:spacing w:val="-12"/>
          <w:vertAlign w:val="baseline"/>
        </w:rPr>
        <w:t> </w:t>
      </w:r>
      <w:r>
        <w:rPr>
          <w:vertAlign w:val="baseline"/>
        </w:rPr>
        <w:t>routing</w:t>
      </w:r>
      <w:r>
        <w:rPr>
          <w:spacing w:val="-12"/>
          <w:vertAlign w:val="baseline"/>
        </w:rPr>
        <w:t> </w:t>
      </w:r>
      <w:r>
        <w:rPr>
          <w:vertAlign w:val="baseline"/>
        </w:rPr>
        <w:t>considerations of WM. WasteRoute</w:t>
      </w:r>
      <w:r>
        <w:rPr>
          <w:vertAlign w:val="superscript"/>
        </w:rPr>
        <w:t>TM</w:t>
      </w:r>
      <w:r>
        <w:rPr>
          <w:vertAlign w:val="baseline"/>
        </w:rPr>
        <w:t> was deployed across North America beginning March 2003. While the exact savings</w:t>
      </w:r>
      <w:r>
        <w:rPr>
          <w:spacing w:val="22"/>
          <w:vertAlign w:val="baseline"/>
        </w:rPr>
        <w:t> </w:t>
      </w:r>
      <w:r>
        <w:rPr>
          <w:vertAlign w:val="baseline"/>
        </w:rPr>
        <w:t>that</w:t>
      </w:r>
      <w:r>
        <w:rPr>
          <w:spacing w:val="22"/>
          <w:vertAlign w:val="baseline"/>
        </w:rPr>
        <w:t> </w:t>
      </w:r>
      <w:r>
        <w:rPr>
          <w:vertAlign w:val="baseline"/>
        </w:rPr>
        <w:t>were</w:t>
      </w:r>
      <w:r>
        <w:rPr>
          <w:spacing w:val="23"/>
          <w:vertAlign w:val="baseline"/>
        </w:rPr>
        <w:t> </w:t>
      </w:r>
      <w:r>
        <w:rPr>
          <w:vertAlign w:val="baseline"/>
        </w:rPr>
        <w:t>experienced</w:t>
      </w:r>
      <w:r>
        <w:rPr>
          <w:spacing w:val="22"/>
          <w:vertAlign w:val="baseline"/>
        </w:rPr>
        <w:t> </w:t>
      </w:r>
      <w:r>
        <w:rPr>
          <w:vertAlign w:val="baseline"/>
        </w:rPr>
        <w:t>varies,</w:t>
      </w:r>
      <w:r>
        <w:rPr>
          <w:spacing w:val="22"/>
          <w:vertAlign w:val="baseline"/>
        </w:rPr>
        <w:t> </w:t>
      </w:r>
      <w:r>
        <w:rPr>
          <w:vertAlign w:val="baseline"/>
        </w:rPr>
        <w:t>one</w:t>
      </w:r>
      <w:r>
        <w:rPr>
          <w:spacing w:val="23"/>
          <w:vertAlign w:val="baseline"/>
        </w:rPr>
        <w:t> </w:t>
      </w:r>
      <w:r>
        <w:rPr>
          <w:vertAlign w:val="baseline"/>
        </w:rPr>
        <w:t>specific</w:t>
      </w:r>
      <w:r>
        <w:rPr>
          <w:spacing w:val="22"/>
          <w:vertAlign w:val="baseline"/>
        </w:rPr>
        <w:t> </w:t>
      </w:r>
      <w:r>
        <w:rPr>
          <w:vertAlign w:val="baseline"/>
        </w:rPr>
        <w:t>example</w:t>
      </w:r>
      <w:r>
        <w:rPr>
          <w:spacing w:val="23"/>
          <w:vertAlign w:val="baseline"/>
        </w:rPr>
        <w:t> </w:t>
      </w:r>
      <w:r>
        <w:rPr>
          <w:vertAlign w:val="baseline"/>
        </w:rPr>
        <w:t>in</w:t>
      </w:r>
      <w:r>
        <w:rPr>
          <w:spacing w:val="22"/>
          <w:vertAlign w:val="baseline"/>
        </w:rPr>
        <w:t> </w:t>
      </w:r>
      <w:r>
        <w:rPr>
          <w:vertAlign w:val="baseline"/>
        </w:rPr>
        <w:t>Elgin,</w:t>
      </w:r>
      <w:r>
        <w:rPr>
          <w:spacing w:val="22"/>
          <w:vertAlign w:val="baseline"/>
        </w:rPr>
        <w:t> </w:t>
      </w:r>
      <w:r>
        <w:rPr>
          <w:vertAlign w:val="baseline"/>
        </w:rPr>
        <w:t>IL</w:t>
      </w:r>
      <w:r>
        <w:rPr>
          <w:spacing w:val="23"/>
          <w:vertAlign w:val="baseline"/>
        </w:rPr>
        <w:t> </w:t>
      </w:r>
      <w:r>
        <w:rPr>
          <w:vertAlign w:val="baseline"/>
        </w:rPr>
        <w:t>shows</w:t>
      </w:r>
      <w:r>
        <w:rPr>
          <w:spacing w:val="22"/>
          <w:vertAlign w:val="baseline"/>
        </w:rPr>
        <w:t> </w:t>
      </w:r>
      <w:r>
        <w:rPr>
          <w:vertAlign w:val="baseline"/>
        </w:rPr>
        <w:t>the</w:t>
      </w:r>
      <w:r>
        <w:rPr>
          <w:spacing w:val="23"/>
          <w:vertAlign w:val="baseline"/>
        </w:rPr>
        <w:t> </w:t>
      </w:r>
      <w:r>
        <w:rPr>
          <w:vertAlign w:val="baseline"/>
        </w:rPr>
        <w:t>reduction</w:t>
      </w:r>
      <w:r>
        <w:rPr>
          <w:spacing w:val="22"/>
          <w:vertAlign w:val="baseline"/>
        </w:rPr>
        <w:t> </w:t>
      </w:r>
      <w:r>
        <w:rPr>
          <w:vertAlign w:val="baseline"/>
        </w:rPr>
        <w:t>of</w:t>
      </w:r>
      <w:r>
        <w:rPr>
          <w:spacing w:val="22"/>
          <w:vertAlign w:val="baseline"/>
        </w:rPr>
        <w:t> </w:t>
      </w:r>
      <w:r>
        <w:rPr>
          <w:spacing w:val="-5"/>
          <w:vertAlign w:val="baseline"/>
        </w:rPr>
        <w:t>one</w:t>
      </w:r>
    </w:p>
    <w:p>
      <w:pPr>
        <w:pStyle w:val="BodyText"/>
        <w:spacing w:after="0" w:line="244" w:lineRule="auto"/>
        <w:jc w:val="both"/>
        <w:sectPr>
          <w:pgSz w:w="10880" w:h="14860"/>
          <w:pgMar w:header="1408" w:footer="0" w:top="1600" w:bottom="280" w:left="850" w:right="708"/>
        </w:sectPr>
      </w:pPr>
    </w:p>
    <w:p>
      <w:pPr>
        <w:pStyle w:val="BodyText"/>
        <w:spacing w:before="87"/>
        <w:rPr>
          <w:sz w:val="20"/>
        </w:rPr>
      </w:pPr>
    </w:p>
    <w:tbl>
      <w:tblPr>
        <w:tblW w:w="0" w:type="auto"/>
        <w:jc w:val="left"/>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17"/>
        <w:gridCol w:w="480"/>
        <w:gridCol w:w="846"/>
        <w:gridCol w:w="1388"/>
        <w:gridCol w:w="1019"/>
        <w:gridCol w:w="1389"/>
        <w:gridCol w:w="1390"/>
        <w:gridCol w:w="962"/>
      </w:tblGrid>
      <w:tr>
        <w:trPr>
          <w:trHeight w:val="474" w:hRule="atLeast"/>
        </w:trPr>
        <w:tc>
          <w:tcPr>
            <w:tcW w:w="1617" w:type="dxa"/>
            <w:tcBorders>
              <w:bottom w:val="single" w:sz="4" w:space="0" w:color="231F20"/>
            </w:tcBorders>
          </w:tcPr>
          <w:p>
            <w:pPr>
              <w:pStyle w:val="TableParagraph"/>
              <w:spacing w:line="177" w:lineRule="exact"/>
              <w:ind w:left="-4"/>
              <w:rPr>
                <w:sz w:val="18"/>
              </w:rPr>
            </w:pPr>
            <w:bookmarkStart w:name="_bookmark11" w:id="26"/>
            <w:bookmarkEnd w:id="26"/>
            <w:r>
              <w:rPr/>
            </w:r>
            <w:r>
              <w:rPr>
                <w:color w:val="231F20"/>
                <w:spacing w:val="-4"/>
                <w:sz w:val="18"/>
              </w:rPr>
              <w:t>Table</w:t>
            </w:r>
            <w:r>
              <w:rPr>
                <w:color w:val="231F20"/>
                <w:spacing w:val="-1"/>
                <w:sz w:val="18"/>
              </w:rPr>
              <w:t> </w:t>
            </w:r>
            <w:r>
              <w:rPr>
                <w:color w:val="231F20"/>
                <w:spacing w:val="-10"/>
                <w:sz w:val="18"/>
              </w:rPr>
              <w:t>3</w:t>
            </w:r>
          </w:p>
          <w:p>
            <w:pPr>
              <w:pStyle w:val="TableParagraph"/>
              <w:spacing w:line="240" w:lineRule="auto" w:before="12"/>
              <w:rPr>
                <w:sz w:val="18"/>
              </w:rPr>
            </w:pPr>
            <w:r>
              <w:rPr>
                <w:color w:val="231F20"/>
                <w:spacing w:val="-2"/>
                <w:sz w:val="18"/>
              </w:rPr>
              <w:t>Computational</w:t>
            </w:r>
            <w:r>
              <w:rPr>
                <w:color w:val="231F20"/>
                <w:spacing w:val="14"/>
                <w:sz w:val="18"/>
              </w:rPr>
              <w:t> </w:t>
            </w:r>
            <w:r>
              <w:rPr>
                <w:color w:val="231F20"/>
                <w:spacing w:val="-2"/>
                <w:sz w:val="18"/>
              </w:rPr>
              <w:t>results</w:t>
            </w:r>
          </w:p>
        </w:tc>
        <w:tc>
          <w:tcPr>
            <w:tcW w:w="7474" w:type="dxa"/>
            <w:gridSpan w:val="7"/>
            <w:tcBorders>
              <w:bottom w:val="single" w:sz="4" w:space="0" w:color="231F20"/>
            </w:tcBorders>
          </w:tcPr>
          <w:p>
            <w:pPr>
              <w:pStyle w:val="TableParagraph"/>
              <w:spacing w:line="240" w:lineRule="auto"/>
              <w:rPr>
                <w:sz w:val="18"/>
              </w:rPr>
            </w:pPr>
          </w:p>
        </w:tc>
      </w:tr>
      <w:tr>
        <w:trPr>
          <w:trHeight w:val="376" w:hRule="atLeast"/>
        </w:trPr>
        <w:tc>
          <w:tcPr>
            <w:tcW w:w="1617" w:type="dxa"/>
            <w:tcBorders>
              <w:top w:val="single" w:sz="4" w:space="0" w:color="231F20"/>
              <w:bottom w:val="single" w:sz="4" w:space="0" w:color="231F20"/>
            </w:tcBorders>
          </w:tcPr>
          <w:p>
            <w:pPr>
              <w:pStyle w:val="TableParagraph"/>
              <w:spacing w:line="240" w:lineRule="auto" w:before="84"/>
              <w:ind w:left="19"/>
              <w:rPr>
                <w:sz w:val="18"/>
              </w:rPr>
            </w:pPr>
            <w:r>
              <w:rPr>
                <w:color w:val="231F20"/>
                <w:sz w:val="18"/>
              </w:rPr>
              <w:t>Problem</w:t>
            </w:r>
            <w:r>
              <w:rPr>
                <w:color w:val="231F20"/>
                <w:spacing w:val="-8"/>
                <w:sz w:val="18"/>
              </w:rPr>
              <w:t> </w:t>
            </w:r>
            <w:r>
              <w:rPr>
                <w:color w:val="231F20"/>
                <w:spacing w:val="-5"/>
                <w:sz w:val="18"/>
              </w:rPr>
              <w:t>set</w:t>
            </w:r>
          </w:p>
        </w:tc>
        <w:tc>
          <w:tcPr>
            <w:tcW w:w="480" w:type="dxa"/>
            <w:tcBorders>
              <w:top w:val="single" w:sz="4" w:space="0" w:color="231F20"/>
              <w:bottom w:val="single" w:sz="4" w:space="0" w:color="231F20"/>
            </w:tcBorders>
          </w:tcPr>
          <w:p>
            <w:pPr>
              <w:pStyle w:val="TableParagraph"/>
              <w:spacing w:line="240" w:lineRule="auto" w:before="84"/>
              <w:ind w:left="37"/>
              <w:rPr>
                <w:i/>
                <w:sz w:val="18"/>
              </w:rPr>
            </w:pPr>
            <w:r>
              <w:rPr>
                <w:i/>
                <w:color w:val="231F20"/>
                <w:spacing w:val="-10"/>
                <w:sz w:val="18"/>
              </w:rPr>
              <w:t>A</w:t>
            </w:r>
          </w:p>
        </w:tc>
        <w:tc>
          <w:tcPr>
            <w:tcW w:w="846" w:type="dxa"/>
            <w:tcBorders>
              <w:top w:val="single" w:sz="4" w:space="0" w:color="231F20"/>
              <w:bottom w:val="single" w:sz="4" w:space="0" w:color="231F20"/>
            </w:tcBorders>
          </w:tcPr>
          <w:p>
            <w:pPr>
              <w:pStyle w:val="TableParagraph"/>
              <w:spacing w:line="240" w:lineRule="auto" w:before="80"/>
              <w:ind w:left="88" w:right="84"/>
              <w:jc w:val="center"/>
              <w:rPr>
                <w:position w:val="-2"/>
                <w:sz w:val="15"/>
              </w:rPr>
            </w:pPr>
            <w:r>
              <w:rPr>
                <w:rFonts w:ascii="Calibri"/>
                <w:i/>
                <w:color w:val="231F20"/>
                <w:spacing w:val="-5"/>
                <w:w w:val="105"/>
                <w:sz w:val="18"/>
              </w:rPr>
              <w:t>V</w:t>
            </w:r>
            <w:r>
              <w:rPr>
                <w:color w:val="231F20"/>
                <w:spacing w:val="-5"/>
                <w:w w:val="105"/>
                <w:position w:val="-2"/>
                <w:sz w:val="15"/>
              </w:rPr>
              <w:t>n</w:t>
            </w:r>
          </w:p>
        </w:tc>
        <w:tc>
          <w:tcPr>
            <w:tcW w:w="1388" w:type="dxa"/>
            <w:tcBorders>
              <w:top w:val="single" w:sz="4" w:space="0" w:color="231F20"/>
              <w:bottom w:val="single" w:sz="4" w:space="0" w:color="231F20"/>
            </w:tcBorders>
          </w:tcPr>
          <w:p>
            <w:pPr>
              <w:pStyle w:val="TableParagraph"/>
              <w:spacing w:line="240" w:lineRule="auto" w:before="80"/>
              <w:ind w:left="347"/>
              <w:rPr>
                <w:sz w:val="18"/>
              </w:rPr>
            </w:pPr>
            <w:r>
              <w:rPr>
                <w:rFonts w:ascii="Calibri"/>
                <w:i/>
                <w:color w:val="231F20"/>
                <w:sz w:val="18"/>
              </w:rPr>
              <w:t>S</w:t>
            </w:r>
            <w:r>
              <w:rPr>
                <w:color w:val="231F20"/>
                <w:position w:val="-2"/>
                <w:sz w:val="15"/>
              </w:rPr>
              <w:t>m</w:t>
            </w:r>
            <w:r>
              <w:rPr>
                <w:color w:val="231F20"/>
                <w:spacing w:val="34"/>
                <w:position w:val="-2"/>
                <w:sz w:val="15"/>
              </w:rPr>
              <w:t> </w:t>
            </w:r>
            <w:r>
              <w:rPr>
                <w:color w:val="231F20"/>
                <w:spacing w:val="-2"/>
                <w:sz w:val="18"/>
              </w:rPr>
              <w:t>(mile)</w:t>
            </w:r>
          </w:p>
        </w:tc>
        <w:tc>
          <w:tcPr>
            <w:tcW w:w="1019" w:type="dxa"/>
            <w:tcBorders>
              <w:top w:val="single" w:sz="4" w:space="0" w:color="231F20"/>
              <w:bottom w:val="single" w:sz="4" w:space="0" w:color="231F20"/>
            </w:tcBorders>
          </w:tcPr>
          <w:p>
            <w:pPr>
              <w:pStyle w:val="TableParagraph"/>
              <w:spacing w:line="240" w:lineRule="auto" w:before="80"/>
              <w:ind w:left="327"/>
              <w:rPr>
                <w:position w:val="-2"/>
                <w:sz w:val="15"/>
              </w:rPr>
            </w:pPr>
            <w:r>
              <w:rPr>
                <w:rFonts w:ascii="Calibri"/>
                <w:i/>
                <w:color w:val="231F20"/>
                <w:spacing w:val="-5"/>
                <w:w w:val="110"/>
                <w:sz w:val="18"/>
              </w:rPr>
              <w:t>N</w:t>
            </w:r>
            <w:r>
              <w:rPr>
                <w:color w:val="231F20"/>
                <w:spacing w:val="-5"/>
                <w:w w:val="110"/>
                <w:position w:val="-2"/>
                <w:sz w:val="15"/>
              </w:rPr>
              <w:t>h</w:t>
            </w:r>
          </w:p>
        </w:tc>
        <w:tc>
          <w:tcPr>
            <w:tcW w:w="1389" w:type="dxa"/>
            <w:tcBorders>
              <w:top w:val="single" w:sz="4" w:space="0" w:color="231F20"/>
              <w:bottom w:val="single" w:sz="4" w:space="0" w:color="231F20"/>
            </w:tcBorders>
          </w:tcPr>
          <w:p>
            <w:pPr>
              <w:pStyle w:val="TableParagraph"/>
              <w:spacing w:line="240" w:lineRule="auto" w:before="84"/>
              <w:ind w:left="345"/>
              <w:rPr>
                <w:sz w:val="18"/>
              </w:rPr>
            </w:pPr>
            <w:r>
              <w:rPr>
                <w:i/>
                <w:color w:val="231F20"/>
                <w:sz w:val="18"/>
              </w:rPr>
              <w:t>TD</w:t>
            </w:r>
            <w:r>
              <w:rPr>
                <w:i/>
                <w:color w:val="231F20"/>
                <w:spacing w:val="-4"/>
                <w:sz w:val="18"/>
              </w:rPr>
              <w:t> </w:t>
            </w:r>
            <w:r>
              <w:rPr>
                <w:color w:val="231F20"/>
                <w:spacing w:val="-2"/>
                <w:sz w:val="18"/>
              </w:rPr>
              <w:t>(mile)</w:t>
            </w:r>
          </w:p>
        </w:tc>
        <w:tc>
          <w:tcPr>
            <w:tcW w:w="1390" w:type="dxa"/>
            <w:tcBorders>
              <w:top w:val="single" w:sz="4" w:space="0" w:color="231F20"/>
              <w:bottom w:val="single" w:sz="4" w:space="0" w:color="231F20"/>
            </w:tcBorders>
          </w:tcPr>
          <w:p>
            <w:pPr>
              <w:pStyle w:val="TableParagraph"/>
              <w:spacing w:line="240" w:lineRule="auto" w:before="84"/>
              <w:ind w:left="325"/>
              <w:rPr>
                <w:sz w:val="18"/>
              </w:rPr>
            </w:pPr>
            <w:r>
              <w:rPr>
                <w:i/>
                <w:color w:val="231F20"/>
                <w:sz w:val="18"/>
              </w:rPr>
              <w:t>RTD</w:t>
            </w:r>
            <w:r>
              <w:rPr>
                <w:i/>
                <w:color w:val="231F20"/>
                <w:spacing w:val="-5"/>
                <w:sz w:val="18"/>
              </w:rPr>
              <w:t> </w:t>
            </w:r>
            <w:r>
              <w:rPr>
                <w:color w:val="231F20"/>
                <w:spacing w:val="-2"/>
                <w:sz w:val="18"/>
              </w:rPr>
              <w:t>(sec)</w:t>
            </w:r>
          </w:p>
        </w:tc>
        <w:tc>
          <w:tcPr>
            <w:tcW w:w="962" w:type="dxa"/>
            <w:tcBorders>
              <w:top w:val="single" w:sz="4" w:space="0" w:color="231F20"/>
              <w:bottom w:val="single" w:sz="4" w:space="0" w:color="231F20"/>
            </w:tcBorders>
          </w:tcPr>
          <w:p>
            <w:pPr>
              <w:pStyle w:val="TableParagraph"/>
              <w:spacing w:line="240" w:lineRule="auto" w:before="84"/>
              <w:ind w:left="324"/>
              <w:rPr>
                <w:sz w:val="18"/>
              </w:rPr>
            </w:pPr>
            <w:r>
              <w:rPr>
                <w:i/>
                <w:color w:val="231F20"/>
                <w:sz w:val="18"/>
              </w:rPr>
              <w:t>CT</w:t>
            </w:r>
            <w:r>
              <w:rPr>
                <w:i/>
                <w:color w:val="231F20"/>
                <w:spacing w:val="-4"/>
                <w:sz w:val="18"/>
              </w:rPr>
              <w:t> </w:t>
            </w:r>
            <w:r>
              <w:rPr>
                <w:color w:val="231F20"/>
                <w:spacing w:val="-4"/>
                <w:sz w:val="18"/>
              </w:rPr>
              <w:t>(sec)</w:t>
            </w:r>
          </w:p>
        </w:tc>
      </w:tr>
      <w:tr>
        <w:trPr>
          <w:trHeight w:val="313" w:hRule="atLeast"/>
        </w:trPr>
        <w:tc>
          <w:tcPr>
            <w:tcW w:w="1617" w:type="dxa"/>
            <w:tcBorders>
              <w:top w:val="single" w:sz="4" w:space="0" w:color="231F20"/>
            </w:tcBorders>
          </w:tcPr>
          <w:p>
            <w:pPr>
              <w:pStyle w:val="TableParagraph"/>
              <w:spacing w:line="240" w:lineRule="auto" w:before="84"/>
              <w:ind w:left="19"/>
              <w:rPr>
                <w:sz w:val="18"/>
              </w:rPr>
            </w:pPr>
            <w:r>
              <w:rPr>
                <w:color w:val="231F20"/>
                <w:spacing w:val="-2"/>
                <w:sz w:val="18"/>
              </w:rPr>
              <w:t>102_stop.txt</w:t>
            </w:r>
          </w:p>
        </w:tc>
        <w:tc>
          <w:tcPr>
            <w:tcW w:w="480" w:type="dxa"/>
            <w:tcBorders>
              <w:top w:val="single" w:sz="4" w:space="0" w:color="231F20"/>
            </w:tcBorders>
          </w:tcPr>
          <w:p>
            <w:pPr>
              <w:pStyle w:val="TableParagraph"/>
              <w:spacing w:line="240" w:lineRule="auto" w:before="84"/>
              <w:ind w:left="41"/>
              <w:rPr>
                <w:sz w:val="18"/>
              </w:rPr>
            </w:pPr>
            <w:r>
              <w:rPr>
                <w:color w:val="231F20"/>
                <w:spacing w:val="-10"/>
                <w:sz w:val="18"/>
              </w:rPr>
              <w:t>1</w:t>
            </w:r>
          </w:p>
        </w:tc>
        <w:tc>
          <w:tcPr>
            <w:tcW w:w="846" w:type="dxa"/>
            <w:tcBorders>
              <w:top w:val="single" w:sz="4" w:space="0" w:color="231F20"/>
            </w:tcBorders>
          </w:tcPr>
          <w:p>
            <w:pPr>
              <w:pStyle w:val="TableParagraph"/>
              <w:spacing w:line="240" w:lineRule="auto" w:before="84"/>
              <w:ind w:left="88" w:right="1"/>
              <w:jc w:val="center"/>
              <w:rPr>
                <w:sz w:val="18"/>
              </w:rPr>
            </w:pPr>
            <w:r>
              <w:rPr>
                <w:color w:val="231F20"/>
                <w:spacing w:val="-10"/>
                <w:sz w:val="18"/>
              </w:rPr>
              <w:t>2</w:t>
            </w:r>
          </w:p>
        </w:tc>
        <w:tc>
          <w:tcPr>
            <w:tcW w:w="1388" w:type="dxa"/>
            <w:tcBorders>
              <w:top w:val="single" w:sz="4" w:space="0" w:color="231F20"/>
            </w:tcBorders>
          </w:tcPr>
          <w:p>
            <w:pPr>
              <w:pStyle w:val="TableParagraph"/>
              <w:spacing w:line="240" w:lineRule="auto" w:before="84"/>
              <w:ind w:left="119" w:right="90"/>
              <w:jc w:val="center"/>
              <w:rPr>
                <w:sz w:val="18"/>
              </w:rPr>
            </w:pPr>
            <w:r>
              <w:rPr>
                <w:color w:val="231F20"/>
                <w:spacing w:val="-2"/>
                <w:sz w:val="18"/>
              </w:rPr>
              <w:t>869.4</w:t>
            </w:r>
          </w:p>
        </w:tc>
        <w:tc>
          <w:tcPr>
            <w:tcW w:w="1019" w:type="dxa"/>
            <w:tcBorders>
              <w:top w:val="single" w:sz="4" w:space="0" w:color="231F20"/>
            </w:tcBorders>
          </w:tcPr>
          <w:p>
            <w:pPr>
              <w:pStyle w:val="TableParagraph"/>
              <w:spacing w:line="240" w:lineRule="auto" w:before="84"/>
              <w:ind w:right="330"/>
              <w:jc w:val="right"/>
              <w:rPr>
                <w:sz w:val="18"/>
              </w:rPr>
            </w:pPr>
            <w:r>
              <w:rPr>
                <w:color w:val="231F20"/>
                <w:spacing w:val="-5"/>
                <w:sz w:val="18"/>
              </w:rPr>
              <w:t>55</w:t>
            </w:r>
          </w:p>
        </w:tc>
        <w:tc>
          <w:tcPr>
            <w:tcW w:w="1389" w:type="dxa"/>
            <w:tcBorders>
              <w:top w:val="single" w:sz="4" w:space="0" w:color="231F20"/>
            </w:tcBorders>
          </w:tcPr>
          <w:p>
            <w:pPr>
              <w:pStyle w:val="TableParagraph"/>
              <w:spacing w:line="240" w:lineRule="auto" w:before="84"/>
              <w:ind w:left="120" w:right="90"/>
              <w:jc w:val="center"/>
              <w:rPr>
                <w:sz w:val="18"/>
              </w:rPr>
            </w:pPr>
            <w:r>
              <w:rPr>
                <w:color w:val="231F20"/>
                <w:spacing w:val="-2"/>
                <w:sz w:val="18"/>
              </w:rPr>
              <w:t>218.4</w:t>
            </w:r>
          </w:p>
        </w:tc>
        <w:tc>
          <w:tcPr>
            <w:tcW w:w="1390" w:type="dxa"/>
            <w:tcBorders>
              <w:top w:val="single" w:sz="4" w:space="0" w:color="231F20"/>
            </w:tcBorders>
          </w:tcPr>
          <w:p>
            <w:pPr>
              <w:pStyle w:val="TableParagraph"/>
              <w:spacing w:line="240" w:lineRule="auto" w:before="84"/>
              <w:ind w:left="325"/>
              <w:rPr>
                <w:sz w:val="18"/>
              </w:rPr>
            </w:pPr>
            <w:r>
              <w:rPr>
                <w:color w:val="231F20"/>
                <w:spacing w:val="-2"/>
                <w:sz w:val="18"/>
              </w:rPr>
              <w:t>22296</w:t>
            </w:r>
          </w:p>
        </w:tc>
        <w:tc>
          <w:tcPr>
            <w:tcW w:w="962" w:type="dxa"/>
            <w:tcBorders>
              <w:top w:val="single" w:sz="4" w:space="0" w:color="231F20"/>
            </w:tcBorders>
          </w:tcPr>
          <w:p>
            <w:pPr>
              <w:pStyle w:val="TableParagraph"/>
              <w:spacing w:line="240" w:lineRule="auto" w:before="84"/>
              <w:ind w:left="593"/>
              <w:rPr>
                <w:sz w:val="18"/>
              </w:rPr>
            </w:pPr>
            <w:r>
              <w:rPr>
                <w:color w:val="231F20"/>
                <w:spacing w:val="-10"/>
                <w:sz w:val="18"/>
              </w:rPr>
              <w:t>2</w:t>
            </w:r>
          </w:p>
        </w:tc>
      </w:tr>
      <w:tr>
        <w:trPr>
          <w:trHeight w:val="278" w:hRule="atLeast"/>
        </w:trPr>
        <w:tc>
          <w:tcPr>
            <w:tcW w:w="1617" w:type="dxa"/>
          </w:tcPr>
          <w:p>
            <w:pPr>
              <w:pStyle w:val="TableParagraph"/>
              <w:spacing w:line="240" w:lineRule="auto"/>
              <w:rPr>
                <w:sz w:val="18"/>
              </w:rPr>
            </w:pPr>
          </w:p>
        </w:tc>
        <w:tc>
          <w:tcPr>
            <w:tcW w:w="480" w:type="dxa"/>
          </w:tcPr>
          <w:p>
            <w:pPr>
              <w:pStyle w:val="TableParagraph"/>
              <w:ind w:left="41"/>
              <w:rPr>
                <w:sz w:val="18"/>
              </w:rPr>
            </w:pPr>
            <w:r>
              <w:rPr>
                <w:color w:val="231F20"/>
                <w:spacing w:val="-10"/>
                <w:sz w:val="18"/>
              </w:rPr>
              <w:t>2</w:t>
            </w:r>
          </w:p>
        </w:tc>
        <w:tc>
          <w:tcPr>
            <w:tcW w:w="846" w:type="dxa"/>
          </w:tcPr>
          <w:p>
            <w:pPr>
              <w:pStyle w:val="TableParagraph"/>
              <w:ind w:left="89" w:right="1"/>
              <w:jc w:val="center"/>
              <w:rPr>
                <w:sz w:val="18"/>
              </w:rPr>
            </w:pPr>
            <w:r>
              <w:rPr>
                <w:color w:val="231F20"/>
                <w:spacing w:val="-10"/>
                <w:sz w:val="18"/>
              </w:rPr>
              <w:t>3</w:t>
            </w:r>
          </w:p>
        </w:tc>
        <w:tc>
          <w:tcPr>
            <w:tcW w:w="1388" w:type="dxa"/>
          </w:tcPr>
          <w:p>
            <w:pPr>
              <w:pStyle w:val="TableParagraph"/>
              <w:ind w:left="119" w:right="90"/>
              <w:jc w:val="center"/>
              <w:rPr>
                <w:sz w:val="18"/>
              </w:rPr>
            </w:pPr>
            <w:r>
              <w:rPr>
                <w:color w:val="231F20"/>
                <w:spacing w:val="-2"/>
                <w:sz w:val="18"/>
              </w:rPr>
              <w:t>399.1</w:t>
            </w:r>
          </w:p>
        </w:tc>
        <w:tc>
          <w:tcPr>
            <w:tcW w:w="1019" w:type="dxa"/>
          </w:tcPr>
          <w:p>
            <w:pPr>
              <w:pStyle w:val="TableParagraph"/>
              <w:ind w:right="330"/>
              <w:jc w:val="right"/>
              <w:rPr>
                <w:sz w:val="18"/>
              </w:rPr>
            </w:pPr>
            <w:r>
              <w:rPr>
                <w:color w:val="231F20"/>
                <w:spacing w:val="-10"/>
                <w:sz w:val="18"/>
              </w:rPr>
              <w:t>0</w:t>
            </w:r>
          </w:p>
        </w:tc>
        <w:tc>
          <w:tcPr>
            <w:tcW w:w="1389" w:type="dxa"/>
          </w:tcPr>
          <w:p>
            <w:pPr>
              <w:pStyle w:val="TableParagraph"/>
              <w:ind w:left="120" w:right="90"/>
              <w:jc w:val="center"/>
              <w:rPr>
                <w:sz w:val="18"/>
              </w:rPr>
            </w:pPr>
            <w:r>
              <w:rPr>
                <w:color w:val="231F20"/>
                <w:spacing w:val="-2"/>
                <w:sz w:val="18"/>
              </w:rPr>
              <w:t>205.1</w:t>
            </w:r>
          </w:p>
        </w:tc>
        <w:tc>
          <w:tcPr>
            <w:tcW w:w="1390" w:type="dxa"/>
          </w:tcPr>
          <w:p>
            <w:pPr>
              <w:pStyle w:val="TableParagraph"/>
              <w:ind w:left="415"/>
              <w:rPr>
                <w:sz w:val="18"/>
              </w:rPr>
            </w:pPr>
            <w:r>
              <w:rPr>
                <w:color w:val="231F20"/>
                <w:spacing w:val="-4"/>
                <w:sz w:val="18"/>
              </w:rPr>
              <w:t>9903</w:t>
            </w:r>
          </w:p>
        </w:tc>
        <w:tc>
          <w:tcPr>
            <w:tcW w:w="962" w:type="dxa"/>
          </w:tcPr>
          <w:p>
            <w:pPr>
              <w:pStyle w:val="TableParagraph"/>
              <w:ind w:left="224"/>
              <w:jc w:val="center"/>
              <w:rPr>
                <w:sz w:val="18"/>
              </w:rPr>
            </w:pPr>
            <w:r>
              <w:rPr>
                <w:color w:val="231F20"/>
                <w:spacing w:val="-10"/>
                <w:sz w:val="18"/>
              </w:rPr>
              <w:t>3</w:t>
            </w:r>
          </w:p>
        </w:tc>
      </w:tr>
      <w:tr>
        <w:trPr>
          <w:trHeight w:val="278" w:hRule="atLeast"/>
        </w:trPr>
        <w:tc>
          <w:tcPr>
            <w:tcW w:w="1617" w:type="dxa"/>
          </w:tcPr>
          <w:p>
            <w:pPr>
              <w:pStyle w:val="TableParagraph"/>
              <w:spacing w:line="240" w:lineRule="auto" w:before="49"/>
              <w:ind w:left="19"/>
              <w:rPr>
                <w:sz w:val="18"/>
              </w:rPr>
            </w:pPr>
            <w:r>
              <w:rPr>
                <w:color w:val="231F20"/>
                <w:spacing w:val="-2"/>
                <w:sz w:val="18"/>
              </w:rPr>
              <w:t>277_stop.txt</w:t>
            </w:r>
          </w:p>
        </w:tc>
        <w:tc>
          <w:tcPr>
            <w:tcW w:w="480" w:type="dxa"/>
          </w:tcPr>
          <w:p>
            <w:pPr>
              <w:pStyle w:val="TableParagraph"/>
              <w:spacing w:line="240" w:lineRule="auto" w:before="49"/>
              <w:ind w:left="41"/>
              <w:rPr>
                <w:sz w:val="18"/>
              </w:rPr>
            </w:pPr>
            <w:r>
              <w:rPr>
                <w:color w:val="231F20"/>
                <w:spacing w:val="-10"/>
                <w:sz w:val="18"/>
              </w:rPr>
              <w:t>1</w:t>
            </w:r>
          </w:p>
        </w:tc>
        <w:tc>
          <w:tcPr>
            <w:tcW w:w="846" w:type="dxa"/>
          </w:tcPr>
          <w:p>
            <w:pPr>
              <w:pStyle w:val="TableParagraph"/>
              <w:spacing w:line="240" w:lineRule="auto" w:before="49"/>
              <w:ind w:left="88" w:right="1"/>
              <w:jc w:val="center"/>
              <w:rPr>
                <w:sz w:val="18"/>
              </w:rPr>
            </w:pPr>
            <w:r>
              <w:rPr>
                <w:color w:val="231F20"/>
                <w:spacing w:val="-10"/>
                <w:sz w:val="18"/>
              </w:rPr>
              <w:t>3</w:t>
            </w:r>
          </w:p>
        </w:tc>
        <w:tc>
          <w:tcPr>
            <w:tcW w:w="1388" w:type="dxa"/>
          </w:tcPr>
          <w:p>
            <w:pPr>
              <w:pStyle w:val="TableParagraph"/>
              <w:spacing w:line="240" w:lineRule="auto" w:before="49"/>
              <w:ind w:left="119" w:right="90"/>
              <w:jc w:val="center"/>
              <w:rPr>
                <w:sz w:val="18"/>
              </w:rPr>
            </w:pPr>
            <w:r>
              <w:rPr>
                <w:color w:val="231F20"/>
                <w:spacing w:val="-2"/>
                <w:sz w:val="18"/>
              </w:rPr>
              <w:t>858.0</w:t>
            </w:r>
          </w:p>
        </w:tc>
        <w:tc>
          <w:tcPr>
            <w:tcW w:w="1019" w:type="dxa"/>
          </w:tcPr>
          <w:p>
            <w:pPr>
              <w:pStyle w:val="TableParagraph"/>
              <w:spacing w:line="240" w:lineRule="auto" w:before="49"/>
              <w:ind w:right="330"/>
              <w:jc w:val="right"/>
              <w:rPr>
                <w:sz w:val="18"/>
              </w:rPr>
            </w:pPr>
            <w:r>
              <w:rPr>
                <w:color w:val="231F20"/>
                <w:spacing w:val="-5"/>
                <w:sz w:val="18"/>
              </w:rPr>
              <w:t>208</w:t>
            </w:r>
          </w:p>
        </w:tc>
        <w:tc>
          <w:tcPr>
            <w:tcW w:w="1389" w:type="dxa"/>
          </w:tcPr>
          <w:p>
            <w:pPr>
              <w:pStyle w:val="TableParagraph"/>
              <w:spacing w:line="240" w:lineRule="auto" w:before="49"/>
              <w:ind w:left="120" w:right="90"/>
              <w:jc w:val="center"/>
              <w:rPr>
                <w:sz w:val="18"/>
              </w:rPr>
            </w:pPr>
            <w:r>
              <w:rPr>
                <w:color w:val="231F20"/>
                <w:spacing w:val="-2"/>
                <w:sz w:val="18"/>
              </w:rPr>
              <w:t>521.9</w:t>
            </w:r>
          </w:p>
        </w:tc>
        <w:tc>
          <w:tcPr>
            <w:tcW w:w="1390" w:type="dxa"/>
          </w:tcPr>
          <w:p>
            <w:pPr>
              <w:pStyle w:val="TableParagraph"/>
              <w:spacing w:line="240" w:lineRule="auto" w:before="49"/>
              <w:ind w:left="325"/>
              <w:rPr>
                <w:sz w:val="18"/>
              </w:rPr>
            </w:pPr>
            <w:r>
              <w:rPr>
                <w:color w:val="231F20"/>
                <w:spacing w:val="-2"/>
                <w:sz w:val="18"/>
              </w:rPr>
              <w:t>13843</w:t>
            </w:r>
          </w:p>
        </w:tc>
        <w:tc>
          <w:tcPr>
            <w:tcW w:w="962" w:type="dxa"/>
          </w:tcPr>
          <w:p>
            <w:pPr>
              <w:pStyle w:val="TableParagraph"/>
              <w:spacing w:line="240" w:lineRule="auto" w:before="49"/>
              <w:ind w:left="503"/>
              <w:rPr>
                <w:sz w:val="18"/>
              </w:rPr>
            </w:pPr>
            <w:r>
              <w:rPr>
                <w:color w:val="231F20"/>
                <w:spacing w:val="-5"/>
                <w:sz w:val="18"/>
              </w:rPr>
              <w:t>37</w:t>
            </w:r>
          </w:p>
        </w:tc>
      </w:tr>
      <w:tr>
        <w:trPr>
          <w:trHeight w:val="278" w:hRule="atLeast"/>
        </w:trPr>
        <w:tc>
          <w:tcPr>
            <w:tcW w:w="1617" w:type="dxa"/>
          </w:tcPr>
          <w:p>
            <w:pPr>
              <w:pStyle w:val="TableParagraph"/>
              <w:spacing w:line="240" w:lineRule="auto"/>
              <w:rPr>
                <w:sz w:val="18"/>
              </w:rPr>
            </w:pPr>
          </w:p>
        </w:tc>
        <w:tc>
          <w:tcPr>
            <w:tcW w:w="480" w:type="dxa"/>
          </w:tcPr>
          <w:p>
            <w:pPr>
              <w:pStyle w:val="TableParagraph"/>
              <w:ind w:left="41"/>
              <w:rPr>
                <w:sz w:val="18"/>
              </w:rPr>
            </w:pPr>
            <w:r>
              <w:rPr>
                <w:color w:val="231F20"/>
                <w:spacing w:val="-10"/>
                <w:sz w:val="18"/>
              </w:rPr>
              <w:t>2</w:t>
            </w:r>
          </w:p>
        </w:tc>
        <w:tc>
          <w:tcPr>
            <w:tcW w:w="846" w:type="dxa"/>
          </w:tcPr>
          <w:p>
            <w:pPr>
              <w:pStyle w:val="TableParagraph"/>
              <w:ind w:left="89" w:right="1"/>
              <w:jc w:val="center"/>
              <w:rPr>
                <w:sz w:val="18"/>
              </w:rPr>
            </w:pPr>
            <w:r>
              <w:rPr>
                <w:color w:val="231F20"/>
                <w:spacing w:val="-10"/>
                <w:sz w:val="18"/>
              </w:rPr>
              <w:t>3</w:t>
            </w:r>
          </w:p>
        </w:tc>
        <w:tc>
          <w:tcPr>
            <w:tcW w:w="1388" w:type="dxa"/>
          </w:tcPr>
          <w:p>
            <w:pPr>
              <w:pStyle w:val="TableParagraph"/>
              <w:ind w:left="119" w:right="90"/>
              <w:jc w:val="center"/>
              <w:rPr>
                <w:sz w:val="18"/>
              </w:rPr>
            </w:pPr>
            <w:r>
              <w:rPr>
                <w:color w:val="231F20"/>
                <w:spacing w:val="-2"/>
                <w:sz w:val="18"/>
              </w:rPr>
              <w:t>385.9</w:t>
            </w:r>
          </w:p>
        </w:tc>
        <w:tc>
          <w:tcPr>
            <w:tcW w:w="1019" w:type="dxa"/>
          </w:tcPr>
          <w:p>
            <w:pPr>
              <w:pStyle w:val="TableParagraph"/>
              <w:ind w:right="330"/>
              <w:jc w:val="right"/>
              <w:rPr>
                <w:sz w:val="18"/>
              </w:rPr>
            </w:pPr>
            <w:r>
              <w:rPr>
                <w:color w:val="231F20"/>
                <w:spacing w:val="-5"/>
                <w:sz w:val="18"/>
              </w:rPr>
              <w:t>104</w:t>
            </w:r>
          </w:p>
        </w:tc>
        <w:tc>
          <w:tcPr>
            <w:tcW w:w="1389" w:type="dxa"/>
          </w:tcPr>
          <w:p>
            <w:pPr>
              <w:pStyle w:val="TableParagraph"/>
              <w:ind w:left="120" w:right="90"/>
              <w:jc w:val="center"/>
              <w:rPr>
                <w:sz w:val="18"/>
              </w:rPr>
            </w:pPr>
            <w:r>
              <w:rPr>
                <w:color w:val="231F20"/>
                <w:spacing w:val="-2"/>
                <w:sz w:val="18"/>
              </w:rPr>
              <w:t>527.3</w:t>
            </w:r>
          </w:p>
        </w:tc>
        <w:tc>
          <w:tcPr>
            <w:tcW w:w="1390" w:type="dxa"/>
          </w:tcPr>
          <w:p>
            <w:pPr>
              <w:pStyle w:val="TableParagraph"/>
              <w:ind w:left="415"/>
              <w:rPr>
                <w:sz w:val="18"/>
              </w:rPr>
            </w:pPr>
            <w:r>
              <w:rPr>
                <w:color w:val="231F20"/>
                <w:spacing w:val="-4"/>
                <w:sz w:val="18"/>
              </w:rPr>
              <w:t>4201</w:t>
            </w:r>
          </w:p>
        </w:tc>
        <w:tc>
          <w:tcPr>
            <w:tcW w:w="962" w:type="dxa"/>
          </w:tcPr>
          <w:p>
            <w:pPr>
              <w:pStyle w:val="TableParagraph"/>
              <w:ind w:left="224" w:right="89"/>
              <w:jc w:val="center"/>
              <w:rPr>
                <w:sz w:val="18"/>
              </w:rPr>
            </w:pPr>
            <w:r>
              <w:rPr>
                <w:color w:val="231F20"/>
                <w:spacing w:val="-5"/>
                <w:sz w:val="18"/>
              </w:rPr>
              <w:t>10</w:t>
            </w:r>
          </w:p>
        </w:tc>
      </w:tr>
      <w:tr>
        <w:trPr>
          <w:trHeight w:val="278" w:hRule="atLeast"/>
        </w:trPr>
        <w:tc>
          <w:tcPr>
            <w:tcW w:w="1617" w:type="dxa"/>
          </w:tcPr>
          <w:p>
            <w:pPr>
              <w:pStyle w:val="TableParagraph"/>
              <w:spacing w:line="240" w:lineRule="auto" w:before="49"/>
              <w:ind w:left="19"/>
              <w:rPr>
                <w:sz w:val="18"/>
              </w:rPr>
            </w:pPr>
            <w:r>
              <w:rPr>
                <w:color w:val="231F20"/>
                <w:spacing w:val="-2"/>
                <w:sz w:val="18"/>
              </w:rPr>
              <w:t>335_stop.txt</w:t>
            </w:r>
          </w:p>
        </w:tc>
        <w:tc>
          <w:tcPr>
            <w:tcW w:w="480" w:type="dxa"/>
          </w:tcPr>
          <w:p>
            <w:pPr>
              <w:pStyle w:val="TableParagraph"/>
              <w:spacing w:line="240" w:lineRule="auto" w:before="49"/>
              <w:ind w:left="41"/>
              <w:rPr>
                <w:sz w:val="18"/>
              </w:rPr>
            </w:pPr>
            <w:r>
              <w:rPr>
                <w:color w:val="231F20"/>
                <w:spacing w:val="-10"/>
                <w:sz w:val="18"/>
              </w:rPr>
              <w:t>1</w:t>
            </w:r>
          </w:p>
        </w:tc>
        <w:tc>
          <w:tcPr>
            <w:tcW w:w="846" w:type="dxa"/>
          </w:tcPr>
          <w:p>
            <w:pPr>
              <w:pStyle w:val="TableParagraph"/>
              <w:spacing w:line="240" w:lineRule="auto" w:before="49"/>
              <w:ind w:left="88" w:right="1"/>
              <w:jc w:val="center"/>
              <w:rPr>
                <w:sz w:val="18"/>
              </w:rPr>
            </w:pPr>
            <w:r>
              <w:rPr>
                <w:color w:val="231F20"/>
                <w:spacing w:val="-10"/>
                <w:sz w:val="18"/>
              </w:rPr>
              <w:t>5</w:t>
            </w:r>
          </w:p>
        </w:tc>
        <w:tc>
          <w:tcPr>
            <w:tcW w:w="1388" w:type="dxa"/>
          </w:tcPr>
          <w:p>
            <w:pPr>
              <w:pStyle w:val="TableParagraph"/>
              <w:spacing w:line="240" w:lineRule="auto" w:before="49"/>
              <w:ind w:left="119" w:right="90"/>
              <w:jc w:val="center"/>
              <w:rPr>
                <w:sz w:val="18"/>
              </w:rPr>
            </w:pPr>
            <w:r>
              <w:rPr>
                <w:color w:val="231F20"/>
                <w:spacing w:val="-2"/>
                <w:sz w:val="18"/>
              </w:rPr>
              <w:t>410.4</w:t>
            </w:r>
          </w:p>
        </w:tc>
        <w:tc>
          <w:tcPr>
            <w:tcW w:w="1019" w:type="dxa"/>
          </w:tcPr>
          <w:p>
            <w:pPr>
              <w:pStyle w:val="TableParagraph"/>
              <w:spacing w:line="240" w:lineRule="auto" w:before="49"/>
              <w:ind w:right="330"/>
              <w:jc w:val="right"/>
              <w:rPr>
                <w:sz w:val="18"/>
              </w:rPr>
            </w:pPr>
            <w:r>
              <w:rPr>
                <w:color w:val="231F20"/>
                <w:spacing w:val="-5"/>
                <w:sz w:val="18"/>
              </w:rPr>
              <w:t>225</w:t>
            </w:r>
          </w:p>
        </w:tc>
        <w:tc>
          <w:tcPr>
            <w:tcW w:w="1389" w:type="dxa"/>
          </w:tcPr>
          <w:p>
            <w:pPr>
              <w:pStyle w:val="TableParagraph"/>
              <w:spacing w:line="240" w:lineRule="auto" w:before="49"/>
              <w:ind w:left="120" w:right="90"/>
              <w:jc w:val="center"/>
              <w:rPr>
                <w:sz w:val="18"/>
              </w:rPr>
            </w:pPr>
            <w:r>
              <w:rPr>
                <w:color w:val="231F20"/>
                <w:spacing w:val="-2"/>
                <w:sz w:val="18"/>
              </w:rPr>
              <w:t>191.1</w:t>
            </w:r>
          </w:p>
        </w:tc>
        <w:tc>
          <w:tcPr>
            <w:tcW w:w="1390" w:type="dxa"/>
          </w:tcPr>
          <w:p>
            <w:pPr>
              <w:pStyle w:val="TableParagraph"/>
              <w:spacing w:line="240" w:lineRule="auto" w:before="49"/>
              <w:ind w:left="415"/>
              <w:rPr>
                <w:sz w:val="18"/>
              </w:rPr>
            </w:pPr>
            <w:r>
              <w:rPr>
                <w:color w:val="231F20"/>
                <w:spacing w:val="-4"/>
                <w:sz w:val="18"/>
              </w:rPr>
              <w:t>2377</w:t>
            </w:r>
          </w:p>
        </w:tc>
        <w:tc>
          <w:tcPr>
            <w:tcW w:w="962" w:type="dxa"/>
          </w:tcPr>
          <w:p>
            <w:pPr>
              <w:pStyle w:val="TableParagraph"/>
              <w:spacing w:line="240" w:lineRule="auto" w:before="49"/>
              <w:ind w:left="503"/>
              <w:rPr>
                <w:sz w:val="18"/>
              </w:rPr>
            </w:pPr>
            <w:r>
              <w:rPr>
                <w:color w:val="231F20"/>
                <w:spacing w:val="-5"/>
                <w:sz w:val="18"/>
              </w:rPr>
              <w:t>28</w:t>
            </w:r>
          </w:p>
        </w:tc>
      </w:tr>
      <w:tr>
        <w:trPr>
          <w:trHeight w:val="278" w:hRule="atLeast"/>
        </w:trPr>
        <w:tc>
          <w:tcPr>
            <w:tcW w:w="1617" w:type="dxa"/>
          </w:tcPr>
          <w:p>
            <w:pPr>
              <w:pStyle w:val="TableParagraph"/>
              <w:spacing w:line="240" w:lineRule="auto"/>
              <w:rPr>
                <w:sz w:val="18"/>
              </w:rPr>
            </w:pPr>
          </w:p>
        </w:tc>
        <w:tc>
          <w:tcPr>
            <w:tcW w:w="480" w:type="dxa"/>
          </w:tcPr>
          <w:p>
            <w:pPr>
              <w:pStyle w:val="TableParagraph"/>
              <w:ind w:left="41"/>
              <w:rPr>
                <w:sz w:val="18"/>
              </w:rPr>
            </w:pPr>
            <w:r>
              <w:rPr>
                <w:color w:val="231F20"/>
                <w:spacing w:val="-10"/>
                <w:sz w:val="18"/>
              </w:rPr>
              <w:t>2</w:t>
            </w:r>
          </w:p>
        </w:tc>
        <w:tc>
          <w:tcPr>
            <w:tcW w:w="846" w:type="dxa"/>
          </w:tcPr>
          <w:p>
            <w:pPr>
              <w:pStyle w:val="TableParagraph"/>
              <w:ind w:left="89" w:right="1"/>
              <w:jc w:val="center"/>
              <w:rPr>
                <w:sz w:val="18"/>
              </w:rPr>
            </w:pPr>
            <w:r>
              <w:rPr>
                <w:color w:val="231F20"/>
                <w:spacing w:val="-10"/>
                <w:sz w:val="18"/>
              </w:rPr>
              <w:t>6</w:t>
            </w:r>
          </w:p>
        </w:tc>
        <w:tc>
          <w:tcPr>
            <w:tcW w:w="1388" w:type="dxa"/>
          </w:tcPr>
          <w:p>
            <w:pPr>
              <w:pStyle w:val="TableParagraph"/>
              <w:ind w:left="119" w:right="90"/>
              <w:jc w:val="center"/>
              <w:rPr>
                <w:sz w:val="18"/>
              </w:rPr>
            </w:pPr>
            <w:r>
              <w:rPr>
                <w:color w:val="231F20"/>
                <w:spacing w:val="-2"/>
                <w:sz w:val="18"/>
              </w:rPr>
              <w:t>243.3</w:t>
            </w:r>
          </w:p>
        </w:tc>
        <w:tc>
          <w:tcPr>
            <w:tcW w:w="1019" w:type="dxa"/>
          </w:tcPr>
          <w:p>
            <w:pPr>
              <w:pStyle w:val="TableParagraph"/>
              <w:ind w:right="330"/>
              <w:jc w:val="right"/>
              <w:rPr>
                <w:sz w:val="18"/>
              </w:rPr>
            </w:pPr>
            <w:r>
              <w:rPr>
                <w:color w:val="231F20"/>
                <w:spacing w:val="-10"/>
                <w:sz w:val="18"/>
              </w:rPr>
              <w:t>0</w:t>
            </w:r>
          </w:p>
        </w:tc>
        <w:tc>
          <w:tcPr>
            <w:tcW w:w="1389" w:type="dxa"/>
          </w:tcPr>
          <w:p>
            <w:pPr>
              <w:pStyle w:val="TableParagraph"/>
              <w:ind w:left="120" w:right="90"/>
              <w:jc w:val="center"/>
              <w:rPr>
                <w:sz w:val="18"/>
              </w:rPr>
            </w:pPr>
            <w:r>
              <w:rPr>
                <w:color w:val="231F20"/>
                <w:spacing w:val="-2"/>
                <w:sz w:val="18"/>
              </w:rPr>
              <w:t>205.0</w:t>
            </w:r>
          </w:p>
        </w:tc>
        <w:tc>
          <w:tcPr>
            <w:tcW w:w="1390" w:type="dxa"/>
          </w:tcPr>
          <w:p>
            <w:pPr>
              <w:pStyle w:val="TableParagraph"/>
              <w:ind w:left="415"/>
              <w:rPr>
                <w:sz w:val="18"/>
              </w:rPr>
            </w:pPr>
            <w:r>
              <w:rPr>
                <w:color w:val="231F20"/>
                <w:spacing w:val="-4"/>
                <w:sz w:val="18"/>
              </w:rPr>
              <w:t>8983</w:t>
            </w:r>
          </w:p>
        </w:tc>
        <w:tc>
          <w:tcPr>
            <w:tcW w:w="962" w:type="dxa"/>
          </w:tcPr>
          <w:p>
            <w:pPr>
              <w:pStyle w:val="TableParagraph"/>
              <w:ind w:left="224" w:right="89"/>
              <w:jc w:val="center"/>
              <w:rPr>
                <w:sz w:val="18"/>
              </w:rPr>
            </w:pPr>
            <w:r>
              <w:rPr>
                <w:color w:val="231F20"/>
                <w:spacing w:val="-5"/>
                <w:sz w:val="18"/>
              </w:rPr>
              <w:t>11</w:t>
            </w:r>
          </w:p>
        </w:tc>
      </w:tr>
      <w:tr>
        <w:trPr>
          <w:trHeight w:val="278" w:hRule="atLeast"/>
        </w:trPr>
        <w:tc>
          <w:tcPr>
            <w:tcW w:w="1617" w:type="dxa"/>
          </w:tcPr>
          <w:p>
            <w:pPr>
              <w:pStyle w:val="TableParagraph"/>
              <w:spacing w:line="240" w:lineRule="auto" w:before="49"/>
              <w:ind w:left="19"/>
              <w:rPr>
                <w:sz w:val="18"/>
              </w:rPr>
            </w:pPr>
            <w:r>
              <w:rPr>
                <w:color w:val="231F20"/>
                <w:spacing w:val="-2"/>
                <w:sz w:val="18"/>
              </w:rPr>
              <w:t>444_stop.txt</w:t>
            </w:r>
          </w:p>
        </w:tc>
        <w:tc>
          <w:tcPr>
            <w:tcW w:w="480" w:type="dxa"/>
          </w:tcPr>
          <w:p>
            <w:pPr>
              <w:pStyle w:val="TableParagraph"/>
              <w:spacing w:line="240" w:lineRule="auto" w:before="49"/>
              <w:ind w:left="41"/>
              <w:rPr>
                <w:sz w:val="18"/>
              </w:rPr>
            </w:pPr>
            <w:r>
              <w:rPr>
                <w:color w:val="231F20"/>
                <w:spacing w:val="-10"/>
                <w:sz w:val="18"/>
              </w:rPr>
              <w:t>1</w:t>
            </w:r>
          </w:p>
        </w:tc>
        <w:tc>
          <w:tcPr>
            <w:tcW w:w="846" w:type="dxa"/>
          </w:tcPr>
          <w:p>
            <w:pPr>
              <w:pStyle w:val="TableParagraph"/>
              <w:spacing w:line="240" w:lineRule="auto" w:before="49"/>
              <w:ind w:left="88" w:right="89"/>
              <w:jc w:val="center"/>
              <w:rPr>
                <w:sz w:val="18"/>
              </w:rPr>
            </w:pPr>
            <w:r>
              <w:rPr>
                <w:color w:val="231F20"/>
                <w:spacing w:val="-5"/>
                <w:sz w:val="18"/>
              </w:rPr>
              <w:t>10</w:t>
            </w:r>
          </w:p>
        </w:tc>
        <w:tc>
          <w:tcPr>
            <w:tcW w:w="1388" w:type="dxa"/>
          </w:tcPr>
          <w:p>
            <w:pPr>
              <w:pStyle w:val="TableParagraph"/>
              <w:spacing w:line="240" w:lineRule="auto" w:before="49"/>
              <w:ind w:left="119"/>
              <w:jc w:val="center"/>
              <w:rPr>
                <w:sz w:val="18"/>
              </w:rPr>
            </w:pPr>
            <w:r>
              <w:rPr>
                <w:color w:val="231F20"/>
                <w:spacing w:val="-4"/>
                <w:sz w:val="18"/>
              </w:rPr>
              <w:t>70.0</w:t>
            </w:r>
          </w:p>
        </w:tc>
        <w:tc>
          <w:tcPr>
            <w:tcW w:w="1019" w:type="dxa"/>
          </w:tcPr>
          <w:p>
            <w:pPr>
              <w:pStyle w:val="TableParagraph"/>
              <w:spacing w:line="240" w:lineRule="auto" w:before="49"/>
              <w:ind w:right="330"/>
              <w:jc w:val="right"/>
              <w:rPr>
                <w:sz w:val="18"/>
              </w:rPr>
            </w:pPr>
            <w:r>
              <w:rPr>
                <w:color w:val="231F20"/>
                <w:spacing w:val="-5"/>
                <w:sz w:val="18"/>
              </w:rPr>
              <w:t>291</w:t>
            </w:r>
          </w:p>
        </w:tc>
        <w:tc>
          <w:tcPr>
            <w:tcW w:w="1389" w:type="dxa"/>
          </w:tcPr>
          <w:p>
            <w:pPr>
              <w:pStyle w:val="TableParagraph"/>
              <w:spacing w:line="240" w:lineRule="auto" w:before="49"/>
              <w:ind w:left="120"/>
              <w:jc w:val="center"/>
              <w:rPr>
                <w:sz w:val="18"/>
              </w:rPr>
            </w:pPr>
            <w:r>
              <w:rPr>
                <w:color w:val="231F20"/>
                <w:spacing w:val="-4"/>
                <w:sz w:val="18"/>
              </w:rPr>
              <w:t>82.9</w:t>
            </w:r>
          </w:p>
        </w:tc>
        <w:tc>
          <w:tcPr>
            <w:tcW w:w="1390" w:type="dxa"/>
          </w:tcPr>
          <w:p>
            <w:pPr>
              <w:pStyle w:val="TableParagraph"/>
              <w:spacing w:line="240" w:lineRule="auto" w:before="49"/>
              <w:ind w:left="415"/>
              <w:rPr>
                <w:sz w:val="18"/>
              </w:rPr>
            </w:pPr>
            <w:r>
              <w:rPr>
                <w:color w:val="231F20"/>
                <w:spacing w:val="-4"/>
                <w:sz w:val="18"/>
              </w:rPr>
              <w:t>2422</w:t>
            </w:r>
          </w:p>
        </w:tc>
        <w:tc>
          <w:tcPr>
            <w:tcW w:w="962" w:type="dxa"/>
          </w:tcPr>
          <w:p>
            <w:pPr>
              <w:pStyle w:val="TableParagraph"/>
              <w:spacing w:line="240" w:lineRule="auto" w:before="49"/>
              <w:ind w:left="414"/>
              <w:rPr>
                <w:sz w:val="18"/>
              </w:rPr>
            </w:pPr>
            <w:r>
              <w:rPr>
                <w:color w:val="231F20"/>
                <w:spacing w:val="-5"/>
                <w:sz w:val="18"/>
              </w:rPr>
              <w:t>372</w:t>
            </w:r>
          </w:p>
        </w:tc>
      </w:tr>
      <w:tr>
        <w:trPr>
          <w:trHeight w:val="278" w:hRule="atLeast"/>
        </w:trPr>
        <w:tc>
          <w:tcPr>
            <w:tcW w:w="1617" w:type="dxa"/>
          </w:tcPr>
          <w:p>
            <w:pPr>
              <w:pStyle w:val="TableParagraph"/>
              <w:spacing w:line="240" w:lineRule="auto"/>
              <w:rPr>
                <w:sz w:val="18"/>
              </w:rPr>
            </w:pPr>
          </w:p>
        </w:tc>
        <w:tc>
          <w:tcPr>
            <w:tcW w:w="480" w:type="dxa"/>
          </w:tcPr>
          <w:p>
            <w:pPr>
              <w:pStyle w:val="TableParagraph"/>
              <w:ind w:left="41"/>
              <w:rPr>
                <w:sz w:val="18"/>
              </w:rPr>
            </w:pPr>
            <w:r>
              <w:rPr>
                <w:color w:val="231F20"/>
                <w:spacing w:val="-10"/>
                <w:sz w:val="18"/>
              </w:rPr>
              <w:t>2</w:t>
            </w:r>
          </w:p>
        </w:tc>
        <w:tc>
          <w:tcPr>
            <w:tcW w:w="846" w:type="dxa"/>
          </w:tcPr>
          <w:p>
            <w:pPr>
              <w:pStyle w:val="TableParagraph"/>
              <w:ind w:left="88" w:right="89"/>
              <w:jc w:val="center"/>
              <w:rPr>
                <w:sz w:val="18"/>
              </w:rPr>
            </w:pPr>
            <w:r>
              <w:rPr>
                <w:color w:val="231F20"/>
                <w:spacing w:val="-5"/>
                <w:sz w:val="18"/>
              </w:rPr>
              <w:t>11</w:t>
            </w:r>
          </w:p>
        </w:tc>
        <w:tc>
          <w:tcPr>
            <w:tcW w:w="1388" w:type="dxa"/>
          </w:tcPr>
          <w:p>
            <w:pPr>
              <w:pStyle w:val="TableParagraph"/>
              <w:ind w:left="119"/>
              <w:jc w:val="center"/>
              <w:rPr>
                <w:sz w:val="18"/>
              </w:rPr>
            </w:pPr>
            <w:r>
              <w:rPr>
                <w:color w:val="231F20"/>
                <w:spacing w:val="-4"/>
                <w:sz w:val="18"/>
              </w:rPr>
              <w:t>28.5</w:t>
            </w:r>
          </w:p>
        </w:tc>
        <w:tc>
          <w:tcPr>
            <w:tcW w:w="1019" w:type="dxa"/>
          </w:tcPr>
          <w:p>
            <w:pPr>
              <w:pStyle w:val="TableParagraph"/>
              <w:ind w:right="330"/>
              <w:jc w:val="right"/>
              <w:rPr>
                <w:sz w:val="18"/>
              </w:rPr>
            </w:pPr>
            <w:r>
              <w:rPr>
                <w:color w:val="231F20"/>
                <w:spacing w:val="-10"/>
                <w:sz w:val="18"/>
              </w:rPr>
              <w:t>1</w:t>
            </w:r>
          </w:p>
        </w:tc>
        <w:tc>
          <w:tcPr>
            <w:tcW w:w="1389" w:type="dxa"/>
          </w:tcPr>
          <w:p>
            <w:pPr>
              <w:pStyle w:val="TableParagraph"/>
              <w:ind w:left="120"/>
              <w:jc w:val="center"/>
              <w:rPr>
                <w:sz w:val="18"/>
              </w:rPr>
            </w:pPr>
            <w:r>
              <w:rPr>
                <w:color w:val="231F20"/>
                <w:spacing w:val="-4"/>
                <w:sz w:val="18"/>
              </w:rPr>
              <w:t>87.0</w:t>
            </w:r>
          </w:p>
        </w:tc>
        <w:tc>
          <w:tcPr>
            <w:tcW w:w="1390" w:type="dxa"/>
          </w:tcPr>
          <w:p>
            <w:pPr>
              <w:pStyle w:val="TableParagraph"/>
              <w:ind w:left="415"/>
              <w:rPr>
                <w:sz w:val="18"/>
              </w:rPr>
            </w:pPr>
            <w:r>
              <w:rPr>
                <w:color w:val="231F20"/>
                <w:spacing w:val="-4"/>
                <w:sz w:val="18"/>
              </w:rPr>
              <w:t>2636</w:t>
            </w:r>
          </w:p>
        </w:tc>
        <w:tc>
          <w:tcPr>
            <w:tcW w:w="962" w:type="dxa"/>
          </w:tcPr>
          <w:p>
            <w:pPr>
              <w:pStyle w:val="TableParagraph"/>
              <w:ind w:left="224" w:right="89"/>
              <w:jc w:val="center"/>
              <w:rPr>
                <w:sz w:val="18"/>
              </w:rPr>
            </w:pPr>
            <w:r>
              <w:rPr>
                <w:color w:val="231F20"/>
                <w:spacing w:val="-5"/>
                <w:sz w:val="18"/>
              </w:rPr>
              <w:t>16</w:t>
            </w:r>
          </w:p>
        </w:tc>
      </w:tr>
      <w:tr>
        <w:trPr>
          <w:trHeight w:val="278" w:hRule="atLeast"/>
        </w:trPr>
        <w:tc>
          <w:tcPr>
            <w:tcW w:w="1617" w:type="dxa"/>
          </w:tcPr>
          <w:p>
            <w:pPr>
              <w:pStyle w:val="TableParagraph"/>
              <w:spacing w:line="240" w:lineRule="auto" w:before="49"/>
              <w:ind w:left="19"/>
              <w:rPr>
                <w:sz w:val="18"/>
              </w:rPr>
            </w:pPr>
            <w:r>
              <w:rPr>
                <w:color w:val="231F20"/>
                <w:spacing w:val="-2"/>
                <w:sz w:val="18"/>
              </w:rPr>
              <w:t>804_stop.txt</w:t>
            </w:r>
          </w:p>
        </w:tc>
        <w:tc>
          <w:tcPr>
            <w:tcW w:w="480" w:type="dxa"/>
          </w:tcPr>
          <w:p>
            <w:pPr>
              <w:pStyle w:val="TableParagraph"/>
              <w:spacing w:line="240" w:lineRule="auto" w:before="49"/>
              <w:ind w:left="41"/>
              <w:rPr>
                <w:sz w:val="18"/>
              </w:rPr>
            </w:pPr>
            <w:r>
              <w:rPr>
                <w:color w:val="231F20"/>
                <w:spacing w:val="-10"/>
                <w:sz w:val="18"/>
              </w:rPr>
              <w:t>1</w:t>
            </w:r>
          </w:p>
        </w:tc>
        <w:tc>
          <w:tcPr>
            <w:tcW w:w="846" w:type="dxa"/>
          </w:tcPr>
          <w:p>
            <w:pPr>
              <w:pStyle w:val="TableParagraph"/>
              <w:spacing w:line="240" w:lineRule="auto" w:before="49"/>
              <w:ind w:left="88" w:right="1"/>
              <w:jc w:val="center"/>
              <w:rPr>
                <w:sz w:val="18"/>
              </w:rPr>
            </w:pPr>
            <w:r>
              <w:rPr>
                <w:color w:val="231F20"/>
                <w:spacing w:val="-10"/>
                <w:sz w:val="18"/>
              </w:rPr>
              <w:t>5</w:t>
            </w:r>
          </w:p>
        </w:tc>
        <w:tc>
          <w:tcPr>
            <w:tcW w:w="1388" w:type="dxa"/>
          </w:tcPr>
          <w:p>
            <w:pPr>
              <w:pStyle w:val="TableParagraph"/>
              <w:spacing w:line="240" w:lineRule="auto" w:before="49"/>
              <w:ind w:left="417"/>
              <w:rPr>
                <w:sz w:val="18"/>
              </w:rPr>
            </w:pPr>
            <w:r>
              <w:rPr>
                <w:color w:val="231F20"/>
                <w:spacing w:val="-2"/>
                <w:sz w:val="18"/>
              </w:rPr>
              <w:t>3793.5</w:t>
            </w:r>
          </w:p>
        </w:tc>
        <w:tc>
          <w:tcPr>
            <w:tcW w:w="1019" w:type="dxa"/>
          </w:tcPr>
          <w:p>
            <w:pPr>
              <w:pStyle w:val="TableParagraph"/>
              <w:spacing w:line="240" w:lineRule="auto" w:before="49"/>
              <w:ind w:right="330"/>
              <w:jc w:val="right"/>
              <w:rPr>
                <w:sz w:val="18"/>
              </w:rPr>
            </w:pPr>
            <w:r>
              <w:rPr>
                <w:color w:val="231F20"/>
                <w:spacing w:val="-5"/>
                <w:sz w:val="18"/>
              </w:rPr>
              <w:t>675</w:t>
            </w:r>
          </w:p>
        </w:tc>
        <w:tc>
          <w:tcPr>
            <w:tcW w:w="1389" w:type="dxa"/>
          </w:tcPr>
          <w:p>
            <w:pPr>
              <w:pStyle w:val="TableParagraph"/>
              <w:spacing w:line="240" w:lineRule="auto" w:before="49"/>
              <w:ind w:left="120" w:right="90"/>
              <w:jc w:val="center"/>
              <w:rPr>
                <w:sz w:val="18"/>
              </w:rPr>
            </w:pPr>
            <w:r>
              <w:rPr>
                <w:color w:val="231F20"/>
                <w:spacing w:val="-2"/>
                <w:sz w:val="18"/>
              </w:rPr>
              <w:t>798.9</w:t>
            </w:r>
          </w:p>
        </w:tc>
        <w:tc>
          <w:tcPr>
            <w:tcW w:w="1390" w:type="dxa"/>
          </w:tcPr>
          <w:p>
            <w:pPr>
              <w:pStyle w:val="TableParagraph"/>
              <w:spacing w:line="240" w:lineRule="auto" w:before="49"/>
              <w:ind w:left="325"/>
              <w:rPr>
                <w:sz w:val="18"/>
              </w:rPr>
            </w:pPr>
            <w:r>
              <w:rPr>
                <w:color w:val="231F20"/>
                <w:spacing w:val="-2"/>
                <w:sz w:val="18"/>
              </w:rPr>
              <w:t>32741</w:t>
            </w:r>
          </w:p>
        </w:tc>
        <w:tc>
          <w:tcPr>
            <w:tcW w:w="962" w:type="dxa"/>
          </w:tcPr>
          <w:p>
            <w:pPr>
              <w:pStyle w:val="TableParagraph"/>
              <w:spacing w:line="240" w:lineRule="auto" w:before="49"/>
              <w:ind w:left="414"/>
              <w:rPr>
                <w:sz w:val="18"/>
              </w:rPr>
            </w:pPr>
            <w:r>
              <w:rPr>
                <w:color w:val="231F20"/>
                <w:spacing w:val="-5"/>
                <w:sz w:val="18"/>
              </w:rPr>
              <w:t>154</w:t>
            </w:r>
          </w:p>
        </w:tc>
      </w:tr>
      <w:tr>
        <w:trPr>
          <w:trHeight w:val="278" w:hRule="atLeast"/>
        </w:trPr>
        <w:tc>
          <w:tcPr>
            <w:tcW w:w="1617" w:type="dxa"/>
          </w:tcPr>
          <w:p>
            <w:pPr>
              <w:pStyle w:val="TableParagraph"/>
              <w:spacing w:line="240" w:lineRule="auto"/>
              <w:rPr>
                <w:sz w:val="18"/>
              </w:rPr>
            </w:pPr>
          </w:p>
        </w:tc>
        <w:tc>
          <w:tcPr>
            <w:tcW w:w="480" w:type="dxa"/>
          </w:tcPr>
          <w:p>
            <w:pPr>
              <w:pStyle w:val="TableParagraph"/>
              <w:ind w:left="41"/>
              <w:rPr>
                <w:sz w:val="18"/>
              </w:rPr>
            </w:pPr>
            <w:r>
              <w:rPr>
                <w:color w:val="231F20"/>
                <w:spacing w:val="-10"/>
                <w:sz w:val="18"/>
              </w:rPr>
              <w:t>2</w:t>
            </w:r>
          </w:p>
        </w:tc>
        <w:tc>
          <w:tcPr>
            <w:tcW w:w="846" w:type="dxa"/>
          </w:tcPr>
          <w:p>
            <w:pPr>
              <w:pStyle w:val="TableParagraph"/>
              <w:ind w:left="89" w:right="1"/>
              <w:jc w:val="center"/>
              <w:rPr>
                <w:sz w:val="18"/>
              </w:rPr>
            </w:pPr>
            <w:r>
              <w:rPr>
                <w:color w:val="231F20"/>
                <w:spacing w:val="-10"/>
                <w:sz w:val="18"/>
              </w:rPr>
              <w:t>5</w:t>
            </w:r>
          </w:p>
        </w:tc>
        <w:tc>
          <w:tcPr>
            <w:tcW w:w="1388" w:type="dxa"/>
          </w:tcPr>
          <w:p>
            <w:pPr>
              <w:pStyle w:val="TableParagraph"/>
              <w:ind w:left="417"/>
              <w:rPr>
                <w:sz w:val="18"/>
              </w:rPr>
            </w:pPr>
            <w:r>
              <w:rPr>
                <w:color w:val="231F20"/>
                <w:spacing w:val="-2"/>
                <w:sz w:val="18"/>
              </w:rPr>
              <w:t>2350.4</w:t>
            </w:r>
          </w:p>
        </w:tc>
        <w:tc>
          <w:tcPr>
            <w:tcW w:w="1019" w:type="dxa"/>
          </w:tcPr>
          <w:p>
            <w:pPr>
              <w:pStyle w:val="TableParagraph"/>
              <w:ind w:right="330"/>
              <w:jc w:val="right"/>
              <w:rPr>
                <w:sz w:val="18"/>
              </w:rPr>
            </w:pPr>
            <w:r>
              <w:rPr>
                <w:color w:val="231F20"/>
                <w:spacing w:val="-5"/>
                <w:sz w:val="18"/>
              </w:rPr>
              <w:t>264</w:t>
            </w:r>
          </w:p>
        </w:tc>
        <w:tc>
          <w:tcPr>
            <w:tcW w:w="1389" w:type="dxa"/>
          </w:tcPr>
          <w:p>
            <w:pPr>
              <w:pStyle w:val="TableParagraph"/>
              <w:ind w:left="120" w:right="90"/>
              <w:jc w:val="center"/>
              <w:rPr>
                <w:sz w:val="18"/>
              </w:rPr>
            </w:pPr>
            <w:r>
              <w:rPr>
                <w:color w:val="231F20"/>
                <w:spacing w:val="-2"/>
                <w:sz w:val="18"/>
              </w:rPr>
              <w:t>769.5</w:t>
            </w:r>
          </w:p>
        </w:tc>
        <w:tc>
          <w:tcPr>
            <w:tcW w:w="1390" w:type="dxa"/>
          </w:tcPr>
          <w:p>
            <w:pPr>
              <w:pStyle w:val="TableParagraph"/>
              <w:ind w:left="325"/>
              <w:rPr>
                <w:sz w:val="18"/>
              </w:rPr>
            </w:pPr>
            <w:r>
              <w:rPr>
                <w:color w:val="231F20"/>
                <w:spacing w:val="-2"/>
                <w:sz w:val="18"/>
              </w:rPr>
              <w:t>18047</w:t>
            </w:r>
          </w:p>
        </w:tc>
        <w:tc>
          <w:tcPr>
            <w:tcW w:w="962" w:type="dxa"/>
          </w:tcPr>
          <w:p>
            <w:pPr>
              <w:pStyle w:val="TableParagraph"/>
              <w:ind w:left="224" w:right="89"/>
              <w:jc w:val="center"/>
              <w:rPr>
                <w:sz w:val="18"/>
              </w:rPr>
            </w:pPr>
            <w:r>
              <w:rPr>
                <w:color w:val="231F20"/>
                <w:spacing w:val="-5"/>
                <w:sz w:val="18"/>
              </w:rPr>
              <w:t>92</w:t>
            </w:r>
          </w:p>
        </w:tc>
      </w:tr>
      <w:tr>
        <w:trPr>
          <w:trHeight w:val="278" w:hRule="atLeast"/>
        </w:trPr>
        <w:tc>
          <w:tcPr>
            <w:tcW w:w="1617" w:type="dxa"/>
          </w:tcPr>
          <w:p>
            <w:pPr>
              <w:pStyle w:val="TableParagraph"/>
              <w:spacing w:line="240" w:lineRule="auto" w:before="49"/>
              <w:ind w:left="19"/>
              <w:rPr>
                <w:sz w:val="18"/>
              </w:rPr>
            </w:pPr>
            <w:r>
              <w:rPr>
                <w:color w:val="231F20"/>
                <w:spacing w:val="-2"/>
                <w:sz w:val="18"/>
              </w:rPr>
              <w:t>1051_stop.txt</w:t>
            </w:r>
          </w:p>
        </w:tc>
        <w:tc>
          <w:tcPr>
            <w:tcW w:w="480" w:type="dxa"/>
          </w:tcPr>
          <w:p>
            <w:pPr>
              <w:pStyle w:val="TableParagraph"/>
              <w:spacing w:line="240" w:lineRule="auto" w:before="49"/>
              <w:ind w:left="41"/>
              <w:rPr>
                <w:sz w:val="18"/>
              </w:rPr>
            </w:pPr>
            <w:r>
              <w:rPr>
                <w:color w:val="231F20"/>
                <w:spacing w:val="-10"/>
                <w:sz w:val="18"/>
              </w:rPr>
              <w:t>1</w:t>
            </w:r>
          </w:p>
        </w:tc>
        <w:tc>
          <w:tcPr>
            <w:tcW w:w="846" w:type="dxa"/>
          </w:tcPr>
          <w:p>
            <w:pPr>
              <w:pStyle w:val="TableParagraph"/>
              <w:spacing w:line="240" w:lineRule="auto" w:before="49"/>
              <w:ind w:left="88" w:right="89"/>
              <w:jc w:val="center"/>
              <w:rPr>
                <w:sz w:val="18"/>
              </w:rPr>
            </w:pPr>
            <w:r>
              <w:rPr>
                <w:color w:val="231F20"/>
                <w:spacing w:val="-5"/>
                <w:sz w:val="18"/>
              </w:rPr>
              <w:t>17</w:t>
            </w:r>
          </w:p>
        </w:tc>
        <w:tc>
          <w:tcPr>
            <w:tcW w:w="1388" w:type="dxa"/>
          </w:tcPr>
          <w:p>
            <w:pPr>
              <w:pStyle w:val="TableParagraph"/>
              <w:spacing w:line="240" w:lineRule="auto" w:before="49"/>
              <w:ind w:left="417"/>
              <w:rPr>
                <w:sz w:val="18"/>
              </w:rPr>
            </w:pPr>
            <w:r>
              <w:rPr>
                <w:color w:val="231F20"/>
                <w:spacing w:val="-2"/>
                <w:sz w:val="18"/>
              </w:rPr>
              <w:t>6790.5</w:t>
            </w:r>
          </w:p>
        </w:tc>
        <w:tc>
          <w:tcPr>
            <w:tcW w:w="1019" w:type="dxa"/>
          </w:tcPr>
          <w:p>
            <w:pPr>
              <w:pStyle w:val="TableParagraph"/>
              <w:spacing w:line="240" w:lineRule="auto" w:before="49"/>
              <w:ind w:right="330"/>
              <w:jc w:val="right"/>
              <w:rPr>
                <w:sz w:val="18"/>
              </w:rPr>
            </w:pPr>
            <w:r>
              <w:rPr>
                <w:color w:val="231F20"/>
                <w:spacing w:val="-5"/>
                <w:sz w:val="18"/>
              </w:rPr>
              <w:t>981</w:t>
            </w:r>
          </w:p>
        </w:tc>
        <w:tc>
          <w:tcPr>
            <w:tcW w:w="1389" w:type="dxa"/>
          </w:tcPr>
          <w:p>
            <w:pPr>
              <w:pStyle w:val="TableParagraph"/>
              <w:spacing w:line="240" w:lineRule="auto" w:before="49"/>
              <w:ind w:left="418"/>
              <w:rPr>
                <w:sz w:val="18"/>
              </w:rPr>
            </w:pPr>
            <w:r>
              <w:rPr>
                <w:color w:val="231F20"/>
                <w:spacing w:val="-2"/>
                <w:sz w:val="18"/>
              </w:rPr>
              <w:t>2874.0</w:t>
            </w:r>
          </w:p>
        </w:tc>
        <w:tc>
          <w:tcPr>
            <w:tcW w:w="1390" w:type="dxa"/>
          </w:tcPr>
          <w:p>
            <w:pPr>
              <w:pStyle w:val="TableParagraph"/>
              <w:spacing w:line="240" w:lineRule="auto" w:before="49"/>
              <w:ind w:left="325"/>
              <w:rPr>
                <w:sz w:val="18"/>
              </w:rPr>
            </w:pPr>
            <w:r>
              <w:rPr>
                <w:color w:val="231F20"/>
                <w:spacing w:val="-2"/>
                <w:sz w:val="18"/>
              </w:rPr>
              <w:t>43556</w:t>
            </w:r>
          </w:p>
        </w:tc>
        <w:tc>
          <w:tcPr>
            <w:tcW w:w="962" w:type="dxa"/>
          </w:tcPr>
          <w:p>
            <w:pPr>
              <w:pStyle w:val="TableParagraph"/>
              <w:spacing w:line="240" w:lineRule="auto" w:before="49"/>
              <w:ind w:left="414"/>
              <w:rPr>
                <w:sz w:val="18"/>
              </w:rPr>
            </w:pPr>
            <w:r>
              <w:rPr>
                <w:color w:val="231F20"/>
                <w:spacing w:val="-5"/>
                <w:sz w:val="18"/>
              </w:rPr>
              <w:t>682</w:t>
            </w:r>
          </w:p>
        </w:tc>
      </w:tr>
      <w:tr>
        <w:trPr>
          <w:trHeight w:val="278" w:hRule="atLeast"/>
        </w:trPr>
        <w:tc>
          <w:tcPr>
            <w:tcW w:w="1617" w:type="dxa"/>
          </w:tcPr>
          <w:p>
            <w:pPr>
              <w:pStyle w:val="TableParagraph"/>
              <w:spacing w:line="240" w:lineRule="auto"/>
              <w:rPr>
                <w:sz w:val="18"/>
              </w:rPr>
            </w:pPr>
          </w:p>
        </w:tc>
        <w:tc>
          <w:tcPr>
            <w:tcW w:w="480" w:type="dxa"/>
          </w:tcPr>
          <w:p>
            <w:pPr>
              <w:pStyle w:val="TableParagraph"/>
              <w:ind w:left="41"/>
              <w:rPr>
                <w:sz w:val="18"/>
              </w:rPr>
            </w:pPr>
            <w:r>
              <w:rPr>
                <w:color w:val="231F20"/>
                <w:spacing w:val="-10"/>
                <w:sz w:val="18"/>
              </w:rPr>
              <w:t>2</w:t>
            </w:r>
          </w:p>
        </w:tc>
        <w:tc>
          <w:tcPr>
            <w:tcW w:w="846" w:type="dxa"/>
          </w:tcPr>
          <w:p>
            <w:pPr>
              <w:pStyle w:val="TableParagraph"/>
              <w:ind w:left="88" w:right="89"/>
              <w:jc w:val="center"/>
              <w:rPr>
                <w:sz w:val="18"/>
              </w:rPr>
            </w:pPr>
            <w:r>
              <w:rPr>
                <w:color w:val="231F20"/>
                <w:spacing w:val="-5"/>
                <w:sz w:val="18"/>
              </w:rPr>
              <w:t>18</w:t>
            </w:r>
          </w:p>
        </w:tc>
        <w:tc>
          <w:tcPr>
            <w:tcW w:w="1388" w:type="dxa"/>
          </w:tcPr>
          <w:p>
            <w:pPr>
              <w:pStyle w:val="TableParagraph"/>
              <w:ind w:left="417"/>
              <w:rPr>
                <w:sz w:val="18"/>
              </w:rPr>
            </w:pPr>
            <w:r>
              <w:rPr>
                <w:color w:val="231F20"/>
                <w:spacing w:val="-2"/>
                <w:sz w:val="18"/>
              </w:rPr>
              <w:t>3615.5</w:t>
            </w:r>
          </w:p>
        </w:tc>
        <w:tc>
          <w:tcPr>
            <w:tcW w:w="1019" w:type="dxa"/>
          </w:tcPr>
          <w:p>
            <w:pPr>
              <w:pStyle w:val="TableParagraph"/>
              <w:ind w:right="330"/>
              <w:jc w:val="right"/>
              <w:rPr>
                <w:sz w:val="18"/>
              </w:rPr>
            </w:pPr>
            <w:r>
              <w:rPr>
                <w:color w:val="231F20"/>
                <w:spacing w:val="-5"/>
                <w:sz w:val="18"/>
              </w:rPr>
              <w:t>107</w:t>
            </w:r>
          </w:p>
        </w:tc>
        <w:tc>
          <w:tcPr>
            <w:tcW w:w="1389" w:type="dxa"/>
          </w:tcPr>
          <w:p>
            <w:pPr>
              <w:pStyle w:val="TableParagraph"/>
              <w:ind w:left="418"/>
              <w:rPr>
                <w:sz w:val="18"/>
              </w:rPr>
            </w:pPr>
            <w:r>
              <w:rPr>
                <w:color w:val="231F20"/>
                <w:spacing w:val="-2"/>
                <w:sz w:val="18"/>
              </w:rPr>
              <w:t>2370.4</w:t>
            </w:r>
          </w:p>
        </w:tc>
        <w:tc>
          <w:tcPr>
            <w:tcW w:w="1390" w:type="dxa"/>
          </w:tcPr>
          <w:p>
            <w:pPr>
              <w:pStyle w:val="TableParagraph"/>
              <w:ind w:left="325"/>
              <w:rPr>
                <w:sz w:val="18"/>
              </w:rPr>
            </w:pPr>
            <w:r>
              <w:rPr>
                <w:color w:val="231F20"/>
                <w:spacing w:val="-2"/>
                <w:sz w:val="18"/>
              </w:rPr>
              <w:t>20471</w:t>
            </w:r>
          </w:p>
        </w:tc>
        <w:tc>
          <w:tcPr>
            <w:tcW w:w="962" w:type="dxa"/>
          </w:tcPr>
          <w:p>
            <w:pPr>
              <w:pStyle w:val="TableParagraph"/>
              <w:ind w:left="369"/>
              <w:rPr>
                <w:sz w:val="18"/>
              </w:rPr>
            </w:pPr>
            <w:r>
              <w:rPr>
                <w:color w:val="231F20"/>
                <w:spacing w:val="-5"/>
                <w:sz w:val="18"/>
              </w:rPr>
              <w:t>329</w:t>
            </w:r>
          </w:p>
        </w:tc>
      </w:tr>
      <w:tr>
        <w:trPr>
          <w:trHeight w:val="278" w:hRule="atLeast"/>
        </w:trPr>
        <w:tc>
          <w:tcPr>
            <w:tcW w:w="1617" w:type="dxa"/>
          </w:tcPr>
          <w:p>
            <w:pPr>
              <w:pStyle w:val="TableParagraph"/>
              <w:spacing w:line="240" w:lineRule="auto" w:before="49"/>
              <w:ind w:left="19"/>
              <w:rPr>
                <w:sz w:val="18"/>
              </w:rPr>
            </w:pPr>
            <w:r>
              <w:rPr>
                <w:color w:val="231F20"/>
                <w:spacing w:val="-2"/>
                <w:sz w:val="18"/>
              </w:rPr>
              <w:t>1351_stop.txt</w:t>
            </w:r>
          </w:p>
        </w:tc>
        <w:tc>
          <w:tcPr>
            <w:tcW w:w="480" w:type="dxa"/>
          </w:tcPr>
          <w:p>
            <w:pPr>
              <w:pStyle w:val="TableParagraph"/>
              <w:spacing w:line="240" w:lineRule="auto" w:before="49"/>
              <w:ind w:left="41"/>
              <w:rPr>
                <w:sz w:val="18"/>
              </w:rPr>
            </w:pPr>
            <w:r>
              <w:rPr>
                <w:color w:val="231F20"/>
                <w:spacing w:val="-10"/>
                <w:sz w:val="18"/>
              </w:rPr>
              <w:t>1</w:t>
            </w:r>
          </w:p>
        </w:tc>
        <w:tc>
          <w:tcPr>
            <w:tcW w:w="846" w:type="dxa"/>
          </w:tcPr>
          <w:p>
            <w:pPr>
              <w:pStyle w:val="TableParagraph"/>
              <w:spacing w:line="240" w:lineRule="auto" w:before="49"/>
              <w:ind w:left="88" w:right="1"/>
              <w:jc w:val="center"/>
              <w:rPr>
                <w:sz w:val="18"/>
              </w:rPr>
            </w:pPr>
            <w:r>
              <w:rPr>
                <w:color w:val="231F20"/>
                <w:spacing w:val="-10"/>
                <w:sz w:val="18"/>
              </w:rPr>
              <w:t>7</w:t>
            </w:r>
          </w:p>
        </w:tc>
        <w:tc>
          <w:tcPr>
            <w:tcW w:w="1388" w:type="dxa"/>
          </w:tcPr>
          <w:p>
            <w:pPr>
              <w:pStyle w:val="TableParagraph"/>
              <w:spacing w:line="240" w:lineRule="auto" w:before="49"/>
              <w:ind w:left="417"/>
              <w:rPr>
                <w:sz w:val="18"/>
              </w:rPr>
            </w:pPr>
            <w:r>
              <w:rPr>
                <w:color w:val="231F20"/>
                <w:spacing w:val="-2"/>
                <w:sz w:val="18"/>
              </w:rPr>
              <w:t>5184.0</w:t>
            </w:r>
          </w:p>
        </w:tc>
        <w:tc>
          <w:tcPr>
            <w:tcW w:w="1019" w:type="dxa"/>
          </w:tcPr>
          <w:p>
            <w:pPr>
              <w:pStyle w:val="TableParagraph"/>
              <w:spacing w:line="240" w:lineRule="auto" w:before="49"/>
              <w:ind w:left="327"/>
              <w:rPr>
                <w:sz w:val="18"/>
              </w:rPr>
            </w:pPr>
            <w:r>
              <w:rPr>
                <w:color w:val="231F20"/>
                <w:spacing w:val="-4"/>
                <w:sz w:val="18"/>
              </w:rPr>
              <w:t>1095</w:t>
            </w:r>
          </w:p>
        </w:tc>
        <w:tc>
          <w:tcPr>
            <w:tcW w:w="1389" w:type="dxa"/>
          </w:tcPr>
          <w:p>
            <w:pPr>
              <w:pStyle w:val="TableParagraph"/>
              <w:spacing w:line="240" w:lineRule="auto" w:before="49"/>
              <w:ind w:left="418"/>
              <w:rPr>
                <w:sz w:val="18"/>
              </w:rPr>
            </w:pPr>
            <w:r>
              <w:rPr>
                <w:color w:val="231F20"/>
                <w:spacing w:val="-2"/>
                <w:sz w:val="18"/>
              </w:rPr>
              <w:t>1139.0</w:t>
            </w:r>
          </w:p>
        </w:tc>
        <w:tc>
          <w:tcPr>
            <w:tcW w:w="1390" w:type="dxa"/>
          </w:tcPr>
          <w:p>
            <w:pPr>
              <w:pStyle w:val="TableParagraph"/>
              <w:spacing w:line="240" w:lineRule="auto" w:before="49"/>
              <w:ind w:left="325"/>
              <w:rPr>
                <w:sz w:val="18"/>
              </w:rPr>
            </w:pPr>
            <w:r>
              <w:rPr>
                <w:color w:val="231F20"/>
                <w:spacing w:val="-2"/>
                <w:sz w:val="18"/>
              </w:rPr>
              <w:t>17391</w:t>
            </w:r>
          </w:p>
        </w:tc>
        <w:tc>
          <w:tcPr>
            <w:tcW w:w="962" w:type="dxa"/>
          </w:tcPr>
          <w:p>
            <w:pPr>
              <w:pStyle w:val="TableParagraph"/>
              <w:spacing w:line="240" w:lineRule="auto" w:before="49"/>
              <w:ind w:left="324"/>
              <w:rPr>
                <w:sz w:val="18"/>
              </w:rPr>
            </w:pPr>
            <w:r>
              <w:rPr>
                <w:color w:val="231F20"/>
                <w:spacing w:val="-4"/>
                <w:sz w:val="18"/>
              </w:rPr>
              <w:t>3297</w:t>
            </w:r>
          </w:p>
        </w:tc>
      </w:tr>
      <w:tr>
        <w:trPr>
          <w:trHeight w:val="278" w:hRule="atLeast"/>
        </w:trPr>
        <w:tc>
          <w:tcPr>
            <w:tcW w:w="1617" w:type="dxa"/>
          </w:tcPr>
          <w:p>
            <w:pPr>
              <w:pStyle w:val="TableParagraph"/>
              <w:spacing w:line="240" w:lineRule="auto"/>
              <w:rPr>
                <w:sz w:val="18"/>
              </w:rPr>
            </w:pPr>
          </w:p>
        </w:tc>
        <w:tc>
          <w:tcPr>
            <w:tcW w:w="480" w:type="dxa"/>
          </w:tcPr>
          <w:p>
            <w:pPr>
              <w:pStyle w:val="TableParagraph"/>
              <w:ind w:left="41"/>
              <w:rPr>
                <w:sz w:val="18"/>
              </w:rPr>
            </w:pPr>
            <w:r>
              <w:rPr>
                <w:color w:val="231F20"/>
                <w:spacing w:val="-10"/>
                <w:sz w:val="18"/>
              </w:rPr>
              <w:t>2</w:t>
            </w:r>
          </w:p>
        </w:tc>
        <w:tc>
          <w:tcPr>
            <w:tcW w:w="846" w:type="dxa"/>
          </w:tcPr>
          <w:p>
            <w:pPr>
              <w:pStyle w:val="TableParagraph"/>
              <w:ind w:left="89" w:right="1"/>
              <w:jc w:val="center"/>
              <w:rPr>
                <w:sz w:val="18"/>
              </w:rPr>
            </w:pPr>
            <w:r>
              <w:rPr>
                <w:color w:val="231F20"/>
                <w:spacing w:val="-10"/>
                <w:sz w:val="18"/>
              </w:rPr>
              <w:t>7</w:t>
            </w:r>
          </w:p>
        </w:tc>
        <w:tc>
          <w:tcPr>
            <w:tcW w:w="1388" w:type="dxa"/>
          </w:tcPr>
          <w:p>
            <w:pPr>
              <w:pStyle w:val="TableParagraph"/>
              <w:ind w:left="417"/>
              <w:rPr>
                <w:sz w:val="18"/>
              </w:rPr>
            </w:pPr>
            <w:r>
              <w:rPr>
                <w:color w:val="231F20"/>
                <w:spacing w:val="-2"/>
                <w:sz w:val="18"/>
              </w:rPr>
              <w:t>2145.9</w:t>
            </w:r>
          </w:p>
        </w:tc>
        <w:tc>
          <w:tcPr>
            <w:tcW w:w="1019" w:type="dxa"/>
          </w:tcPr>
          <w:p>
            <w:pPr>
              <w:pStyle w:val="TableParagraph"/>
              <w:ind w:right="330"/>
              <w:jc w:val="right"/>
              <w:rPr>
                <w:sz w:val="18"/>
              </w:rPr>
            </w:pPr>
            <w:r>
              <w:rPr>
                <w:color w:val="231F20"/>
                <w:spacing w:val="-5"/>
                <w:sz w:val="18"/>
              </w:rPr>
              <w:t>64</w:t>
            </w:r>
          </w:p>
        </w:tc>
        <w:tc>
          <w:tcPr>
            <w:tcW w:w="1389" w:type="dxa"/>
          </w:tcPr>
          <w:p>
            <w:pPr>
              <w:pStyle w:val="TableParagraph"/>
              <w:ind w:left="418"/>
              <w:rPr>
                <w:sz w:val="18"/>
              </w:rPr>
            </w:pPr>
            <w:r>
              <w:rPr>
                <w:color w:val="231F20"/>
                <w:spacing w:val="-2"/>
                <w:sz w:val="18"/>
              </w:rPr>
              <w:t>1039.7</w:t>
            </w:r>
          </w:p>
        </w:tc>
        <w:tc>
          <w:tcPr>
            <w:tcW w:w="1390" w:type="dxa"/>
          </w:tcPr>
          <w:p>
            <w:pPr>
              <w:pStyle w:val="TableParagraph"/>
              <w:ind w:left="415"/>
              <w:rPr>
                <w:sz w:val="18"/>
              </w:rPr>
            </w:pPr>
            <w:r>
              <w:rPr>
                <w:color w:val="231F20"/>
                <w:spacing w:val="-4"/>
                <w:sz w:val="18"/>
              </w:rPr>
              <w:t>9127</w:t>
            </w:r>
          </w:p>
        </w:tc>
        <w:tc>
          <w:tcPr>
            <w:tcW w:w="962" w:type="dxa"/>
          </w:tcPr>
          <w:p>
            <w:pPr>
              <w:pStyle w:val="TableParagraph"/>
              <w:ind w:left="224" w:right="89"/>
              <w:jc w:val="center"/>
              <w:rPr>
                <w:sz w:val="18"/>
              </w:rPr>
            </w:pPr>
            <w:r>
              <w:rPr>
                <w:color w:val="231F20"/>
                <w:spacing w:val="-5"/>
                <w:sz w:val="18"/>
              </w:rPr>
              <w:t>95</w:t>
            </w:r>
          </w:p>
        </w:tc>
      </w:tr>
      <w:tr>
        <w:trPr>
          <w:trHeight w:val="278" w:hRule="atLeast"/>
        </w:trPr>
        <w:tc>
          <w:tcPr>
            <w:tcW w:w="1617" w:type="dxa"/>
          </w:tcPr>
          <w:p>
            <w:pPr>
              <w:pStyle w:val="TableParagraph"/>
              <w:spacing w:line="240" w:lineRule="auto" w:before="49"/>
              <w:ind w:left="19"/>
              <w:rPr>
                <w:sz w:val="18"/>
              </w:rPr>
            </w:pPr>
            <w:r>
              <w:rPr>
                <w:color w:val="231F20"/>
                <w:spacing w:val="-2"/>
                <w:sz w:val="18"/>
              </w:rPr>
              <w:t>1599_stop.txt</w:t>
            </w:r>
          </w:p>
        </w:tc>
        <w:tc>
          <w:tcPr>
            <w:tcW w:w="480" w:type="dxa"/>
          </w:tcPr>
          <w:p>
            <w:pPr>
              <w:pStyle w:val="TableParagraph"/>
              <w:spacing w:line="240" w:lineRule="auto" w:before="49"/>
              <w:ind w:left="41"/>
              <w:rPr>
                <w:sz w:val="18"/>
              </w:rPr>
            </w:pPr>
            <w:r>
              <w:rPr>
                <w:color w:val="231F20"/>
                <w:spacing w:val="-10"/>
                <w:sz w:val="18"/>
              </w:rPr>
              <w:t>1</w:t>
            </w:r>
          </w:p>
        </w:tc>
        <w:tc>
          <w:tcPr>
            <w:tcW w:w="846" w:type="dxa"/>
          </w:tcPr>
          <w:p>
            <w:pPr>
              <w:pStyle w:val="TableParagraph"/>
              <w:spacing w:line="240" w:lineRule="auto" w:before="49"/>
              <w:ind w:left="88" w:right="89"/>
              <w:jc w:val="center"/>
              <w:rPr>
                <w:sz w:val="18"/>
              </w:rPr>
            </w:pPr>
            <w:r>
              <w:rPr>
                <w:color w:val="231F20"/>
                <w:spacing w:val="-5"/>
                <w:sz w:val="18"/>
              </w:rPr>
              <w:t>13</w:t>
            </w:r>
          </w:p>
        </w:tc>
        <w:tc>
          <w:tcPr>
            <w:tcW w:w="1388" w:type="dxa"/>
          </w:tcPr>
          <w:p>
            <w:pPr>
              <w:pStyle w:val="TableParagraph"/>
              <w:spacing w:line="240" w:lineRule="auto" w:before="49"/>
              <w:ind w:left="417"/>
              <w:rPr>
                <w:sz w:val="18"/>
              </w:rPr>
            </w:pPr>
            <w:r>
              <w:rPr>
                <w:color w:val="231F20"/>
                <w:spacing w:val="-2"/>
                <w:sz w:val="18"/>
              </w:rPr>
              <w:t>9979.1</w:t>
            </w:r>
          </w:p>
        </w:tc>
        <w:tc>
          <w:tcPr>
            <w:tcW w:w="1019" w:type="dxa"/>
          </w:tcPr>
          <w:p>
            <w:pPr>
              <w:pStyle w:val="TableParagraph"/>
              <w:spacing w:line="240" w:lineRule="auto" w:before="49"/>
              <w:ind w:left="327"/>
              <w:rPr>
                <w:sz w:val="18"/>
              </w:rPr>
            </w:pPr>
            <w:r>
              <w:rPr>
                <w:color w:val="231F20"/>
                <w:spacing w:val="-4"/>
                <w:sz w:val="18"/>
              </w:rPr>
              <w:t>1452</w:t>
            </w:r>
          </w:p>
        </w:tc>
        <w:tc>
          <w:tcPr>
            <w:tcW w:w="1389" w:type="dxa"/>
          </w:tcPr>
          <w:p>
            <w:pPr>
              <w:pStyle w:val="TableParagraph"/>
              <w:spacing w:line="240" w:lineRule="auto" w:before="49"/>
              <w:ind w:left="328"/>
              <w:rPr>
                <w:sz w:val="18"/>
              </w:rPr>
            </w:pPr>
            <w:r>
              <w:rPr>
                <w:color w:val="231F20"/>
                <w:spacing w:val="-2"/>
                <w:sz w:val="18"/>
              </w:rPr>
              <w:t>24276.0</w:t>
            </w:r>
          </w:p>
        </w:tc>
        <w:tc>
          <w:tcPr>
            <w:tcW w:w="1390" w:type="dxa"/>
          </w:tcPr>
          <w:p>
            <w:pPr>
              <w:pStyle w:val="TableParagraph"/>
              <w:spacing w:line="240" w:lineRule="auto" w:before="49"/>
              <w:ind w:left="415"/>
              <w:rPr>
                <w:sz w:val="18"/>
              </w:rPr>
            </w:pPr>
            <w:r>
              <w:rPr>
                <w:color w:val="231F20"/>
                <w:spacing w:val="-2"/>
                <w:sz w:val="18"/>
              </w:rPr>
              <w:t>1775.0</w:t>
            </w:r>
          </w:p>
        </w:tc>
        <w:tc>
          <w:tcPr>
            <w:tcW w:w="962" w:type="dxa"/>
          </w:tcPr>
          <w:p>
            <w:pPr>
              <w:pStyle w:val="TableParagraph"/>
              <w:spacing w:line="240" w:lineRule="auto" w:before="49"/>
              <w:ind w:left="414"/>
              <w:rPr>
                <w:sz w:val="18"/>
              </w:rPr>
            </w:pPr>
            <w:r>
              <w:rPr>
                <w:color w:val="231F20"/>
                <w:spacing w:val="-5"/>
                <w:sz w:val="18"/>
              </w:rPr>
              <w:t>298</w:t>
            </w:r>
          </w:p>
        </w:tc>
      </w:tr>
      <w:tr>
        <w:trPr>
          <w:trHeight w:val="278" w:hRule="atLeast"/>
        </w:trPr>
        <w:tc>
          <w:tcPr>
            <w:tcW w:w="1617" w:type="dxa"/>
          </w:tcPr>
          <w:p>
            <w:pPr>
              <w:pStyle w:val="TableParagraph"/>
              <w:spacing w:line="240" w:lineRule="auto"/>
              <w:rPr>
                <w:sz w:val="18"/>
              </w:rPr>
            </w:pPr>
          </w:p>
        </w:tc>
        <w:tc>
          <w:tcPr>
            <w:tcW w:w="480" w:type="dxa"/>
          </w:tcPr>
          <w:p>
            <w:pPr>
              <w:pStyle w:val="TableParagraph"/>
              <w:ind w:left="41"/>
              <w:rPr>
                <w:sz w:val="18"/>
              </w:rPr>
            </w:pPr>
            <w:r>
              <w:rPr>
                <w:color w:val="231F20"/>
                <w:spacing w:val="-10"/>
                <w:sz w:val="18"/>
              </w:rPr>
              <w:t>2</w:t>
            </w:r>
          </w:p>
        </w:tc>
        <w:tc>
          <w:tcPr>
            <w:tcW w:w="846" w:type="dxa"/>
          </w:tcPr>
          <w:p>
            <w:pPr>
              <w:pStyle w:val="TableParagraph"/>
              <w:ind w:left="88" w:right="89"/>
              <w:jc w:val="center"/>
              <w:rPr>
                <w:sz w:val="18"/>
              </w:rPr>
            </w:pPr>
            <w:r>
              <w:rPr>
                <w:color w:val="231F20"/>
                <w:spacing w:val="-5"/>
                <w:sz w:val="18"/>
              </w:rPr>
              <w:t>13</w:t>
            </w:r>
          </w:p>
        </w:tc>
        <w:tc>
          <w:tcPr>
            <w:tcW w:w="1388" w:type="dxa"/>
          </w:tcPr>
          <w:p>
            <w:pPr>
              <w:pStyle w:val="TableParagraph"/>
              <w:ind w:left="417"/>
              <w:rPr>
                <w:sz w:val="18"/>
              </w:rPr>
            </w:pPr>
            <w:r>
              <w:rPr>
                <w:color w:val="231F20"/>
                <w:spacing w:val="-2"/>
                <w:sz w:val="18"/>
              </w:rPr>
              <w:t>4141.3</w:t>
            </w:r>
          </w:p>
        </w:tc>
        <w:tc>
          <w:tcPr>
            <w:tcW w:w="1019" w:type="dxa"/>
          </w:tcPr>
          <w:p>
            <w:pPr>
              <w:pStyle w:val="TableParagraph"/>
              <w:ind w:left="327"/>
              <w:rPr>
                <w:sz w:val="18"/>
              </w:rPr>
            </w:pPr>
            <w:r>
              <w:rPr>
                <w:color w:val="231F20"/>
                <w:spacing w:val="-4"/>
                <w:sz w:val="18"/>
              </w:rPr>
              <w:t>1300</w:t>
            </w:r>
          </w:p>
        </w:tc>
        <w:tc>
          <w:tcPr>
            <w:tcW w:w="1389" w:type="dxa"/>
          </w:tcPr>
          <w:p>
            <w:pPr>
              <w:pStyle w:val="TableParagraph"/>
              <w:ind w:left="328"/>
              <w:rPr>
                <w:sz w:val="18"/>
              </w:rPr>
            </w:pPr>
            <w:r>
              <w:rPr>
                <w:color w:val="231F20"/>
                <w:spacing w:val="-2"/>
                <w:sz w:val="18"/>
              </w:rPr>
              <w:t>11666.0</w:t>
            </w:r>
          </w:p>
        </w:tc>
        <w:tc>
          <w:tcPr>
            <w:tcW w:w="1390" w:type="dxa"/>
          </w:tcPr>
          <w:p>
            <w:pPr>
              <w:pStyle w:val="TableParagraph"/>
              <w:ind w:left="415"/>
              <w:rPr>
                <w:sz w:val="18"/>
              </w:rPr>
            </w:pPr>
            <w:r>
              <w:rPr>
                <w:color w:val="231F20"/>
                <w:spacing w:val="-2"/>
                <w:sz w:val="18"/>
              </w:rPr>
              <w:t>1459.2</w:t>
            </w:r>
          </w:p>
        </w:tc>
        <w:tc>
          <w:tcPr>
            <w:tcW w:w="962" w:type="dxa"/>
          </w:tcPr>
          <w:p>
            <w:pPr>
              <w:pStyle w:val="TableParagraph"/>
              <w:ind w:left="369"/>
              <w:rPr>
                <w:sz w:val="18"/>
              </w:rPr>
            </w:pPr>
            <w:r>
              <w:rPr>
                <w:color w:val="231F20"/>
                <w:spacing w:val="-5"/>
                <w:sz w:val="18"/>
              </w:rPr>
              <w:t>212</w:t>
            </w:r>
          </w:p>
        </w:tc>
      </w:tr>
      <w:tr>
        <w:trPr>
          <w:trHeight w:val="278" w:hRule="atLeast"/>
        </w:trPr>
        <w:tc>
          <w:tcPr>
            <w:tcW w:w="1617" w:type="dxa"/>
          </w:tcPr>
          <w:p>
            <w:pPr>
              <w:pStyle w:val="TableParagraph"/>
              <w:spacing w:line="240" w:lineRule="auto" w:before="49"/>
              <w:ind w:left="19"/>
              <w:rPr>
                <w:sz w:val="18"/>
              </w:rPr>
            </w:pPr>
            <w:r>
              <w:rPr>
                <w:color w:val="231F20"/>
                <w:spacing w:val="-2"/>
                <w:sz w:val="18"/>
              </w:rPr>
              <w:t>1932_stop.txt</w:t>
            </w:r>
          </w:p>
        </w:tc>
        <w:tc>
          <w:tcPr>
            <w:tcW w:w="480" w:type="dxa"/>
          </w:tcPr>
          <w:p>
            <w:pPr>
              <w:pStyle w:val="TableParagraph"/>
              <w:spacing w:line="240" w:lineRule="auto" w:before="49"/>
              <w:ind w:left="41"/>
              <w:rPr>
                <w:sz w:val="18"/>
              </w:rPr>
            </w:pPr>
            <w:r>
              <w:rPr>
                <w:color w:val="231F20"/>
                <w:spacing w:val="-10"/>
                <w:sz w:val="18"/>
              </w:rPr>
              <w:t>1</w:t>
            </w:r>
          </w:p>
        </w:tc>
        <w:tc>
          <w:tcPr>
            <w:tcW w:w="846" w:type="dxa"/>
          </w:tcPr>
          <w:p>
            <w:pPr>
              <w:pStyle w:val="TableParagraph"/>
              <w:spacing w:line="240" w:lineRule="auto" w:before="49"/>
              <w:ind w:left="88" w:right="89"/>
              <w:jc w:val="center"/>
              <w:rPr>
                <w:sz w:val="18"/>
              </w:rPr>
            </w:pPr>
            <w:r>
              <w:rPr>
                <w:color w:val="231F20"/>
                <w:spacing w:val="-5"/>
                <w:sz w:val="18"/>
              </w:rPr>
              <w:t>15</w:t>
            </w:r>
          </w:p>
        </w:tc>
        <w:tc>
          <w:tcPr>
            <w:tcW w:w="1388" w:type="dxa"/>
          </w:tcPr>
          <w:p>
            <w:pPr>
              <w:pStyle w:val="TableParagraph"/>
              <w:spacing w:line="240" w:lineRule="auto" w:before="49"/>
              <w:ind w:left="417"/>
              <w:rPr>
                <w:sz w:val="18"/>
              </w:rPr>
            </w:pPr>
            <w:r>
              <w:rPr>
                <w:color w:val="231F20"/>
                <w:spacing w:val="-2"/>
                <w:sz w:val="18"/>
              </w:rPr>
              <w:t>8060.1</w:t>
            </w:r>
          </w:p>
        </w:tc>
        <w:tc>
          <w:tcPr>
            <w:tcW w:w="1019" w:type="dxa"/>
          </w:tcPr>
          <w:p>
            <w:pPr>
              <w:pStyle w:val="TableParagraph"/>
              <w:spacing w:line="240" w:lineRule="auto" w:before="49"/>
              <w:ind w:left="327"/>
              <w:rPr>
                <w:sz w:val="18"/>
              </w:rPr>
            </w:pPr>
            <w:r>
              <w:rPr>
                <w:color w:val="231F20"/>
                <w:spacing w:val="-4"/>
                <w:sz w:val="18"/>
              </w:rPr>
              <w:t>1819</w:t>
            </w:r>
          </w:p>
        </w:tc>
        <w:tc>
          <w:tcPr>
            <w:tcW w:w="1389" w:type="dxa"/>
          </w:tcPr>
          <w:p>
            <w:pPr>
              <w:pStyle w:val="TableParagraph"/>
              <w:spacing w:line="240" w:lineRule="auto" w:before="49"/>
              <w:ind w:left="418"/>
              <w:rPr>
                <w:sz w:val="18"/>
              </w:rPr>
            </w:pPr>
            <w:r>
              <w:rPr>
                <w:color w:val="231F20"/>
                <w:spacing w:val="-2"/>
                <w:sz w:val="18"/>
              </w:rPr>
              <w:t>1524.9</w:t>
            </w:r>
          </w:p>
        </w:tc>
        <w:tc>
          <w:tcPr>
            <w:tcW w:w="1390" w:type="dxa"/>
          </w:tcPr>
          <w:p>
            <w:pPr>
              <w:pStyle w:val="TableParagraph"/>
              <w:spacing w:line="240" w:lineRule="auto" w:before="49"/>
              <w:ind w:left="325"/>
              <w:rPr>
                <w:sz w:val="18"/>
              </w:rPr>
            </w:pPr>
            <w:r>
              <w:rPr>
                <w:color w:val="231F20"/>
                <w:spacing w:val="-2"/>
                <w:sz w:val="18"/>
              </w:rPr>
              <w:t>31649</w:t>
            </w:r>
          </w:p>
        </w:tc>
        <w:tc>
          <w:tcPr>
            <w:tcW w:w="962" w:type="dxa"/>
          </w:tcPr>
          <w:p>
            <w:pPr>
              <w:pStyle w:val="TableParagraph"/>
              <w:spacing w:line="240" w:lineRule="auto" w:before="49"/>
              <w:ind w:left="414"/>
              <w:rPr>
                <w:sz w:val="18"/>
              </w:rPr>
            </w:pPr>
            <w:r>
              <w:rPr>
                <w:color w:val="231F20"/>
                <w:spacing w:val="-5"/>
                <w:sz w:val="18"/>
              </w:rPr>
              <w:t>318</w:t>
            </w:r>
          </w:p>
        </w:tc>
      </w:tr>
      <w:tr>
        <w:trPr>
          <w:trHeight w:val="278" w:hRule="atLeast"/>
        </w:trPr>
        <w:tc>
          <w:tcPr>
            <w:tcW w:w="1617" w:type="dxa"/>
          </w:tcPr>
          <w:p>
            <w:pPr>
              <w:pStyle w:val="TableParagraph"/>
              <w:spacing w:line="240" w:lineRule="auto"/>
              <w:rPr>
                <w:sz w:val="18"/>
              </w:rPr>
            </w:pPr>
          </w:p>
        </w:tc>
        <w:tc>
          <w:tcPr>
            <w:tcW w:w="480" w:type="dxa"/>
          </w:tcPr>
          <w:p>
            <w:pPr>
              <w:pStyle w:val="TableParagraph"/>
              <w:ind w:left="41"/>
              <w:rPr>
                <w:sz w:val="18"/>
              </w:rPr>
            </w:pPr>
            <w:r>
              <w:rPr>
                <w:color w:val="231F20"/>
                <w:spacing w:val="-10"/>
                <w:sz w:val="18"/>
              </w:rPr>
              <w:t>2</w:t>
            </w:r>
          </w:p>
        </w:tc>
        <w:tc>
          <w:tcPr>
            <w:tcW w:w="846" w:type="dxa"/>
          </w:tcPr>
          <w:p>
            <w:pPr>
              <w:pStyle w:val="TableParagraph"/>
              <w:ind w:left="88" w:right="89"/>
              <w:jc w:val="center"/>
              <w:rPr>
                <w:sz w:val="18"/>
              </w:rPr>
            </w:pPr>
            <w:r>
              <w:rPr>
                <w:color w:val="231F20"/>
                <w:spacing w:val="-5"/>
                <w:sz w:val="18"/>
              </w:rPr>
              <w:t>17</w:t>
            </w:r>
          </w:p>
        </w:tc>
        <w:tc>
          <w:tcPr>
            <w:tcW w:w="1388" w:type="dxa"/>
          </w:tcPr>
          <w:p>
            <w:pPr>
              <w:pStyle w:val="TableParagraph"/>
              <w:ind w:left="417"/>
              <w:rPr>
                <w:sz w:val="18"/>
              </w:rPr>
            </w:pPr>
            <w:r>
              <w:rPr>
                <w:color w:val="231F20"/>
                <w:spacing w:val="-2"/>
                <w:sz w:val="18"/>
              </w:rPr>
              <w:t>3166.5</w:t>
            </w:r>
          </w:p>
        </w:tc>
        <w:tc>
          <w:tcPr>
            <w:tcW w:w="1019" w:type="dxa"/>
          </w:tcPr>
          <w:p>
            <w:pPr>
              <w:pStyle w:val="TableParagraph"/>
              <w:ind w:left="327"/>
              <w:rPr>
                <w:sz w:val="18"/>
              </w:rPr>
            </w:pPr>
            <w:r>
              <w:rPr>
                <w:color w:val="231F20"/>
                <w:spacing w:val="-4"/>
                <w:sz w:val="18"/>
              </w:rPr>
              <w:t>1079</w:t>
            </w:r>
          </w:p>
        </w:tc>
        <w:tc>
          <w:tcPr>
            <w:tcW w:w="1389" w:type="dxa"/>
          </w:tcPr>
          <w:p>
            <w:pPr>
              <w:pStyle w:val="TableParagraph"/>
              <w:ind w:left="418"/>
              <w:rPr>
                <w:sz w:val="18"/>
              </w:rPr>
            </w:pPr>
            <w:r>
              <w:rPr>
                <w:color w:val="231F20"/>
                <w:spacing w:val="-2"/>
                <w:sz w:val="18"/>
              </w:rPr>
              <w:t>1395.3</w:t>
            </w:r>
          </w:p>
        </w:tc>
        <w:tc>
          <w:tcPr>
            <w:tcW w:w="1390" w:type="dxa"/>
          </w:tcPr>
          <w:p>
            <w:pPr>
              <w:pStyle w:val="TableParagraph"/>
              <w:ind w:left="325"/>
              <w:rPr>
                <w:sz w:val="18"/>
              </w:rPr>
            </w:pPr>
            <w:r>
              <w:rPr>
                <w:color w:val="231F20"/>
                <w:spacing w:val="-2"/>
                <w:sz w:val="18"/>
              </w:rPr>
              <w:t>25833</w:t>
            </w:r>
          </w:p>
        </w:tc>
        <w:tc>
          <w:tcPr>
            <w:tcW w:w="962" w:type="dxa"/>
          </w:tcPr>
          <w:p>
            <w:pPr>
              <w:pStyle w:val="TableParagraph"/>
              <w:ind w:left="369"/>
              <w:rPr>
                <w:sz w:val="18"/>
              </w:rPr>
            </w:pPr>
            <w:r>
              <w:rPr>
                <w:color w:val="231F20"/>
                <w:spacing w:val="-5"/>
                <w:sz w:val="18"/>
              </w:rPr>
              <w:t>424</w:t>
            </w:r>
          </w:p>
        </w:tc>
      </w:tr>
      <w:tr>
        <w:trPr>
          <w:trHeight w:val="278" w:hRule="atLeast"/>
        </w:trPr>
        <w:tc>
          <w:tcPr>
            <w:tcW w:w="1617" w:type="dxa"/>
          </w:tcPr>
          <w:p>
            <w:pPr>
              <w:pStyle w:val="TableParagraph"/>
              <w:spacing w:line="240" w:lineRule="auto" w:before="49"/>
              <w:ind w:left="19"/>
              <w:rPr>
                <w:sz w:val="18"/>
              </w:rPr>
            </w:pPr>
            <w:r>
              <w:rPr>
                <w:color w:val="231F20"/>
                <w:spacing w:val="-2"/>
                <w:sz w:val="18"/>
              </w:rPr>
              <w:t>2100_stop.txt</w:t>
            </w:r>
          </w:p>
        </w:tc>
        <w:tc>
          <w:tcPr>
            <w:tcW w:w="480" w:type="dxa"/>
          </w:tcPr>
          <w:p>
            <w:pPr>
              <w:pStyle w:val="TableParagraph"/>
              <w:spacing w:line="240" w:lineRule="auto" w:before="49"/>
              <w:ind w:left="41"/>
              <w:rPr>
                <w:sz w:val="18"/>
              </w:rPr>
            </w:pPr>
            <w:r>
              <w:rPr>
                <w:color w:val="231F20"/>
                <w:spacing w:val="-10"/>
                <w:sz w:val="18"/>
              </w:rPr>
              <w:t>1</w:t>
            </w:r>
          </w:p>
        </w:tc>
        <w:tc>
          <w:tcPr>
            <w:tcW w:w="846" w:type="dxa"/>
          </w:tcPr>
          <w:p>
            <w:pPr>
              <w:pStyle w:val="TableParagraph"/>
              <w:spacing w:line="240" w:lineRule="auto" w:before="49"/>
              <w:ind w:left="88" w:right="89"/>
              <w:jc w:val="center"/>
              <w:rPr>
                <w:sz w:val="18"/>
              </w:rPr>
            </w:pPr>
            <w:r>
              <w:rPr>
                <w:color w:val="231F20"/>
                <w:spacing w:val="-5"/>
                <w:sz w:val="18"/>
              </w:rPr>
              <w:t>16</w:t>
            </w:r>
          </w:p>
        </w:tc>
        <w:tc>
          <w:tcPr>
            <w:tcW w:w="1388" w:type="dxa"/>
          </w:tcPr>
          <w:p>
            <w:pPr>
              <w:pStyle w:val="TableParagraph"/>
              <w:spacing w:line="240" w:lineRule="auto" w:before="49"/>
              <w:ind w:left="327"/>
              <w:rPr>
                <w:sz w:val="18"/>
              </w:rPr>
            </w:pPr>
            <w:r>
              <w:rPr>
                <w:color w:val="231F20"/>
                <w:spacing w:val="-2"/>
                <w:sz w:val="18"/>
              </w:rPr>
              <w:t>14562.7</w:t>
            </w:r>
          </w:p>
        </w:tc>
        <w:tc>
          <w:tcPr>
            <w:tcW w:w="1019" w:type="dxa"/>
          </w:tcPr>
          <w:p>
            <w:pPr>
              <w:pStyle w:val="TableParagraph"/>
              <w:spacing w:line="240" w:lineRule="auto" w:before="49"/>
              <w:ind w:left="327"/>
              <w:rPr>
                <w:sz w:val="18"/>
              </w:rPr>
            </w:pPr>
            <w:r>
              <w:rPr>
                <w:color w:val="231F20"/>
                <w:spacing w:val="-4"/>
                <w:sz w:val="18"/>
              </w:rPr>
              <w:t>1874</w:t>
            </w:r>
          </w:p>
        </w:tc>
        <w:tc>
          <w:tcPr>
            <w:tcW w:w="1389" w:type="dxa"/>
          </w:tcPr>
          <w:p>
            <w:pPr>
              <w:pStyle w:val="TableParagraph"/>
              <w:spacing w:line="240" w:lineRule="auto" w:before="49"/>
              <w:ind w:left="418"/>
              <w:rPr>
                <w:sz w:val="18"/>
              </w:rPr>
            </w:pPr>
            <w:r>
              <w:rPr>
                <w:color w:val="231F20"/>
                <w:spacing w:val="-2"/>
                <w:sz w:val="18"/>
              </w:rPr>
              <w:t>2401.2</w:t>
            </w:r>
          </w:p>
        </w:tc>
        <w:tc>
          <w:tcPr>
            <w:tcW w:w="1390" w:type="dxa"/>
          </w:tcPr>
          <w:p>
            <w:pPr>
              <w:pStyle w:val="TableParagraph"/>
              <w:spacing w:line="240" w:lineRule="auto" w:before="49"/>
              <w:ind w:left="325"/>
              <w:rPr>
                <w:sz w:val="18"/>
              </w:rPr>
            </w:pPr>
            <w:r>
              <w:rPr>
                <w:color w:val="231F20"/>
                <w:spacing w:val="-2"/>
                <w:sz w:val="18"/>
              </w:rPr>
              <w:t>20913</w:t>
            </w:r>
          </w:p>
        </w:tc>
        <w:tc>
          <w:tcPr>
            <w:tcW w:w="962" w:type="dxa"/>
          </w:tcPr>
          <w:p>
            <w:pPr>
              <w:pStyle w:val="TableParagraph"/>
              <w:spacing w:line="240" w:lineRule="auto" w:before="49"/>
              <w:ind w:left="414"/>
              <w:rPr>
                <w:sz w:val="18"/>
              </w:rPr>
            </w:pPr>
            <w:r>
              <w:rPr>
                <w:color w:val="231F20"/>
                <w:spacing w:val="-5"/>
                <w:sz w:val="18"/>
              </w:rPr>
              <w:t>602</w:t>
            </w:r>
          </w:p>
        </w:tc>
      </w:tr>
      <w:tr>
        <w:trPr>
          <w:trHeight w:val="282" w:hRule="atLeast"/>
        </w:trPr>
        <w:tc>
          <w:tcPr>
            <w:tcW w:w="1617" w:type="dxa"/>
            <w:tcBorders>
              <w:bottom w:val="single" w:sz="4" w:space="0" w:color="231F20"/>
            </w:tcBorders>
          </w:tcPr>
          <w:p>
            <w:pPr>
              <w:pStyle w:val="TableParagraph"/>
              <w:spacing w:line="240" w:lineRule="auto"/>
              <w:rPr>
                <w:sz w:val="18"/>
              </w:rPr>
            </w:pPr>
          </w:p>
        </w:tc>
        <w:tc>
          <w:tcPr>
            <w:tcW w:w="480" w:type="dxa"/>
            <w:tcBorders>
              <w:bottom w:val="single" w:sz="4" w:space="0" w:color="231F20"/>
            </w:tcBorders>
          </w:tcPr>
          <w:p>
            <w:pPr>
              <w:pStyle w:val="TableParagraph"/>
              <w:ind w:left="41"/>
              <w:rPr>
                <w:sz w:val="18"/>
              </w:rPr>
            </w:pPr>
            <w:r>
              <w:rPr>
                <w:color w:val="231F20"/>
                <w:spacing w:val="-10"/>
                <w:sz w:val="18"/>
              </w:rPr>
              <w:t>2</w:t>
            </w:r>
          </w:p>
        </w:tc>
        <w:tc>
          <w:tcPr>
            <w:tcW w:w="846" w:type="dxa"/>
            <w:tcBorders>
              <w:bottom w:val="single" w:sz="4" w:space="0" w:color="231F20"/>
            </w:tcBorders>
          </w:tcPr>
          <w:p>
            <w:pPr>
              <w:pStyle w:val="TableParagraph"/>
              <w:ind w:left="88" w:right="89"/>
              <w:jc w:val="center"/>
              <w:rPr>
                <w:sz w:val="18"/>
              </w:rPr>
            </w:pPr>
            <w:r>
              <w:rPr>
                <w:color w:val="231F20"/>
                <w:spacing w:val="-5"/>
                <w:sz w:val="18"/>
              </w:rPr>
              <w:t>16</w:t>
            </w:r>
          </w:p>
        </w:tc>
        <w:tc>
          <w:tcPr>
            <w:tcW w:w="1388" w:type="dxa"/>
            <w:tcBorders>
              <w:bottom w:val="single" w:sz="4" w:space="0" w:color="231F20"/>
            </w:tcBorders>
          </w:tcPr>
          <w:p>
            <w:pPr>
              <w:pStyle w:val="TableParagraph"/>
              <w:ind w:left="417"/>
              <w:rPr>
                <w:sz w:val="18"/>
              </w:rPr>
            </w:pPr>
            <w:r>
              <w:rPr>
                <w:color w:val="231F20"/>
                <w:spacing w:val="-2"/>
                <w:sz w:val="18"/>
              </w:rPr>
              <w:t>5761.8</w:t>
            </w:r>
          </w:p>
        </w:tc>
        <w:tc>
          <w:tcPr>
            <w:tcW w:w="1019" w:type="dxa"/>
            <w:tcBorders>
              <w:bottom w:val="single" w:sz="4" w:space="0" w:color="231F20"/>
            </w:tcBorders>
          </w:tcPr>
          <w:p>
            <w:pPr>
              <w:pStyle w:val="TableParagraph"/>
              <w:ind w:left="327"/>
              <w:rPr>
                <w:sz w:val="18"/>
              </w:rPr>
            </w:pPr>
            <w:r>
              <w:rPr>
                <w:color w:val="231F20"/>
                <w:spacing w:val="-4"/>
                <w:sz w:val="18"/>
              </w:rPr>
              <w:t>1155</w:t>
            </w:r>
          </w:p>
        </w:tc>
        <w:tc>
          <w:tcPr>
            <w:tcW w:w="1389" w:type="dxa"/>
            <w:tcBorders>
              <w:bottom w:val="single" w:sz="4" w:space="0" w:color="231F20"/>
            </w:tcBorders>
          </w:tcPr>
          <w:p>
            <w:pPr>
              <w:pStyle w:val="TableParagraph"/>
              <w:ind w:left="418"/>
              <w:rPr>
                <w:sz w:val="18"/>
              </w:rPr>
            </w:pPr>
            <w:r>
              <w:rPr>
                <w:color w:val="231F20"/>
                <w:spacing w:val="-2"/>
                <w:sz w:val="18"/>
              </w:rPr>
              <w:t>1833.8</w:t>
            </w:r>
          </w:p>
        </w:tc>
        <w:tc>
          <w:tcPr>
            <w:tcW w:w="1390" w:type="dxa"/>
            <w:tcBorders>
              <w:bottom w:val="single" w:sz="4" w:space="0" w:color="231F20"/>
            </w:tcBorders>
          </w:tcPr>
          <w:p>
            <w:pPr>
              <w:pStyle w:val="TableParagraph"/>
              <w:ind w:left="415"/>
              <w:rPr>
                <w:sz w:val="18"/>
              </w:rPr>
            </w:pPr>
            <w:r>
              <w:rPr>
                <w:color w:val="231F20"/>
                <w:spacing w:val="-4"/>
                <w:sz w:val="18"/>
              </w:rPr>
              <w:t>5764</w:t>
            </w:r>
          </w:p>
        </w:tc>
        <w:tc>
          <w:tcPr>
            <w:tcW w:w="962" w:type="dxa"/>
            <w:tcBorders>
              <w:bottom w:val="single" w:sz="4" w:space="0" w:color="231F20"/>
            </w:tcBorders>
          </w:tcPr>
          <w:p>
            <w:pPr>
              <w:pStyle w:val="TableParagraph"/>
              <w:ind w:left="414"/>
              <w:rPr>
                <w:sz w:val="18"/>
              </w:rPr>
            </w:pPr>
            <w:r>
              <w:rPr>
                <w:color w:val="231F20"/>
                <w:spacing w:val="-5"/>
                <w:sz w:val="18"/>
              </w:rPr>
              <w:t>408</w:t>
            </w:r>
          </w:p>
        </w:tc>
      </w:tr>
    </w:tbl>
    <w:p>
      <w:pPr>
        <w:pStyle w:val="BodyText"/>
        <w:rPr>
          <w:sz w:val="20"/>
        </w:rPr>
      </w:pPr>
    </w:p>
    <w:p>
      <w:pPr>
        <w:pStyle w:val="BodyText"/>
        <w:spacing w:before="129"/>
        <w:rPr>
          <w:sz w:val="20"/>
        </w:rPr>
      </w:pPr>
    </w:p>
    <w:p>
      <w:pPr>
        <w:spacing w:line="240" w:lineRule="auto"/>
        <w:ind w:left="2500" w:right="0" w:firstLine="0"/>
        <w:jc w:val="left"/>
        <w:rPr>
          <w:sz w:val="20"/>
        </w:rPr>
      </w:pPr>
      <w:r>
        <w:rPr>
          <w:sz w:val="20"/>
        </w:rPr>
        <w:drawing>
          <wp:inline distT="0" distB="0" distL="0" distR="0">
            <wp:extent cx="1321308" cy="1389888"/>
            <wp:effectExtent l="0" t="0" r="0" b="0"/>
            <wp:docPr id="243" name="Image 243"/>
            <wp:cNvGraphicFramePr>
              <a:graphicFrameLocks/>
            </wp:cNvGraphicFramePr>
            <a:graphic>
              <a:graphicData uri="http://schemas.openxmlformats.org/drawingml/2006/picture">
                <pic:pic>
                  <pic:nvPicPr>
                    <pic:cNvPr id="243" name="Image 243"/>
                    <pic:cNvPicPr/>
                  </pic:nvPicPr>
                  <pic:blipFill>
                    <a:blip r:embed="rId48" cstate="print"/>
                    <a:stretch>
                      <a:fillRect/>
                    </a:stretch>
                  </pic:blipFill>
                  <pic:spPr>
                    <a:xfrm>
                      <a:off x="0" y="0"/>
                      <a:ext cx="1321308" cy="1389888"/>
                    </a:xfrm>
                    <a:prstGeom prst="rect">
                      <a:avLst/>
                    </a:prstGeom>
                  </pic:spPr>
                </pic:pic>
              </a:graphicData>
            </a:graphic>
          </wp:inline>
        </w:drawing>
      </w:r>
      <w:r>
        <w:rPr>
          <w:sz w:val="20"/>
        </w:rPr>
      </w:r>
      <w:r>
        <w:rPr>
          <w:spacing w:val="55"/>
          <w:sz w:val="20"/>
        </w:rPr>
        <w:t> </w:t>
      </w:r>
      <w:r>
        <w:rPr>
          <w:spacing w:val="55"/>
          <w:sz w:val="20"/>
        </w:rPr>
        <w:drawing>
          <wp:inline distT="0" distB="0" distL="0" distR="0">
            <wp:extent cx="1314450" cy="1380744"/>
            <wp:effectExtent l="0" t="0" r="0" b="0"/>
            <wp:docPr id="244" name="Image 244"/>
            <wp:cNvGraphicFramePr>
              <a:graphicFrameLocks/>
            </wp:cNvGraphicFramePr>
            <a:graphic>
              <a:graphicData uri="http://schemas.openxmlformats.org/drawingml/2006/picture">
                <pic:pic>
                  <pic:nvPicPr>
                    <pic:cNvPr id="244" name="Image 244"/>
                    <pic:cNvPicPr/>
                  </pic:nvPicPr>
                  <pic:blipFill>
                    <a:blip r:embed="rId49" cstate="print"/>
                    <a:stretch>
                      <a:fillRect/>
                    </a:stretch>
                  </pic:blipFill>
                  <pic:spPr>
                    <a:xfrm>
                      <a:off x="0" y="0"/>
                      <a:ext cx="1314450" cy="1380744"/>
                    </a:xfrm>
                    <a:prstGeom prst="rect">
                      <a:avLst/>
                    </a:prstGeom>
                  </pic:spPr>
                </pic:pic>
              </a:graphicData>
            </a:graphic>
          </wp:inline>
        </w:drawing>
      </w:r>
      <w:r>
        <w:rPr>
          <w:spacing w:val="55"/>
          <w:sz w:val="20"/>
        </w:rPr>
      </w:r>
    </w:p>
    <w:p>
      <w:pPr>
        <w:spacing w:after="0" w:line="240" w:lineRule="auto"/>
        <w:jc w:val="left"/>
        <w:rPr>
          <w:sz w:val="20"/>
        </w:rPr>
        <w:sectPr>
          <w:pgSz w:w="10880" w:h="14860"/>
          <w:pgMar w:header="1408" w:footer="0" w:top="1600" w:bottom="280" w:left="850" w:right="708"/>
        </w:sectPr>
      </w:pPr>
    </w:p>
    <w:p>
      <w:pPr>
        <w:spacing w:before="40"/>
        <w:ind w:left="0" w:right="0" w:firstLine="0"/>
        <w:jc w:val="right"/>
        <w:rPr>
          <w:sz w:val="16"/>
        </w:rPr>
      </w:pPr>
      <w:bookmarkStart w:name="_bookmark12" w:id="27"/>
      <w:bookmarkEnd w:id="27"/>
      <w:r>
        <w:rPr/>
      </w:r>
      <w:r>
        <w:rPr>
          <w:spacing w:val="-5"/>
          <w:sz w:val="16"/>
        </w:rPr>
        <w:t>(a)</w:t>
      </w:r>
    </w:p>
    <w:p>
      <w:pPr>
        <w:spacing w:before="40"/>
        <w:ind w:left="655" w:right="0" w:firstLine="0"/>
        <w:jc w:val="left"/>
        <w:rPr>
          <w:sz w:val="16"/>
        </w:rPr>
      </w:pPr>
      <w:r>
        <w:rPr/>
        <w:br w:type="column"/>
      </w:r>
      <w:r>
        <w:rPr>
          <w:spacing w:val="-2"/>
          <w:sz w:val="16"/>
        </w:rPr>
        <w:t>Before</w:t>
      </w:r>
    </w:p>
    <w:p>
      <w:pPr>
        <w:spacing w:before="40"/>
        <w:ind w:left="0" w:right="0" w:firstLine="0"/>
        <w:jc w:val="right"/>
        <w:rPr>
          <w:sz w:val="16"/>
        </w:rPr>
      </w:pPr>
      <w:r>
        <w:rPr/>
        <w:br w:type="column"/>
      </w:r>
      <w:r>
        <w:rPr>
          <w:spacing w:val="-5"/>
          <w:sz w:val="16"/>
        </w:rPr>
        <w:t>(b)</w:t>
      </w:r>
    </w:p>
    <w:p>
      <w:pPr>
        <w:spacing w:before="40"/>
        <w:ind w:left="772" w:right="0" w:firstLine="0"/>
        <w:jc w:val="left"/>
        <w:rPr>
          <w:sz w:val="16"/>
        </w:rPr>
      </w:pPr>
      <w:r>
        <w:rPr/>
        <w:br w:type="column"/>
      </w:r>
      <w:r>
        <w:rPr>
          <w:spacing w:val="-2"/>
          <w:sz w:val="16"/>
        </w:rPr>
        <w:t>After</w:t>
      </w:r>
    </w:p>
    <w:p>
      <w:pPr>
        <w:spacing w:after="0"/>
        <w:jc w:val="left"/>
        <w:rPr>
          <w:sz w:val="16"/>
        </w:rPr>
        <w:sectPr>
          <w:type w:val="continuous"/>
          <w:pgSz w:w="10880" w:h="14860"/>
          <w:pgMar w:header="1408" w:footer="0" w:top="1380" w:bottom="280" w:left="850" w:right="708"/>
          <w:cols w:num="4" w:equalWidth="0">
            <w:col w:w="2679" w:space="40"/>
            <w:col w:w="1091" w:space="39"/>
            <w:col w:w="1025" w:space="39"/>
            <w:col w:w="4409"/>
          </w:cols>
        </w:sectPr>
      </w:pPr>
    </w:p>
    <w:p>
      <w:pPr>
        <w:pStyle w:val="BodyText"/>
        <w:spacing w:before="4"/>
        <w:rPr>
          <w:sz w:val="18"/>
        </w:rPr>
      </w:pPr>
    </w:p>
    <w:p>
      <w:pPr>
        <w:spacing w:before="0"/>
        <w:ind w:left="0" w:right="103" w:firstLine="0"/>
        <w:jc w:val="center"/>
        <w:rPr>
          <w:sz w:val="18"/>
        </w:rPr>
      </w:pPr>
      <w:r>
        <w:rPr>
          <w:color w:val="231F20"/>
          <w:sz w:val="18"/>
        </w:rPr>
        <w:t>Fig.</w:t>
      </w:r>
      <w:r>
        <w:rPr>
          <w:color w:val="231F20"/>
          <w:spacing w:val="-10"/>
          <w:sz w:val="18"/>
        </w:rPr>
        <w:t> </w:t>
      </w:r>
      <w:r>
        <w:rPr>
          <w:color w:val="231F20"/>
          <w:sz w:val="18"/>
        </w:rPr>
        <w:t>10.</w:t>
      </w:r>
      <w:r>
        <w:rPr>
          <w:color w:val="231F20"/>
          <w:spacing w:val="-11"/>
          <w:sz w:val="18"/>
        </w:rPr>
        <w:t> </w:t>
      </w:r>
      <w:r>
        <w:rPr>
          <w:color w:val="231F20"/>
          <w:sz w:val="18"/>
        </w:rPr>
        <w:t>An</w:t>
      </w:r>
      <w:r>
        <w:rPr>
          <w:color w:val="231F20"/>
          <w:spacing w:val="-6"/>
          <w:sz w:val="18"/>
        </w:rPr>
        <w:t> </w:t>
      </w:r>
      <w:r>
        <w:rPr>
          <w:color w:val="231F20"/>
          <w:sz w:val="18"/>
        </w:rPr>
        <w:t>implementation</w:t>
      </w:r>
      <w:r>
        <w:rPr>
          <w:color w:val="231F20"/>
          <w:spacing w:val="-6"/>
          <w:sz w:val="18"/>
        </w:rPr>
        <w:t> </w:t>
      </w:r>
      <w:r>
        <w:rPr>
          <w:color w:val="231F20"/>
          <w:spacing w:val="-2"/>
          <w:sz w:val="18"/>
        </w:rPr>
        <w:t>example.</w:t>
      </w:r>
    </w:p>
    <w:p>
      <w:pPr>
        <w:pStyle w:val="BodyText"/>
        <w:rPr>
          <w:sz w:val="18"/>
        </w:rPr>
      </w:pPr>
    </w:p>
    <w:p>
      <w:pPr>
        <w:pStyle w:val="BodyText"/>
        <w:spacing w:before="45"/>
        <w:rPr>
          <w:sz w:val="18"/>
        </w:rPr>
      </w:pPr>
    </w:p>
    <w:p>
      <w:pPr>
        <w:pStyle w:val="BodyText"/>
        <w:spacing w:line="244" w:lineRule="auto"/>
        <w:ind w:left="87" w:right="146"/>
        <w:jc w:val="both"/>
      </w:pPr>
      <w:r>
        <w:rPr>
          <w:color w:val="231F20"/>
        </w:rPr>
        <w:t>route through WasteRoute</w:t>
      </w:r>
      <w:r>
        <w:rPr>
          <w:color w:val="231F20"/>
          <w:vertAlign w:val="superscript"/>
        </w:rPr>
        <w:t>TM</w:t>
      </w:r>
      <w:r>
        <w:rPr>
          <w:color w:val="231F20"/>
          <w:vertAlign w:val="baseline"/>
        </w:rPr>
        <w:t> (</w:t>
      </w:r>
      <w:hyperlink w:history="true" w:anchor="_bookmark12">
        <w:r>
          <w:rPr>
            <w:color w:val="000064"/>
            <w:vertAlign w:val="baseline"/>
          </w:rPr>
          <w:t>Fig. 10</w:t>
        </w:r>
      </w:hyperlink>
      <w:r>
        <w:rPr>
          <w:vertAlign w:val="baseline"/>
        </w:rPr>
        <w:t>). Before WasteRoute</w:t>
      </w:r>
      <w:r>
        <w:rPr>
          <w:vertAlign w:val="superscript"/>
        </w:rPr>
        <w:t>TM</w:t>
      </w:r>
      <w:r>
        <w:rPr>
          <w:vertAlign w:val="baseline"/>
        </w:rPr>
        <w:t>, that area required ten 9-h routes and </w:t>
      </w:r>
      <w:r>
        <w:rPr>
          <w:vertAlign w:val="baseline"/>
        </w:rPr>
        <w:t>its </w:t>
      </w:r>
      <w:r>
        <w:rPr>
          <w:spacing w:val="-2"/>
          <w:vertAlign w:val="baseline"/>
        </w:rPr>
        <w:t>productivity</w:t>
      </w:r>
      <w:r>
        <w:rPr>
          <w:spacing w:val="-12"/>
          <w:vertAlign w:val="baseline"/>
        </w:rPr>
        <w:t> </w:t>
      </w:r>
      <w:r>
        <w:rPr>
          <w:spacing w:val="-2"/>
          <w:vertAlign w:val="baseline"/>
        </w:rPr>
        <w:t>was</w:t>
      </w:r>
      <w:r>
        <w:rPr>
          <w:spacing w:val="-12"/>
          <w:vertAlign w:val="baseline"/>
        </w:rPr>
        <w:t> </w:t>
      </w:r>
      <w:r>
        <w:rPr>
          <w:spacing w:val="-2"/>
          <w:vertAlign w:val="baseline"/>
        </w:rPr>
        <w:t>57.06</w:t>
      </w:r>
      <w:r>
        <w:rPr>
          <w:spacing w:val="-12"/>
          <w:vertAlign w:val="baseline"/>
        </w:rPr>
        <w:t> </w:t>
      </w:r>
      <w:r>
        <w:rPr>
          <w:spacing w:val="-2"/>
          <w:vertAlign w:val="baseline"/>
        </w:rPr>
        <w:t>yards/h.</w:t>
      </w:r>
      <w:r>
        <w:rPr>
          <w:spacing w:val="-11"/>
          <w:vertAlign w:val="baseline"/>
        </w:rPr>
        <w:t> </w:t>
      </w:r>
      <w:r>
        <w:rPr>
          <w:spacing w:val="-2"/>
          <w:vertAlign w:val="baseline"/>
        </w:rPr>
        <w:t>With</w:t>
      </w:r>
      <w:r>
        <w:rPr>
          <w:spacing w:val="-10"/>
          <w:vertAlign w:val="baseline"/>
        </w:rPr>
        <w:t> </w:t>
      </w:r>
      <w:r>
        <w:rPr>
          <w:spacing w:val="-2"/>
          <w:vertAlign w:val="baseline"/>
        </w:rPr>
        <w:t>the</w:t>
      </w:r>
      <w:r>
        <w:rPr>
          <w:spacing w:val="-9"/>
          <w:vertAlign w:val="baseline"/>
        </w:rPr>
        <w:t> </w:t>
      </w:r>
      <w:r>
        <w:rPr>
          <w:spacing w:val="-2"/>
          <w:vertAlign w:val="baseline"/>
        </w:rPr>
        <w:t>solution</w:t>
      </w:r>
      <w:r>
        <w:rPr>
          <w:spacing w:val="-9"/>
          <w:vertAlign w:val="baseline"/>
        </w:rPr>
        <w:t> </w:t>
      </w:r>
      <w:r>
        <w:rPr>
          <w:spacing w:val="-2"/>
          <w:vertAlign w:val="baseline"/>
        </w:rPr>
        <w:t>of</w:t>
      </w:r>
      <w:r>
        <w:rPr>
          <w:spacing w:val="-9"/>
          <w:vertAlign w:val="baseline"/>
        </w:rPr>
        <w:t> </w:t>
      </w:r>
      <w:r>
        <w:rPr>
          <w:spacing w:val="-2"/>
          <w:vertAlign w:val="baseline"/>
        </w:rPr>
        <w:t>WasteRoute</w:t>
      </w:r>
      <w:r>
        <w:rPr>
          <w:spacing w:val="-2"/>
          <w:vertAlign w:val="superscript"/>
        </w:rPr>
        <w:t>TM</w:t>
      </w:r>
      <w:r>
        <w:rPr>
          <w:spacing w:val="-2"/>
          <w:vertAlign w:val="baseline"/>
        </w:rPr>
        <w:t>,</w:t>
      </w:r>
      <w:r>
        <w:rPr>
          <w:spacing w:val="-9"/>
          <w:vertAlign w:val="baseline"/>
        </w:rPr>
        <w:t> </w:t>
      </w:r>
      <w:r>
        <w:rPr>
          <w:spacing w:val="-2"/>
          <w:vertAlign w:val="baseline"/>
        </w:rPr>
        <w:t>that</w:t>
      </w:r>
      <w:r>
        <w:rPr>
          <w:spacing w:val="-9"/>
          <w:vertAlign w:val="baseline"/>
        </w:rPr>
        <w:t> </w:t>
      </w:r>
      <w:r>
        <w:rPr>
          <w:spacing w:val="-2"/>
          <w:vertAlign w:val="baseline"/>
        </w:rPr>
        <w:t>area</w:t>
      </w:r>
      <w:r>
        <w:rPr>
          <w:spacing w:val="-9"/>
          <w:vertAlign w:val="baseline"/>
        </w:rPr>
        <w:t> </w:t>
      </w:r>
      <w:r>
        <w:rPr>
          <w:spacing w:val="-2"/>
          <w:vertAlign w:val="baseline"/>
        </w:rPr>
        <w:t>now</w:t>
      </w:r>
      <w:r>
        <w:rPr>
          <w:spacing w:val="-9"/>
          <w:vertAlign w:val="baseline"/>
        </w:rPr>
        <w:t> </w:t>
      </w:r>
      <w:r>
        <w:rPr>
          <w:spacing w:val="-2"/>
          <w:vertAlign w:val="baseline"/>
        </w:rPr>
        <w:t>requires</w:t>
      </w:r>
      <w:r>
        <w:rPr>
          <w:spacing w:val="-9"/>
          <w:vertAlign w:val="baseline"/>
        </w:rPr>
        <w:t> </w:t>
      </w:r>
      <w:r>
        <w:rPr>
          <w:spacing w:val="-2"/>
          <w:vertAlign w:val="baseline"/>
        </w:rPr>
        <w:t>nine</w:t>
      </w:r>
      <w:r>
        <w:rPr>
          <w:spacing w:val="-9"/>
          <w:vertAlign w:val="baseline"/>
        </w:rPr>
        <w:t> </w:t>
      </w:r>
      <w:r>
        <w:rPr>
          <w:spacing w:val="-2"/>
          <w:vertAlign w:val="baseline"/>
        </w:rPr>
        <w:t>9-h</w:t>
      </w:r>
      <w:r>
        <w:rPr>
          <w:spacing w:val="-9"/>
          <w:vertAlign w:val="baseline"/>
        </w:rPr>
        <w:t> </w:t>
      </w:r>
      <w:r>
        <w:rPr>
          <w:spacing w:val="-2"/>
          <w:vertAlign w:val="baseline"/>
        </w:rPr>
        <w:t>routes </w:t>
      </w:r>
      <w:r>
        <w:rPr>
          <w:vertAlign w:val="baseline"/>
        </w:rPr>
        <w:t>and</w:t>
      </w:r>
      <w:r>
        <w:rPr>
          <w:spacing w:val="-5"/>
          <w:vertAlign w:val="baseline"/>
        </w:rPr>
        <w:t> </w:t>
      </w:r>
      <w:r>
        <w:rPr>
          <w:vertAlign w:val="baseline"/>
        </w:rPr>
        <w:t>its productivity is 63.40</w:t>
      </w:r>
      <w:r>
        <w:rPr>
          <w:spacing w:val="-14"/>
          <w:vertAlign w:val="baseline"/>
        </w:rPr>
        <w:t> </w:t>
      </w:r>
      <w:r>
        <w:rPr>
          <w:vertAlign w:val="baseline"/>
        </w:rPr>
        <w:t>yards/h. Each polygon shows individual route. Using WasteRoute</w:t>
      </w:r>
      <w:r>
        <w:rPr>
          <w:vertAlign w:val="superscript"/>
        </w:rPr>
        <w:t>TM</w:t>
      </w:r>
      <w:r>
        <w:rPr>
          <w:vertAlign w:val="baseline"/>
        </w:rPr>
        <w:t>,</w:t>
      </w:r>
      <w:r>
        <w:rPr>
          <w:spacing w:val="-3"/>
          <w:vertAlign w:val="baseline"/>
        </w:rPr>
        <w:t> </w:t>
      </w:r>
      <w:r>
        <w:rPr>
          <w:vertAlign w:val="baseline"/>
        </w:rPr>
        <w:t>WM could</w:t>
      </w:r>
      <w:r>
        <w:rPr>
          <w:spacing w:val="-4"/>
          <w:vertAlign w:val="baseline"/>
        </w:rPr>
        <w:t> </w:t>
      </w:r>
      <w:r>
        <w:rPr>
          <w:vertAlign w:val="baseline"/>
        </w:rPr>
        <w:t>reduce 984</w:t>
      </w:r>
      <w:r>
        <w:rPr>
          <w:spacing w:val="-1"/>
          <w:vertAlign w:val="baseline"/>
        </w:rPr>
        <w:t> </w:t>
      </w:r>
      <w:r>
        <w:rPr>
          <w:vertAlign w:val="baseline"/>
        </w:rPr>
        <w:t>routes at the</w:t>
      </w:r>
      <w:r>
        <w:rPr>
          <w:spacing w:val="-1"/>
          <w:vertAlign w:val="baseline"/>
        </w:rPr>
        <w:t> </w:t>
      </w:r>
      <w:r>
        <w:rPr>
          <w:vertAlign w:val="baseline"/>
        </w:rPr>
        <w:t>end of the</w:t>
      </w:r>
      <w:r>
        <w:rPr>
          <w:spacing w:val="-1"/>
          <w:vertAlign w:val="baseline"/>
        </w:rPr>
        <w:t> </w:t>
      </w:r>
      <w:r>
        <w:rPr>
          <w:vertAlign w:val="baseline"/>
        </w:rPr>
        <w:t>year, resulting in</w:t>
      </w:r>
      <w:r>
        <w:rPr>
          <w:spacing w:val="-1"/>
          <w:vertAlign w:val="baseline"/>
        </w:rPr>
        <w:t> </w:t>
      </w:r>
      <w:r>
        <w:rPr>
          <w:vertAlign w:val="baseline"/>
        </w:rPr>
        <w:t>a savings</w:t>
      </w:r>
      <w:r>
        <w:rPr>
          <w:spacing w:val="-1"/>
          <w:vertAlign w:val="baseline"/>
        </w:rPr>
        <w:t> </w:t>
      </w:r>
      <w:r>
        <w:rPr>
          <w:vertAlign w:val="baseline"/>
        </w:rPr>
        <w:t>of $18</w:t>
      </w:r>
      <w:r>
        <w:rPr>
          <w:spacing w:val="-20"/>
          <w:vertAlign w:val="baseline"/>
        </w:rPr>
        <w:t> </w:t>
      </w:r>
      <w:r>
        <w:rPr>
          <w:vertAlign w:val="baseline"/>
        </w:rPr>
        <w:t>million. Estimated</w:t>
      </w:r>
      <w:r>
        <w:rPr>
          <w:spacing w:val="-1"/>
          <w:vertAlign w:val="baseline"/>
        </w:rPr>
        <w:t> </w:t>
      </w:r>
      <w:r>
        <w:rPr>
          <w:vertAlign w:val="baseline"/>
        </w:rPr>
        <w:t>over </w:t>
      </w:r>
      <w:r>
        <w:rPr>
          <w:spacing w:val="-5"/>
          <w:vertAlign w:val="baseline"/>
        </w:rPr>
        <w:t>the</w:t>
      </w:r>
    </w:p>
    <w:p>
      <w:pPr>
        <w:pStyle w:val="BodyText"/>
        <w:spacing w:after="0" w:line="244" w:lineRule="auto"/>
        <w:jc w:val="both"/>
        <w:sectPr>
          <w:type w:val="continuous"/>
          <w:pgSz w:w="10880" w:h="14860"/>
          <w:pgMar w:header="1408" w:footer="0" w:top="1380" w:bottom="280" w:left="850" w:right="708"/>
        </w:sectPr>
      </w:pPr>
    </w:p>
    <w:p>
      <w:pPr>
        <w:pStyle w:val="BodyText"/>
        <w:spacing w:before="37"/>
      </w:pPr>
    </w:p>
    <w:p>
      <w:pPr>
        <w:pStyle w:val="BodyText"/>
        <w:spacing w:line="244" w:lineRule="auto" w:before="1"/>
        <w:ind w:left="16" w:right="217"/>
        <w:jc w:val="both"/>
      </w:pPr>
      <w:bookmarkStart w:name="Conclusions" w:id="28"/>
      <w:bookmarkEnd w:id="28"/>
      <w:r>
        <w:rPr/>
      </w:r>
      <w:r>
        <w:rPr>
          <w:color w:val="231F20"/>
        </w:rPr>
        <w:t>course of the entire year for 2004, this translates to a savings of $44 million. Since WasteRoute</w:t>
      </w:r>
      <w:r>
        <w:rPr>
          <w:color w:val="231F20"/>
          <w:vertAlign w:val="superscript"/>
        </w:rPr>
        <w:t>TM</w:t>
      </w:r>
      <w:r>
        <w:rPr>
          <w:color w:val="231F20"/>
          <w:vertAlign w:val="baseline"/>
        </w:rPr>
        <w:t> is still</w:t>
      </w:r>
      <w:r>
        <w:rPr>
          <w:color w:val="231F20"/>
          <w:spacing w:val="-5"/>
          <w:vertAlign w:val="baseline"/>
        </w:rPr>
        <w:t> </w:t>
      </w:r>
      <w:r>
        <w:rPr>
          <w:color w:val="231F20"/>
          <w:vertAlign w:val="baseline"/>
        </w:rPr>
        <w:t>being</w:t>
      </w:r>
      <w:r>
        <w:rPr>
          <w:color w:val="231F20"/>
          <w:spacing w:val="-5"/>
          <w:vertAlign w:val="baseline"/>
        </w:rPr>
        <w:t> </w:t>
      </w:r>
      <w:r>
        <w:rPr>
          <w:color w:val="231F20"/>
          <w:vertAlign w:val="baseline"/>
        </w:rPr>
        <w:t>deployed</w:t>
      </w:r>
      <w:r>
        <w:rPr>
          <w:color w:val="231F20"/>
          <w:spacing w:val="-5"/>
          <w:vertAlign w:val="baseline"/>
        </w:rPr>
        <w:t> </w:t>
      </w:r>
      <w:r>
        <w:rPr>
          <w:color w:val="231F20"/>
          <w:vertAlign w:val="baseline"/>
        </w:rPr>
        <w:t>to</w:t>
      </w:r>
      <w:r>
        <w:rPr>
          <w:color w:val="231F20"/>
          <w:spacing w:val="-5"/>
          <w:vertAlign w:val="baseline"/>
        </w:rPr>
        <w:t> </w:t>
      </w:r>
      <w:r>
        <w:rPr>
          <w:color w:val="231F20"/>
          <w:vertAlign w:val="baseline"/>
        </w:rPr>
        <w:t>various</w:t>
      </w:r>
      <w:r>
        <w:rPr>
          <w:color w:val="231F20"/>
          <w:spacing w:val="-5"/>
          <w:vertAlign w:val="baseline"/>
        </w:rPr>
        <w:t> </w:t>
      </w:r>
      <w:r>
        <w:rPr>
          <w:color w:val="231F20"/>
          <w:vertAlign w:val="baseline"/>
        </w:rPr>
        <w:t>sites</w:t>
      </w:r>
      <w:r>
        <w:rPr>
          <w:color w:val="231F20"/>
          <w:spacing w:val="-5"/>
          <w:vertAlign w:val="baseline"/>
        </w:rPr>
        <w:t> </w:t>
      </w:r>
      <w:r>
        <w:rPr>
          <w:color w:val="231F20"/>
          <w:vertAlign w:val="baseline"/>
        </w:rPr>
        <w:t>throughout</w:t>
      </w:r>
      <w:r>
        <w:rPr>
          <w:color w:val="231F20"/>
          <w:spacing w:val="-5"/>
          <w:vertAlign w:val="baseline"/>
        </w:rPr>
        <w:t> </w:t>
      </w:r>
      <w:r>
        <w:rPr>
          <w:color w:val="231F20"/>
          <w:vertAlign w:val="baseline"/>
        </w:rPr>
        <w:t>the</w:t>
      </w:r>
      <w:r>
        <w:rPr>
          <w:color w:val="231F20"/>
          <w:spacing w:val="-5"/>
          <w:vertAlign w:val="baseline"/>
        </w:rPr>
        <w:t> </w:t>
      </w:r>
      <w:r>
        <w:rPr>
          <w:color w:val="231F20"/>
          <w:vertAlign w:val="baseline"/>
        </w:rPr>
        <w:t>continent,</w:t>
      </w:r>
      <w:r>
        <w:rPr>
          <w:color w:val="231F20"/>
          <w:spacing w:val="-5"/>
          <w:vertAlign w:val="baseline"/>
        </w:rPr>
        <w:t> </w:t>
      </w:r>
      <w:r>
        <w:rPr>
          <w:color w:val="231F20"/>
          <w:vertAlign w:val="baseline"/>
        </w:rPr>
        <w:t>additional</w:t>
      </w:r>
      <w:r>
        <w:rPr>
          <w:color w:val="231F20"/>
          <w:spacing w:val="-5"/>
          <w:vertAlign w:val="baseline"/>
        </w:rPr>
        <w:t> </w:t>
      </w:r>
      <w:r>
        <w:rPr>
          <w:color w:val="231F20"/>
          <w:vertAlign w:val="baseline"/>
        </w:rPr>
        <w:t>route</w:t>
      </w:r>
      <w:r>
        <w:rPr>
          <w:color w:val="231F20"/>
          <w:spacing w:val="-5"/>
          <w:vertAlign w:val="baseline"/>
        </w:rPr>
        <w:t> </w:t>
      </w:r>
      <w:r>
        <w:rPr>
          <w:color w:val="231F20"/>
          <w:vertAlign w:val="baseline"/>
        </w:rPr>
        <w:t>reductions</w:t>
      </w:r>
      <w:r>
        <w:rPr>
          <w:color w:val="231F20"/>
          <w:spacing w:val="-5"/>
          <w:vertAlign w:val="baseline"/>
        </w:rPr>
        <w:t> </w:t>
      </w:r>
      <w:r>
        <w:rPr>
          <w:color w:val="231F20"/>
          <w:vertAlign w:val="baseline"/>
        </w:rPr>
        <w:t>will</w:t>
      </w:r>
      <w:r>
        <w:rPr>
          <w:color w:val="231F20"/>
          <w:spacing w:val="-5"/>
          <w:vertAlign w:val="baseline"/>
        </w:rPr>
        <w:t> </w:t>
      </w:r>
      <w:r>
        <w:rPr>
          <w:color w:val="231F20"/>
          <w:vertAlign w:val="baseline"/>
        </w:rPr>
        <w:t>add</w:t>
      </w:r>
      <w:r>
        <w:rPr>
          <w:color w:val="231F20"/>
          <w:spacing w:val="-5"/>
          <w:vertAlign w:val="baseline"/>
        </w:rPr>
        <w:t> </w:t>
      </w:r>
      <w:r>
        <w:rPr>
          <w:color w:val="231F20"/>
          <w:vertAlign w:val="baseline"/>
        </w:rPr>
        <w:t>to</w:t>
      </w:r>
      <w:r>
        <w:rPr>
          <w:color w:val="231F20"/>
          <w:spacing w:val="-5"/>
          <w:vertAlign w:val="baseline"/>
        </w:rPr>
        <w:t> </w:t>
      </w:r>
      <w:r>
        <w:rPr>
          <w:color w:val="231F20"/>
          <w:vertAlign w:val="baseline"/>
        </w:rPr>
        <w:t>the savings already being realized. The processes and outcome of the entire project of WasteRoute</w:t>
      </w:r>
      <w:r>
        <w:rPr>
          <w:color w:val="231F20"/>
          <w:vertAlign w:val="superscript"/>
        </w:rPr>
        <w:t>TM</w:t>
      </w:r>
      <w:r>
        <w:rPr>
          <w:color w:val="231F20"/>
          <w:vertAlign w:val="baseline"/>
        </w:rPr>
        <w:t> </w:t>
      </w:r>
      <w:r>
        <w:rPr>
          <w:color w:val="231F20"/>
          <w:vertAlign w:val="baseline"/>
        </w:rPr>
        <w:t>are discussed in </w:t>
      </w:r>
      <w:hyperlink w:history="true" w:anchor="_bookmark13">
        <w:r>
          <w:rPr>
            <w:color w:val="000064"/>
            <w:vertAlign w:val="baseline"/>
          </w:rPr>
          <w:t>[1]</w:t>
        </w:r>
      </w:hyperlink>
      <w:r>
        <w:rPr>
          <w:vertAlign w:val="baseline"/>
        </w:rPr>
        <w:t>.</w:t>
      </w:r>
    </w:p>
    <w:p>
      <w:pPr>
        <w:pStyle w:val="BodyText"/>
      </w:pPr>
    </w:p>
    <w:p>
      <w:pPr>
        <w:pStyle w:val="BodyText"/>
        <w:spacing w:before="6"/>
      </w:pPr>
    </w:p>
    <w:p>
      <w:pPr>
        <w:pStyle w:val="Heading1"/>
        <w:numPr>
          <w:ilvl w:val="0"/>
          <w:numId w:val="1"/>
        </w:numPr>
        <w:tabs>
          <w:tab w:pos="289" w:val="left" w:leader="none"/>
        </w:tabs>
        <w:spacing w:line="240" w:lineRule="auto" w:before="0" w:after="0"/>
        <w:ind w:left="289" w:right="0" w:hanging="273"/>
        <w:jc w:val="left"/>
      </w:pPr>
      <w:r>
        <w:rPr>
          <w:spacing w:val="-2"/>
        </w:rPr>
        <w:t>Conclusions</w:t>
      </w:r>
    </w:p>
    <w:p>
      <w:pPr>
        <w:pStyle w:val="BodyText"/>
        <w:spacing w:before="12"/>
        <w:rPr>
          <w:b/>
        </w:rPr>
      </w:pPr>
    </w:p>
    <w:p>
      <w:pPr>
        <w:pStyle w:val="BodyText"/>
        <w:spacing w:line="244" w:lineRule="auto"/>
        <w:ind w:left="16" w:right="217" w:firstLine="218"/>
        <w:jc w:val="both"/>
      </w:pPr>
      <w:r>
        <w:rPr/>
        <w:t>In this paper, we have discussed a waste-collection</w:t>
      </w:r>
      <w:r>
        <w:rPr>
          <w:spacing w:val="-7"/>
        </w:rPr>
        <w:t> </w:t>
      </w:r>
      <w:r>
        <w:rPr/>
        <w:t>VRPTW with consideration of multiple disposal trips and drivers’</w:t>
      </w:r>
      <w:r>
        <w:rPr>
          <w:spacing w:val="-9"/>
        </w:rPr>
        <w:t> </w:t>
      </w:r>
      <w:r>
        <w:rPr/>
        <w:t>lunch break.</w:t>
      </w:r>
      <w:r>
        <w:rPr>
          <w:spacing w:val="-1"/>
        </w:rPr>
        <w:t> </w:t>
      </w:r>
      <w:r>
        <w:rPr/>
        <w:t>We presented its simplified mathematical model.</w:t>
      </w:r>
      <w:r>
        <w:rPr>
          <w:spacing w:val="-6"/>
        </w:rPr>
        <w:t> </w:t>
      </w:r>
      <w:r>
        <w:rPr/>
        <w:t>An extended insertion algorithm</w:t>
      </w:r>
      <w:r>
        <w:rPr>
          <w:spacing w:val="-14"/>
        </w:rPr>
        <w:t> </w:t>
      </w:r>
      <w:r>
        <w:rPr/>
        <w:t>and</w:t>
      </w:r>
      <w:r>
        <w:rPr>
          <w:spacing w:val="-12"/>
        </w:rPr>
        <w:t> </w:t>
      </w:r>
      <w:r>
        <w:rPr/>
        <w:t>a</w:t>
      </w:r>
      <w:r>
        <w:rPr>
          <w:spacing w:val="-10"/>
        </w:rPr>
        <w:t> </w:t>
      </w:r>
      <w:r>
        <w:rPr/>
        <w:t>clustering-based</w:t>
      </w:r>
      <w:r>
        <w:rPr>
          <w:spacing w:val="-10"/>
        </w:rPr>
        <w:t> </w:t>
      </w:r>
      <w:r>
        <w:rPr/>
        <w:t>waste</w:t>
      </w:r>
      <w:r>
        <w:rPr>
          <w:spacing w:val="-10"/>
        </w:rPr>
        <w:t> </w:t>
      </w:r>
      <w:r>
        <w:rPr/>
        <w:t>collection</w:t>
      </w:r>
      <w:r>
        <w:rPr>
          <w:spacing w:val="-14"/>
        </w:rPr>
        <w:t> </w:t>
      </w:r>
      <w:r>
        <w:rPr/>
        <w:t>VRPTW</w:t>
      </w:r>
      <w:r>
        <w:rPr>
          <w:spacing w:val="-10"/>
        </w:rPr>
        <w:t> </w:t>
      </w:r>
      <w:r>
        <w:rPr/>
        <w:t>algorithm</w:t>
      </w:r>
      <w:r>
        <w:rPr>
          <w:spacing w:val="-10"/>
        </w:rPr>
        <w:t> </w:t>
      </w:r>
      <w:r>
        <w:rPr/>
        <w:t>are</w:t>
      </w:r>
      <w:r>
        <w:rPr>
          <w:spacing w:val="-10"/>
        </w:rPr>
        <w:t> </w:t>
      </w:r>
      <w:r>
        <w:rPr/>
        <w:t>developed</w:t>
      </w:r>
      <w:r>
        <w:rPr>
          <w:spacing w:val="-10"/>
        </w:rPr>
        <w:t> </w:t>
      </w:r>
      <w:r>
        <w:rPr/>
        <w:t>and</w:t>
      </w:r>
      <w:r>
        <w:rPr>
          <w:spacing w:val="-10"/>
        </w:rPr>
        <w:t> </w:t>
      </w:r>
      <w:r>
        <w:rPr/>
        <w:t>implemented</w:t>
      </w:r>
      <w:r>
        <w:rPr>
          <w:spacing w:val="-10"/>
        </w:rPr>
        <w:t> </w:t>
      </w:r>
      <w:r>
        <w:rPr/>
        <w:t>in a software system for the problem. Using the clustering-based waste collection</w:t>
      </w:r>
      <w:r>
        <w:rPr>
          <w:spacing w:val="-9"/>
        </w:rPr>
        <w:t> </w:t>
      </w:r>
      <w:r>
        <w:rPr/>
        <w:t>VRPTW algorithm, </w:t>
      </w:r>
      <w:r>
        <w:rPr/>
        <w:t>we could</w:t>
      </w:r>
      <w:r>
        <w:rPr>
          <w:spacing w:val="-12"/>
        </w:rPr>
        <w:t> </w:t>
      </w:r>
      <w:r>
        <w:rPr/>
        <w:t>handle</w:t>
      </w:r>
      <w:r>
        <w:rPr>
          <w:spacing w:val="-12"/>
        </w:rPr>
        <w:t> </w:t>
      </w:r>
      <w:r>
        <w:rPr/>
        <w:t>the</w:t>
      </w:r>
      <w:r>
        <w:rPr>
          <w:spacing w:val="-12"/>
        </w:rPr>
        <w:t> </w:t>
      </w:r>
      <w:r>
        <w:rPr/>
        <w:t>important</w:t>
      </w:r>
      <w:r>
        <w:rPr>
          <w:spacing w:val="-12"/>
        </w:rPr>
        <w:t> </w:t>
      </w:r>
      <w:r>
        <w:rPr/>
        <w:t>practical</w:t>
      </w:r>
      <w:r>
        <w:rPr>
          <w:spacing w:val="-12"/>
        </w:rPr>
        <w:t> </w:t>
      </w:r>
      <w:r>
        <w:rPr/>
        <w:t>issues</w:t>
      </w:r>
      <w:r>
        <w:rPr>
          <w:spacing w:val="-12"/>
        </w:rPr>
        <w:t> </w:t>
      </w:r>
      <w:r>
        <w:rPr/>
        <w:t>such</w:t>
      </w:r>
      <w:r>
        <w:rPr>
          <w:spacing w:val="-12"/>
        </w:rPr>
        <w:t> </w:t>
      </w:r>
      <w:r>
        <w:rPr/>
        <w:t>as</w:t>
      </w:r>
      <w:r>
        <w:rPr>
          <w:spacing w:val="-12"/>
        </w:rPr>
        <w:t> </w:t>
      </w:r>
      <w:r>
        <w:rPr/>
        <w:t>route</w:t>
      </w:r>
      <w:r>
        <w:rPr>
          <w:spacing w:val="-12"/>
        </w:rPr>
        <w:t> </w:t>
      </w:r>
      <w:r>
        <w:rPr/>
        <w:t>compactness</w:t>
      </w:r>
      <w:r>
        <w:rPr>
          <w:spacing w:val="-12"/>
        </w:rPr>
        <w:t> </w:t>
      </w:r>
      <w:r>
        <w:rPr/>
        <w:t>and</w:t>
      </w:r>
      <w:r>
        <w:rPr>
          <w:spacing w:val="-12"/>
        </w:rPr>
        <w:t> </w:t>
      </w:r>
      <w:r>
        <w:rPr/>
        <w:t>territory,</w:t>
      </w:r>
      <w:r>
        <w:rPr>
          <w:spacing w:val="-12"/>
        </w:rPr>
        <w:t> </w:t>
      </w:r>
      <w:r>
        <w:rPr/>
        <w:t>workload</w:t>
      </w:r>
      <w:r>
        <w:rPr>
          <w:spacing w:val="-12"/>
        </w:rPr>
        <w:t> </w:t>
      </w:r>
      <w:r>
        <w:rPr/>
        <w:t>balancing, and computational time. Solutions based on the proposed approach have been successfully deployed at the client sites.</w:t>
      </w:r>
      <w:r>
        <w:rPr>
          <w:spacing w:val="-1"/>
        </w:rPr>
        <w:t> </w:t>
      </w:r>
      <w:r>
        <w:rPr/>
        <w:t>The processes and outcome of the entire project are discussed in Sahoo et al. </w:t>
      </w:r>
      <w:hyperlink w:history="true" w:anchor="_bookmark13">
        <w:r>
          <w:rPr>
            <w:color w:val="000064"/>
          </w:rPr>
          <w:t>[1]</w:t>
        </w:r>
      </w:hyperlink>
      <w:r>
        <w:rPr/>
        <w:t>.</w:t>
      </w:r>
      <w:r>
        <w:rPr>
          <w:spacing w:val="-8"/>
        </w:rPr>
        <w:t> </w:t>
      </w:r>
      <w:r>
        <w:rPr/>
        <w:t>A set of waste collection</w:t>
      </w:r>
      <w:r>
        <w:rPr>
          <w:spacing w:val="-6"/>
        </w:rPr>
        <w:t> </w:t>
      </w:r>
      <w:r>
        <w:rPr/>
        <w:t>VRPTW benchmark problems is also presented. Future research directions include </w:t>
      </w:r>
      <w:bookmarkStart w:name="References" w:id="29"/>
      <w:bookmarkEnd w:id="29"/>
      <w:r>
        <w:rPr/>
        <w:t>on</w:t>
      </w:r>
      <w:r>
        <w:rPr/>
        <w:t>-call dynamic demand handling and application of the proposed algorithms to non-waste collection </w:t>
      </w:r>
      <w:bookmarkStart w:name="_bookmark13" w:id="30"/>
      <w:bookmarkEnd w:id="30"/>
      <w:r>
        <w:rPr>
          <w:w w:val="99"/>
        </w:rPr>
      </w:r>
      <w:bookmarkStart w:name="_bookmark14" w:id="31"/>
      <w:bookmarkEnd w:id="31"/>
      <w:r>
        <w:rPr>
          <w:spacing w:val="-2"/>
        </w:rPr>
        <w:t>industries.</w:t>
      </w:r>
    </w:p>
    <w:p>
      <w:pPr>
        <w:pStyle w:val="BodyText"/>
        <w:spacing w:before="243"/>
      </w:pPr>
    </w:p>
    <w:p>
      <w:pPr>
        <w:pStyle w:val="Heading1"/>
        <w:ind w:left="16" w:firstLine="0"/>
      </w:pPr>
      <w:bookmarkStart w:name="_bookmark15" w:id="32"/>
      <w:bookmarkEnd w:id="32"/>
      <w:r>
        <w:rPr>
          <w:b w:val="0"/>
        </w:rPr>
      </w:r>
      <w:r>
        <w:rPr>
          <w:spacing w:val="-2"/>
        </w:rPr>
        <w:t>References</w:t>
      </w:r>
    </w:p>
    <w:p>
      <w:pPr>
        <w:pStyle w:val="BodyText"/>
        <w:spacing w:before="10"/>
        <w:rPr>
          <w:b/>
        </w:rPr>
      </w:pPr>
    </w:p>
    <w:p>
      <w:pPr>
        <w:pStyle w:val="ListParagraph"/>
        <w:numPr>
          <w:ilvl w:val="0"/>
          <w:numId w:val="4"/>
        </w:numPr>
        <w:tabs>
          <w:tab w:pos="433" w:val="left" w:leader="none"/>
        </w:tabs>
        <w:spacing w:line="240" w:lineRule="auto" w:before="0" w:after="0"/>
        <w:ind w:left="433" w:right="0" w:hanging="328"/>
        <w:jc w:val="left"/>
        <w:rPr>
          <w:sz w:val="18"/>
        </w:rPr>
      </w:pPr>
      <w:bookmarkStart w:name="_bookmark16" w:id="33"/>
      <w:bookmarkEnd w:id="33"/>
      <w:r>
        <w:rPr/>
      </w:r>
      <w:r>
        <w:rPr>
          <w:spacing w:val="-2"/>
          <w:sz w:val="18"/>
        </w:rPr>
        <w:t>Sahoo</w:t>
      </w:r>
      <w:r>
        <w:rPr>
          <w:spacing w:val="-10"/>
          <w:sz w:val="18"/>
        </w:rPr>
        <w:t> </w:t>
      </w:r>
      <w:r>
        <w:rPr>
          <w:spacing w:val="-2"/>
          <w:sz w:val="18"/>
        </w:rPr>
        <w:t>S,</w:t>
      </w:r>
      <w:r>
        <w:rPr>
          <w:spacing w:val="-9"/>
          <w:sz w:val="18"/>
        </w:rPr>
        <w:t> </w:t>
      </w:r>
      <w:r>
        <w:rPr>
          <w:spacing w:val="-2"/>
          <w:sz w:val="18"/>
        </w:rPr>
        <w:t>Kim</w:t>
      </w:r>
      <w:r>
        <w:rPr>
          <w:spacing w:val="-9"/>
          <w:sz w:val="18"/>
        </w:rPr>
        <w:t> </w:t>
      </w:r>
      <w:r>
        <w:rPr>
          <w:spacing w:val="-2"/>
          <w:sz w:val="18"/>
        </w:rPr>
        <w:t>S,</w:t>
      </w:r>
      <w:r>
        <w:rPr>
          <w:spacing w:val="-9"/>
          <w:sz w:val="18"/>
        </w:rPr>
        <w:t> </w:t>
      </w:r>
      <w:r>
        <w:rPr>
          <w:spacing w:val="-2"/>
          <w:sz w:val="18"/>
        </w:rPr>
        <w:t>Kim</w:t>
      </w:r>
      <w:r>
        <w:rPr>
          <w:spacing w:val="-9"/>
          <w:sz w:val="18"/>
        </w:rPr>
        <w:t> </w:t>
      </w:r>
      <w:r>
        <w:rPr>
          <w:spacing w:val="-2"/>
          <w:sz w:val="18"/>
        </w:rPr>
        <w:t>B-I,</w:t>
      </w:r>
      <w:r>
        <w:rPr>
          <w:spacing w:val="-9"/>
          <w:sz w:val="18"/>
        </w:rPr>
        <w:t> </w:t>
      </w:r>
      <w:r>
        <w:rPr>
          <w:spacing w:val="-2"/>
          <w:sz w:val="18"/>
        </w:rPr>
        <w:t>Kraas</w:t>
      </w:r>
      <w:r>
        <w:rPr>
          <w:spacing w:val="-9"/>
          <w:sz w:val="18"/>
        </w:rPr>
        <w:t> </w:t>
      </w:r>
      <w:r>
        <w:rPr>
          <w:spacing w:val="-2"/>
          <w:sz w:val="18"/>
        </w:rPr>
        <w:t>B,</w:t>
      </w:r>
      <w:r>
        <w:rPr>
          <w:spacing w:val="-9"/>
          <w:sz w:val="18"/>
        </w:rPr>
        <w:t> </w:t>
      </w:r>
      <w:r>
        <w:rPr>
          <w:spacing w:val="-2"/>
          <w:sz w:val="18"/>
        </w:rPr>
        <w:t>Popov</w:t>
      </w:r>
      <w:r>
        <w:rPr>
          <w:spacing w:val="-9"/>
          <w:sz w:val="18"/>
        </w:rPr>
        <w:t> </w:t>
      </w:r>
      <w:r>
        <w:rPr>
          <w:spacing w:val="-2"/>
          <w:sz w:val="18"/>
        </w:rPr>
        <w:t>Jr.</w:t>
      </w:r>
      <w:r>
        <w:rPr>
          <w:spacing w:val="-21"/>
          <w:sz w:val="18"/>
        </w:rPr>
        <w:t> </w:t>
      </w:r>
      <w:r>
        <w:rPr>
          <w:spacing w:val="-2"/>
          <w:sz w:val="18"/>
        </w:rPr>
        <w:t>A.</w:t>
      </w:r>
      <w:r>
        <w:rPr>
          <w:spacing w:val="-9"/>
          <w:sz w:val="18"/>
        </w:rPr>
        <w:t> </w:t>
      </w:r>
      <w:r>
        <w:rPr>
          <w:spacing w:val="-2"/>
          <w:sz w:val="18"/>
        </w:rPr>
        <w:t>Routing</w:t>
      </w:r>
      <w:r>
        <w:rPr>
          <w:spacing w:val="-9"/>
          <w:sz w:val="18"/>
        </w:rPr>
        <w:t> </w:t>
      </w:r>
      <w:r>
        <w:rPr>
          <w:spacing w:val="-2"/>
          <w:sz w:val="18"/>
        </w:rPr>
        <w:t>optimization</w:t>
      </w:r>
      <w:r>
        <w:rPr>
          <w:spacing w:val="-9"/>
          <w:sz w:val="18"/>
        </w:rPr>
        <w:t> </w:t>
      </w:r>
      <w:r>
        <w:rPr>
          <w:spacing w:val="-2"/>
          <w:sz w:val="18"/>
        </w:rPr>
        <w:t>for</w:t>
      </w:r>
      <w:r>
        <w:rPr>
          <w:spacing w:val="-9"/>
          <w:sz w:val="18"/>
        </w:rPr>
        <w:t> </w:t>
      </w:r>
      <w:r>
        <w:rPr>
          <w:spacing w:val="-2"/>
          <w:sz w:val="18"/>
        </w:rPr>
        <w:t>waste</w:t>
      </w:r>
      <w:r>
        <w:rPr>
          <w:spacing w:val="-9"/>
          <w:sz w:val="18"/>
        </w:rPr>
        <w:t> </w:t>
      </w:r>
      <w:r>
        <w:rPr>
          <w:spacing w:val="-2"/>
          <w:sz w:val="18"/>
        </w:rPr>
        <w:t>management.</w:t>
      </w:r>
      <w:r>
        <w:rPr>
          <w:spacing w:val="-9"/>
          <w:sz w:val="18"/>
        </w:rPr>
        <w:t> </w:t>
      </w:r>
      <w:r>
        <w:rPr>
          <w:spacing w:val="-2"/>
          <w:sz w:val="18"/>
        </w:rPr>
        <w:t>Interfaces</w:t>
      </w:r>
      <w:r>
        <w:rPr>
          <w:spacing w:val="-9"/>
          <w:sz w:val="18"/>
        </w:rPr>
        <w:t> </w:t>
      </w:r>
      <w:r>
        <w:rPr>
          <w:spacing w:val="-2"/>
          <w:sz w:val="18"/>
        </w:rPr>
        <w:t>2005;35(1):24–36.</w:t>
      </w:r>
    </w:p>
    <w:p>
      <w:pPr>
        <w:pStyle w:val="ListParagraph"/>
        <w:numPr>
          <w:ilvl w:val="0"/>
          <w:numId w:val="4"/>
        </w:numPr>
        <w:tabs>
          <w:tab w:pos="434" w:val="left" w:leader="none"/>
        </w:tabs>
        <w:spacing w:line="254" w:lineRule="auto" w:before="17" w:after="0"/>
        <w:ind w:left="434" w:right="217" w:hanging="329"/>
        <w:jc w:val="left"/>
        <w:rPr>
          <w:sz w:val="18"/>
        </w:rPr>
      </w:pPr>
      <w:r>
        <w:rPr>
          <w:sz w:val="18"/>
        </w:rPr>
        <w:t>Golden BL, Assad AA, Wasil EA. Routing vehicles in the real world: applications in the solid waste, beverage, food,</w:t>
      </w:r>
      <w:r>
        <w:rPr>
          <w:spacing w:val="40"/>
          <w:sz w:val="18"/>
        </w:rPr>
        <w:t> </w:t>
      </w:r>
      <w:bookmarkStart w:name="_bookmark17" w:id="34"/>
      <w:bookmarkEnd w:id="34"/>
      <w:r>
        <w:rPr>
          <w:sz w:val="18"/>
        </w:rPr>
        <w:t>dair</w:t>
      </w:r>
      <w:r>
        <w:rPr>
          <w:sz w:val="18"/>
        </w:rPr>
        <w:t>y,</w:t>
      </w:r>
      <w:r>
        <w:rPr>
          <w:spacing w:val="-12"/>
          <w:sz w:val="18"/>
        </w:rPr>
        <w:t> </w:t>
      </w:r>
      <w:r>
        <w:rPr>
          <w:sz w:val="18"/>
        </w:rPr>
        <w:t>and</w:t>
      </w:r>
      <w:r>
        <w:rPr>
          <w:spacing w:val="-11"/>
          <w:sz w:val="18"/>
        </w:rPr>
        <w:t> </w:t>
      </w:r>
      <w:r>
        <w:rPr>
          <w:sz w:val="18"/>
        </w:rPr>
        <w:t>newspaper</w:t>
      </w:r>
      <w:r>
        <w:rPr>
          <w:spacing w:val="-11"/>
          <w:sz w:val="18"/>
        </w:rPr>
        <w:t> </w:t>
      </w:r>
      <w:r>
        <w:rPr>
          <w:sz w:val="18"/>
        </w:rPr>
        <w:t>industries.</w:t>
      </w:r>
      <w:r>
        <w:rPr>
          <w:spacing w:val="-11"/>
          <w:sz w:val="18"/>
        </w:rPr>
        <w:t> </w:t>
      </w:r>
      <w:r>
        <w:rPr>
          <w:sz w:val="18"/>
        </w:rPr>
        <w:t>In:</w:t>
      </w:r>
      <w:r>
        <w:rPr>
          <w:spacing w:val="-11"/>
          <w:sz w:val="18"/>
        </w:rPr>
        <w:t> </w:t>
      </w:r>
      <w:r>
        <w:rPr>
          <w:sz w:val="18"/>
        </w:rPr>
        <w:t>Toth</w:t>
      </w:r>
      <w:r>
        <w:rPr>
          <w:spacing w:val="-10"/>
          <w:sz w:val="18"/>
        </w:rPr>
        <w:t> </w:t>
      </w:r>
      <w:r>
        <w:rPr>
          <w:sz w:val="18"/>
        </w:rPr>
        <w:t>P,</w:t>
      </w:r>
      <w:r>
        <w:rPr>
          <w:spacing w:val="-12"/>
          <w:sz w:val="18"/>
        </w:rPr>
        <w:t> </w:t>
      </w:r>
      <w:r>
        <w:rPr>
          <w:sz w:val="18"/>
        </w:rPr>
        <w:t>Vigo</w:t>
      </w:r>
      <w:r>
        <w:rPr>
          <w:spacing w:val="-9"/>
          <w:sz w:val="18"/>
        </w:rPr>
        <w:t> </w:t>
      </w:r>
      <w:r>
        <w:rPr>
          <w:sz w:val="18"/>
        </w:rPr>
        <w:t>D,</w:t>
      </w:r>
      <w:r>
        <w:rPr>
          <w:spacing w:val="-10"/>
          <w:sz w:val="18"/>
        </w:rPr>
        <w:t> </w:t>
      </w:r>
      <w:r>
        <w:rPr>
          <w:sz w:val="18"/>
        </w:rPr>
        <w:t>editors.</w:t>
      </w:r>
      <w:r>
        <w:rPr>
          <w:spacing w:val="-12"/>
          <w:sz w:val="18"/>
        </w:rPr>
        <w:t> </w:t>
      </w:r>
      <w:r>
        <w:rPr>
          <w:sz w:val="18"/>
        </w:rPr>
        <w:t>The</w:t>
      </w:r>
      <w:r>
        <w:rPr>
          <w:spacing w:val="-9"/>
          <w:sz w:val="18"/>
        </w:rPr>
        <w:t> </w:t>
      </w:r>
      <w:r>
        <w:rPr>
          <w:sz w:val="18"/>
        </w:rPr>
        <w:t>vehicle</w:t>
      </w:r>
      <w:r>
        <w:rPr>
          <w:spacing w:val="-10"/>
          <w:sz w:val="18"/>
        </w:rPr>
        <w:t> </w:t>
      </w:r>
      <w:r>
        <w:rPr>
          <w:sz w:val="18"/>
        </w:rPr>
        <w:t>routing</w:t>
      </w:r>
      <w:r>
        <w:rPr>
          <w:spacing w:val="-10"/>
          <w:sz w:val="18"/>
        </w:rPr>
        <w:t> </w:t>
      </w:r>
      <w:r>
        <w:rPr>
          <w:sz w:val="18"/>
        </w:rPr>
        <w:t>problem.</w:t>
      </w:r>
      <w:r>
        <w:rPr>
          <w:spacing w:val="-10"/>
          <w:sz w:val="18"/>
        </w:rPr>
        <w:t> </w:t>
      </w:r>
      <w:r>
        <w:rPr>
          <w:sz w:val="18"/>
        </w:rPr>
        <w:t>Philadelphia,</w:t>
      </w:r>
      <w:r>
        <w:rPr>
          <w:spacing w:val="-10"/>
          <w:sz w:val="18"/>
        </w:rPr>
        <w:t> </w:t>
      </w:r>
      <w:r>
        <w:rPr>
          <w:sz w:val="18"/>
        </w:rPr>
        <w:t>PA:</w:t>
      </w:r>
      <w:r>
        <w:rPr>
          <w:spacing w:val="-10"/>
          <w:sz w:val="18"/>
        </w:rPr>
        <w:t> </w:t>
      </w:r>
      <w:r>
        <w:rPr>
          <w:sz w:val="18"/>
        </w:rPr>
        <w:t>SIAM;</w:t>
      </w:r>
      <w:r>
        <w:rPr>
          <w:spacing w:val="-10"/>
          <w:sz w:val="18"/>
        </w:rPr>
        <w:t> </w:t>
      </w:r>
      <w:r>
        <w:rPr>
          <w:sz w:val="18"/>
        </w:rPr>
        <w:t>2002.</w:t>
      </w:r>
    </w:p>
    <w:p>
      <w:pPr>
        <w:spacing w:line="207" w:lineRule="exact" w:before="0"/>
        <w:ind w:left="434" w:right="0" w:firstLine="0"/>
        <w:jc w:val="left"/>
        <w:rPr>
          <w:sz w:val="18"/>
        </w:rPr>
      </w:pPr>
      <w:r>
        <w:rPr>
          <w:sz w:val="18"/>
        </w:rPr>
        <w:t>p.</w:t>
      </w:r>
      <w:r>
        <w:rPr>
          <w:spacing w:val="-3"/>
          <w:sz w:val="18"/>
        </w:rPr>
        <w:t> </w:t>
      </w:r>
      <w:r>
        <w:rPr>
          <w:spacing w:val="-2"/>
          <w:sz w:val="18"/>
        </w:rPr>
        <w:t>245–86.</w:t>
      </w:r>
    </w:p>
    <w:p>
      <w:pPr>
        <w:pStyle w:val="ListParagraph"/>
        <w:numPr>
          <w:ilvl w:val="0"/>
          <w:numId w:val="4"/>
        </w:numPr>
        <w:tabs>
          <w:tab w:pos="434" w:val="left" w:leader="none"/>
        </w:tabs>
        <w:spacing w:line="254" w:lineRule="auto" w:before="18" w:after="0"/>
        <w:ind w:left="434" w:right="217" w:hanging="329"/>
        <w:jc w:val="left"/>
        <w:rPr>
          <w:sz w:val="18"/>
        </w:rPr>
      </w:pPr>
      <w:bookmarkStart w:name="_bookmark18" w:id="35"/>
      <w:bookmarkEnd w:id="35"/>
      <w:r>
        <w:rPr/>
      </w:r>
      <w:r>
        <w:rPr>
          <w:sz w:val="18"/>
        </w:rPr>
        <w:t>Solomon MM. Algorithms for the vehicle routing and scheduling problem with time window constraints. Operations</w:t>
      </w:r>
      <w:r>
        <w:rPr>
          <w:spacing w:val="80"/>
          <w:sz w:val="18"/>
        </w:rPr>
        <w:t> </w:t>
      </w:r>
      <w:r>
        <w:rPr>
          <w:sz w:val="18"/>
        </w:rPr>
        <w:t>Research 1987;35(2):254–65.</w:t>
      </w:r>
    </w:p>
    <w:p>
      <w:pPr>
        <w:pStyle w:val="ListParagraph"/>
        <w:numPr>
          <w:ilvl w:val="0"/>
          <w:numId w:val="4"/>
        </w:numPr>
        <w:tabs>
          <w:tab w:pos="434" w:val="left" w:leader="none"/>
        </w:tabs>
        <w:spacing w:line="254" w:lineRule="auto" w:before="5" w:after="0"/>
        <w:ind w:left="434" w:right="217" w:hanging="329"/>
        <w:jc w:val="left"/>
        <w:rPr>
          <w:sz w:val="18"/>
        </w:rPr>
      </w:pPr>
      <w:bookmarkStart w:name="_bookmark19" w:id="36"/>
      <w:bookmarkEnd w:id="36"/>
      <w:r>
        <w:rPr/>
      </w:r>
      <w:r>
        <w:rPr>
          <w:sz w:val="18"/>
        </w:rPr>
        <w:t>Potvin JY, Rousseau JM.</w:t>
      </w:r>
      <w:r>
        <w:rPr>
          <w:spacing w:val="-3"/>
          <w:sz w:val="18"/>
        </w:rPr>
        <w:t> </w:t>
      </w:r>
      <w:r>
        <w:rPr>
          <w:sz w:val="18"/>
        </w:rPr>
        <w:t>A parallel route building algorithm for the vehicle routing and scheduling problem with time windows. European Journal of Operations Research 1993;66:331–40.</w:t>
      </w:r>
    </w:p>
    <w:p>
      <w:pPr>
        <w:pStyle w:val="ListParagraph"/>
        <w:numPr>
          <w:ilvl w:val="0"/>
          <w:numId w:val="4"/>
        </w:numPr>
        <w:tabs>
          <w:tab w:pos="434" w:val="left" w:leader="none"/>
        </w:tabs>
        <w:spacing w:line="254" w:lineRule="auto" w:before="5" w:after="0"/>
        <w:ind w:left="434" w:right="217" w:hanging="329"/>
        <w:jc w:val="left"/>
        <w:rPr>
          <w:sz w:val="18"/>
        </w:rPr>
      </w:pPr>
      <w:bookmarkStart w:name="_bookmark20" w:id="37"/>
      <w:bookmarkEnd w:id="37"/>
      <w:r>
        <w:rPr/>
      </w:r>
      <w:r>
        <w:rPr>
          <w:sz w:val="18"/>
        </w:rPr>
        <w:t>Rochat Y, Taillard</w:t>
      </w:r>
      <w:r>
        <w:rPr>
          <w:spacing w:val="18"/>
          <w:sz w:val="18"/>
        </w:rPr>
        <w:t> </w:t>
      </w:r>
      <w:r>
        <w:rPr>
          <w:sz w:val="18"/>
        </w:rPr>
        <w:t>ED.</w:t>
      </w:r>
      <w:r>
        <w:rPr>
          <w:spacing w:val="18"/>
          <w:sz w:val="18"/>
        </w:rPr>
        <w:t> </w:t>
      </w:r>
      <w:r>
        <w:rPr>
          <w:sz w:val="18"/>
        </w:rPr>
        <w:t>Probabilistic</w:t>
      </w:r>
      <w:r>
        <w:rPr>
          <w:spacing w:val="18"/>
          <w:sz w:val="18"/>
        </w:rPr>
        <w:t> </w:t>
      </w:r>
      <w:r>
        <w:rPr>
          <w:sz w:val="18"/>
        </w:rPr>
        <w:t>diversification</w:t>
      </w:r>
      <w:r>
        <w:rPr>
          <w:spacing w:val="18"/>
          <w:sz w:val="18"/>
        </w:rPr>
        <w:t> </w:t>
      </w:r>
      <w:r>
        <w:rPr>
          <w:sz w:val="18"/>
        </w:rPr>
        <w:t>and</w:t>
      </w:r>
      <w:r>
        <w:rPr>
          <w:spacing w:val="18"/>
          <w:sz w:val="18"/>
        </w:rPr>
        <w:t> </w:t>
      </w:r>
      <w:r>
        <w:rPr>
          <w:sz w:val="18"/>
        </w:rPr>
        <w:t>intensification</w:t>
      </w:r>
      <w:r>
        <w:rPr>
          <w:spacing w:val="18"/>
          <w:sz w:val="18"/>
        </w:rPr>
        <w:t> </w:t>
      </w:r>
      <w:r>
        <w:rPr>
          <w:sz w:val="18"/>
        </w:rPr>
        <w:t>in</w:t>
      </w:r>
      <w:r>
        <w:rPr>
          <w:spacing w:val="18"/>
          <w:sz w:val="18"/>
        </w:rPr>
        <w:t> </w:t>
      </w:r>
      <w:r>
        <w:rPr>
          <w:sz w:val="18"/>
        </w:rPr>
        <w:t>local</w:t>
      </w:r>
      <w:r>
        <w:rPr>
          <w:spacing w:val="18"/>
          <w:sz w:val="18"/>
        </w:rPr>
        <w:t> </w:t>
      </w:r>
      <w:r>
        <w:rPr>
          <w:sz w:val="18"/>
        </w:rPr>
        <w:t>search</w:t>
      </w:r>
      <w:r>
        <w:rPr>
          <w:spacing w:val="18"/>
          <w:sz w:val="18"/>
        </w:rPr>
        <w:t> </w:t>
      </w:r>
      <w:r>
        <w:rPr>
          <w:sz w:val="18"/>
        </w:rPr>
        <w:t>for</w:t>
      </w:r>
      <w:r>
        <w:rPr>
          <w:spacing w:val="18"/>
          <w:sz w:val="18"/>
        </w:rPr>
        <w:t> </w:t>
      </w:r>
      <w:r>
        <w:rPr>
          <w:sz w:val="18"/>
        </w:rPr>
        <w:t>vehicle</w:t>
      </w:r>
      <w:r>
        <w:rPr>
          <w:spacing w:val="18"/>
          <w:sz w:val="18"/>
        </w:rPr>
        <w:t> </w:t>
      </w:r>
      <w:r>
        <w:rPr>
          <w:sz w:val="18"/>
        </w:rPr>
        <w:t>routing.</w:t>
      </w:r>
      <w:r>
        <w:rPr>
          <w:spacing w:val="18"/>
          <w:sz w:val="18"/>
        </w:rPr>
        <w:t> </w:t>
      </w:r>
      <w:r>
        <w:rPr>
          <w:sz w:val="18"/>
        </w:rPr>
        <w:t>Journal</w:t>
      </w:r>
      <w:r>
        <w:rPr>
          <w:spacing w:val="18"/>
          <w:sz w:val="18"/>
        </w:rPr>
        <w:t> </w:t>
      </w:r>
      <w:r>
        <w:rPr>
          <w:sz w:val="18"/>
        </w:rPr>
        <w:t>of Heuristics 1995;1:147–67.</w:t>
      </w:r>
    </w:p>
    <w:p>
      <w:pPr>
        <w:pStyle w:val="ListParagraph"/>
        <w:numPr>
          <w:ilvl w:val="0"/>
          <w:numId w:val="4"/>
        </w:numPr>
        <w:tabs>
          <w:tab w:pos="430" w:val="left" w:leader="none"/>
          <w:tab w:pos="434" w:val="left" w:leader="none"/>
        </w:tabs>
        <w:spacing w:line="254" w:lineRule="auto" w:before="5" w:after="0"/>
        <w:ind w:left="434" w:right="217" w:hanging="329"/>
        <w:jc w:val="left"/>
        <w:rPr>
          <w:sz w:val="18"/>
        </w:rPr>
      </w:pPr>
      <w:bookmarkStart w:name="_bookmark21" w:id="38"/>
      <w:bookmarkEnd w:id="38"/>
      <w:r>
        <w:rPr/>
      </w:r>
      <w:r>
        <w:rPr>
          <w:sz w:val="18"/>
        </w:rPr>
        <w:t>Taillard ED, Badeau P, Gendreau M, Guertin F, Potvin JY.</w:t>
      </w:r>
      <w:r>
        <w:rPr>
          <w:spacing w:val="-7"/>
          <w:sz w:val="18"/>
        </w:rPr>
        <w:t> </w:t>
      </w:r>
      <w:r>
        <w:rPr>
          <w:sz w:val="18"/>
        </w:rPr>
        <w:t>A tabu search heuristic for the vehicle routing problem with soft time windows. Transportation Science 1997;31(1):170–86.</w:t>
      </w:r>
    </w:p>
    <w:p>
      <w:pPr>
        <w:pStyle w:val="ListParagraph"/>
        <w:numPr>
          <w:ilvl w:val="0"/>
          <w:numId w:val="4"/>
        </w:numPr>
        <w:tabs>
          <w:tab w:pos="430" w:val="left" w:leader="none"/>
          <w:tab w:pos="434" w:val="left" w:leader="none"/>
        </w:tabs>
        <w:spacing w:line="254" w:lineRule="auto" w:before="5" w:after="0"/>
        <w:ind w:left="434" w:right="217" w:hanging="329"/>
        <w:jc w:val="left"/>
        <w:rPr>
          <w:sz w:val="18"/>
        </w:rPr>
      </w:pPr>
      <w:bookmarkStart w:name="_bookmark22" w:id="39"/>
      <w:bookmarkEnd w:id="39"/>
      <w:r>
        <w:rPr/>
      </w:r>
      <w:r>
        <w:rPr>
          <w:sz w:val="18"/>
        </w:rPr>
        <w:t>Taillard</w:t>
      </w:r>
      <w:r>
        <w:rPr>
          <w:spacing w:val="-3"/>
          <w:sz w:val="18"/>
        </w:rPr>
        <w:t> </w:t>
      </w:r>
      <w:r>
        <w:rPr>
          <w:sz w:val="18"/>
        </w:rPr>
        <w:t>ED,</w:t>
      </w:r>
      <w:r>
        <w:rPr>
          <w:spacing w:val="-3"/>
          <w:sz w:val="18"/>
        </w:rPr>
        <w:t> </w:t>
      </w:r>
      <w:r>
        <w:rPr>
          <w:sz w:val="18"/>
        </w:rPr>
        <w:t>Laporte</w:t>
      </w:r>
      <w:r>
        <w:rPr>
          <w:spacing w:val="-3"/>
          <w:sz w:val="18"/>
        </w:rPr>
        <w:t> </w:t>
      </w:r>
      <w:r>
        <w:rPr>
          <w:sz w:val="18"/>
        </w:rPr>
        <w:t>G,</w:t>
      </w:r>
      <w:r>
        <w:rPr>
          <w:spacing w:val="-3"/>
          <w:sz w:val="18"/>
        </w:rPr>
        <w:t> </w:t>
      </w:r>
      <w:r>
        <w:rPr>
          <w:sz w:val="18"/>
        </w:rPr>
        <w:t>Gendreau</w:t>
      </w:r>
      <w:r>
        <w:rPr>
          <w:spacing w:val="-3"/>
          <w:sz w:val="18"/>
        </w:rPr>
        <w:t> </w:t>
      </w:r>
      <w:r>
        <w:rPr>
          <w:sz w:val="18"/>
        </w:rPr>
        <w:t>M.</w:t>
      </w:r>
      <w:r>
        <w:rPr>
          <w:spacing w:val="-11"/>
          <w:sz w:val="18"/>
        </w:rPr>
        <w:t> </w:t>
      </w:r>
      <w:r>
        <w:rPr>
          <w:sz w:val="18"/>
        </w:rPr>
        <w:t>Vehicle</w:t>
      </w:r>
      <w:r>
        <w:rPr>
          <w:spacing w:val="-3"/>
          <w:sz w:val="18"/>
        </w:rPr>
        <w:t> </w:t>
      </w:r>
      <w:r>
        <w:rPr>
          <w:sz w:val="18"/>
        </w:rPr>
        <w:t>routing</w:t>
      </w:r>
      <w:r>
        <w:rPr>
          <w:spacing w:val="-3"/>
          <w:sz w:val="18"/>
        </w:rPr>
        <w:t> </w:t>
      </w:r>
      <w:r>
        <w:rPr>
          <w:sz w:val="18"/>
        </w:rPr>
        <w:t>with</w:t>
      </w:r>
      <w:r>
        <w:rPr>
          <w:spacing w:val="-3"/>
          <w:sz w:val="18"/>
        </w:rPr>
        <w:t> </w:t>
      </w:r>
      <w:r>
        <w:rPr>
          <w:sz w:val="18"/>
        </w:rPr>
        <w:t>multiple</w:t>
      </w:r>
      <w:r>
        <w:rPr>
          <w:spacing w:val="-3"/>
          <w:sz w:val="18"/>
        </w:rPr>
        <w:t> </w:t>
      </w:r>
      <w:r>
        <w:rPr>
          <w:sz w:val="18"/>
        </w:rPr>
        <w:t>use</w:t>
      </w:r>
      <w:r>
        <w:rPr>
          <w:spacing w:val="-3"/>
          <w:sz w:val="18"/>
        </w:rPr>
        <w:t> </w:t>
      </w:r>
      <w:r>
        <w:rPr>
          <w:sz w:val="18"/>
        </w:rPr>
        <w:t>of</w:t>
      </w:r>
      <w:r>
        <w:rPr>
          <w:spacing w:val="-3"/>
          <w:sz w:val="18"/>
        </w:rPr>
        <w:t> </w:t>
      </w:r>
      <w:r>
        <w:rPr>
          <w:sz w:val="18"/>
        </w:rPr>
        <w:t>vehicles.</w:t>
      </w:r>
      <w:r>
        <w:rPr>
          <w:spacing w:val="-3"/>
          <w:sz w:val="18"/>
        </w:rPr>
        <w:t> </w:t>
      </w:r>
      <w:r>
        <w:rPr>
          <w:sz w:val="18"/>
        </w:rPr>
        <w:t>Journal</w:t>
      </w:r>
      <w:r>
        <w:rPr>
          <w:spacing w:val="-3"/>
          <w:sz w:val="18"/>
        </w:rPr>
        <w:t> </w:t>
      </w:r>
      <w:r>
        <w:rPr>
          <w:sz w:val="18"/>
        </w:rPr>
        <w:t>of</w:t>
      </w:r>
      <w:r>
        <w:rPr>
          <w:spacing w:val="-3"/>
          <w:sz w:val="18"/>
        </w:rPr>
        <w:t> </w:t>
      </w:r>
      <w:r>
        <w:rPr>
          <w:sz w:val="18"/>
        </w:rPr>
        <w:t>the</w:t>
      </w:r>
      <w:r>
        <w:rPr>
          <w:spacing w:val="-3"/>
          <w:sz w:val="18"/>
        </w:rPr>
        <w:t> </w:t>
      </w:r>
      <w:r>
        <w:rPr>
          <w:sz w:val="18"/>
        </w:rPr>
        <w:t>Operational</w:t>
      </w:r>
      <w:r>
        <w:rPr>
          <w:spacing w:val="-3"/>
          <w:sz w:val="18"/>
        </w:rPr>
        <w:t> </w:t>
      </w:r>
      <w:r>
        <w:rPr>
          <w:sz w:val="18"/>
        </w:rPr>
        <w:t>Research Society 1996;47:1065–70.</w:t>
      </w:r>
    </w:p>
    <w:p>
      <w:pPr>
        <w:pStyle w:val="ListParagraph"/>
        <w:numPr>
          <w:ilvl w:val="0"/>
          <w:numId w:val="4"/>
        </w:numPr>
        <w:tabs>
          <w:tab w:pos="428" w:val="left" w:leader="none"/>
          <w:tab w:pos="434" w:val="left" w:leader="none"/>
        </w:tabs>
        <w:spacing w:line="254" w:lineRule="auto" w:before="5" w:after="0"/>
        <w:ind w:left="434" w:right="217" w:hanging="329"/>
        <w:jc w:val="left"/>
        <w:rPr>
          <w:sz w:val="18"/>
        </w:rPr>
      </w:pPr>
      <w:bookmarkStart w:name="_bookmark23" w:id="40"/>
      <w:bookmarkEnd w:id="40"/>
      <w:r>
        <w:rPr/>
      </w:r>
      <w:r>
        <w:rPr>
          <w:sz w:val="18"/>
        </w:rPr>
        <w:t>Weigel D, Cao B.</w:t>
      </w:r>
      <w:r>
        <w:rPr>
          <w:spacing w:val="-9"/>
          <w:sz w:val="18"/>
        </w:rPr>
        <w:t> </w:t>
      </w:r>
      <w:r>
        <w:rPr>
          <w:sz w:val="18"/>
        </w:rPr>
        <w:t>Applying GIS and OR techniques to solve Sears technician-dispatching and home-delivery problems. Interfaces 1999;29(1):112–30.</w:t>
      </w:r>
    </w:p>
    <w:p>
      <w:pPr>
        <w:pStyle w:val="ListParagraph"/>
        <w:numPr>
          <w:ilvl w:val="0"/>
          <w:numId w:val="4"/>
        </w:numPr>
        <w:tabs>
          <w:tab w:pos="430" w:val="left" w:leader="none"/>
          <w:tab w:pos="434" w:val="left" w:leader="none"/>
        </w:tabs>
        <w:spacing w:line="254" w:lineRule="auto" w:before="5" w:after="0"/>
        <w:ind w:left="434" w:right="217" w:hanging="329"/>
        <w:jc w:val="left"/>
        <w:rPr>
          <w:sz w:val="18"/>
        </w:rPr>
      </w:pPr>
      <w:bookmarkStart w:name="_bookmark24" w:id="41"/>
      <w:bookmarkEnd w:id="41"/>
      <w:r>
        <w:rPr/>
      </w:r>
      <w:r>
        <w:rPr>
          <w:sz w:val="18"/>
        </w:rPr>
        <w:t>Tung</w:t>
      </w:r>
      <w:r>
        <w:rPr>
          <w:spacing w:val="-12"/>
          <w:sz w:val="18"/>
        </w:rPr>
        <w:t> </w:t>
      </w:r>
      <w:r>
        <w:rPr>
          <w:sz w:val="18"/>
        </w:rPr>
        <w:t>DV,</w:t>
      </w:r>
      <w:r>
        <w:rPr>
          <w:spacing w:val="-10"/>
          <w:sz w:val="18"/>
        </w:rPr>
        <w:t> </w:t>
      </w:r>
      <w:r>
        <w:rPr>
          <w:sz w:val="18"/>
        </w:rPr>
        <w:t>Pinnoi</w:t>
      </w:r>
      <w:r>
        <w:rPr>
          <w:spacing w:val="-11"/>
          <w:sz w:val="18"/>
        </w:rPr>
        <w:t> </w:t>
      </w:r>
      <w:r>
        <w:rPr>
          <w:sz w:val="18"/>
        </w:rPr>
        <w:t>A.</w:t>
      </w:r>
      <w:r>
        <w:rPr>
          <w:spacing w:val="-12"/>
          <w:sz w:val="18"/>
        </w:rPr>
        <w:t> </w:t>
      </w:r>
      <w:r>
        <w:rPr>
          <w:sz w:val="18"/>
        </w:rPr>
        <w:t>Vehicle</w:t>
      </w:r>
      <w:r>
        <w:rPr>
          <w:spacing w:val="-7"/>
          <w:sz w:val="18"/>
        </w:rPr>
        <w:t> </w:t>
      </w:r>
      <w:r>
        <w:rPr>
          <w:sz w:val="18"/>
        </w:rPr>
        <w:t>routing-scheduling</w:t>
      </w:r>
      <w:r>
        <w:rPr>
          <w:spacing w:val="-8"/>
          <w:sz w:val="18"/>
        </w:rPr>
        <w:t> </w:t>
      </w:r>
      <w:r>
        <w:rPr>
          <w:sz w:val="18"/>
        </w:rPr>
        <w:t>for</w:t>
      </w:r>
      <w:r>
        <w:rPr>
          <w:spacing w:val="-8"/>
          <w:sz w:val="18"/>
        </w:rPr>
        <w:t> </w:t>
      </w:r>
      <w:r>
        <w:rPr>
          <w:sz w:val="18"/>
        </w:rPr>
        <w:t>waste</w:t>
      </w:r>
      <w:r>
        <w:rPr>
          <w:spacing w:val="-8"/>
          <w:sz w:val="18"/>
        </w:rPr>
        <w:t> </w:t>
      </w:r>
      <w:r>
        <w:rPr>
          <w:sz w:val="18"/>
        </w:rPr>
        <w:t>collection</w:t>
      </w:r>
      <w:r>
        <w:rPr>
          <w:spacing w:val="-8"/>
          <w:sz w:val="18"/>
        </w:rPr>
        <w:t> </w:t>
      </w:r>
      <w:r>
        <w:rPr>
          <w:sz w:val="18"/>
        </w:rPr>
        <w:t>in</w:t>
      </w:r>
      <w:r>
        <w:rPr>
          <w:spacing w:val="-8"/>
          <w:sz w:val="18"/>
        </w:rPr>
        <w:t> </w:t>
      </w:r>
      <w:r>
        <w:rPr>
          <w:sz w:val="18"/>
        </w:rPr>
        <w:t>Hanoi.</w:t>
      </w:r>
      <w:r>
        <w:rPr>
          <w:spacing w:val="-8"/>
          <w:sz w:val="18"/>
        </w:rPr>
        <w:t> </w:t>
      </w:r>
      <w:r>
        <w:rPr>
          <w:sz w:val="18"/>
        </w:rPr>
        <w:t>European</w:t>
      </w:r>
      <w:r>
        <w:rPr>
          <w:spacing w:val="-8"/>
          <w:sz w:val="18"/>
        </w:rPr>
        <w:t> </w:t>
      </w:r>
      <w:r>
        <w:rPr>
          <w:sz w:val="18"/>
        </w:rPr>
        <w:t>Journal</w:t>
      </w:r>
      <w:r>
        <w:rPr>
          <w:spacing w:val="-8"/>
          <w:sz w:val="18"/>
        </w:rPr>
        <w:t> </w:t>
      </w:r>
      <w:r>
        <w:rPr>
          <w:sz w:val="18"/>
        </w:rPr>
        <w:t>of</w:t>
      </w:r>
      <w:r>
        <w:rPr>
          <w:spacing w:val="-8"/>
          <w:sz w:val="18"/>
        </w:rPr>
        <w:t> </w:t>
      </w:r>
      <w:r>
        <w:rPr>
          <w:sz w:val="18"/>
        </w:rPr>
        <w:t>Operational</w:t>
      </w:r>
      <w:r>
        <w:rPr>
          <w:spacing w:val="-8"/>
          <w:sz w:val="18"/>
        </w:rPr>
        <w:t> </w:t>
      </w:r>
      <w:r>
        <w:rPr>
          <w:sz w:val="18"/>
        </w:rPr>
        <w:t>Research </w:t>
      </w:r>
      <w:r>
        <w:rPr>
          <w:spacing w:val="-2"/>
          <w:sz w:val="18"/>
        </w:rPr>
        <w:t>2000;125:449–68.</w:t>
      </w:r>
    </w:p>
    <w:p>
      <w:pPr>
        <w:pStyle w:val="ListParagraph"/>
        <w:numPr>
          <w:ilvl w:val="0"/>
          <w:numId w:val="4"/>
        </w:numPr>
        <w:tabs>
          <w:tab w:pos="432" w:val="left" w:leader="none"/>
          <w:tab w:pos="434" w:val="left" w:leader="none"/>
        </w:tabs>
        <w:spacing w:line="254" w:lineRule="auto" w:before="5" w:after="0"/>
        <w:ind w:left="434" w:right="217" w:hanging="419"/>
        <w:jc w:val="left"/>
        <w:rPr>
          <w:sz w:val="18"/>
        </w:rPr>
      </w:pPr>
      <w:bookmarkStart w:name="_bookmark25" w:id="42"/>
      <w:bookmarkEnd w:id="42"/>
      <w:r>
        <w:rPr/>
      </w:r>
      <w:r>
        <w:rPr>
          <w:spacing w:val="-2"/>
          <w:sz w:val="18"/>
        </w:rPr>
        <w:t>Poot</w:t>
      </w:r>
      <w:r>
        <w:rPr>
          <w:spacing w:val="-21"/>
          <w:sz w:val="18"/>
        </w:rPr>
        <w:t> </w:t>
      </w:r>
      <w:r>
        <w:rPr>
          <w:spacing w:val="-2"/>
          <w:sz w:val="18"/>
        </w:rPr>
        <w:t>A,</w:t>
      </w:r>
      <w:r>
        <w:rPr>
          <w:spacing w:val="-9"/>
          <w:sz w:val="18"/>
        </w:rPr>
        <w:t> </w:t>
      </w:r>
      <w:r>
        <w:rPr>
          <w:spacing w:val="-2"/>
          <w:sz w:val="18"/>
        </w:rPr>
        <w:t>Kant</w:t>
      </w:r>
      <w:r>
        <w:rPr>
          <w:spacing w:val="-9"/>
          <w:sz w:val="18"/>
        </w:rPr>
        <w:t> </w:t>
      </w:r>
      <w:r>
        <w:rPr>
          <w:spacing w:val="-2"/>
          <w:sz w:val="18"/>
        </w:rPr>
        <w:t>G,</w:t>
      </w:r>
      <w:r>
        <w:rPr>
          <w:spacing w:val="-15"/>
          <w:sz w:val="18"/>
        </w:rPr>
        <w:t> </w:t>
      </w:r>
      <w:r>
        <w:rPr>
          <w:spacing w:val="-2"/>
          <w:sz w:val="18"/>
        </w:rPr>
        <w:t>Wagelmans</w:t>
      </w:r>
      <w:r>
        <w:rPr>
          <w:spacing w:val="-21"/>
          <w:sz w:val="18"/>
        </w:rPr>
        <w:t> </w:t>
      </w:r>
      <w:r>
        <w:rPr>
          <w:spacing w:val="-2"/>
          <w:sz w:val="18"/>
        </w:rPr>
        <w:t>APM.</w:t>
      </w:r>
      <w:r>
        <w:rPr>
          <w:spacing w:val="-21"/>
          <w:sz w:val="18"/>
        </w:rPr>
        <w:t> </w:t>
      </w:r>
      <w:r>
        <w:rPr>
          <w:spacing w:val="-2"/>
          <w:sz w:val="18"/>
        </w:rPr>
        <w:t>A</w:t>
      </w:r>
      <w:r>
        <w:rPr>
          <w:spacing w:val="-9"/>
          <w:sz w:val="18"/>
        </w:rPr>
        <w:t> </w:t>
      </w:r>
      <w:r>
        <w:rPr>
          <w:spacing w:val="-2"/>
          <w:sz w:val="18"/>
        </w:rPr>
        <w:t>savings</w:t>
      </w:r>
      <w:r>
        <w:rPr>
          <w:spacing w:val="-9"/>
          <w:sz w:val="18"/>
        </w:rPr>
        <w:t> </w:t>
      </w:r>
      <w:r>
        <w:rPr>
          <w:spacing w:val="-2"/>
          <w:sz w:val="18"/>
        </w:rPr>
        <w:t>based</w:t>
      </w:r>
      <w:r>
        <w:rPr>
          <w:spacing w:val="-9"/>
          <w:sz w:val="18"/>
        </w:rPr>
        <w:t> </w:t>
      </w:r>
      <w:r>
        <w:rPr>
          <w:spacing w:val="-2"/>
          <w:sz w:val="18"/>
        </w:rPr>
        <w:t>method</w:t>
      </w:r>
      <w:r>
        <w:rPr>
          <w:spacing w:val="-9"/>
          <w:sz w:val="18"/>
        </w:rPr>
        <w:t> </w:t>
      </w:r>
      <w:r>
        <w:rPr>
          <w:spacing w:val="-2"/>
          <w:sz w:val="18"/>
        </w:rPr>
        <w:t>for</w:t>
      </w:r>
      <w:r>
        <w:rPr>
          <w:spacing w:val="-9"/>
          <w:sz w:val="18"/>
        </w:rPr>
        <w:t> </w:t>
      </w:r>
      <w:r>
        <w:rPr>
          <w:spacing w:val="-2"/>
          <w:sz w:val="18"/>
        </w:rPr>
        <w:t>real-life</w:t>
      </w:r>
      <w:r>
        <w:rPr>
          <w:spacing w:val="-9"/>
          <w:sz w:val="18"/>
        </w:rPr>
        <w:t> </w:t>
      </w:r>
      <w:r>
        <w:rPr>
          <w:spacing w:val="-2"/>
          <w:sz w:val="18"/>
        </w:rPr>
        <w:t>vehicle</w:t>
      </w:r>
      <w:r>
        <w:rPr>
          <w:spacing w:val="-9"/>
          <w:sz w:val="18"/>
        </w:rPr>
        <w:t> </w:t>
      </w:r>
      <w:r>
        <w:rPr>
          <w:spacing w:val="-2"/>
          <w:sz w:val="18"/>
        </w:rPr>
        <w:t>routing</w:t>
      </w:r>
      <w:r>
        <w:rPr>
          <w:spacing w:val="-9"/>
          <w:sz w:val="18"/>
        </w:rPr>
        <w:t> </w:t>
      </w:r>
      <w:r>
        <w:rPr>
          <w:spacing w:val="-2"/>
          <w:sz w:val="18"/>
        </w:rPr>
        <w:t>problems.</w:t>
      </w:r>
      <w:r>
        <w:rPr>
          <w:spacing w:val="-9"/>
          <w:sz w:val="18"/>
        </w:rPr>
        <w:t> </w:t>
      </w:r>
      <w:r>
        <w:rPr>
          <w:spacing w:val="-2"/>
          <w:sz w:val="18"/>
        </w:rPr>
        <w:t>Journal</w:t>
      </w:r>
      <w:r>
        <w:rPr>
          <w:spacing w:val="-9"/>
          <w:sz w:val="18"/>
        </w:rPr>
        <w:t> </w:t>
      </w:r>
      <w:r>
        <w:rPr>
          <w:spacing w:val="-2"/>
          <w:sz w:val="18"/>
        </w:rPr>
        <w:t>of</w:t>
      </w:r>
      <w:r>
        <w:rPr>
          <w:spacing w:val="-9"/>
          <w:sz w:val="18"/>
        </w:rPr>
        <w:t> </w:t>
      </w:r>
      <w:r>
        <w:rPr>
          <w:spacing w:val="-2"/>
          <w:sz w:val="18"/>
        </w:rPr>
        <w:t>the</w:t>
      </w:r>
      <w:r>
        <w:rPr>
          <w:spacing w:val="-9"/>
          <w:sz w:val="18"/>
        </w:rPr>
        <w:t> </w:t>
      </w:r>
      <w:r>
        <w:rPr>
          <w:spacing w:val="-2"/>
          <w:sz w:val="18"/>
        </w:rPr>
        <w:t>Operational </w:t>
      </w:r>
      <w:r>
        <w:rPr>
          <w:sz w:val="18"/>
        </w:rPr>
        <w:t>Research Society 2002;53:57–68.</w:t>
      </w:r>
    </w:p>
    <w:p>
      <w:pPr>
        <w:pStyle w:val="ListParagraph"/>
        <w:numPr>
          <w:ilvl w:val="0"/>
          <w:numId w:val="4"/>
        </w:numPr>
        <w:tabs>
          <w:tab w:pos="422" w:val="left" w:leader="none"/>
          <w:tab w:pos="434" w:val="left" w:leader="none"/>
        </w:tabs>
        <w:spacing w:line="254" w:lineRule="auto" w:before="5" w:after="0"/>
        <w:ind w:left="434" w:right="217" w:hanging="419"/>
        <w:jc w:val="left"/>
        <w:rPr>
          <w:sz w:val="18"/>
        </w:rPr>
      </w:pPr>
      <w:r>
        <w:rPr>
          <w:sz w:val="18"/>
        </w:rPr>
        <w:t>Angelelli</w:t>
      </w:r>
      <w:r>
        <w:rPr>
          <w:spacing w:val="30"/>
          <w:sz w:val="18"/>
        </w:rPr>
        <w:t> </w:t>
      </w:r>
      <w:r>
        <w:rPr>
          <w:sz w:val="18"/>
        </w:rPr>
        <w:t>E,</w:t>
      </w:r>
      <w:r>
        <w:rPr>
          <w:spacing w:val="30"/>
          <w:sz w:val="18"/>
        </w:rPr>
        <w:t> </w:t>
      </w:r>
      <w:r>
        <w:rPr>
          <w:sz w:val="18"/>
        </w:rPr>
        <w:t>Speranza</w:t>
      </w:r>
      <w:r>
        <w:rPr>
          <w:spacing w:val="30"/>
          <w:sz w:val="18"/>
        </w:rPr>
        <w:t> </w:t>
      </w:r>
      <w:r>
        <w:rPr>
          <w:sz w:val="18"/>
        </w:rPr>
        <w:t>MG.</w:t>
      </w:r>
      <w:r>
        <w:rPr>
          <w:spacing w:val="28"/>
          <w:sz w:val="18"/>
        </w:rPr>
        <w:t> </w:t>
      </w:r>
      <w:r>
        <w:rPr>
          <w:sz w:val="18"/>
        </w:rPr>
        <w:t>The</w:t>
      </w:r>
      <w:r>
        <w:rPr>
          <w:spacing w:val="30"/>
          <w:sz w:val="18"/>
        </w:rPr>
        <w:t> </w:t>
      </w:r>
      <w:r>
        <w:rPr>
          <w:sz w:val="18"/>
        </w:rPr>
        <w:t>periodic</w:t>
      </w:r>
      <w:r>
        <w:rPr>
          <w:spacing w:val="30"/>
          <w:sz w:val="18"/>
        </w:rPr>
        <w:t> </w:t>
      </w:r>
      <w:r>
        <w:rPr>
          <w:sz w:val="18"/>
        </w:rPr>
        <w:t>vehicle</w:t>
      </w:r>
      <w:r>
        <w:rPr>
          <w:spacing w:val="30"/>
          <w:sz w:val="18"/>
        </w:rPr>
        <w:t> </w:t>
      </w:r>
      <w:r>
        <w:rPr>
          <w:sz w:val="18"/>
        </w:rPr>
        <w:t>routing</w:t>
      </w:r>
      <w:r>
        <w:rPr>
          <w:spacing w:val="30"/>
          <w:sz w:val="18"/>
        </w:rPr>
        <w:t> </w:t>
      </w:r>
      <w:r>
        <w:rPr>
          <w:sz w:val="18"/>
        </w:rPr>
        <w:t>problem</w:t>
      </w:r>
      <w:r>
        <w:rPr>
          <w:spacing w:val="30"/>
          <w:sz w:val="18"/>
        </w:rPr>
        <w:t> </w:t>
      </w:r>
      <w:r>
        <w:rPr>
          <w:sz w:val="18"/>
        </w:rPr>
        <w:t>with</w:t>
      </w:r>
      <w:r>
        <w:rPr>
          <w:spacing w:val="30"/>
          <w:sz w:val="18"/>
        </w:rPr>
        <w:t> </w:t>
      </w:r>
      <w:r>
        <w:rPr>
          <w:sz w:val="18"/>
        </w:rPr>
        <w:t>intermediate</w:t>
      </w:r>
      <w:r>
        <w:rPr>
          <w:spacing w:val="30"/>
          <w:sz w:val="18"/>
        </w:rPr>
        <w:t> </w:t>
      </w:r>
      <w:r>
        <w:rPr>
          <w:sz w:val="18"/>
        </w:rPr>
        <w:t>facilities.</w:t>
      </w:r>
      <w:r>
        <w:rPr>
          <w:spacing w:val="30"/>
          <w:sz w:val="18"/>
        </w:rPr>
        <w:t> </w:t>
      </w:r>
      <w:r>
        <w:rPr>
          <w:sz w:val="18"/>
        </w:rPr>
        <w:t>European</w:t>
      </w:r>
      <w:r>
        <w:rPr>
          <w:spacing w:val="30"/>
          <w:sz w:val="18"/>
        </w:rPr>
        <w:t> </w:t>
      </w:r>
      <w:r>
        <w:rPr>
          <w:sz w:val="18"/>
        </w:rPr>
        <w:t>Journal</w:t>
      </w:r>
      <w:r>
        <w:rPr>
          <w:spacing w:val="30"/>
          <w:sz w:val="18"/>
        </w:rPr>
        <w:t> </w:t>
      </w:r>
      <w:r>
        <w:rPr>
          <w:sz w:val="18"/>
        </w:rPr>
        <w:t>of Operational Research 2002;137:233–47.</w:t>
      </w:r>
    </w:p>
    <w:p>
      <w:pPr>
        <w:pStyle w:val="ListParagraph"/>
        <w:numPr>
          <w:ilvl w:val="0"/>
          <w:numId w:val="4"/>
        </w:numPr>
        <w:tabs>
          <w:tab w:pos="422" w:val="left" w:leader="none"/>
          <w:tab w:pos="434" w:val="left" w:leader="none"/>
        </w:tabs>
        <w:spacing w:line="254" w:lineRule="auto" w:before="5" w:after="0"/>
        <w:ind w:left="434" w:right="217" w:hanging="419"/>
        <w:jc w:val="left"/>
        <w:rPr>
          <w:sz w:val="18"/>
        </w:rPr>
      </w:pPr>
      <w:r>
        <w:rPr>
          <w:sz w:val="18"/>
        </w:rPr>
        <w:t>Angelelli E, Speranza MG. The application of a vehicle routing model to a waste-collection problem: two case </w:t>
      </w:r>
      <w:r>
        <w:rPr>
          <w:sz w:val="18"/>
        </w:rPr>
        <w:t>studies. Journal of the Operational Research Society 2002;53:944–52.</w:t>
      </w:r>
    </w:p>
    <w:p>
      <w:pPr>
        <w:pStyle w:val="ListParagraph"/>
        <w:numPr>
          <w:ilvl w:val="0"/>
          <w:numId w:val="4"/>
        </w:numPr>
        <w:tabs>
          <w:tab w:pos="429" w:val="left" w:leader="none"/>
          <w:tab w:pos="434" w:val="left" w:leader="none"/>
        </w:tabs>
        <w:spacing w:line="254" w:lineRule="auto" w:before="5" w:after="0"/>
        <w:ind w:left="434" w:right="217" w:hanging="419"/>
        <w:jc w:val="left"/>
        <w:rPr>
          <w:sz w:val="18"/>
        </w:rPr>
      </w:pPr>
      <w:r>
        <w:rPr>
          <w:sz w:val="18"/>
        </w:rPr>
        <w:t>Teixeira</w:t>
      </w:r>
      <w:r>
        <w:rPr>
          <w:spacing w:val="-3"/>
          <w:sz w:val="18"/>
        </w:rPr>
        <w:t> </w:t>
      </w:r>
      <w:r>
        <w:rPr>
          <w:sz w:val="18"/>
        </w:rPr>
        <w:t>J,</w:t>
      </w:r>
      <w:r>
        <w:rPr>
          <w:spacing w:val="-11"/>
          <w:sz w:val="18"/>
        </w:rPr>
        <w:t> </w:t>
      </w:r>
      <w:r>
        <w:rPr>
          <w:sz w:val="18"/>
        </w:rPr>
        <w:t>Antunes</w:t>
      </w:r>
      <w:r>
        <w:rPr>
          <w:spacing w:val="-11"/>
          <w:sz w:val="18"/>
        </w:rPr>
        <w:t> </w:t>
      </w:r>
      <w:r>
        <w:rPr>
          <w:sz w:val="18"/>
        </w:rPr>
        <w:t>AP,</w:t>
      </w:r>
      <w:r>
        <w:rPr>
          <w:spacing w:val="-3"/>
          <w:sz w:val="18"/>
        </w:rPr>
        <w:t> </w:t>
      </w:r>
      <w:r>
        <w:rPr>
          <w:sz w:val="18"/>
        </w:rPr>
        <w:t>Sousa</w:t>
      </w:r>
      <w:r>
        <w:rPr>
          <w:spacing w:val="-3"/>
          <w:sz w:val="18"/>
        </w:rPr>
        <w:t> </w:t>
      </w:r>
      <w:r>
        <w:rPr>
          <w:sz w:val="18"/>
        </w:rPr>
        <w:t>JP.</w:t>
      </w:r>
      <w:r>
        <w:rPr>
          <w:spacing w:val="-3"/>
          <w:sz w:val="18"/>
        </w:rPr>
        <w:t> </w:t>
      </w:r>
      <w:r>
        <w:rPr>
          <w:sz w:val="18"/>
        </w:rPr>
        <w:t>Recyclable</w:t>
      </w:r>
      <w:r>
        <w:rPr>
          <w:spacing w:val="-3"/>
          <w:sz w:val="18"/>
        </w:rPr>
        <w:t> </w:t>
      </w:r>
      <w:r>
        <w:rPr>
          <w:sz w:val="18"/>
        </w:rPr>
        <w:t>waste</w:t>
      </w:r>
      <w:r>
        <w:rPr>
          <w:spacing w:val="-3"/>
          <w:sz w:val="18"/>
        </w:rPr>
        <w:t> </w:t>
      </w:r>
      <w:r>
        <w:rPr>
          <w:sz w:val="18"/>
        </w:rPr>
        <w:t>collection</w:t>
      </w:r>
      <w:r>
        <w:rPr>
          <w:spacing w:val="-3"/>
          <w:sz w:val="18"/>
        </w:rPr>
        <w:t> </w:t>
      </w:r>
      <w:r>
        <w:rPr>
          <w:sz w:val="18"/>
        </w:rPr>
        <w:t>planning—a</w:t>
      </w:r>
      <w:r>
        <w:rPr>
          <w:spacing w:val="-3"/>
          <w:sz w:val="18"/>
        </w:rPr>
        <w:t> </w:t>
      </w:r>
      <w:r>
        <w:rPr>
          <w:sz w:val="18"/>
        </w:rPr>
        <w:t>case</w:t>
      </w:r>
      <w:r>
        <w:rPr>
          <w:spacing w:val="-3"/>
          <w:sz w:val="18"/>
        </w:rPr>
        <w:t> </w:t>
      </w:r>
      <w:r>
        <w:rPr>
          <w:sz w:val="18"/>
        </w:rPr>
        <w:t>study.</w:t>
      </w:r>
      <w:r>
        <w:rPr>
          <w:spacing w:val="-3"/>
          <w:sz w:val="18"/>
        </w:rPr>
        <w:t> </w:t>
      </w:r>
      <w:r>
        <w:rPr>
          <w:sz w:val="18"/>
        </w:rPr>
        <w:t>European</w:t>
      </w:r>
      <w:r>
        <w:rPr>
          <w:spacing w:val="-3"/>
          <w:sz w:val="18"/>
        </w:rPr>
        <w:t> </w:t>
      </w:r>
      <w:r>
        <w:rPr>
          <w:sz w:val="18"/>
        </w:rPr>
        <w:t>Journal</w:t>
      </w:r>
      <w:r>
        <w:rPr>
          <w:spacing w:val="-3"/>
          <w:sz w:val="18"/>
        </w:rPr>
        <w:t> </w:t>
      </w:r>
      <w:r>
        <w:rPr>
          <w:sz w:val="18"/>
        </w:rPr>
        <w:t>of</w:t>
      </w:r>
      <w:r>
        <w:rPr>
          <w:spacing w:val="-3"/>
          <w:sz w:val="18"/>
        </w:rPr>
        <w:t> </w:t>
      </w:r>
      <w:r>
        <w:rPr>
          <w:sz w:val="18"/>
        </w:rPr>
        <w:t>Operational Research 2004;158:543–54.</w:t>
      </w:r>
    </w:p>
    <w:p>
      <w:pPr>
        <w:pStyle w:val="ListParagraph"/>
        <w:spacing w:after="0" w:line="254" w:lineRule="auto"/>
        <w:jc w:val="left"/>
        <w:rPr>
          <w:sz w:val="18"/>
        </w:rPr>
        <w:sectPr>
          <w:pgSz w:w="10880" w:h="14860"/>
          <w:pgMar w:header="1408" w:footer="0" w:top="1600" w:bottom="280" w:left="850" w:right="708"/>
        </w:sectPr>
      </w:pPr>
    </w:p>
    <w:p>
      <w:pPr>
        <w:pStyle w:val="BodyText"/>
        <w:spacing w:before="121"/>
        <w:rPr>
          <w:sz w:val="18"/>
        </w:rPr>
      </w:pPr>
    </w:p>
    <w:p>
      <w:pPr>
        <w:pStyle w:val="ListParagraph"/>
        <w:numPr>
          <w:ilvl w:val="0"/>
          <w:numId w:val="4"/>
        </w:numPr>
        <w:tabs>
          <w:tab w:pos="504" w:val="left" w:leader="none"/>
          <w:tab w:pos="506" w:val="left" w:leader="none"/>
        </w:tabs>
        <w:spacing w:line="254" w:lineRule="auto" w:before="0" w:after="0"/>
        <w:ind w:left="506" w:right="146" w:hanging="419"/>
        <w:jc w:val="left"/>
        <w:rPr>
          <w:sz w:val="18"/>
        </w:rPr>
      </w:pPr>
      <w:bookmarkStart w:name="_bookmark26" w:id="43"/>
      <w:bookmarkEnd w:id="43"/>
      <w:r>
        <w:rPr/>
      </w:r>
      <w:bookmarkStart w:name="_bookmark27" w:id="44"/>
      <w:bookmarkEnd w:id="44"/>
      <w:r>
        <w:rPr/>
      </w:r>
      <w:bookmarkStart w:name="_bookmark28" w:id="45"/>
      <w:bookmarkEnd w:id="45"/>
      <w:r>
        <w:rPr/>
      </w:r>
      <w:bookmarkStart w:name="_bookmark29" w:id="46"/>
      <w:bookmarkEnd w:id="46"/>
      <w:r>
        <w:rPr/>
      </w:r>
      <w:r>
        <w:rPr>
          <w:sz w:val="18"/>
        </w:rPr>
        <w:t>Eisenstein</w:t>
      </w:r>
      <w:r>
        <w:rPr>
          <w:spacing w:val="-7"/>
          <w:sz w:val="18"/>
        </w:rPr>
        <w:t> </w:t>
      </w:r>
      <w:r>
        <w:rPr>
          <w:sz w:val="18"/>
        </w:rPr>
        <w:t>DD,</w:t>
      </w:r>
      <w:r>
        <w:rPr>
          <w:spacing w:val="-5"/>
          <w:sz w:val="18"/>
        </w:rPr>
        <w:t> </w:t>
      </w:r>
      <w:r>
        <w:rPr>
          <w:sz w:val="18"/>
        </w:rPr>
        <w:t>Iyer</w:t>
      </w:r>
      <w:r>
        <w:rPr>
          <w:spacing w:val="-12"/>
          <w:sz w:val="18"/>
        </w:rPr>
        <w:t> </w:t>
      </w:r>
      <w:r>
        <w:rPr>
          <w:sz w:val="18"/>
        </w:rPr>
        <w:t>AV.</w:t>
      </w:r>
      <w:r>
        <w:rPr>
          <w:spacing w:val="-4"/>
          <w:sz w:val="18"/>
        </w:rPr>
        <w:t> </w:t>
      </w:r>
      <w:r>
        <w:rPr>
          <w:sz w:val="18"/>
        </w:rPr>
        <w:t>Garbage</w:t>
      </w:r>
      <w:r>
        <w:rPr>
          <w:spacing w:val="-5"/>
          <w:sz w:val="18"/>
        </w:rPr>
        <w:t> </w:t>
      </w:r>
      <w:r>
        <w:rPr>
          <w:sz w:val="18"/>
        </w:rPr>
        <w:t>collection</w:t>
      </w:r>
      <w:r>
        <w:rPr>
          <w:spacing w:val="-5"/>
          <w:sz w:val="18"/>
        </w:rPr>
        <w:t> </w:t>
      </w:r>
      <w:r>
        <w:rPr>
          <w:sz w:val="18"/>
        </w:rPr>
        <w:t>in</w:t>
      </w:r>
      <w:r>
        <w:rPr>
          <w:spacing w:val="-5"/>
          <w:sz w:val="18"/>
        </w:rPr>
        <w:t> </w:t>
      </w:r>
      <w:r>
        <w:rPr>
          <w:sz w:val="18"/>
        </w:rPr>
        <w:t>Chicago:</w:t>
      </w:r>
      <w:r>
        <w:rPr>
          <w:spacing w:val="-5"/>
          <w:sz w:val="18"/>
        </w:rPr>
        <w:t> </w:t>
      </w:r>
      <w:r>
        <w:rPr>
          <w:sz w:val="18"/>
        </w:rPr>
        <w:t>a</w:t>
      </w:r>
      <w:r>
        <w:rPr>
          <w:spacing w:val="-5"/>
          <w:sz w:val="18"/>
        </w:rPr>
        <w:t> </w:t>
      </w:r>
      <w:r>
        <w:rPr>
          <w:sz w:val="18"/>
        </w:rPr>
        <w:t>dynamic</w:t>
      </w:r>
      <w:r>
        <w:rPr>
          <w:spacing w:val="-5"/>
          <w:sz w:val="18"/>
        </w:rPr>
        <w:t> </w:t>
      </w:r>
      <w:r>
        <w:rPr>
          <w:sz w:val="18"/>
        </w:rPr>
        <w:t>scheduling</w:t>
      </w:r>
      <w:r>
        <w:rPr>
          <w:spacing w:val="-5"/>
          <w:sz w:val="18"/>
        </w:rPr>
        <w:t> </w:t>
      </w:r>
      <w:r>
        <w:rPr>
          <w:sz w:val="18"/>
        </w:rPr>
        <w:t>model.</w:t>
      </w:r>
      <w:r>
        <w:rPr>
          <w:spacing w:val="-5"/>
          <w:sz w:val="18"/>
        </w:rPr>
        <w:t> </w:t>
      </w:r>
      <w:r>
        <w:rPr>
          <w:sz w:val="18"/>
        </w:rPr>
        <w:t>Management</w:t>
      </w:r>
      <w:r>
        <w:rPr>
          <w:spacing w:val="-5"/>
          <w:sz w:val="18"/>
        </w:rPr>
        <w:t> </w:t>
      </w:r>
      <w:r>
        <w:rPr>
          <w:sz w:val="18"/>
        </w:rPr>
        <w:t>Science</w:t>
      </w:r>
      <w:r>
        <w:rPr>
          <w:spacing w:val="-5"/>
          <w:sz w:val="18"/>
        </w:rPr>
        <w:t> </w:t>
      </w:r>
      <w:r>
        <w:rPr>
          <w:sz w:val="18"/>
        </w:rPr>
        <w:t>1997;43(7): </w:t>
      </w:r>
      <w:r>
        <w:rPr>
          <w:spacing w:val="-2"/>
          <w:sz w:val="18"/>
        </w:rPr>
        <w:t>922–33.</w:t>
      </w:r>
    </w:p>
    <w:p>
      <w:pPr>
        <w:pStyle w:val="ListParagraph"/>
        <w:numPr>
          <w:ilvl w:val="0"/>
          <w:numId w:val="4"/>
        </w:numPr>
        <w:tabs>
          <w:tab w:pos="504" w:val="left" w:leader="none"/>
          <w:tab w:pos="506" w:val="left" w:leader="none"/>
        </w:tabs>
        <w:spacing w:line="254" w:lineRule="auto" w:before="0" w:after="0"/>
        <w:ind w:left="506" w:right="146" w:hanging="419"/>
        <w:jc w:val="left"/>
        <w:rPr>
          <w:sz w:val="18"/>
        </w:rPr>
      </w:pPr>
      <w:bookmarkStart w:name="_bookmark30" w:id="47"/>
      <w:bookmarkEnd w:id="47"/>
      <w:r>
        <w:rPr/>
      </w:r>
      <w:r>
        <w:rPr>
          <w:sz w:val="18"/>
        </w:rPr>
        <w:t>Chang</w:t>
      </w:r>
      <w:r>
        <w:rPr>
          <w:spacing w:val="-12"/>
          <w:sz w:val="18"/>
        </w:rPr>
        <w:t> </w:t>
      </w:r>
      <w:r>
        <w:rPr>
          <w:sz w:val="18"/>
        </w:rPr>
        <w:t>N-B,</w:t>
      </w:r>
      <w:r>
        <w:rPr>
          <w:spacing w:val="-11"/>
          <w:sz w:val="18"/>
        </w:rPr>
        <w:t> </w:t>
      </w:r>
      <w:r>
        <w:rPr>
          <w:sz w:val="18"/>
        </w:rPr>
        <w:t>Lu</w:t>
      </w:r>
      <w:r>
        <w:rPr>
          <w:spacing w:val="-11"/>
          <w:sz w:val="18"/>
        </w:rPr>
        <w:t> </w:t>
      </w:r>
      <w:r>
        <w:rPr>
          <w:sz w:val="18"/>
        </w:rPr>
        <w:t>HY,</w:t>
      </w:r>
      <w:r>
        <w:rPr>
          <w:spacing w:val="-11"/>
          <w:sz w:val="18"/>
        </w:rPr>
        <w:t> </w:t>
      </w:r>
      <w:r>
        <w:rPr>
          <w:sz w:val="18"/>
        </w:rPr>
        <w:t>Wei</w:t>
      </w:r>
      <w:r>
        <w:rPr>
          <w:spacing w:val="-22"/>
          <w:sz w:val="18"/>
        </w:rPr>
        <w:t> </w:t>
      </w:r>
      <w:r>
        <w:rPr>
          <w:sz w:val="18"/>
        </w:rPr>
        <w:t>YL.</w:t>
      </w:r>
      <w:r>
        <w:rPr>
          <w:spacing w:val="-12"/>
          <w:sz w:val="18"/>
        </w:rPr>
        <w:t> </w:t>
      </w:r>
      <w:r>
        <w:rPr>
          <w:sz w:val="18"/>
        </w:rPr>
        <w:t>GIS</w:t>
      </w:r>
      <w:r>
        <w:rPr>
          <w:spacing w:val="-11"/>
          <w:sz w:val="18"/>
        </w:rPr>
        <w:t> </w:t>
      </w:r>
      <w:r>
        <w:rPr>
          <w:sz w:val="18"/>
        </w:rPr>
        <w:t>technology</w:t>
      </w:r>
      <w:r>
        <w:rPr>
          <w:spacing w:val="-11"/>
          <w:sz w:val="18"/>
        </w:rPr>
        <w:t> </w:t>
      </w:r>
      <w:r>
        <w:rPr>
          <w:sz w:val="18"/>
        </w:rPr>
        <w:t>for</w:t>
      </w:r>
      <w:r>
        <w:rPr>
          <w:spacing w:val="-11"/>
          <w:sz w:val="18"/>
        </w:rPr>
        <w:t> </w:t>
      </w:r>
      <w:r>
        <w:rPr>
          <w:sz w:val="18"/>
        </w:rPr>
        <w:t>vehicle</w:t>
      </w:r>
      <w:r>
        <w:rPr>
          <w:spacing w:val="-12"/>
          <w:sz w:val="18"/>
        </w:rPr>
        <w:t> </w:t>
      </w:r>
      <w:r>
        <w:rPr>
          <w:sz w:val="18"/>
        </w:rPr>
        <w:t>routing</w:t>
      </w:r>
      <w:r>
        <w:rPr>
          <w:spacing w:val="-11"/>
          <w:sz w:val="18"/>
        </w:rPr>
        <w:t> </w:t>
      </w:r>
      <w:r>
        <w:rPr>
          <w:sz w:val="18"/>
        </w:rPr>
        <w:t>and</w:t>
      </w:r>
      <w:r>
        <w:rPr>
          <w:spacing w:val="-11"/>
          <w:sz w:val="18"/>
        </w:rPr>
        <w:t> </w:t>
      </w:r>
      <w:r>
        <w:rPr>
          <w:sz w:val="18"/>
        </w:rPr>
        <w:t>scheduling</w:t>
      </w:r>
      <w:r>
        <w:rPr>
          <w:spacing w:val="-11"/>
          <w:sz w:val="18"/>
        </w:rPr>
        <w:t> </w:t>
      </w:r>
      <w:r>
        <w:rPr>
          <w:sz w:val="18"/>
        </w:rPr>
        <w:t>in</w:t>
      </w:r>
      <w:r>
        <w:rPr>
          <w:spacing w:val="-12"/>
          <w:sz w:val="18"/>
        </w:rPr>
        <w:t> </w:t>
      </w:r>
      <w:r>
        <w:rPr>
          <w:sz w:val="18"/>
        </w:rPr>
        <w:t>solid</w:t>
      </w:r>
      <w:r>
        <w:rPr>
          <w:spacing w:val="-11"/>
          <w:sz w:val="18"/>
        </w:rPr>
        <w:t> </w:t>
      </w:r>
      <w:r>
        <w:rPr>
          <w:sz w:val="18"/>
        </w:rPr>
        <w:t>waste</w:t>
      </w:r>
      <w:r>
        <w:rPr>
          <w:spacing w:val="-11"/>
          <w:sz w:val="18"/>
        </w:rPr>
        <w:t> </w:t>
      </w:r>
      <w:r>
        <w:rPr>
          <w:sz w:val="18"/>
        </w:rPr>
        <w:t>collection</w:t>
      </w:r>
      <w:r>
        <w:rPr>
          <w:spacing w:val="-11"/>
          <w:sz w:val="18"/>
        </w:rPr>
        <w:t> </w:t>
      </w:r>
      <w:r>
        <w:rPr>
          <w:sz w:val="18"/>
        </w:rPr>
        <w:t>systems.</w:t>
      </w:r>
      <w:r>
        <w:rPr>
          <w:spacing w:val="-12"/>
          <w:sz w:val="18"/>
        </w:rPr>
        <w:t> </w:t>
      </w:r>
      <w:r>
        <w:rPr>
          <w:sz w:val="18"/>
        </w:rPr>
        <w:t>Journal of Environmental Engineering 1997;123:901–33.</w:t>
      </w:r>
    </w:p>
    <w:p>
      <w:pPr>
        <w:pStyle w:val="ListParagraph"/>
        <w:numPr>
          <w:ilvl w:val="0"/>
          <w:numId w:val="4"/>
        </w:numPr>
        <w:tabs>
          <w:tab w:pos="504" w:val="left" w:leader="none"/>
          <w:tab w:pos="506" w:val="left" w:leader="none"/>
        </w:tabs>
        <w:spacing w:line="254" w:lineRule="auto" w:before="0" w:after="0"/>
        <w:ind w:left="506" w:right="146" w:hanging="419"/>
        <w:jc w:val="left"/>
        <w:rPr>
          <w:sz w:val="18"/>
        </w:rPr>
      </w:pPr>
      <w:bookmarkStart w:name="_bookmark31" w:id="48"/>
      <w:bookmarkEnd w:id="48"/>
      <w:r>
        <w:rPr/>
      </w:r>
      <w:r>
        <w:rPr>
          <w:spacing w:val="-2"/>
          <w:sz w:val="18"/>
        </w:rPr>
        <w:t>Mourao</w:t>
      </w:r>
      <w:r>
        <w:rPr>
          <w:spacing w:val="-12"/>
          <w:sz w:val="18"/>
        </w:rPr>
        <w:t> </w:t>
      </w:r>
      <w:r>
        <w:rPr>
          <w:spacing w:val="-2"/>
          <w:sz w:val="18"/>
        </w:rPr>
        <w:t>MC,</w:t>
      </w:r>
      <w:r>
        <w:rPr>
          <w:spacing w:val="-24"/>
          <w:sz w:val="18"/>
        </w:rPr>
        <w:t> </w:t>
      </w:r>
      <w:r>
        <w:rPr>
          <w:spacing w:val="-2"/>
          <w:sz w:val="18"/>
        </w:rPr>
        <w:t>Almeida</w:t>
      </w:r>
      <w:r>
        <w:rPr>
          <w:spacing w:val="-12"/>
          <w:sz w:val="18"/>
        </w:rPr>
        <w:t> </w:t>
      </w:r>
      <w:r>
        <w:rPr>
          <w:spacing w:val="-2"/>
          <w:sz w:val="18"/>
        </w:rPr>
        <w:t>MT.</w:t>
      </w:r>
      <w:r>
        <w:rPr>
          <w:spacing w:val="-12"/>
          <w:sz w:val="18"/>
        </w:rPr>
        <w:t> </w:t>
      </w:r>
      <w:r>
        <w:rPr>
          <w:spacing w:val="-2"/>
          <w:sz w:val="18"/>
        </w:rPr>
        <w:t>Lower-bounding</w:t>
      </w:r>
      <w:r>
        <w:rPr>
          <w:spacing w:val="-12"/>
          <w:sz w:val="18"/>
        </w:rPr>
        <w:t> </w:t>
      </w:r>
      <w:r>
        <w:rPr>
          <w:spacing w:val="-2"/>
          <w:sz w:val="18"/>
        </w:rPr>
        <w:t>and</w:t>
      </w:r>
      <w:r>
        <w:rPr>
          <w:spacing w:val="-12"/>
          <w:sz w:val="18"/>
        </w:rPr>
        <w:t> </w:t>
      </w:r>
      <w:r>
        <w:rPr>
          <w:spacing w:val="-2"/>
          <w:sz w:val="18"/>
        </w:rPr>
        <w:t>heuristic</w:t>
      </w:r>
      <w:r>
        <w:rPr>
          <w:spacing w:val="-12"/>
          <w:sz w:val="18"/>
        </w:rPr>
        <w:t> </w:t>
      </w:r>
      <w:r>
        <w:rPr>
          <w:spacing w:val="-2"/>
          <w:sz w:val="18"/>
        </w:rPr>
        <w:t>methods</w:t>
      </w:r>
      <w:r>
        <w:rPr>
          <w:spacing w:val="-12"/>
          <w:sz w:val="18"/>
        </w:rPr>
        <w:t> </w:t>
      </w:r>
      <w:r>
        <w:rPr>
          <w:spacing w:val="-2"/>
          <w:sz w:val="18"/>
        </w:rPr>
        <w:t>for</w:t>
      </w:r>
      <w:r>
        <w:rPr>
          <w:spacing w:val="-12"/>
          <w:sz w:val="18"/>
        </w:rPr>
        <w:t> </w:t>
      </w:r>
      <w:r>
        <w:rPr>
          <w:spacing w:val="-2"/>
          <w:sz w:val="18"/>
        </w:rPr>
        <w:t>a</w:t>
      </w:r>
      <w:r>
        <w:rPr>
          <w:spacing w:val="-12"/>
          <w:sz w:val="18"/>
        </w:rPr>
        <w:t> </w:t>
      </w:r>
      <w:r>
        <w:rPr>
          <w:spacing w:val="-2"/>
          <w:sz w:val="18"/>
        </w:rPr>
        <w:t>refuse</w:t>
      </w:r>
      <w:r>
        <w:rPr>
          <w:spacing w:val="-12"/>
          <w:sz w:val="18"/>
        </w:rPr>
        <w:t> </w:t>
      </w:r>
      <w:r>
        <w:rPr>
          <w:spacing w:val="-2"/>
          <w:sz w:val="18"/>
        </w:rPr>
        <w:t>collection</w:t>
      </w:r>
      <w:r>
        <w:rPr>
          <w:spacing w:val="-12"/>
          <w:sz w:val="18"/>
        </w:rPr>
        <w:t> </w:t>
      </w:r>
      <w:r>
        <w:rPr>
          <w:spacing w:val="-2"/>
          <w:sz w:val="18"/>
        </w:rPr>
        <w:t>vehicle</w:t>
      </w:r>
      <w:r>
        <w:rPr>
          <w:spacing w:val="-12"/>
          <w:sz w:val="18"/>
        </w:rPr>
        <w:t> </w:t>
      </w:r>
      <w:r>
        <w:rPr>
          <w:spacing w:val="-2"/>
          <w:sz w:val="18"/>
        </w:rPr>
        <w:t>routing</w:t>
      </w:r>
      <w:r>
        <w:rPr>
          <w:spacing w:val="-12"/>
          <w:sz w:val="18"/>
        </w:rPr>
        <w:t> </w:t>
      </w:r>
      <w:r>
        <w:rPr>
          <w:spacing w:val="-2"/>
          <w:sz w:val="18"/>
        </w:rPr>
        <w:t>problem.</w:t>
      </w:r>
      <w:r>
        <w:rPr>
          <w:spacing w:val="-12"/>
          <w:sz w:val="18"/>
        </w:rPr>
        <w:t> </w:t>
      </w:r>
      <w:r>
        <w:rPr>
          <w:spacing w:val="-2"/>
          <w:sz w:val="18"/>
        </w:rPr>
        <w:t>European </w:t>
      </w:r>
      <w:r>
        <w:rPr>
          <w:sz w:val="18"/>
        </w:rPr>
        <w:t>Journal of Operational Research 2000;121:420–34.</w:t>
      </w:r>
    </w:p>
    <w:p>
      <w:pPr>
        <w:pStyle w:val="ListParagraph"/>
        <w:numPr>
          <w:ilvl w:val="0"/>
          <w:numId w:val="4"/>
        </w:numPr>
        <w:tabs>
          <w:tab w:pos="502" w:val="left" w:leader="none"/>
        </w:tabs>
        <w:spacing w:line="254" w:lineRule="auto" w:before="0" w:after="0"/>
        <w:ind w:left="502" w:right="146" w:hanging="416"/>
        <w:jc w:val="left"/>
        <w:rPr>
          <w:sz w:val="18"/>
        </w:rPr>
      </w:pPr>
      <w:r>
        <w:rPr>
          <w:sz w:val="18"/>
        </w:rPr>
        <w:t>Cordeau</w:t>
      </w:r>
      <w:r>
        <w:rPr>
          <w:spacing w:val="-12"/>
          <w:sz w:val="18"/>
        </w:rPr>
        <w:t> </w:t>
      </w:r>
      <w:r>
        <w:rPr>
          <w:sz w:val="18"/>
        </w:rPr>
        <w:t>J-F,</w:t>
      </w:r>
      <w:r>
        <w:rPr>
          <w:spacing w:val="-8"/>
          <w:sz w:val="18"/>
        </w:rPr>
        <w:t> </w:t>
      </w:r>
      <w:r>
        <w:rPr>
          <w:sz w:val="18"/>
        </w:rPr>
        <w:t>Desaulniers</w:t>
      </w:r>
      <w:r>
        <w:rPr>
          <w:spacing w:val="-7"/>
          <w:sz w:val="18"/>
        </w:rPr>
        <w:t> </w:t>
      </w:r>
      <w:r>
        <w:rPr>
          <w:sz w:val="18"/>
        </w:rPr>
        <w:t>G,</w:t>
      </w:r>
      <w:r>
        <w:rPr>
          <w:spacing w:val="-7"/>
          <w:sz w:val="18"/>
        </w:rPr>
        <w:t> </w:t>
      </w:r>
      <w:r>
        <w:rPr>
          <w:sz w:val="18"/>
        </w:rPr>
        <w:t>Desrosiers</w:t>
      </w:r>
      <w:r>
        <w:rPr>
          <w:spacing w:val="-7"/>
          <w:sz w:val="18"/>
        </w:rPr>
        <w:t> </w:t>
      </w:r>
      <w:r>
        <w:rPr>
          <w:sz w:val="18"/>
        </w:rPr>
        <w:t>J,</w:t>
      </w:r>
      <w:r>
        <w:rPr>
          <w:spacing w:val="-7"/>
          <w:sz w:val="18"/>
        </w:rPr>
        <w:t> </w:t>
      </w:r>
      <w:r>
        <w:rPr>
          <w:sz w:val="18"/>
        </w:rPr>
        <w:t>Solomon</w:t>
      </w:r>
      <w:r>
        <w:rPr>
          <w:spacing w:val="-7"/>
          <w:sz w:val="18"/>
        </w:rPr>
        <w:t> </w:t>
      </w:r>
      <w:r>
        <w:rPr>
          <w:sz w:val="18"/>
        </w:rPr>
        <w:t>MM,</w:t>
      </w:r>
      <w:r>
        <w:rPr>
          <w:spacing w:val="-7"/>
          <w:sz w:val="18"/>
        </w:rPr>
        <w:t> </w:t>
      </w:r>
      <w:r>
        <w:rPr>
          <w:sz w:val="18"/>
        </w:rPr>
        <w:t>Soumis</w:t>
      </w:r>
      <w:r>
        <w:rPr>
          <w:spacing w:val="-7"/>
          <w:sz w:val="18"/>
        </w:rPr>
        <w:t> </w:t>
      </w:r>
      <w:r>
        <w:rPr>
          <w:sz w:val="18"/>
        </w:rPr>
        <w:t>F.</w:t>
      </w:r>
      <w:r>
        <w:rPr>
          <w:spacing w:val="-12"/>
          <w:sz w:val="18"/>
        </w:rPr>
        <w:t> </w:t>
      </w:r>
      <w:r>
        <w:rPr>
          <w:sz w:val="18"/>
        </w:rPr>
        <w:t>VRP</w:t>
      </w:r>
      <w:r>
        <w:rPr>
          <w:spacing w:val="-6"/>
          <w:sz w:val="18"/>
        </w:rPr>
        <w:t> </w:t>
      </w:r>
      <w:r>
        <w:rPr>
          <w:sz w:val="18"/>
        </w:rPr>
        <w:t>with</w:t>
      </w:r>
      <w:r>
        <w:rPr>
          <w:spacing w:val="-7"/>
          <w:sz w:val="18"/>
        </w:rPr>
        <w:t> </w:t>
      </w:r>
      <w:r>
        <w:rPr>
          <w:sz w:val="18"/>
        </w:rPr>
        <w:t>time</w:t>
      </w:r>
      <w:r>
        <w:rPr>
          <w:spacing w:val="-7"/>
          <w:sz w:val="18"/>
        </w:rPr>
        <w:t> </w:t>
      </w:r>
      <w:r>
        <w:rPr>
          <w:sz w:val="18"/>
        </w:rPr>
        <w:t>windows.</w:t>
      </w:r>
      <w:r>
        <w:rPr>
          <w:spacing w:val="-7"/>
          <w:sz w:val="18"/>
        </w:rPr>
        <w:t> </w:t>
      </w:r>
      <w:r>
        <w:rPr>
          <w:sz w:val="18"/>
        </w:rPr>
        <w:t>In:</w:t>
      </w:r>
      <w:r>
        <w:rPr>
          <w:spacing w:val="-10"/>
          <w:sz w:val="18"/>
        </w:rPr>
        <w:t> </w:t>
      </w:r>
      <w:r>
        <w:rPr>
          <w:sz w:val="18"/>
        </w:rPr>
        <w:t>Toth</w:t>
      </w:r>
      <w:r>
        <w:rPr>
          <w:spacing w:val="-7"/>
          <w:sz w:val="18"/>
        </w:rPr>
        <w:t> </w:t>
      </w:r>
      <w:r>
        <w:rPr>
          <w:sz w:val="18"/>
        </w:rPr>
        <w:t>P,</w:t>
      </w:r>
      <w:r>
        <w:rPr>
          <w:spacing w:val="-12"/>
          <w:sz w:val="18"/>
        </w:rPr>
        <w:t> </w:t>
      </w:r>
      <w:r>
        <w:rPr>
          <w:sz w:val="18"/>
        </w:rPr>
        <w:t>Vigo</w:t>
      </w:r>
      <w:r>
        <w:rPr>
          <w:spacing w:val="-6"/>
          <w:sz w:val="18"/>
        </w:rPr>
        <w:t> </w:t>
      </w:r>
      <w:r>
        <w:rPr>
          <w:sz w:val="18"/>
        </w:rPr>
        <w:t>D,</w:t>
      </w:r>
      <w:r>
        <w:rPr>
          <w:spacing w:val="-7"/>
          <w:sz w:val="18"/>
        </w:rPr>
        <w:t> </w:t>
      </w:r>
      <w:r>
        <w:rPr>
          <w:sz w:val="18"/>
        </w:rPr>
        <w:t>editors. The vehicle routing problem. Philadelphia, PA: SIAM; 2002. p. 157–93.</w:t>
      </w:r>
    </w:p>
    <w:p>
      <w:pPr>
        <w:pStyle w:val="ListParagraph"/>
        <w:numPr>
          <w:ilvl w:val="0"/>
          <w:numId w:val="4"/>
        </w:numPr>
        <w:tabs>
          <w:tab w:pos="504" w:val="left" w:leader="none"/>
          <w:tab w:pos="506" w:val="left" w:leader="none"/>
        </w:tabs>
        <w:spacing w:line="254" w:lineRule="auto" w:before="0" w:after="0"/>
        <w:ind w:left="506" w:right="146" w:hanging="419"/>
        <w:jc w:val="left"/>
        <w:rPr>
          <w:sz w:val="18"/>
        </w:rPr>
      </w:pPr>
      <w:r>
        <w:rPr>
          <w:sz w:val="18"/>
        </w:rPr>
        <w:t>Graham</w:t>
      </w:r>
      <w:r>
        <w:rPr>
          <w:spacing w:val="-3"/>
          <w:sz w:val="18"/>
        </w:rPr>
        <w:t> </w:t>
      </w:r>
      <w:r>
        <w:rPr>
          <w:sz w:val="18"/>
        </w:rPr>
        <w:t>RL.</w:t>
      </w:r>
      <w:r>
        <w:rPr>
          <w:spacing w:val="-12"/>
          <w:sz w:val="18"/>
        </w:rPr>
        <w:t> </w:t>
      </w:r>
      <w:r>
        <w:rPr>
          <w:sz w:val="18"/>
        </w:rPr>
        <w:t>An</w:t>
      </w:r>
      <w:r>
        <w:rPr>
          <w:spacing w:val="-2"/>
          <w:sz w:val="18"/>
        </w:rPr>
        <w:t> </w:t>
      </w:r>
      <w:r>
        <w:rPr>
          <w:sz w:val="18"/>
        </w:rPr>
        <w:t>efficient</w:t>
      </w:r>
      <w:r>
        <w:rPr>
          <w:spacing w:val="-3"/>
          <w:sz w:val="18"/>
        </w:rPr>
        <w:t> </w:t>
      </w:r>
      <w:r>
        <w:rPr>
          <w:sz w:val="18"/>
        </w:rPr>
        <w:t>algorithm</w:t>
      </w:r>
      <w:r>
        <w:rPr>
          <w:spacing w:val="-3"/>
          <w:sz w:val="18"/>
        </w:rPr>
        <w:t> </w:t>
      </w:r>
      <w:r>
        <w:rPr>
          <w:sz w:val="18"/>
        </w:rPr>
        <w:t>for</w:t>
      </w:r>
      <w:r>
        <w:rPr>
          <w:spacing w:val="-3"/>
          <w:sz w:val="18"/>
        </w:rPr>
        <w:t> </w:t>
      </w:r>
      <w:r>
        <w:rPr>
          <w:sz w:val="18"/>
        </w:rPr>
        <w:t>determining</w:t>
      </w:r>
      <w:r>
        <w:rPr>
          <w:spacing w:val="-3"/>
          <w:sz w:val="18"/>
        </w:rPr>
        <w:t> </w:t>
      </w:r>
      <w:r>
        <w:rPr>
          <w:sz w:val="18"/>
        </w:rPr>
        <w:t>the</w:t>
      </w:r>
      <w:r>
        <w:rPr>
          <w:spacing w:val="-3"/>
          <w:sz w:val="18"/>
        </w:rPr>
        <w:t> </w:t>
      </w:r>
      <w:r>
        <w:rPr>
          <w:sz w:val="18"/>
        </w:rPr>
        <w:t>convex</w:t>
      </w:r>
      <w:r>
        <w:rPr>
          <w:spacing w:val="-3"/>
          <w:sz w:val="18"/>
        </w:rPr>
        <w:t> </w:t>
      </w:r>
      <w:r>
        <w:rPr>
          <w:sz w:val="18"/>
        </w:rPr>
        <w:t>hull</w:t>
      </w:r>
      <w:r>
        <w:rPr>
          <w:spacing w:val="-3"/>
          <w:sz w:val="18"/>
        </w:rPr>
        <w:t> </w:t>
      </w:r>
      <w:r>
        <w:rPr>
          <w:sz w:val="18"/>
        </w:rPr>
        <w:t>of</w:t>
      </w:r>
      <w:r>
        <w:rPr>
          <w:spacing w:val="-3"/>
          <w:sz w:val="18"/>
        </w:rPr>
        <w:t> </w:t>
      </w:r>
      <w:r>
        <w:rPr>
          <w:sz w:val="18"/>
        </w:rPr>
        <w:t>a</w:t>
      </w:r>
      <w:r>
        <w:rPr>
          <w:spacing w:val="-3"/>
          <w:sz w:val="18"/>
        </w:rPr>
        <w:t> </w:t>
      </w:r>
      <w:r>
        <w:rPr>
          <w:sz w:val="18"/>
        </w:rPr>
        <w:t>finite</w:t>
      </w:r>
      <w:r>
        <w:rPr>
          <w:spacing w:val="-3"/>
          <w:sz w:val="18"/>
        </w:rPr>
        <w:t> </w:t>
      </w:r>
      <w:r>
        <w:rPr>
          <w:sz w:val="18"/>
        </w:rPr>
        <w:t>planar</w:t>
      </w:r>
      <w:r>
        <w:rPr>
          <w:spacing w:val="-3"/>
          <w:sz w:val="18"/>
        </w:rPr>
        <w:t> </w:t>
      </w:r>
      <w:r>
        <w:rPr>
          <w:sz w:val="18"/>
        </w:rPr>
        <w:t>set.</w:t>
      </w:r>
      <w:r>
        <w:rPr>
          <w:spacing w:val="-3"/>
          <w:sz w:val="18"/>
        </w:rPr>
        <w:t> </w:t>
      </w:r>
      <w:r>
        <w:rPr>
          <w:sz w:val="18"/>
        </w:rPr>
        <w:t>Information</w:t>
      </w:r>
      <w:r>
        <w:rPr>
          <w:spacing w:val="-3"/>
          <w:sz w:val="18"/>
        </w:rPr>
        <w:t> </w:t>
      </w:r>
      <w:r>
        <w:rPr>
          <w:sz w:val="18"/>
        </w:rPr>
        <w:t>Processing</w:t>
      </w:r>
      <w:r>
        <w:rPr>
          <w:spacing w:val="-3"/>
          <w:sz w:val="18"/>
        </w:rPr>
        <w:t> </w:t>
      </w:r>
      <w:r>
        <w:rPr>
          <w:sz w:val="18"/>
        </w:rPr>
        <w:t>Letters </w:t>
      </w:r>
      <w:r>
        <w:rPr>
          <w:spacing w:val="-2"/>
          <w:sz w:val="18"/>
        </w:rPr>
        <w:t>1972;1:132–3.</w:t>
      </w:r>
    </w:p>
    <w:p>
      <w:pPr>
        <w:pStyle w:val="ListParagraph"/>
        <w:numPr>
          <w:ilvl w:val="0"/>
          <w:numId w:val="4"/>
        </w:numPr>
        <w:tabs>
          <w:tab w:pos="504" w:val="left" w:leader="none"/>
          <w:tab w:pos="506" w:val="left" w:leader="none"/>
        </w:tabs>
        <w:spacing w:line="254" w:lineRule="auto" w:before="0" w:after="0"/>
        <w:ind w:left="506" w:right="146" w:hanging="419"/>
        <w:jc w:val="left"/>
        <w:rPr>
          <w:sz w:val="18"/>
        </w:rPr>
      </w:pPr>
      <w:r>
        <w:rPr>
          <w:spacing w:val="-2"/>
          <w:sz w:val="18"/>
        </w:rPr>
        <w:t>Prins</w:t>
      </w:r>
      <w:r>
        <w:rPr>
          <w:spacing w:val="-8"/>
          <w:sz w:val="18"/>
        </w:rPr>
        <w:t> </w:t>
      </w:r>
      <w:r>
        <w:rPr>
          <w:spacing w:val="-2"/>
          <w:sz w:val="18"/>
        </w:rPr>
        <w:t>C.</w:t>
      </w:r>
      <w:r>
        <w:rPr>
          <w:spacing w:val="-21"/>
          <w:sz w:val="18"/>
        </w:rPr>
        <w:t> </w:t>
      </w:r>
      <w:r>
        <w:rPr>
          <w:spacing w:val="-2"/>
          <w:sz w:val="18"/>
        </w:rPr>
        <w:t>A</w:t>
      </w:r>
      <w:r>
        <w:rPr>
          <w:spacing w:val="-8"/>
          <w:sz w:val="18"/>
        </w:rPr>
        <w:t> </w:t>
      </w:r>
      <w:r>
        <w:rPr>
          <w:spacing w:val="-2"/>
          <w:sz w:val="18"/>
        </w:rPr>
        <w:t>simple</w:t>
      </w:r>
      <w:r>
        <w:rPr>
          <w:spacing w:val="-8"/>
          <w:sz w:val="18"/>
        </w:rPr>
        <w:t> </w:t>
      </w:r>
      <w:r>
        <w:rPr>
          <w:spacing w:val="-2"/>
          <w:sz w:val="18"/>
        </w:rPr>
        <w:t>and</w:t>
      </w:r>
      <w:r>
        <w:rPr>
          <w:spacing w:val="-8"/>
          <w:sz w:val="18"/>
        </w:rPr>
        <w:t> </w:t>
      </w:r>
      <w:r>
        <w:rPr>
          <w:spacing w:val="-2"/>
          <w:sz w:val="18"/>
        </w:rPr>
        <w:t>effective</w:t>
      </w:r>
      <w:r>
        <w:rPr>
          <w:spacing w:val="-8"/>
          <w:sz w:val="18"/>
        </w:rPr>
        <w:t> </w:t>
      </w:r>
      <w:r>
        <w:rPr>
          <w:spacing w:val="-2"/>
          <w:sz w:val="18"/>
        </w:rPr>
        <w:t>evolutionary</w:t>
      </w:r>
      <w:r>
        <w:rPr>
          <w:spacing w:val="-8"/>
          <w:sz w:val="18"/>
        </w:rPr>
        <w:t> </w:t>
      </w:r>
      <w:r>
        <w:rPr>
          <w:spacing w:val="-2"/>
          <w:sz w:val="18"/>
        </w:rPr>
        <w:t>algorithm</w:t>
      </w:r>
      <w:r>
        <w:rPr>
          <w:spacing w:val="-8"/>
          <w:sz w:val="18"/>
        </w:rPr>
        <w:t> </w:t>
      </w:r>
      <w:r>
        <w:rPr>
          <w:spacing w:val="-2"/>
          <w:sz w:val="18"/>
        </w:rPr>
        <w:t>for</w:t>
      </w:r>
      <w:r>
        <w:rPr>
          <w:spacing w:val="-8"/>
          <w:sz w:val="18"/>
        </w:rPr>
        <w:t> </w:t>
      </w:r>
      <w:r>
        <w:rPr>
          <w:spacing w:val="-2"/>
          <w:sz w:val="18"/>
        </w:rPr>
        <w:t>the</w:t>
      </w:r>
      <w:r>
        <w:rPr>
          <w:spacing w:val="-8"/>
          <w:sz w:val="18"/>
        </w:rPr>
        <w:t> </w:t>
      </w:r>
      <w:r>
        <w:rPr>
          <w:spacing w:val="-2"/>
          <w:sz w:val="18"/>
        </w:rPr>
        <w:t>vehicle</w:t>
      </w:r>
      <w:r>
        <w:rPr>
          <w:spacing w:val="-8"/>
          <w:sz w:val="18"/>
        </w:rPr>
        <w:t> </w:t>
      </w:r>
      <w:r>
        <w:rPr>
          <w:spacing w:val="-2"/>
          <w:sz w:val="18"/>
        </w:rPr>
        <w:t>routing</w:t>
      </w:r>
      <w:r>
        <w:rPr>
          <w:spacing w:val="-8"/>
          <w:sz w:val="18"/>
        </w:rPr>
        <w:t> </w:t>
      </w:r>
      <w:r>
        <w:rPr>
          <w:spacing w:val="-2"/>
          <w:sz w:val="18"/>
        </w:rPr>
        <w:t>problem.</w:t>
      </w:r>
      <w:r>
        <w:rPr>
          <w:spacing w:val="-8"/>
          <w:sz w:val="18"/>
        </w:rPr>
        <w:t> </w:t>
      </w:r>
      <w:r>
        <w:rPr>
          <w:spacing w:val="-2"/>
          <w:sz w:val="18"/>
        </w:rPr>
        <w:t>Computers</w:t>
      </w:r>
      <w:r>
        <w:rPr>
          <w:spacing w:val="-8"/>
          <w:sz w:val="18"/>
        </w:rPr>
        <w:t> </w:t>
      </w:r>
      <w:r>
        <w:rPr>
          <w:spacing w:val="-2"/>
          <w:sz w:val="18"/>
        </w:rPr>
        <w:t>and</w:t>
      </w:r>
      <w:r>
        <w:rPr>
          <w:spacing w:val="-8"/>
          <w:sz w:val="18"/>
        </w:rPr>
        <w:t> </w:t>
      </w:r>
      <w:r>
        <w:rPr>
          <w:spacing w:val="-2"/>
          <w:sz w:val="18"/>
        </w:rPr>
        <w:t>Operations</w:t>
      </w:r>
      <w:r>
        <w:rPr>
          <w:spacing w:val="-8"/>
          <w:sz w:val="18"/>
        </w:rPr>
        <w:t> </w:t>
      </w:r>
      <w:r>
        <w:rPr>
          <w:spacing w:val="-2"/>
          <w:sz w:val="18"/>
        </w:rPr>
        <w:t>Research 2004;31:1985–2002.</w:t>
      </w:r>
    </w:p>
    <w:sectPr>
      <w:pgSz w:w="10880" w:h="14860"/>
      <w:pgMar w:header="1408" w:footer="0" w:top="1600" w:bottom="280" w:left="850"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Lucida Sans Unicode">
    <w:altName w:val="Lucida Sans Unicode"/>
    <w:charset w:val="1"/>
    <w:family w:val="swiss"/>
    <w:pitch w:val="variable"/>
  </w:font>
  <w:font w:name="Calibri">
    <w:altName w:val="Calibri"/>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3104">
              <wp:simplePos x="0" y="0"/>
              <wp:positionH relativeFrom="page">
                <wp:posOffset>1732711</wp:posOffset>
              </wp:positionH>
              <wp:positionV relativeFrom="page">
                <wp:posOffset>894334</wp:posOffset>
              </wp:positionV>
              <wp:extent cx="3432810" cy="13970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3432810" cy="139700"/>
                      </a:xfrm>
                      <a:prstGeom prst="rect">
                        <a:avLst/>
                      </a:prstGeom>
                    </wps:spPr>
                    <wps:txbx>
                      <w:txbxContent>
                        <w:p>
                          <w:pPr>
                            <w:spacing w:line="197" w:lineRule="exact" w:before="0"/>
                            <w:ind w:left="20" w:right="0" w:firstLine="0"/>
                            <w:jc w:val="left"/>
                            <w:rPr>
                              <w:i/>
                              <w:sz w:val="18"/>
                            </w:rPr>
                          </w:pPr>
                          <w:r>
                            <w:rPr>
                              <w:i/>
                              <w:color w:val="231F20"/>
                              <w:sz w:val="18"/>
                            </w:rPr>
                            <w:t>B.-I.</w:t>
                          </w:r>
                          <w:r>
                            <w:rPr>
                              <w:i/>
                              <w:color w:val="231F20"/>
                              <w:spacing w:val="-11"/>
                              <w:sz w:val="18"/>
                            </w:rPr>
                            <w:t> </w:t>
                          </w:r>
                          <w:r>
                            <w:rPr>
                              <w:i/>
                              <w:color w:val="231F20"/>
                              <w:sz w:val="18"/>
                            </w:rPr>
                            <w:t>Kim</w:t>
                          </w:r>
                          <w:r>
                            <w:rPr>
                              <w:i/>
                              <w:color w:val="231F20"/>
                              <w:spacing w:val="-6"/>
                              <w:sz w:val="18"/>
                            </w:rPr>
                            <w:t> </w:t>
                          </w:r>
                          <w:r>
                            <w:rPr>
                              <w:i/>
                              <w:color w:val="231F20"/>
                              <w:sz w:val="18"/>
                            </w:rPr>
                            <w:t>et</w:t>
                          </w:r>
                          <w:r>
                            <w:rPr>
                              <w:i/>
                              <w:color w:val="231F20"/>
                              <w:spacing w:val="-6"/>
                              <w:sz w:val="18"/>
                            </w:rPr>
                            <w:t> </w:t>
                          </w:r>
                          <w:r>
                            <w:rPr>
                              <w:i/>
                              <w:color w:val="231F20"/>
                              <w:sz w:val="18"/>
                            </w:rPr>
                            <w:t>al.</w:t>
                          </w:r>
                          <w:r>
                            <w:rPr>
                              <w:i/>
                              <w:color w:val="231F20"/>
                              <w:spacing w:val="-6"/>
                              <w:sz w:val="18"/>
                            </w:rPr>
                            <w:t> </w:t>
                          </w:r>
                          <w:r>
                            <w:rPr>
                              <w:i/>
                              <w:color w:val="231F20"/>
                              <w:sz w:val="18"/>
                            </w:rPr>
                            <w:t>/</w:t>
                          </w:r>
                          <w:r>
                            <w:rPr>
                              <w:i/>
                              <w:color w:val="231F20"/>
                              <w:spacing w:val="-6"/>
                              <w:sz w:val="18"/>
                            </w:rPr>
                            <w:t> </w:t>
                          </w:r>
                          <w:r>
                            <w:rPr>
                              <w:i/>
                              <w:color w:val="231F20"/>
                              <w:sz w:val="18"/>
                            </w:rPr>
                            <w:t>Computers</w:t>
                          </w:r>
                          <w:r>
                            <w:rPr>
                              <w:i/>
                              <w:color w:val="231F20"/>
                              <w:spacing w:val="-6"/>
                              <w:sz w:val="18"/>
                            </w:rPr>
                            <w:t> </w:t>
                          </w:r>
                          <w:r>
                            <w:rPr>
                              <w:i/>
                              <w:color w:val="231F20"/>
                              <w:sz w:val="18"/>
                            </w:rPr>
                            <w:t>&amp;</w:t>
                          </w:r>
                          <w:r>
                            <w:rPr>
                              <w:i/>
                              <w:color w:val="231F20"/>
                              <w:spacing w:val="-6"/>
                              <w:sz w:val="18"/>
                            </w:rPr>
                            <w:t> </w:t>
                          </w:r>
                          <w:r>
                            <w:rPr>
                              <w:i/>
                              <w:color w:val="231F20"/>
                              <w:sz w:val="18"/>
                            </w:rPr>
                            <w:t>Operations</w:t>
                          </w:r>
                          <w:r>
                            <w:rPr>
                              <w:i/>
                              <w:color w:val="231F20"/>
                              <w:spacing w:val="-6"/>
                              <w:sz w:val="18"/>
                            </w:rPr>
                            <w:t> </w:t>
                          </w:r>
                          <w:r>
                            <w:rPr>
                              <w:i/>
                              <w:color w:val="231F20"/>
                              <w:sz w:val="18"/>
                            </w:rPr>
                            <w:t>Research</w:t>
                          </w:r>
                          <w:r>
                            <w:rPr>
                              <w:i/>
                              <w:color w:val="231F20"/>
                              <w:spacing w:val="-6"/>
                              <w:sz w:val="18"/>
                            </w:rPr>
                            <w:t> </w:t>
                          </w:r>
                          <w:r>
                            <w:rPr>
                              <w:i/>
                              <w:color w:val="231F20"/>
                              <w:sz w:val="18"/>
                            </w:rPr>
                            <w:t>33</w:t>
                          </w:r>
                          <w:r>
                            <w:rPr>
                              <w:i/>
                              <w:color w:val="231F20"/>
                              <w:spacing w:val="-6"/>
                              <w:sz w:val="18"/>
                            </w:rPr>
                            <w:t> </w:t>
                          </w:r>
                          <w:r>
                            <w:rPr>
                              <w:i/>
                              <w:color w:val="231F20"/>
                              <w:sz w:val="18"/>
                            </w:rPr>
                            <w:t>(2006)</w:t>
                          </w:r>
                          <w:r>
                            <w:rPr>
                              <w:i/>
                              <w:color w:val="231F20"/>
                              <w:spacing w:val="-7"/>
                              <w:sz w:val="18"/>
                            </w:rPr>
                            <w:t> </w:t>
                          </w:r>
                          <w:r>
                            <w:rPr>
                              <w:i/>
                              <w:color w:val="231F20"/>
                              <w:sz w:val="18"/>
                            </w:rPr>
                            <w:t>3624</w:t>
                          </w:r>
                          <w:r>
                            <w:rPr>
                              <w:i/>
                              <w:color w:val="231F20"/>
                              <w:spacing w:val="-26"/>
                              <w:sz w:val="18"/>
                            </w:rPr>
                            <w:t> </w:t>
                          </w:r>
                          <w:r>
                            <w:rPr>
                              <w:i/>
                              <w:color w:val="231F20"/>
                              <w:sz w:val="18"/>
                            </w:rPr>
                            <w:t>–</w:t>
                          </w:r>
                          <w:r>
                            <w:rPr>
                              <w:i/>
                              <w:color w:val="231F20"/>
                              <w:spacing w:val="-26"/>
                              <w:sz w:val="18"/>
                            </w:rPr>
                            <w:t> </w:t>
                          </w:r>
                          <w:r>
                            <w:rPr>
                              <w:i/>
                              <w:color w:val="231F20"/>
                              <w:spacing w:val="-4"/>
                              <w:sz w:val="18"/>
                            </w:rPr>
                            <w:t>3642</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36.434006pt;margin-top:70.420044pt;width:270.3pt;height:11pt;mso-position-horizontal-relative:page;mso-position-vertical-relative:page;z-index:-16613376" type="#_x0000_t202" id="docshape6" filled="false" stroked="false">
              <v:textbox inset="0,0,0,0">
                <w:txbxContent>
                  <w:p>
                    <w:pPr>
                      <w:spacing w:line="197" w:lineRule="exact" w:before="0"/>
                      <w:ind w:left="20" w:right="0" w:firstLine="0"/>
                      <w:jc w:val="left"/>
                      <w:rPr>
                        <w:i/>
                        <w:sz w:val="18"/>
                      </w:rPr>
                    </w:pPr>
                    <w:r>
                      <w:rPr>
                        <w:i/>
                        <w:color w:val="231F20"/>
                        <w:sz w:val="18"/>
                      </w:rPr>
                      <w:t>B.-I.</w:t>
                    </w:r>
                    <w:r>
                      <w:rPr>
                        <w:i/>
                        <w:color w:val="231F20"/>
                        <w:spacing w:val="-11"/>
                        <w:sz w:val="18"/>
                      </w:rPr>
                      <w:t> </w:t>
                    </w:r>
                    <w:r>
                      <w:rPr>
                        <w:i/>
                        <w:color w:val="231F20"/>
                        <w:sz w:val="18"/>
                      </w:rPr>
                      <w:t>Kim</w:t>
                    </w:r>
                    <w:r>
                      <w:rPr>
                        <w:i/>
                        <w:color w:val="231F20"/>
                        <w:spacing w:val="-6"/>
                        <w:sz w:val="18"/>
                      </w:rPr>
                      <w:t> </w:t>
                    </w:r>
                    <w:r>
                      <w:rPr>
                        <w:i/>
                        <w:color w:val="231F20"/>
                        <w:sz w:val="18"/>
                      </w:rPr>
                      <w:t>et</w:t>
                    </w:r>
                    <w:r>
                      <w:rPr>
                        <w:i/>
                        <w:color w:val="231F20"/>
                        <w:spacing w:val="-6"/>
                        <w:sz w:val="18"/>
                      </w:rPr>
                      <w:t> </w:t>
                    </w:r>
                    <w:r>
                      <w:rPr>
                        <w:i/>
                        <w:color w:val="231F20"/>
                        <w:sz w:val="18"/>
                      </w:rPr>
                      <w:t>al.</w:t>
                    </w:r>
                    <w:r>
                      <w:rPr>
                        <w:i/>
                        <w:color w:val="231F20"/>
                        <w:spacing w:val="-6"/>
                        <w:sz w:val="18"/>
                      </w:rPr>
                      <w:t> </w:t>
                    </w:r>
                    <w:r>
                      <w:rPr>
                        <w:i/>
                        <w:color w:val="231F20"/>
                        <w:sz w:val="18"/>
                      </w:rPr>
                      <w:t>/</w:t>
                    </w:r>
                    <w:r>
                      <w:rPr>
                        <w:i/>
                        <w:color w:val="231F20"/>
                        <w:spacing w:val="-6"/>
                        <w:sz w:val="18"/>
                      </w:rPr>
                      <w:t> </w:t>
                    </w:r>
                    <w:r>
                      <w:rPr>
                        <w:i/>
                        <w:color w:val="231F20"/>
                        <w:sz w:val="18"/>
                      </w:rPr>
                      <w:t>Computers</w:t>
                    </w:r>
                    <w:r>
                      <w:rPr>
                        <w:i/>
                        <w:color w:val="231F20"/>
                        <w:spacing w:val="-6"/>
                        <w:sz w:val="18"/>
                      </w:rPr>
                      <w:t> </w:t>
                    </w:r>
                    <w:r>
                      <w:rPr>
                        <w:i/>
                        <w:color w:val="231F20"/>
                        <w:sz w:val="18"/>
                      </w:rPr>
                      <w:t>&amp;</w:t>
                    </w:r>
                    <w:r>
                      <w:rPr>
                        <w:i/>
                        <w:color w:val="231F20"/>
                        <w:spacing w:val="-6"/>
                        <w:sz w:val="18"/>
                      </w:rPr>
                      <w:t> </w:t>
                    </w:r>
                    <w:r>
                      <w:rPr>
                        <w:i/>
                        <w:color w:val="231F20"/>
                        <w:sz w:val="18"/>
                      </w:rPr>
                      <w:t>Operations</w:t>
                    </w:r>
                    <w:r>
                      <w:rPr>
                        <w:i/>
                        <w:color w:val="231F20"/>
                        <w:spacing w:val="-6"/>
                        <w:sz w:val="18"/>
                      </w:rPr>
                      <w:t> </w:t>
                    </w:r>
                    <w:r>
                      <w:rPr>
                        <w:i/>
                        <w:color w:val="231F20"/>
                        <w:sz w:val="18"/>
                      </w:rPr>
                      <w:t>Research</w:t>
                    </w:r>
                    <w:r>
                      <w:rPr>
                        <w:i/>
                        <w:color w:val="231F20"/>
                        <w:spacing w:val="-6"/>
                        <w:sz w:val="18"/>
                      </w:rPr>
                      <w:t> </w:t>
                    </w:r>
                    <w:r>
                      <w:rPr>
                        <w:i/>
                        <w:color w:val="231F20"/>
                        <w:sz w:val="18"/>
                      </w:rPr>
                      <w:t>33</w:t>
                    </w:r>
                    <w:r>
                      <w:rPr>
                        <w:i/>
                        <w:color w:val="231F20"/>
                        <w:spacing w:val="-6"/>
                        <w:sz w:val="18"/>
                      </w:rPr>
                      <w:t> </w:t>
                    </w:r>
                    <w:r>
                      <w:rPr>
                        <w:i/>
                        <w:color w:val="231F20"/>
                        <w:sz w:val="18"/>
                      </w:rPr>
                      <w:t>(2006)</w:t>
                    </w:r>
                    <w:r>
                      <w:rPr>
                        <w:i/>
                        <w:color w:val="231F20"/>
                        <w:spacing w:val="-7"/>
                        <w:sz w:val="18"/>
                      </w:rPr>
                      <w:t> </w:t>
                    </w:r>
                    <w:r>
                      <w:rPr>
                        <w:i/>
                        <w:color w:val="231F20"/>
                        <w:sz w:val="18"/>
                      </w:rPr>
                      <w:t>3624</w:t>
                    </w:r>
                    <w:r>
                      <w:rPr>
                        <w:i/>
                        <w:color w:val="231F20"/>
                        <w:spacing w:val="-26"/>
                        <w:sz w:val="18"/>
                      </w:rPr>
                      <w:t> </w:t>
                    </w:r>
                    <w:r>
                      <w:rPr>
                        <w:i/>
                        <w:color w:val="231F20"/>
                        <w:sz w:val="18"/>
                      </w:rPr>
                      <w:t>–</w:t>
                    </w:r>
                    <w:r>
                      <w:rPr>
                        <w:i/>
                        <w:color w:val="231F20"/>
                        <w:spacing w:val="-26"/>
                        <w:sz w:val="18"/>
                      </w:rPr>
                      <w:t> </w:t>
                    </w:r>
                    <w:r>
                      <w:rPr>
                        <w:i/>
                        <w:color w:val="231F20"/>
                        <w:spacing w:val="-4"/>
                        <w:sz w:val="18"/>
                      </w:rPr>
                      <w:t>3642</w:t>
                    </w:r>
                  </w:p>
                </w:txbxContent>
              </v:textbox>
              <w10:wrap type="none"/>
            </v:shape>
          </w:pict>
        </mc:Fallback>
      </mc:AlternateContent>
    </w:r>
    <w:r>
      <w:rPr>
        <w:sz w:val="20"/>
      </w:rPr>
      <mc:AlternateContent>
        <mc:Choice Requires="wps">
          <w:drawing>
            <wp:anchor distT="0" distB="0" distL="0" distR="0" allowOverlap="1" layoutInCell="1" locked="0" behindDoc="1" simplePos="0" relativeHeight="486703616">
              <wp:simplePos x="0" y="0"/>
              <wp:positionH relativeFrom="page">
                <wp:posOffset>6053835</wp:posOffset>
              </wp:positionH>
              <wp:positionV relativeFrom="page">
                <wp:posOffset>894118</wp:posOffset>
              </wp:positionV>
              <wp:extent cx="316865" cy="13970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316865" cy="139700"/>
                      </a:xfrm>
                      <a:prstGeom prst="rect">
                        <a:avLst/>
                      </a:prstGeom>
                    </wps:spPr>
                    <wps:txbx>
                      <w:txbxContent>
                        <w:p>
                          <w:pPr>
                            <w:spacing w:line="197" w:lineRule="exact" w:before="0"/>
                            <w:ind w:left="60" w:right="0" w:firstLine="0"/>
                            <w:jc w:val="left"/>
                            <w:rPr>
                              <w:sz w:val="18"/>
                            </w:rPr>
                          </w:pPr>
                          <w:r>
                            <w:rPr>
                              <w:color w:val="231F20"/>
                              <w:spacing w:val="-4"/>
                              <w:sz w:val="18"/>
                            </w:rPr>
                            <w:fldChar w:fldCharType="begin"/>
                          </w:r>
                          <w:r>
                            <w:rPr>
                              <w:color w:val="231F20"/>
                              <w:spacing w:val="-4"/>
                              <w:sz w:val="18"/>
                            </w:rPr>
                            <w:instrText> PAGE </w:instrText>
                          </w:r>
                          <w:r>
                            <w:rPr>
                              <w:color w:val="231F20"/>
                              <w:spacing w:val="-4"/>
                              <w:sz w:val="18"/>
                            </w:rPr>
                            <w:fldChar w:fldCharType="separate"/>
                          </w:r>
                          <w:r>
                            <w:rPr>
                              <w:color w:val="231F20"/>
                              <w:spacing w:val="-4"/>
                              <w:sz w:val="18"/>
                            </w:rPr>
                            <w:t>3625</w:t>
                          </w:r>
                          <w:r>
                            <w:rPr>
                              <w:color w:val="231F20"/>
                              <w:spacing w:val="-4"/>
                              <w:sz w:val="18"/>
                            </w:rPr>
                            <w:fldChar w:fldCharType="end"/>
                          </w:r>
                        </w:p>
                      </w:txbxContent>
                    </wps:txbx>
                    <wps:bodyPr wrap="square" lIns="0" tIns="0" rIns="0" bIns="0" rtlCol="0">
                      <a:noAutofit/>
                    </wps:bodyPr>
                  </wps:wsp>
                </a:graphicData>
              </a:graphic>
            </wp:anchor>
          </w:drawing>
        </mc:Choice>
        <mc:Fallback>
          <w:pict>
            <v:shape style="position:absolute;margin-left:476.679993pt;margin-top:70.403038pt;width:24.95pt;height:11pt;mso-position-horizontal-relative:page;mso-position-vertical-relative:page;z-index:-16612864" type="#_x0000_t202" id="docshape7" filled="false" stroked="false">
              <v:textbox inset="0,0,0,0">
                <w:txbxContent>
                  <w:p>
                    <w:pPr>
                      <w:spacing w:line="197" w:lineRule="exact" w:before="0"/>
                      <w:ind w:left="60" w:right="0" w:firstLine="0"/>
                      <w:jc w:val="left"/>
                      <w:rPr>
                        <w:sz w:val="18"/>
                      </w:rPr>
                    </w:pPr>
                    <w:r>
                      <w:rPr>
                        <w:color w:val="231F20"/>
                        <w:spacing w:val="-4"/>
                        <w:sz w:val="18"/>
                      </w:rPr>
                      <w:fldChar w:fldCharType="begin"/>
                    </w:r>
                    <w:r>
                      <w:rPr>
                        <w:color w:val="231F20"/>
                        <w:spacing w:val="-4"/>
                        <w:sz w:val="18"/>
                      </w:rPr>
                      <w:instrText> PAGE </w:instrText>
                    </w:r>
                    <w:r>
                      <w:rPr>
                        <w:color w:val="231F20"/>
                        <w:spacing w:val="-4"/>
                        <w:sz w:val="18"/>
                      </w:rPr>
                      <w:fldChar w:fldCharType="separate"/>
                    </w:r>
                    <w:r>
                      <w:rPr>
                        <w:color w:val="231F20"/>
                        <w:spacing w:val="-4"/>
                        <w:sz w:val="18"/>
                      </w:rPr>
                      <w:t>3625</w:t>
                    </w:r>
                    <w:r>
                      <w:rPr>
                        <w:color w:val="231F20"/>
                        <w:spacing w:val="-4"/>
                        <w:sz w:val="18"/>
                      </w:rPr>
                      <w:fldChar w:fldCharType="end"/>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4128">
              <wp:simplePos x="0" y="0"/>
              <wp:positionH relativeFrom="page">
                <wp:posOffset>557455</wp:posOffset>
              </wp:positionH>
              <wp:positionV relativeFrom="page">
                <wp:posOffset>894118</wp:posOffset>
              </wp:positionV>
              <wp:extent cx="316865" cy="13970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316865" cy="139700"/>
                      </a:xfrm>
                      <a:prstGeom prst="rect">
                        <a:avLst/>
                      </a:prstGeom>
                    </wps:spPr>
                    <wps:txbx>
                      <w:txbxContent>
                        <w:p>
                          <w:pPr>
                            <w:spacing w:line="197" w:lineRule="exact" w:before="0"/>
                            <w:ind w:left="60" w:right="0" w:firstLine="0"/>
                            <w:jc w:val="left"/>
                            <w:rPr>
                              <w:sz w:val="18"/>
                            </w:rPr>
                          </w:pPr>
                          <w:r>
                            <w:rPr>
                              <w:color w:val="231F20"/>
                              <w:spacing w:val="-4"/>
                              <w:sz w:val="18"/>
                            </w:rPr>
                            <w:fldChar w:fldCharType="begin"/>
                          </w:r>
                          <w:r>
                            <w:rPr>
                              <w:color w:val="231F20"/>
                              <w:spacing w:val="-4"/>
                              <w:sz w:val="18"/>
                            </w:rPr>
                            <w:instrText> PAGE </w:instrText>
                          </w:r>
                          <w:r>
                            <w:rPr>
                              <w:color w:val="231F20"/>
                              <w:spacing w:val="-4"/>
                              <w:sz w:val="18"/>
                            </w:rPr>
                            <w:fldChar w:fldCharType="separate"/>
                          </w:r>
                          <w:r>
                            <w:rPr>
                              <w:color w:val="231F20"/>
                              <w:spacing w:val="-4"/>
                              <w:sz w:val="18"/>
                            </w:rPr>
                            <w:t>3626</w:t>
                          </w:r>
                          <w:r>
                            <w:rPr>
                              <w:color w:val="231F20"/>
                              <w:spacing w:val="-4"/>
                              <w:sz w:val="18"/>
                            </w:rPr>
                            <w:fldChar w:fldCharType="end"/>
                          </w:r>
                        </w:p>
                      </w:txbxContent>
                    </wps:txbx>
                    <wps:bodyPr wrap="square" lIns="0" tIns="0" rIns="0" bIns="0" rtlCol="0">
                      <a:noAutofit/>
                    </wps:bodyPr>
                  </wps:wsp>
                </a:graphicData>
              </a:graphic>
            </wp:anchor>
          </w:drawing>
        </mc:Choice>
        <mc:Fallback>
          <w:pict>
            <v:shape style="position:absolute;margin-left:43.8941pt;margin-top:70.403038pt;width:24.95pt;height:11pt;mso-position-horizontal-relative:page;mso-position-vertical-relative:page;z-index:-16612352" type="#_x0000_t202" id="docshape8" filled="false" stroked="false">
              <v:textbox inset="0,0,0,0">
                <w:txbxContent>
                  <w:p>
                    <w:pPr>
                      <w:spacing w:line="197" w:lineRule="exact" w:before="0"/>
                      <w:ind w:left="60" w:right="0" w:firstLine="0"/>
                      <w:jc w:val="left"/>
                      <w:rPr>
                        <w:sz w:val="18"/>
                      </w:rPr>
                    </w:pPr>
                    <w:r>
                      <w:rPr>
                        <w:color w:val="231F20"/>
                        <w:spacing w:val="-4"/>
                        <w:sz w:val="18"/>
                      </w:rPr>
                      <w:fldChar w:fldCharType="begin"/>
                    </w:r>
                    <w:r>
                      <w:rPr>
                        <w:color w:val="231F20"/>
                        <w:spacing w:val="-4"/>
                        <w:sz w:val="18"/>
                      </w:rPr>
                      <w:instrText> PAGE </w:instrText>
                    </w:r>
                    <w:r>
                      <w:rPr>
                        <w:color w:val="231F20"/>
                        <w:spacing w:val="-4"/>
                        <w:sz w:val="18"/>
                      </w:rPr>
                      <w:fldChar w:fldCharType="separate"/>
                    </w:r>
                    <w:r>
                      <w:rPr>
                        <w:color w:val="231F20"/>
                        <w:spacing w:val="-4"/>
                        <w:sz w:val="18"/>
                      </w:rPr>
                      <w:t>3626</w:t>
                    </w:r>
                    <w:r>
                      <w:rPr>
                        <w:color w:val="231F20"/>
                        <w:spacing w:val="-4"/>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704640">
              <wp:simplePos x="0" y="0"/>
              <wp:positionH relativeFrom="page">
                <wp:posOffset>1778262</wp:posOffset>
              </wp:positionH>
              <wp:positionV relativeFrom="page">
                <wp:posOffset>894334</wp:posOffset>
              </wp:positionV>
              <wp:extent cx="3432810" cy="13970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3432810" cy="139700"/>
                      </a:xfrm>
                      <a:prstGeom prst="rect">
                        <a:avLst/>
                      </a:prstGeom>
                    </wps:spPr>
                    <wps:txbx>
                      <w:txbxContent>
                        <w:p>
                          <w:pPr>
                            <w:spacing w:line="197" w:lineRule="exact" w:before="0"/>
                            <w:ind w:left="20" w:right="0" w:firstLine="0"/>
                            <w:jc w:val="left"/>
                            <w:rPr>
                              <w:i/>
                              <w:sz w:val="18"/>
                            </w:rPr>
                          </w:pPr>
                          <w:r>
                            <w:rPr>
                              <w:i/>
                              <w:color w:val="231F20"/>
                              <w:sz w:val="18"/>
                            </w:rPr>
                            <w:t>B.-I.</w:t>
                          </w:r>
                          <w:r>
                            <w:rPr>
                              <w:i/>
                              <w:color w:val="231F20"/>
                              <w:spacing w:val="-11"/>
                              <w:sz w:val="18"/>
                            </w:rPr>
                            <w:t> </w:t>
                          </w:r>
                          <w:r>
                            <w:rPr>
                              <w:i/>
                              <w:color w:val="231F20"/>
                              <w:sz w:val="18"/>
                            </w:rPr>
                            <w:t>Kim</w:t>
                          </w:r>
                          <w:r>
                            <w:rPr>
                              <w:i/>
                              <w:color w:val="231F20"/>
                              <w:spacing w:val="-6"/>
                              <w:sz w:val="18"/>
                            </w:rPr>
                            <w:t> </w:t>
                          </w:r>
                          <w:r>
                            <w:rPr>
                              <w:i/>
                              <w:color w:val="231F20"/>
                              <w:sz w:val="18"/>
                            </w:rPr>
                            <w:t>et</w:t>
                          </w:r>
                          <w:r>
                            <w:rPr>
                              <w:i/>
                              <w:color w:val="231F20"/>
                              <w:spacing w:val="-6"/>
                              <w:sz w:val="18"/>
                            </w:rPr>
                            <w:t> </w:t>
                          </w:r>
                          <w:r>
                            <w:rPr>
                              <w:i/>
                              <w:color w:val="231F20"/>
                              <w:sz w:val="18"/>
                            </w:rPr>
                            <w:t>al.</w:t>
                          </w:r>
                          <w:r>
                            <w:rPr>
                              <w:i/>
                              <w:color w:val="231F20"/>
                              <w:spacing w:val="-6"/>
                              <w:sz w:val="18"/>
                            </w:rPr>
                            <w:t> </w:t>
                          </w:r>
                          <w:r>
                            <w:rPr>
                              <w:i/>
                              <w:color w:val="231F20"/>
                              <w:sz w:val="18"/>
                            </w:rPr>
                            <w:t>/</w:t>
                          </w:r>
                          <w:r>
                            <w:rPr>
                              <w:i/>
                              <w:color w:val="231F20"/>
                              <w:spacing w:val="-6"/>
                              <w:sz w:val="18"/>
                            </w:rPr>
                            <w:t> </w:t>
                          </w:r>
                          <w:r>
                            <w:rPr>
                              <w:i/>
                              <w:color w:val="231F20"/>
                              <w:sz w:val="18"/>
                            </w:rPr>
                            <w:t>Computers</w:t>
                          </w:r>
                          <w:r>
                            <w:rPr>
                              <w:i/>
                              <w:color w:val="231F20"/>
                              <w:spacing w:val="-6"/>
                              <w:sz w:val="18"/>
                            </w:rPr>
                            <w:t> </w:t>
                          </w:r>
                          <w:r>
                            <w:rPr>
                              <w:i/>
                              <w:color w:val="231F20"/>
                              <w:sz w:val="18"/>
                            </w:rPr>
                            <w:t>&amp;</w:t>
                          </w:r>
                          <w:r>
                            <w:rPr>
                              <w:i/>
                              <w:color w:val="231F20"/>
                              <w:spacing w:val="-6"/>
                              <w:sz w:val="18"/>
                            </w:rPr>
                            <w:t> </w:t>
                          </w:r>
                          <w:r>
                            <w:rPr>
                              <w:i/>
                              <w:color w:val="231F20"/>
                              <w:sz w:val="18"/>
                            </w:rPr>
                            <w:t>Operations</w:t>
                          </w:r>
                          <w:r>
                            <w:rPr>
                              <w:i/>
                              <w:color w:val="231F20"/>
                              <w:spacing w:val="-6"/>
                              <w:sz w:val="18"/>
                            </w:rPr>
                            <w:t> </w:t>
                          </w:r>
                          <w:r>
                            <w:rPr>
                              <w:i/>
                              <w:color w:val="231F20"/>
                              <w:sz w:val="18"/>
                            </w:rPr>
                            <w:t>Research</w:t>
                          </w:r>
                          <w:r>
                            <w:rPr>
                              <w:i/>
                              <w:color w:val="231F20"/>
                              <w:spacing w:val="-6"/>
                              <w:sz w:val="18"/>
                            </w:rPr>
                            <w:t> </w:t>
                          </w:r>
                          <w:r>
                            <w:rPr>
                              <w:i/>
                              <w:color w:val="231F20"/>
                              <w:sz w:val="18"/>
                            </w:rPr>
                            <w:t>33</w:t>
                          </w:r>
                          <w:r>
                            <w:rPr>
                              <w:i/>
                              <w:color w:val="231F20"/>
                              <w:spacing w:val="-6"/>
                              <w:sz w:val="18"/>
                            </w:rPr>
                            <w:t> </w:t>
                          </w:r>
                          <w:r>
                            <w:rPr>
                              <w:i/>
                              <w:color w:val="231F20"/>
                              <w:sz w:val="18"/>
                            </w:rPr>
                            <w:t>(2006)</w:t>
                          </w:r>
                          <w:r>
                            <w:rPr>
                              <w:i/>
                              <w:color w:val="231F20"/>
                              <w:spacing w:val="-7"/>
                              <w:sz w:val="18"/>
                            </w:rPr>
                            <w:t> </w:t>
                          </w:r>
                          <w:r>
                            <w:rPr>
                              <w:i/>
                              <w:color w:val="231F20"/>
                              <w:sz w:val="18"/>
                            </w:rPr>
                            <w:t>3624</w:t>
                          </w:r>
                          <w:r>
                            <w:rPr>
                              <w:i/>
                              <w:color w:val="231F20"/>
                              <w:spacing w:val="-26"/>
                              <w:sz w:val="18"/>
                            </w:rPr>
                            <w:t> </w:t>
                          </w:r>
                          <w:r>
                            <w:rPr>
                              <w:i/>
                              <w:color w:val="231F20"/>
                              <w:sz w:val="18"/>
                            </w:rPr>
                            <w:t>–</w:t>
                          </w:r>
                          <w:r>
                            <w:rPr>
                              <w:i/>
                              <w:color w:val="231F20"/>
                              <w:spacing w:val="-26"/>
                              <w:sz w:val="18"/>
                            </w:rPr>
                            <w:t> </w:t>
                          </w:r>
                          <w:r>
                            <w:rPr>
                              <w:i/>
                              <w:color w:val="231F20"/>
                              <w:spacing w:val="-4"/>
                              <w:sz w:val="18"/>
                            </w:rPr>
                            <w:t>3642</w:t>
                          </w:r>
                        </w:p>
                      </w:txbxContent>
                    </wps:txbx>
                    <wps:bodyPr wrap="square" lIns="0" tIns="0" rIns="0" bIns="0" rtlCol="0">
                      <a:noAutofit/>
                    </wps:bodyPr>
                  </wps:wsp>
                </a:graphicData>
              </a:graphic>
            </wp:anchor>
          </w:drawing>
        </mc:Choice>
        <mc:Fallback>
          <w:pict>
            <v:shape style="position:absolute;margin-left:140.020706pt;margin-top:70.420044pt;width:270.3pt;height:11pt;mso-position-horizontal-relative:page;mso-position-vertical-relative:page;z-index:-16611840" type="#_x0000_t202" id="docshape9" filled="false" stroked="false">
              <v:textbox inset="0,0,0,0">
                <w:txbxContent>
                  <w:p>
                    <w:pPr>
                      <w:spacing w:line="197" w:lineRule="exact" w:before="0"/>
                      <w:ind w:left="20" w:right="0" w:firstLine="0"/>
                      <w:jc w:val="left"/>
                      <w:rPr>
                        <w:i/>
                        <w:sz w:val="18"/>
                      </w:rPr>
                    </w:pPr>
                    <w:r>
                      <w:rPr>
                        <w:i/>
                        <w:color w:val="231F20"/>
                        <w:sz w:val="18"/>
                      </w:rPr>
                      <w:t>B.-I.</w:t>
                    </w:r>
                    <w:r>
                      <w:rPr>
                        <w:i/>
                        <w:color w:val="231F20"/>
                        <w:spacing w:val="-11"/>
                        <w:sz w:val="18"/>
                      </w:rPr>
                      <w:t> </w:t>
                    </w:r>
                    <w:r>
                      <w:rPr>
                        <w:i/>
                        <w:color w:val="231F20"/>
                        <w:sz w:val="18"/>
                      </w:rPr>
                      <w:t>Kim</w:t>
                    </w:r>
                    <w:r>
                      <w:rPr>
                        <w:i/>
                        <w:color w:val="231F20"/>
                        <w:spacing w:val="-6"/>
                        <w:sz w:val="18"/>
                      </w:rPr>
                      <w:t> </w:t>
                    </w:r>
                    <w:r>
                      <w:rPr>
                        <w:i/>
                        <w:color w:val="231F20"/>
                        <w:sz w:val="18"/>
                      </w:rPr>
                      <w:t>et</w:t>
                    </w:r>
                    <w:r>
                      <w:rPr>
                        <w:i/>
                        <w:color w:val="231F20"/>
                        <w:spacing w:val="-6"/>
                        <w:sz w:val="18"/>
                      </w:rPr>
                      <w:t> </w:t>
                    </w:r>
                    <w:r>
                      <w:rPr>
                        <w:i/>
                        <w:color w:val="231F20"/>
                        <w:sz w:val="18"/>
                      </w:rPr>
                      <w:t>al.</w:t>
                    </w:r>
                    <w:r>
                      <w:rPr>
                        <w:i/>
                        <w:color w:val="231F20"/>
                        <w:spacing w:val="-6"/>
                        <w:sz w:val="18"/>
                      </w:rPr>
                      <w:t> </w:t>
                    </w:r>
                    <w:r>
                      <w:rPr>
                        <w:i/>
                        <w:color w:val="231F20"/>
                        <w:sz w:val="18"/>
                      </w:rPr>
                      <w:t>/</w:t>
                    </w:r>
                    <w:r>
                      <w:rPr>
                        <w:i/>
                        <w:color w:val="231F20"/>
                        <w:spacing w:val="-6"/>
                        <w:sz w:val="18"/>
                      </w:rPr>
                      <w:t> </w:t>
                    </w:r>
                    <w:r>
                      <w:rPr>
                        <w:i/>
                        <w:color w:val="231F20"/>
                        <w:sz w:val="18"/>
                      </w:rPr>
                      <w:t>Computers</w:t>
                    </w:r>
                    <w:r>
                      <w:rPr>
                        <w:i/>
                        <w:color w:val="231F20"/>
                        <w:spacing w:val="-6"/>
                        <w:sz w:val="18"/>
                      </w:rPr>
                      <w:t> </w:t>
                    </w:r>
                    <w:r>
                      <w:rPr>
                        <w:i/>
                        <w:color w:val="231F20"/>
                        <w:sz w:val="18"/>
                      </w:rPr>
                      <w:t>&amp;</w:t>
                    </w:r>
                    <w:r>
                      <w:rPr>
                        <w:i/>
                        <w:color w:val="231F20"/>
                        <w:spacing w:val="-6"/>
                        <w:sz w:val="18"/>
                      </w:rPr>
                      <w:t> </w:t>
                    </w:r>
                    <w:r>
                      <w:rPr>
                        <w:i/>
                        <w:color w:val="231F20"/>
                        <w:sz w:val="18"/>
                      </w:rPr>
                      <w:t>Operations</w:t>
                    </w:r>
                    <w:r>
                      <w:rPr>
                        <w:i/>
                        <w:color w:val="231F20"/>
                        <w:spacing w:val="-6"/>
                        <w:sz w:val="18"/>
                      </w:rPr>
                      <w:t> </w:t>
                    </w:r>
                    <w:r>
                      <w:rPr>
                        <w:i/>
                        <w:color w:val="231F20"/>
                        <w:sz w:val="18"/>
                      </w:rPr>
                      <w:t>Research</w:t>
                    </w:r>
                    <w:r>
                      <w:rPr>
                        <w:i/>
                        <w:color w:val="231F20"/>
                        <w:spacing w:val="-6"/>
                        <w:sz w:val="18"/>
                      </w:rPr>
                      <w:t> </w:t>
                    </w:r>
                    <w:r>
                      <w:rPr>
                        <w:i/>
                        <w:color w:val="231F20"/>
                        <w:sz w:val="18"/>
                      </w:rPr>
                      <w:t>33</w:t>
                    </w:r>
                    <w:r>
                      <w:rPr>
                        <w:i/>
                        <w:color w:val="231F20"/>
                        <w:spacing w:val="-6"/>
                        <w:sz w:val="18"/>
                      </w:rPr>
                      <w:t> </w:t>
                    </w:r>
                    <w:r>
                      <w:rPr>
                        <w:i/>
                        <w:color w:val="231F20"/>
                        <w:sz w:val="18"/>
                      </w:rPr>
                      <w:t>(2006)</w:t>
                    </w:r>
                    <w:r>
                      <w:rPr>
                        <w:i/>
                        <w:color w:val="231F20"/>
                        <w:spacing w:val="-7"/>
                        <w:sz w:val="18"/>
                      </w:rPr>
                      <w:t> </w:t>
                    </w:r>
                    <w:r>
                      <w:rPr>
                        <w:i/>
                        <w:color w:val="231F20"/>
                        <w:sz w:val="18"/>
                      </w:rPr>
                      <w:t>3624</w:t>
                    </w:r>
                    <w:r>
                      <w:rPr>
                        <w:i/>
                        <w:color w:val="231F20"/>
                        <w:spacing w:val="-26"/>
                        <w:sz w:val="18"/>
                      </w:rPr>
                      <w:t> </w:t>
                    </w:r>
                    <w:r>
                      <w:rPr>
                        <w:i/>
                        <w:color w:val="231F20"/>
                        <w:sz w:val="18"/>
                      </w:rPr>
                      <w:t>–</w:t>
                    </w:r>
                    <w:r>
                      <w:rPr>
                        <w:i/>
                        <w:color w:val="231F20"/>
                        <w:spacing w:val="-26"/>
                        <w:sz w:val="18"/>
                      </w:rPr>
                      <w:t> </w:t>
                    </w:r>
                    <w:r>
                      <w:rPr>
                        <w:i/>
                        <w:color w:val="231F20"/>
                        <w:spacing w:val="-4"/>
                        <w:sz w:val="18"/>
                      </w:rPr>
                      <w:t>3642</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decimal"/>
      <w:lvlText w:val="[%1]"/>
      <w:lvlJc w:val="left"/>
      <w:pPr>
        <w:ind w:left="434" w:hanging="329"/>
        <w:jc w:val="right"/>
      </w:pPr>
      <w:rPr>
        <w:rFonts w:hint="default" w:ascii="Times New Roman" w:hAnsi="Times New Roman" w:eastAsia="Times New Roman" w:cs="Times New Roman"/>
        <w:b w:val="0"/>
        <w:bCs w:val="0"/>
        <w:i w:val="0"/>
        <w:iCs w:val="0"/>
        <w:color w:val="231F20"/>
        <w:spacing w:val="0"/>
        <w:w w:val="99"/>
        <w:sz w:val="18"/>
        <w:szCs w:val="18"/>
        <w:lang w:val="en-US" w:eastAsia="en-US" w:bidi="ar-SA"/>
      </w:rPr>
    </w:lvl>
    <w:lvl w:ilvl="1">
      <w:start w:val="0"/>
      <w:numFmt w:val="bullet"/>
      <w:lvlText w:val="•"/>
      <w:lvlJc w:val="left"/>
      <w:pPr>
        <w:ind w:left="1328" w:hanging="329"/>
      </w:pPr>
      <w:rPr>
        <w:rFonts w:hint="default"/>
        <w:lang w:val="en-US" w:eastAsia="en-US" w:bidi="ar-SA"/>
      </w:rPr>
    </w:lvl>
    <w:lvl w:ilvl="2">
      <w:start w:val="0"/>
      <w:numFmt w:val="bullet"/>
      <w:lvlText w:val="•"/>
      <w:lvlJc w:val="left"/>
      <w:pPr>
        <w:ind w:left="2216" w:hanging="329"/>
      </w:pPr>
      <w:rPr>
        <w:rFonts w:hint="default"/>
        <w:lang w:val="en-US" w:eastAsia="en-US" w:bidi="ar-SA"/>
      </w:rPr>
    </w:lvl>
    <w:lvl w:ilvl="3">
      <w:start w:val="0"/>
      <w:numFmt w:val="bullet"/>
      <w:lvlText w:val="•"/>
      <w:lvlJc w:val="left"/>
      <w:pPr>
        <w:ind w:left="3104" w:hanging="329"/>
      </w:pPr>
      <w:rPr>
        <w:rFonts w:hint="default"/>
        <w:lang w:val="en-US" w:eastAsia="en-US" w:bidi="ar-SA"/>
      </w:rPr>
    </w:lvl>
    <w:lvl w:ilvl="4">
      <w:start w:val="0"/>
      <w:numFmt w:val="bullet"/>
      <w:lvlText w:val="•"/>
      <w:lvlJc w:val="left"/>
      <w:pPr>
        <w:ind w:left="3992" w:hanging="329"/>
      </w:pPr>
      <w:rPr>
        <w:rFonts w:hint="default"/>
        <w:lang w:val="en-US" w:eastAsia="en-US" w:bidi="ar-SA"/>
      </w:rPr>
    </w:lvl>
    <w:lvl w:ilvl="5">
      <w:start w:val="0"/>
      <w:numFmt w:val="bullet"/>
      <w:lvlText w:val="•"/>
      <w:lvlJc w:val="left"/>
      <w:pPr>
        <w:ind w:left="4881" w:hanging="329"/>
      </w:pPr>
      <w:rPr>
        <w:rFonts w:hint="default"/>
        <w:lang w:val="en-US" w:eastAsia="en-US" w:bidi="ar-SA"/>
      </w:rPr>
    </w:lvl>
    <w:lvl w:ilvl="6">
      <w:start w:val="0"/>
      <w:numFmt w:val="bullet"/>
      <w:lvlText w:val="•"/>
      <w:lvlJc w:val="left"/>
      <w:pPr>
        <w:ind w:left="5769" w:hanging="329"/>
      </w:pPr>
      <w:rPr>
        <w:rFonts w:hint="default"/>
        <w:lang w:val="en-US" w:eastAsia="en-US" w:bidi="ar-SA"/>
      </w:rPr>
    </w:lvl>
    <w:lvl w:ilvl="7">
      <w:start w:val="0"/>
      <w:numFmt w:val="bullet"/>
      <w:lvlText w:val="•"/>
      <w:lvlJc w:val="left"/>
      <w:pPr>
        <w:ind w:left="6657" w:hanging="329"/>
      </w:pPr>
      <w:rPr>
        <w:rFonts w:hint="default"/>
        <w:lang w:val="en-US" w:eastAsia="en-US" w:bidi="ar-SA"/>
      </w:rPr>
    </w:lvl>
    <w:lvl w:ilvl="8">
      <w:start w:val="0"/>
      <w:numFmt w:val="bullet"/>
      <w:lvlText w:val="•"/>
      <w:lvlJc w:val="left"/>
      <w:pPr>
        <w:ind w:left="7545" w:hanging="329"/>
      </w:pPr>
      <w:rPr>
        <w:rFonts w:hint="default"/>
        <w:lang w:val="en-US" w:eastAsia="en-US" w:bidi="ar-SA"/>
      </w:rPr>
    </w:lvl>
  </w:abstractNum>
  <w:abstractNum w:abstractNumId="2">
    <w:multiLevelType w:val="hybridMultilevel"/>
    <w:lvl w:ilvl="0">
      <w:start w:val="0"/>
      <w:numFmt w:val="bullet"/>
      <w:lvlText w:val="-"/>
      <w:lvlJc w:val="left"/>
      <w:pPr>
        <w:ind w:left="361" w:hanging="183"/>
      </w:pPr>
      <w:rPr>
        <w:rFonts w:hint="default" w:ascii="Times New Roman" w:hAnsi="Times New Roman" w:eastAsia="Times New Roman" w:cs="Times New Roman"/>
        <w:b w:val="0"/>
        <w:bCs w:val="0"/>
        <w:i w:val="0"/>
        <w:iCs w:val="0"/>
        <w:color w:val="231F20"/>
        <w:spacing w:val="0"/>
        <w:w w:val="99"/>
        <w:sz w:val="22"/>
        <w:szCs w:val="22"/>
        <w:lang w:val="en-US" w:eastAsia="en-US" w:bidi="ar-SA"/>
      </w:rPr>
    </w:lvl>
    <w:lvl w:ilvl="1">
      <w:start w:val="0"/>
      <w:numFmt w:val="bullet"/>
      <w:lvlText w:val="•"/>
      <w:lvlJc w:val="left"/>
      <w:pPr>
        <w:ind w:left="1256" w:hanging="183"/>
      </w:pPr>
      <w:rPr>
        <w:rFonts w:hint="default"/>
        <w:lang w:val="en-US" w:eastAsia="en-US" w:bidi="ar-SA"/>
      </w:rPr>
    </w:lvl>
    <w:lvl w:ilvl="2">
      <w:start w:val="0"/>
      <w:numFmt w:val="bullet"/>
      <w:lvlText w:val="•"/>
      <w:lvlJc w:val="left"/>
      <w:pPr>
        <w:ind w:left="2152" w:hanging="183"/>
      </w:pPr>
      <w:rPr>
        <w:rFonts w:hint="default"/>
        <w:lang w:val="en-US" w:eastAsia="en-US" w:bidi="ar-SA"/>
      </w:rPr>
    </w:lvl>
    <w:lvl w:ilvl="3">
      <w:start w:val="0"/>
      <w:numFmt w:val="bullet"/>
      <w:lvlText w:val="•"/>
      <w:lvlJc w:val="left"/>
      <w:pPr>
        <w:ind w:left="3048" w:hanging="183"/>
      </w:pPr>
      <w:rPr>
        <w:rFonts w:hint="default"/>
        <w:lang w:val="en-US" w:eastAsia="en-US" w:bidi="ar-SA"/>
      </w:rPr>
    </w:lvl>
    <w:lvl w:ilvl="4">
      <w:start w:val="0"/>
      <w:numFmt w:val="bullet"/>
      <w:lvlText w:val="•"/>
      <w:lvlJc w:val="left"/>
      <w:pPr>
        <w:ind w:left="3944" w:hanging="183"/>
      </w:pPr>
      <w:rPr>
        <w:rFonts w:hint="default"/>
        <w:lang w:val="en-US" w:eastAsia="en-US" w:bidi="ar-SA"/>
      </w:rPr>
    </w:lvl>
    <w:lvl w:ilvl="5">
      <w:start w:val="0"/>
      <w:numFmt w:val="bullet"/>
      <w:lvlText w:val="•"/>
      <w:lvlJc w:val="left"/>
      <w:pPr>
        <w:ind w:left="4841" w:hanging="183"/>
      </w:pPr>
      <w:rPr>
        <w:rFonts w:hint="default"/>
        <w:lang w:val="en-US" w:eastAsia="en-US" w:bidi="ar-SA"/>
      </w:rPr>
    </w:lvl>
    <w:lvl w:ilvl="6">
      <w:start w:val="0"/>
      <w:numFmt w:val="bullet"/>
      <w:lvlText w:val="•"/>
      <w:lvlJc w:val="left"/>
      <w:pPr>
        <w:ind w:left="5737" w:hanging="183"/>
      </w:pPr>
      <w:rPr>
        <w:rFonts w:hint="default"/>
        <w:lang w:val="en-US" w:eastAsia="en-US" w:bidi="ar-SA"/>
      </w:rPr>
    </w:lvl>
    <w:lvl w:ilvl="7">
      <w:start w:val="0"/>
      <w:numFmt w:val="bullet"/>
      <w:lvlText w:val="•"/>
      <w:lvlJc w:val="left"/>
      <w:pPr>
        <w:ind w:left="6633" w:hanging="183"/>
      </w:pPr>
      <w:rPr>
        <w:rFonts w:hint="default"/>
        <w:lang w:val="en-US" w:eastAsia="en-US" w:bidi="ar-SA"/>
      </w:rPr>
    </w:lvl>
    <w:lvl w:ilvl="8">
      <w:start w:val="0"/>
      <w:numFmt w:val="bullet"/>
      <w:lvlText w:val="•"/>
      <w:lvlJc w:val="left"/>
      <w:pPr>
        <w:ind w:left="7529" w:hanging="183"/>
      </w:pPr>
      <w:rPr>
        <w:rFonts w:hint="default"/>
        <w:lang w:val="en-US" w:eastAsia="en-US" w:bidi="ar-SA"/>
      </w:rPr>
    </w:lvl>
  </w:abstractNum>
  <w:abstractNum w:abstractNumId="1">
    <w:multiLevelType w:val="hybridMultilevel"/>
    <w:lvl w:ilvl="0">
      <w:start w:val="0"/>
      <w:numFmt w:val="bullet"/>
      <w:lvlText w:val="•"/>
      <w:lvlJc w:val="left"/>
      <w:pPr>
        <w:ind w:left="361" w:hanging="220"/>
      </w:pPr>
      <w:rPr>
        <w:rFonts w:hint="default" w:ascii="Lucida Sans Unicode" w:hAnsi="Lucida Sans Unicode" w:eastAsia="Lucida Sans Unicode" w:cs="Lucida Sans Unicode"/>
        <w:b w:val="0"/>
        <w:bCs w:val="0"/>
        <w:i w:val="0"/>
        <w:iCs w:val="0"/>
        <w:color w:val="231F20"/>
        <w:spacing w:val="0"/>
        <w:w w:val="78"/>
        <w:sz w:val="22"/>
        <w:szCs w:val="22"/>
        <w:lang w:val="en-US" w:eastAsia="en-US" w:bidi="ar-SA"/>
      </w:rPr>
    </w:lvl>
    <w:lvl w:ilvl="1">
      <w:start w:val="0"/>
      <w:numFmt w:val="bullet"/>
      <w:lvlText w:val="•"/>
      <w:lvlJc w:val="left"/>
      <w:pPr>
        <w:ind w:left="1256" w:hanging="220"/>
      </w:pPr>
      <w:rPr>
        <w:rFonts w:hint="default"/>
        <w:lang w:val="en-US" w:eastAsia="en-US" w:bidi="ar-SA"/>
      </w:rPr>
    </w:lvl>
    <w:lvl w:ilvl="2">
      <w:start w:val="0"/>
      <w:numFmt w:val="bullet"/>
      <w:lvlText w:val="•"/>
      <w:lvlJc w:val="left"/>
      <w:pPr>
        <w:ind w:left="2152" w:hanging="220"/>
      </w:pPr>
      <w:rPr>
        <w:rFonts w:hint="default"/>
        <w:lang w:val="en-US" w:eastAsia="en-US" w:bidi="ar-SA"/>
      </w:rPr>
    </w:lvl>
    <w:lvl w:ilvl="3">
      <w:start w:val="0"/>
      <w:numFmt w:val="bullet"/>
      <w:lvlText w:val="•"/>
      <w:lvlJc w:val="left"/>
      <w:pPr>
        <w:ind w:left="3048" w:hanging="220"/>
      </w:pPr>
      <w:rPr>
        <w:rFonts w:hint="default"/>
        <w:lang w:val="en-US" w:eastAsia="en-US" w:bidi="ar-SA"/>
      </w:rPr>
    </w:lvl>
    <w:lvl w:ilvl="4">
      <w:start w:val="0"/>
      <w:numFmt w:val="bullet"/>
      <w:lvlText w:val="•"/>
      <w:lvlJc w:val="left"/>
      <w:pPr>
        <w:ind w:left="3944" w:hanging="220"/>
      </w:pPr>
      <w:rPr>
        <w:rFonts w:hint="default"/>
        <w:lang w:val="en-US" w:eastAsia="en-US" w:bidi="ar-SA"/>
      </w:rPr>
    </w:lvl>
    <w:lvl w:ilvl="5">
      <w:start w:val="0"/>
      <w:numFmt w:val="bullet"/>
      <w:lvlText w:val="•"/>
      <w:lvlJc w:val="left"/>
      <w:pPr>
        <w:ind w:left="4841" w:hanging="220"/>
      </w:pPr>
      <w:rPr>
        <w:rFonts w:hint="default"/>
        <w:lang w:val="en-US" w:eastAsia="en-US" w:bidi="ar-SA"/>
      </w:rPr>
    </w:lvl>
    <w:lvl w:ilvl="6">
      <w:start w:val="0"/>
      <w:numFmt w:val="bullet"/>
      <w:lvlText w:val="•"/>
      <w:lvlJc w:val="left"/>
      <w:pPr>
        <w:ind w:left="5737" w:hanging="220"/>
      </w:pPr>
      <w:rPr>
        <w:rFonts w:hint="default"/>
        <w:lang w:val="en-US" w:eastAsia="en-US" w:bidi="ar-SA"/>
      </w:rPr>
    </w:lvl>
    <w:lvl w:ilvl="7">
      <w:start w:val="0"/>
      <w:numFmt w:val="bullet"/>
      <w:lvlText w:val="•"/>
      <w:lvlJc w:val="left"/>
      <w:pPr>
        <w:ind w:left="6633" w:hanging="220"/>
      </w:pPr>
      <w:rPr>
        <w:rFonts w:hint="default"/>
        <w:lang w:val="en-US" w:eastAsia="en-US" w:bidi="ar-SA"/>
      </w:rPr>
    </w:lvl>
    <w:lvl w:ilvl="8">
      <w:start w:val="0"/>
      <w:numFmt w:val="bullet"/>
      <w:lvlText w:val="•"/>
      <w:lvlJc w:val="left"/>
      <w:pPr>
        <w:ind w:left="7529" w:hanging="220"/>
      </w:pPr>
      <w:rPr>
        <w:rFonts w:hint="default"/>
        <w:lang w:val="en-US" w:eastAsia="en-US" w:bidi="ar-SA"/>
      </w:rPr>
    </w:lvl>
  </w:abstractNum>
  <w:abstractNum w:abstractNumId="0">
    <w:multiLevelType w:val="hybridMultilevel"/>
    <w:lvl w:ilvl="0">
      <w:start w:val="1"/>
      <w:numFmt w:val="decimal"/>
      <w:lvlText w:val="%1."/>
      <w:lvlJc w:val="left"/>
      <w:pPr>
        <w:ind w:left="290" w:hanging="274"/>
        <w:jc w:val="right"/>
      </w:pPr>
      <w:rPr>
        <w:rFonts w:hint="default"/>
        <w:spacing w:val="0"/>
        <w:w w:val="99"/>
        <w:lang w:val="en-US" w:eastAsia="en-US" w:bidi="ar-SA"/>
      </w:rPr>
    </w:lvl>
    <w:lvl w:ilvl="1">
      <w:start w:val="1"/>
      <w:numFmt w:val="decimal"/>
      <w:lvlText w:val="%1.%2."/>
      <w:lvlJc w:val="left"/>
      <w:pPr>
        <w:ind w:left="514" w:hanging="427"/>
        <w:jc w:val="left"/>
      </w:pPr>
      <w:rPr>
        <w:rFonts w:hint="default" w:ascii="Times New Roman" w:hAnsi="Times New Roman" w:eastAsia="Times New Roman" w:cs="Times New Roman"/>
        <w:b w:val="0"/>
        <w:bCs w:val="0"/>
        <w:i/>
        <w:iCs/>
        <w:spacing w:val="0"/>
        <w:w w:val="99"/>
        <w:sz w:val="22"/>
        <w:szCs w:val="22"/>
        <w:lang w:val="en-US" w:eastAsia="en-US" w:bidi="ar-SA"/>
      </w:rPr>
    </w:lvl>
    <w:lvl w:ilvl="2">
      <w:start w:val="0"/>
      <w:numFmt w:val="bullet"/>
      <w:lvlText w:val="•"/>
      <w:lvlJc w:val="left"/>
      <w:pPr>
        <w:ind w:left="1498" w:hanging="427"/>
      </w:pPr>
      <w:rPr>
        <w:rFonts w:hint="default"/>
        <w:lang w:val="en-US" w:eastAsia="en-US" w:bidi="ar-SA"/>
      </w:rPr>
    </w:lvl>
    <w:lvl w:ilvl="3">
      <w:start w:val="0"/>
      <w:numFmt w:val="bullet"/>
      <w:lvlText w:val="•"/>
      <w:lvlJc w:val="left"/>
      <w:pPr>
        <w:ind w:left="2476" w:hanging="427"/>
      </w:pPr>
      <w:rPr>
        <w:rFonts w:hint="default"/>
        <w:lang w:val="en-US" w:eastAsia="en-US" w:bidi="ar-SA"/>
      </w:rPr>
    </w:lvl>
    <w:lvl w:ilvl="4">
      <w:start w:val="0"/>
      <w:numFmt w:val="bullet"/>
      <w:lvlText w:val="•"/>
      <w:lvlJc w:val="left"/>
      <w:pPr>
        <w:ind w:left="3454" w:hanging="427"/>
      </w:pPr>
      <w:rPr>
        <w:rFonts w:hint="default"/>
        <w:lang w:val="en-US" w:eastAsia="en-US" w:bidi="ar-SA"/>
      </w:rPr>
    </w:lvl>
    <w:lvl w:ilvl="5">
      <w:start w:val="0"/>
      <w:numFmt w:val="bullet"/>
      <w:lvlText w:val="•"/>
      <w:lvlJc w:val="left"/>
      <w:pPr>
        <w:ind w:left="4432" w:hanging="427"/>
      </w:pPr>
      <w:rPr>
        <w:rFonts w:hint="default"/>
        <w:lang w:val="en-US" w:eastAsia="en-US" w:bidi="ar-SA"/>
      </w:rPr>
    </w:lvl>
    <w:lvl w:ilvl="6">
      <w:start w:val="0"/>
      <w:numFmt w:val="bullet"/>
      <w:lvlText w:val="•"/>
      <w:lvlJc w:val="left"/>
      <w:pPr>
        <w:ind w:left="5410" w:hanging="427"/>
      </w:pPr>
      <w:rPr>
        <w:rFonts w:hint="default"/>
        <w:lang w:val="en-US" w:eastAsia="en-US" w:bidi="ar-SA"/>
      </w:rPr>
    </w:lvl>
    <w:lvl w:ilvl="7">
      <w:start w:val="0"/>
      <w:numFmt w:val="bullet"/>
      <w:lvlText w:val="•"/>
      <w:lvlJc w:val="left"/>
      <w:pPr>
        <w:ind w:left="6388" w:hanging="427"/>
      </w:pPr>
      <w:rPr>
        <w:rFonts w:hint="default"/>
        <w:lang w:val="en-US" w:eastAsia="en-US" w:bidi="ar-SA"/>
      </w:rPr>
    </w:lvl>
    <w:lvl w:ilvl="8">
      <w:start w:val="0"/>
      <w:numFmt w:val="bullet"/>
      <w:lvlText w:val="•"/>
      <w:lvlJc w:val="left"/>
      <w:pPr>
        <w:ind w:left="7366" w:hanging="427"/>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ind w:left="289" w:hanging="273"/>
      <w:outlineLvl w:val="1"/>
    </w:pPr>
    <w:rPr>
      <w:rFonts w:ascii="Times New Roman" w:hAnsi="Times New Roman" w:eastAsia="Times New Roman" w:cs="Times New Roman"/>
      <w:b/>
      <w:bCs/>
      <w:sz w:val="22"/>
      <w:szCs w:val="22"/>
      <w:lang w:val="en-US" w:eastAsia="en-US" w:bidi="ar-SA"/>
    </w:rPr>
  </w:style>
  <w:style w:styleId="Title" w:type="paragraph">
    <w:name w:val="Title"/>
    <w:basedOn w:val="Normal"/>
    <w:uiPriority w:val="1"/>
    <w:qFormat/>
    <w:pPr>
      <w:ind w:right="137"/>
      <w:jc w:val="center"/>
    </w:pPr>
    <w:rPr>
      <w:rFonts w:ascii="Times New Roman" w:hAnsi="Times New Roman" w:eastAsia="Times New Roman" w:cs="Times New Roman"/>
      <w:sz w:val="34"/>
      <w:szCs w:val="34"/>
      <w:lang w:val="en-US" w:eastAsia="en-US" w:bidi="ar-SA"/>
    </w:rPr>
  </w:style>
  <w:style w:styleId="ListParagraph" w:type="paragraph">
    <w:name w:val="List Paragraph"/>
    <w:basedOn w:val="Normal"/>
    <w:uiPriority w:val="1"/>
    <w:qFormat/>
    <w:pPr>
      <w:ind w:left="434" w:hanging="419"/>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197" w:lineRule="exac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hyperlink" Target="http://www.elsevier.com/locate/cor" TargetMode="External"/><Relationship Id="rId11" Type="http://schemas.openxmlformats.org/officeDocument/2006/relationships/hyperlink" Target="mailto:bkim@postech.ac.kr" TargetMode="External"/><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jpeg"/><Relationship Id="rId43" Type="http://schemas.openxmlformats.org/officeDocument/2006/relationships/image" Target="media/image34.png"/><Relationship Id="rId44" Type="http://schemas.openxmlformats.org/officeDocument/2006/relationships/image" Target="media/image35.jpe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hyperlink" Target="http://www.postech.ac.kr/lab/ie/logistics/WCVRPTWprotect%20LY1%9extunderscore%20Problem/benchmark.html" TargetMode="External"/><Relationship Id="rId48" Type="http://schemas.openxmlformats.org/officeDocument/2006/relationships/image" Target="media/image38.jpeg"/><Relationship Id="rId49" Type="http://schemas.openxmlformats.org/officeDocument/2006/relationships/image" Target="media/image39.jpeg"/><Relationship Id="rId5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2026-05-19T01:43:29Z</dcterms:created>
  <dcterms:modified xsi:type="dcterms:W3CDTF">2026-05-19T01:43:29Z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2016-06-29T00:00:00Z</vt:filetime>
  </property>
  <property fmtid="{D5CDD505-2E9C-101B-9397-08002B2CF9AE}" pid="3" name="LastSaved">
    <vt:filetime>2026-05-19T00:00:00Z</vt:filetime>
  </property>
  <property fmtid="{D5CDD505-2E9C-101B-9397-08002B2CF9AE}" pid="4" name="Producer">
    <vt:lpwstr>GPL Ghostscript 9.10</vt:lpwstr>
  </property>
</Properties>
</file>