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F5E" w:rsidRDefault="009C7F5E" w:rsidP="00E64DB7">
      <w:pPr>
        <w:pStyle w:val="Titledocument"/>
        <w:rPr>
          <w14:ligatures w14:val="standard"/>
        </w:rPr>
      </w:pPr>
      <w:r>
        <w:rPr>
          <w14:ligatures w14:val="standard"/>
        </w:rPr>
        <w:t xml:space="preserve">Analysis of Twitter Data: </w:t>
      </w:r>
    </w:p>
    <w:p w:rsidR="00E64DB7" w:rsidRPr="0013721A" w:rsidRDefault="009C7F5E" w:rsidP="009C7F5E">
      <w:pPr>
        <w:pStyle w:val="Titledocument"/>
        <w:rPr>
          <w14:ligatures w14:val="standard"/>
        </w:rPr>
      </w:pPr>
      <w:r>
        <w:rPr>
          <w14:ligatures w14:val="standard"/>
        </w:rPr>
        <w:t>Sentiment Analysis and TF-IDF</w:t>
      </w:r>
    </w:p>
    <w:p w:rsidR="00742185" w:rsidRPr="0013721A" w:rsidRDefault="00EB74C6" w:rsidP="00742185">
      <w:pPr>
        <w:pStyle w:val="Subtitle"/>
        <w:rPr>
          <w:rFonts w:cs="Linux Biolinum"/>
          <w:vertAlign w:val="superscript"/>
          <w14:ligatures w14:val="standard"/>
        </w:rPr>
      </w:pPr>
      <w:r>
        <w:rPr>
          <w:rStyle w:val="PinCode"/>
          <w:rFonts w:eastAsia="PMingLiU"/>
          <w:color w:val="auto"/>
          <w14:ligatures w14:val="standard"/>
        </w:rPr>
        <w:t>Mining Content and Relationships in Social Media</w:t>
      </w:r>
    </w:p>
    <w:tbl>
      <w:tblPr>
        <w:tblW w:w="10296" w:type="dxa"/>
        <w:tblLayout w:type="fixed"/>
        <w:tblLook w:val="0000" w:firstRow="0" w:lastRow="0" w:firstColumn="0" w:lastColumn="0" w:noHBand="0" w:noVBand="0"/>
      </w:tblPr>
      <w:tblGrid>
        <w:gridCol w:w="3432"/>
        <w:gridCol w:w="3432"/>
        <w:gridCol w:w="3432"/>
      </w:tblGrid>
      <w:tr w:rsidR="00B03528" w:rsidRPr="0013721A" w:rsidTr="00EB74C6">
        <w:tc>
          <w:tcPr>
            <w:tcW w:w="3432" w:type="dxa"/>
          </w:tcPr>
          <w:p w:rsidR="00B03528" w:rsidRPr="0013721A" w:rsidRDefault="00B03528" w:rsidP="007E7C0C">
            <w:pPr>
              <w:pStyle w:val="Authors"/>
              <w:jc w:val="center"/>
              <w:rPr>
                <w14:ligatures w14:val="standard"/>
              </w:rPr>
            </w:pPr>
          </w:p>
        </w:tc>
        <w:tc>
          <w:tcPr>
            <w:tcW w:w="3432" w:type="dxa"/>
          </w:tcPr>
          <w:p w:rsidR="00B03528" w:rsidRDefault="00EB74C6" w:rsidP="007E7C0C">
            <w:pPr>
              <w:pStyle w:val="Authors"/>
              <w:jc w:val="center"/>
              <w:rPr>
                <w:rStyle w:val="Email"/>
                <w:color w:val="auto"/>
                <w:lang w:eastAsia="it-IT"/>
                <w14:ligatures w14:val="standard"/>
              </w:rPr>
            </w:pPr>
            <w:r>
              <w:rPr>
                <w:rStyle w:val="FirstName"/>
                <w:b/>
                <w14:ligatures w14:val="standard"/>
              </w:rPr>
              <w:t>Curtis Green</w:t>
            </w:r>
            <w:r w:rsidR="00B03528" w:rsidRPr="0013721A">
              <w:rPr>
                <w14:ligatures w14:val="standard"/>
              </w:rPr>
              <w:br/>
            </w:r>
            <w:r>
              <w:rPr>
                <w:rStyle w:val="OrgDiv"/>
                <w:color w:val="auto"/>
                <w14:ligatures w14:val="standard"/>
              </w:rPr>
              <w:t>CSCE 489</w:t>
            </w:r>
            <w:r w:rsidR="00B03528" w:rsidRPr="0013721A">
              <w:rPr>
                <w14:ligatures w14:val="standard"/>
              </w:rPr>
              <w:br/>
            </w:r>
            <w:r w:rsidR="009C7F5E">
              <w:rPr>
                <w:rStyle w:val="Country"/>
                <w:szCs w:val="18"/>
                <w14:ligatures w14:val="standard"/>
              </w:rPr>
              <w:t>Texas</w:t>
            </w:r>
            <w:r w:rsidR="00B03528" w:rsidRPr="0013721A">
              <w:rPr>
                <w14:ligatures w14:val="standard"/>
              </w:rPr>
              <w:br/>
            </w:r>
            <w:hyperlink r:id="rId9" w:history="1">
              <w:r w:rsidR="009C7F5E" w:rsidRPr="00C729F9">
                <w:rPr>
                  <w:rStyle w:val="Hyperlink"/>
                  <w:rFonts w:eastAsia="PMingLiU"/>
                  <w14:ligatures w14:val="standard"/>
                </w:rPr>
                <w:t>greencur000@tamu.edu</w:t>
              </w:r>
            </w:hyperlink>
          </w:p>
          <w:p w:rsidR="00EB74C6" w:rsidRPr="0013721A" w:rsidRDefault="00EB74C6" w:rsidP="007E7C0C">
            <w:pPr>
              <w:pStyle w:val="Authors"/>
              <w:jc w:val="center"/>
              <w:rPr>
                <w14:ligatures w14:val="standard"/>
              </w:rPr>
            </w:pPr>
          </w:p>
        </w:tc>
        <w:tc>
          <w:tcPr>
            <w:tcW w:w="3432" w:type="dxa"/>
          </w:tcPr>
          <w:p w:rsidR="00B03528" w:rsidRPr="0013721A" w:rsidRDefault="00B03528" w:rsidP="007E7C0C">
            <w:pPr>
              <w:pStyle w:val="Authors"/>
              <w:jc w:val="center"/>
              <w:rPr>
                <w14:ligatures w14:val="standard"/>
              </w:rPr>
            </w:pPr>
          </w:p>
        </w:tc>
      </w:tr>
    </w:tbl>
    <w:p w:rsidR="002F71B7" w:rsidRPr="0013721A" w:rsidRDefault="0028656B" w:rsidP="00B03528">
      <w:pPr>
        <w:spacing w:before="240"/>
        <w:jc w:val="center"/>
        <w:rPr>
          <w14:ligatures w14:val="standard"/>
        </w:rPr>
      </w:pPr>
      <w:r>
        <w:rPr>
          <w:noProof/>
          <w:lang w:eastAsia="ja-JP"/>
        </w:rPr>
        <w:drawing>
          <wp:inline distT="0" distB="0" distL="0" distR="0" wp14:anchorId="4B87D348" wp14:editId="2D3132B6">
            <wp:extent cx="6400800" cy="2392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92045"/>
                    </a:xfrm>
                    <a:prstGeom prst="rect">
                      <a:avLst/>
                    </a:prstGeom>
                  </pic:spPr>
                </pic:pic>
              </a:graphicData>
            </a:graphic>
          </wp:inline>
        </w:drawing>
      </w:r>
    </w:p>
    <w:p w:rsidR="002F71B7" w:rsidRPr="0013721A" w:rsidRDefault="002F71B7" w:rsidP="00BD37E7">
      <w:pPr>
        <w:pStyle w:val="FigureCaption"/>
        <w:rPr>
          <w:b/>
        </w:rPr>
      </w:pPr>
      <w:bookmarkStart w:id="0" w:name="fig1"/>
      <w:r w:rsidRPr="0013721A">
        <w:rPr>
          <w:rStyle w:val="Label"/>
          <w:rFonts w:ascii="Linux Libertine" w:hAnsi="Linux Libertine"/>
        </w:rPr>
        <w:t>Figure 1</w:t>
      </w:r>
      <w:bookmarkEnd w:id="0"/>
      <w:r w:rsidRPr="0013721A">
        <w:rPr>
          <w:rStyle w:val="Label"/>
          <w:rFonts w:ascii="Linux Libertine" w:hAnsi="Linux Libertine"/>
        </w:rPr>
        <w:t>:</w:t>
      </w:r>
      <w:r w:rsidRPr="0013721A">
        <w:rPr>
          <w:color w:val="000000"/>
        </w:rPr>
        <w:t xml:space="preserve"> </w:t>
      </w:r>
      <w:r w:rsidR="0028656B">
        <w:t>Sentiment scores per tweet according to the AFINN lexicon</w:t>
      </w:r>
    </w:p>
    <w:p w:rsidR="00B03528" w:rsidRPr="0013721A" w:rsidRDefault="00B03528" w:rsidP="00E64DB7">
      <w:pPr>
        <w:pStyle w:val="AbsHead"/>
        <w:rPr>
          <w:bCs/>
          <w:lang w:val="en-GB" w:eastAsia="ja-JP"/>
          <w14:ligatures w14:val="standard"/>
        </w:rPr>
        <w:sectPr w:rsidR="00B03528" w:rsidRPr="0013721A" w:rsidSect="00B03528">
          <w:headerReference w:type="even" r:id="rId11"/>
          <w:headerReference w:type="default" r:id="rId12"/>
          <w:footerReference w:type="even" r:id="rId13"/>
          <w:footerReference w:type="default" r:id="rId14"/>
          <w:endnotePr>
            <w:numFmt w:val="decimal"/>
          </w:endnotePr>
          <w:type w:val="continuous"/>
          <w:pgSz w:w="12240" w:h="15840" w:code="9"/>
          <w:pgMar w:top="1640" w:right="1080" w:bottom="1600" w:left="1080" w:header="1080" w:footer="1080" w:gutter="0"/>
          <w:pgNumType w:start="1"/>
          <w:cols w:space="480"/>
          <w:titlePg/>
          <w:docGrid w:linePitch="360"/>
        </w:sectPr>
      </w:pPr>
    </w:p>
    <w:p w:rsidR="00E64DB7" w:rsidRPr="0013721A" w:rsidRDefault="00E64DB7" w:rsidP="00E64DB7">
      <w:pPr>
        <w:pStyle w:val="AbsHead"/>
        <w:rPr>
          <w:lang w:eastAsia="ja-JP"/>
          <w14:ligatures w14:val="standard"/>
        </w:rPr>
      </w:pPr>
      <w:r w:rsidRPr="0013721A">
        <w:rPr>
          <w:bCs/>
          <w:lang w:val="en-GB" w:eastAsia="ja-JP"/>
          <w14:ligatures w14:val="standard"/>
        </w:rPr>
        <w:t>ABSTRACT</w:t>
      </w:r>
    </w:p>
    <w:p w:rsidR="00E64DB7" w:rsidRPr="0013721A" w:rsidRDefault="009C7F5E" w:rsidP="00E64DB7">
      <w:pPr>
        <w:pStyle w:val="Abstract"/>
        <w:rPr>
          <w:lang w:val="en-GB" w:eastAsia="ja-JP"/>
          <w14:ligatures w14:val="standard"/>
        </w:rPr>
      </w:pPr>
      <w:r>
        <w:rPr>
          <w14:ligatures w14:val="standard"/>
        </w:rPr>
        <w:t xml:space="preserve">Labeled twitter data </w:t>
      </w:r>
      <w:proofErr w:type="gramStart"/>
      <w:r w:rsidR="00551101">
        <w:rPr>
          <w14:ligatures w14:val="standard"/>
        </w:rPr>
        <w:t>was used</w:t>
      </w:r>
      <w:proofErr w:type="gramEnd"/>
      <w:r w:rsidR="00551101">
        <w:rPr>
          <w14:ligatures w14:val="standard"/>
        </w:rPr>
        <w:t xml:space="preserve"> to create three models with the ability to predict the sentiment of other twitter statements. The models are the sentiment scores of the tweet, an SVM model using the sentiments scores as inputs, and TF-IDF utilizing SVM as well. </w:t>
      </w:r>
    </w:p>
    <w:p w:rsidR="00040AE8" w:rsidRPr="0013721A" w:rsidRDefault="00614A8A" w:rsidP="00B03528">
      <w:pPr>
        <w:pStyle w:val="Head1"/>
        <w:rPr>
          <w14:ligatures w14:val="standard"/>
        </w:rPr>
      </w:pPr>
      <w:proofErr w:type="gramStart"/>
      <w:r w:rsidRPr="0013721A">
        <w:rPr>
          <w14:ligatures w14:val="standard"/>
        </w:rPr>
        <w:t>1</w:t>
      </w:r>
      <w:proofErr w:type="gramEnd"/>
      <w:r w:rsidR="00FF1AC1" w:rsidRPr="0013721A">
        <w:rPr>
          <w:szCs w:val="22"/>
          <w14:ligatures w14:val="standard"/>
        </w:rPr>
        <w:t> </w:t>
      </w:r>
      <w:r w:rsidR="00DF2AA0" w:rsidRPr="0013721A">
        <w:rPr>
          <w14:ligatures w14:val="standard"/>
        </w:rPr>
        <w:t>INTRODUCTION</w:t>
      </w:r>
    </w:p>
    <w:p w:rsidR="00551101" w:rsidRDefault="00551101" w:rsidP="004F63CF">
      <w:pPr>
        <w:pStyle w:val="Para"/>
      </w:pPr>
      <w:r>
        <w:t xml:space="preserve">There are several ways to analyze the perceived sentiment of a given text, within this project </w:t>
      </w:r>
      <w:r w:rsidR="00377181">
        <w:t>three</w:t>
      </w:r>
      <w:r>
        <w:t xml:space="preserve"> different methods </w:t>
      </w:r>
      <w:proofErr w:type="gramStart"/>
      <w:r>
        <w:t>have been done</w:t>
      </w:r>
      <w:proofErr w:type="gramEnd"/>
      <w:r>
        <w:t xml:space="preserve"> and analyzed comparing their </w:t>
      </w:r>
      <w:r w:rsidR="00377181">
        <w:t xml:space="preserve">accuracy through F1 measure and their computational costs. It is often difficult for artificial intelligence and machine learning models to be able to develop the same sense of discernment possessed by humans, so this area of study and research can be very useful in understanding the feelings of users on a macro scale if employed on social media or other online platforms. The objective of this project was to create several models that demonstrate the improved accuracy achievable through </w:t>
      </w:r>
      <w:r w:rsidR="00377181">
        <w:t xml:space="preserve">improved methods. With “naïve” </w:t>
      </w:r>
      <w:r w:rsidR="005E42D5">
        <w:t>sentiment</w:t>
      </w:r>
      <w:r w:rsidR="00377181">
        <w:t xml:space="preserve"> analysis simply comparing the sums of the sentiment scores to determine </w:t>
      </w:r>
      <w:r w:rsidR="00BD37E7">
        <w:t xml:space="preserve">whether they are </w:t>
      </w:r>
      <w:r w:rsidR="00377181">
        <w:t>positive or negati</w:t>
      </w:r>
      <w:r w:rsidR="00164379">
        <w:t>ve, SVM sentiment analysis using</w:t>
      </w:r>
      <w:r w:rsidR="00377181">
        <w:t xml:space="preserve"> </w:t>
      </w:r>
      <w:r w:rsidR="005E42D5">
        <w:t>multiple dictionarie</w:t>
      </w:r>
      <w:r w:rsidR="00164379">
        <w:t xml:space="preserve">s as the inputs to an SVM model, and </w:t>
      </w:r>
      <w:r w:rsidR="00BD37E7">
        <w:t xml:space="preserve">last comparison, </w:t>
      </w:r>
      <w:r w:rsidR="005E42D5">
        <w:t>TF-IDF</w:t>
      </w:r>
      <w:r w:rsidR="00BD37E7">
        <w:t>,</w:t>
      </w:r>
      <w:r w:rsidR="00164379">
        <w:t xml:space="preserve"> computing</w:t>
      </w:r>
      <w:r w:rsidR="005E42D5">
        <w:t xml:space="preserve"> </w:t>
      </w:r>
      <w:r w:rsidR="00BD37E7">
        <w:t>by</w:t>
      </w:r>
      <w:r w:rsidR="00164379">
        <w:t xml:space="preserve"> the weight</w:t>
      </w:r>
      <w:r w:rsidR="005E42D5">
        <w:t xml:space="preserve"> </w:t>
      </w:r>
      <w:r w:rsidR="00164379">
        <w:t>of</w:t>
      </w:r>
      <w:r w:rsidR="005E42D5">
        <w:t xml:space="preserve"> the frequency and usage of words within the data</w:t>
      </w:r>
      <w:r w:rsidR="00164379">
        <w:t xml:space="preserve"> and inputting that into SVM</w:t>
      </w:r>
      <w:r w:rsidR="00BD37E7">
        <w:t>.</w:t>
      </w:r>
      <w:r w:rsidR="005E42D5">
        <w:t xml:space="preserve"> </w:t>
      </w:r>
      <w:r w:rsidR="00164379">
        <w:t xml:space="preserve">The SVM model for TF-IDF uses 10 cross validation to ensure the accuracy </w:t>
      </w:r>
      <w:proofErr w:type="gramStart"/>
      <w:r w:rsidR="00164379">
        <w:t>is not skewed</w:t>
      </w:r>
      <w:proofErr w:type="gramEnd"/>
      <w:r w:rsidR="00164379">
        <w:t xml:space="preserve"> </w:t>
      </w:r>
      <w:r w:rsidR="00336165">
        <w:t>by potential biased training and test sets.</w:t>
      </w:r>
    </w:p>
    <w:p w:rsidR="0051798B" w:rsidRPr="0013721A" w:rsidRDefault="0051798B" w:rsidP="00B03528">
      <w:pPr>
        <w:pStyle w:val="Head1"/>
        <w:rPr>
          <w14:ligatures w14:val="standard"/>
        </w:rPr>
      </w:pPr>
      <w:proofErr w:type="gramStart"/>
      <w:r w:rsidRPr="0013721A">
        <w:rPr>
          <w14:ligatures w14:val="standard"/>
        </w:rPr>
        <w:t>2</w:t>
      </w:r>
      <w:proofErr w:type="gramEnd"/>
      <w:r w:rsidRPr="0013721A">
        <w:rPr>
          <w:szCs w:val="22"/>
          <w14:ligatures w14:val="standard"/>
        </w:rPr>
        <w:t> </w:t>
      </w:r>
      <w:r w:rsidR="005E42D5">
        <w:rPr>
          <w14:ligatures w14:val="standard"/>
        </w:rPr>
        <w:t>Theoretical Analysis</w:t>
      </w:r>
    </w:p>
    <w:p w:rsidR="00040AE8" w:rsidRPr="0013721A" w:rsidRDefault="00F13699" w:rsidP="00B03528">
      <w:pPr>
        <w:pStyle w:val="Head2"/>
        <w:rPr>
          <w14:ligatures w14:val="standard"/>
        </w:rPr>
      </w:pPr>
      <w:proofErr w:type="gramStart"/>
      <w:r w:rsidRPr="0013721A">
        <w:rPr>
          <w14:ligatures w14:val="standard"/>
        </w:rPr>
        <w:t>2.1</w:t>
      </w:r>
      <w:proofErr w:type="gramEnd"/>
      <w:r w:rsidR="00FF1AC1" w:rsidRPr="0013721A">
        <w:rPr>
          <w:szCs w:val="22"/>
          <w14:ligatures w14:val="standard"/>
        </w:rPr>
        <w:t> </w:t>
      </w:r>
      <w:r w:rsidR="005E42D5">
        <w:rPr>
          <w14:ligatures w14:val="standard"/>
        </w:rPr>
        <w:t>Naïve Sentiment Analysis</w:t>
      </w:r>
    </w:p>
    <w:p w:rsidR="005E42D5" w:rsidRDefault="005E42D5" w:rsidP="004F63CF">
      <w:pPr>
        <w:pStyle w:val="Para"/>
      </w:pPr>
      <w:r>
        <w:t xml:space="preserve">The twitter data is broken down into words and merged with an inner join on the AFINN sentiment lexicon. AFINN contains a negative to positive scale from -5 to +5 that represents the sentiment score of a given word. Any word that exists in the dictionary will be given the appropriate score, and then the sum of the scores per tweet will be used to determine whether it is positive or negative based on </w:t>
      </w:r>
      <w:r>
        <w:lastRenderedPageBreak/>
        <w:t xml:space="preserve">whether the resulting value is greater or less than 0. This does result in any words that are not in the sentiment dictionary to be dropped, in some cases this is beneficial as there are many neutral words that do not bring any meaning to the sentence; however, there are some words that are slang or misspelled within the tweets that will not be </w:t>
      </w:r>
      <w:r w:rsidR="00574C9B">
        <w:t>into</w:t>
      </w:r>
      <w:r>
        <w:t xml:space="preserve"> account</w:t>
      </w:r>
      <w:r w:rsidR="00574C9B">
        <w:t xml:space="preserve">. This </w:t>
      </w:r>
      <w:r>
        <w:t>can result in lower accuracy</w:t>
      </w:r>
      <w:r w:rsidR="00574C9B">
        <w:t xml:space="preserve"> of the model</w:t>
      </w:r>
      <w:r>
        <w:t xml:space="preserve">. </w:t>
      </w:r>
    </w:p>
    <w:p w:rsidR="00040AE8" w:rsidRPr="0013721A" w:rsidRDefault="00B1718D" w:rsidP="00B03528">
      <w:pPr>
        <w:pStyle w:val="Head2"/>
        <w:rPr>
          <w14:ligatures w14:val="standard"/>
        </w:rPr>
      </w:pPr>
      <w:r w:rsidRPr="0013721A">
        <w:rPr>
          <w14:ligatures w14:val="standard"/>
        </w:rPr>
        <w:t>2.2</w:t>
      </w:r>
      <w:r w:rsidR="00FF1AC1" w:rsidRPr="0013721A">
        <w:rPr>
          <w:szCs w:val="22"/>
          <w14:ligatures w14:val="standard"/>
        </w:rPr>
        <w:t> </w:t>
      </w:r>
      <w:r w:rsidR="006533E2">
        <w:rPr>
          <w14:ligatures w14:val="standard"/>
        </w:rPr>
        <w:t>Sentiment Analysis with SVM</w:t>
      </w:r>
    </w:p>
    <w:p w:rsidR="00040AE8" w:rsidRPr="00BD5E99" w:rsidRDefault="006533E2" w:rsidP="004F63CF">
      <w:pPr>
        <w:pStyle w:val="Para"/>
      </w:pPr>
      <w:r>
        <w:t xml:space="preserve">The previous naïve sentiment analysis </w:t>
      </w:r>
      <w:proofErr w:type="gramStart"/>
      <w:r>
        <w:t>can be improved</w:t>
      </w:r>
      <w:proofErr w:type="gramEnd"/>
      <w:r>
        <w:t xml:space="preserve"> without much change by cross referencing another sentiment dictionary and utilizing SVM. The data used for this model was total sentiment score per tweet calculated previously using AFINN as well as the total sentiment score calculated using a combination of the Bing and NRC sentiment dictionaries. These two dictionaries are different as they identify more than just a positive-negative scale for words but also include specific emotions such as “joy”. Within this model, however, we only need to reference the positive and negatives scales, so only the labels for positive and negative were chosen and simplified to a </w:t>
      </w:r>
      <w:proofErr w:type="gramStart"/>
      <w:r>
        <w:t>1</w:t>
      </w:r>
      <w:proofErr w:type="gramEnd"/>
      <w:r>
        <w:t xml:space="preserve"> and -1 respectively. Similarly as </w:t>
      </w:r>
      <w:proofErr w:type="gramStart"/>
      <w:r>
        <w:t>AFINN</w:t>
      </w:r>
      <w:proofErr w:type="gramEnd"/>
      <w:r>
        <w:t xml:space="preserve"> these scores were summed up and used along with the AFINN scores as the 2 variable inputs to the actual labeled “emotion” output. This accuracy for this model should be better than the naïve sentiment as it cross-references two sentiment dictionaries and SVM identifies the most representative overlap between them. </w:t>
      </w:r>
    </w:p>
    <w:p w:rsidR="00040AE8" w:rsidRPr="0013721A" w:rsidRDefault="008E533C" w:rsidP="00B03528">
      <w:pPr>
        <w:pStyle w:val="Head2"/>
        <w:rPr>
          <w14:ligatures w14:val="standard"/>
        </w:rPr>
      </w:pPr>
      <w:r w:rsidRPr="0013721A">
        <w:rPr>
          <w14:ligatures w14:val="standard"/>
        </w:rPr>
        <w:t>2.</w:t>
      </w:r>
      <w:r w:rsidR="00B1718D" w:rsidRPr="0013721A">
        <w:rPr>
          <w14:ligatures w14:val="standard"/>
        </w:rPr>
        <w:t>3</w:t>
      </w:r>
      <w:r w:rsidR="00FF1AC1" w:rsidRPr="0013721A">
        <w:rPr>
          <w:szCs w:val="22"/>
          <w14:ligatures w14:val="standard"/>
        </w:rPr>
        <w:t> </w:t>
      </w:r>
      <w:r w:rsidR="00BD5E99">
        <w:rPr>
          <w14:ligatures w14:val="standard"/>
        </w:rPr>
        <w:t>TF-IDF</w:t>
      </w:r>
    </w:p>
    <w:p w:rsidR="00040AE8" w:rsidRPr="0013721A" w:rsidRDefault="00336165" w:rsidP="004F63CF">
      <w:pPr>
        <w:pStyle w:val="Para"/>
      </w:pPr>
      <w:r>
        <w:t xml:space="preserve">TF-IDF uses a different approach when compared to the previous two methods that use sentiment dictionaries. Rather than having a preconceived definition of the sentiment of each word and its weight, TF-IDF determines the weight based on the frequency of its use within a tweet as well as its frequency of use within all of the tweets in the dataset. If a word </w:t>
      </w:r>
      <w:proofErr w:type="gramStart"/>
      <w:r>
        <w:t>is used</w:t>
      </w:r>
      <w:proofErr w:type="gramEnd"/>
      <w:r>
        <w:t xml:space="preserve"> more often, it is determined to have less weight than a word that is used less often because of language structure. Within an English sentence, there are many words that do not offer any sentimental value, but are only used in order to provide structure, these common words will be thrown out by our models to ensure words like “the”, a completely neutral word, does not bias the dataset. The library used within this project creates a sparse matrix with each unique word as a column and each row as a tweet; tweets containing the word in the column will fill in that data as the TF-IDF score and words not contained in the tweet will be entered as </w:t>
      </w:r>
      <w:proofErr w:type="gramStart"/>
      <w:r>
        <w:t>0</w:t>
      </w:r>
      <w:proofErr w:type="gramEnd"/>
      <w:r>
        <w:t xml:space="preserve">. This large matrix </w:t>
      </w:r>
      <w:proofErr w:type="gramStart"/>
      <w:r>
        <w:t>is adjoined</w:t>
      </w:r>
      <w:proofErr w:type="gramEnd"/>
      <w:r>
        <w:t xml:space="preserve"> with the actual emotion of each tweet to determine its accuracy.</w:t>
      </w:r>
    </w:p>
    <w:p w:rsidR="00040AE8" w:rsidRPr="0013721A" w:rsidRDefault="00B1718D" w:rsidP="00B03528">
      <w:pPr>
        <w:pStyle w:val="Head1"/>
        <w:rPr>
          <w14:ligatures w14:val="standard"/>
        </w:rPr>
      </w:pPr>
      <w:proofErr w:type="gramStart"/>
      <w:r w:rsidRPr="0013721A">
        <w:rPr>
          <w14:ligatures w14:val="standard"/>
        </w:rPr>
        <w:t>3</w:t>
      </w:r>
      <w:proofErr w:type="gramEnd"/>
      <w:r w:rsidR="00FF1AC1" w:rsidRPr="0013721A">
        <w:rPr>
          <w:szCs w:val="22"/>
          <w14:ligatures w14:val="standard"/>
        </w:rPr>
        <w:t> </w:t>
      </w:r>
      <w:r w:rsidR="00DF2AA0" w:rsidRPr="0013721A">
        <w:rPr>
          <w14:ligatures w14:val="standard"/>
        </w:rPr>
        <w:t>RESULTS AND DISCUSSION</w:t>
      </w:r>
    </w:p>
    <w:p w:rsidR="00040AE8" w:rsidRPr="0013721A" w:rsidRDefault="008E533C" w:rsidP="00B03528">
      <w:pPr>
        <w:pStyle w:val="Head2"/>
        <w:rPr>
          <w14:ligatures w14:val="standard"/>
        </w:rPr>
      </w:pPr>
      <w:r w:rsidRPr="0013721A">
        <w:rPr>
          <w14:ligatures w14:val="standard"/>
        </w:rPr>
        <w:t>3</w:t>
      </w:r>
      <w:r w:rsidR="00DF2AA0" w:rsidRPr="0013721A">
        <w:rPr>
          <w14:ligatures w14:val="standard"/>
        </w:rPr>
        <w:t>.</w:t>
      </w:r>
      <w:r w:rsidRPr="0013721A">
        <w:rPr>
          <w14:ligatures w14:val="standard"/>
        </w:rPr>
        <w:t>1</w:t>
      </w:r>
      <w:r w:rsidR="00FF1AC1" w:rsidRPr="0013721A">
        <w:rPr>
          <w:szCs w:val="22"/>
          <w14:ligatures w14:val="standard"/>
        </w:rPr>
        <w:t> </w:t>
      </w:r>
      <w:r w:rsidR="00C20EB9">
        <w:rPr>
          <w14:ligatures w14:val="standard"/>
        </w:rPr>
        <w:t>Naïve Sentiment</w:t>
      </w:r>
    </w:p>
    <w:p w:rsidR="00595309" w:rsidRDefault="00DF2AA0" w:rsidP="004F63CF">
      <w:pPr>
        <w:pStyle w:val="Para"/>
      </w:pPr>
      <w:r w:rsidRPr="0013721A">
        <w:t xml:space="preserve">The </w:t>
      </w:r>
      <w:r w:rsidR="00BD37E7">
        <w:t>accuracy of the model,</w:t>
      </w:r>
      <w:r w:rsidR="00BE48FF">
        <w:t xml:space="preserve"> given in </w:t>
      </w:r>
      <w:hyperlink w:anchor="fig1" w:history="1">
        <w:r w:rsidR="00BE48FF">
          <w:rPr>
            <w:rStyle w:val="Hyperlink"/>
            <w:u w:val="none"/>
            <w14:ligatures w14:val="standard"/>
          </w:rPr>
          <w:t>Table</w:t>
        </w:r>
        <w:r w:rsidR="007D542C" w:rsidRPr="0013721A">
          <w:rPr>
            <w:rStyle w:val="Hyperlink"/>
            <w:u w:val="none"/>
            <w14:ligatures w14:val="standard"/>
          </w:rPr>
          <w:t xml:space="preserve"> 1</w:t>
        </w:r>
      </w:hyperlink>
      <w:r w:rsidRPr="0013721A">
        <w:t xml:space="preserve">, </w:t>
      </w:r>
      <w:r w:rsidR="00BD37E7">
        <w:t xml:space="preserve">shows the different measures used to determine </w:t>
      </w:r>
      <w:r w:rsidR="00164379">
        <w:t xml:space="preserve">which sentiment </w:t>
      </w:r>
      <w:r w:rsidR="00164379">
        <w:t>lexicon</w:t>
      </w:r>
      <w:r w:rsidR="00BE48FF">
        <w:t xml:space="preserve"> </w:t>
      </w:r>
      <w:r w:rsidR="00164379">
        <w:t xml:space="preserve">is most optimal </w:t>
      </w:r>
      <w:r w:rsidR="00BE48FF">
        <w:t>for this dataset.</w:t>
      </w:r>
      <w:r w:rsidR="00164379">
        <w:t xml:space="preserve"> Bing/NRC, as stated previously, does not use a -5 to 5 scale like AFINN so the sentiment score </w:t>
      </w:r>
      <w:proofErr w:type="gramStart"/>
      <w:r w:rsidR="00164379">
        <w:t>is determined</w:t>
      </w:r>
      <w:proofErr w:type="gramEnd"/>
      <w:r w:rsidR="00164379">
        <w:t xml:space="preserve"> by the sum of both Bing and NRC for each tweet. </w:t>
      </w:r>
      <w:r w:rsidR="00BE48FF">
        <w:t>In these calculations, accuracy is determined by:</w:t>
      </w:r>
    </w:p>
    <w:p w:rsidR="00D668D6" w:rsidRDefault="00D668D6" w:rsidP="004F63CF">
      <w:pPr>
        <w:pStyle w:val="Para"/>
      </w:pPr>
    </w:p>
    <w:p w:rsidR="00BE48FF" w:rsidRDefault="00BE48FF" w:rsidP="004F63CF">
      <w:pPr>
        <w:pStyle w:val="Para"/>
      </w:pPr>
      <w:r>
        <w:t>A</w:t>
      </w:r>
      <w:r w:rsidRPr="00BE48FF">
        <w:t>ccuracy = (</w:t>
      </w:r>
      <w:proofErr w:type="spellStart"/>
      <w:r w:rsidRPr="00BE48FF">
        <w:t>tp</w:t>
      </w:r>
      <w:proofErr w:type="spellEnd"/>
      <w:r w:rsidRPr="00BE48FF">
        <w:t xml:space="preserve"> + </w:t>
      </w:r>
      <w:proofErr w:type="spellStart"/>
      <w:r w:rsidRPr="00BE48FF">
        <w:t>tn</w:t>
      </w:r>
      <w:proofErr w:type="spellEnd"/>
      <w:r w:rsidRPr="00BE48FF">
        <w:t>)</w:t>
      </w:r>
      <w:proofErr w:type="gramStart"/>
      <w:r w:rsidRPr="00BE48FF">
        <w:t>/(</w:t>
      </w:r>
      <w:proofErr w:type="spellStart"/>
      <w:proofErr w:type="gramEnd"/>
      <w:r w:rsidRPr="00BE48FF">
        <w:t>tp</w:t>
      </w:r>
      <w:proofErr w:type="spellEnd"/>
      <w:r w:rsidRPr="00BE48FF">
        <w:t xml:space="preserve"> + </w:t>
      </w:r>
      <w:proofErr w:type="spellStart"/>
      <w:r w:rsidRPr="00BE48FF">
        <w:t>tn</w:t>
      </w:r>
      <w:proofErr w:type="spellEnd"/>
      <w:r w:rsidRPr="00BE48FF">
        <w:t xml:space="preserve"> + </w:t>
      </w:r>
      <w:proofErr w:type="spellStart"/>
      <w:r w:rsidRPr="00BE48FF">
        <w:t>fp</w:t>
      </w:r>
      <w:proofErr w:type="spellEnd"/>
      <w:r w:rsidRPr="00BE48FF">
        <w:t xml:space="preserve"> + </w:t>
      </w:r>
      <w:proofErr w:type="spellStart"/>
      <w:r w:rsidRPr="00BE48FF">
        <w:t>fn</w:t>
      </w:r>
      <w:proofErr w:type="spellEnd"/>
      <w:r w:rsidRPr="00BE48FF">
        <w:t>)</w:t>
      </w:r>
    </w:p>
    <w:p w:rsidR="00BE48FF" w:rsidRPr="00BE48FF" w:rsidRDefault="00BE48FF" w:rsidP="004F63CF">
      <w:pPr>
        <w:pStyle w:val="Para"/>
      </w:pPr>
      <w:r>
        <w:t>P</w:t>
      </w:r>
      <w:r w:rsidRPr="00BE48FF">
        <w:t xml:space="preserve">recision = </w:t>
      </w:r>
      <w:proofErr w:type="spellStart"/>
      <w:r w:rsidRPr="00BE48FF">
        <w:t>tp</w:t>
      </w:r>
      <w:proofErr w:type="spellEnd"/>
      <w:proofErr w:type="gramStart"/>
      <w:r w:rsidRPr="00BE48FF">
        <w:t>/(</w:t>
      </w:r>
      <w:proofErr w:type="spellStart"/>
      <w:proofErr w:type="gramEnd"/>
      <w:r w:rsidRPr="00BE48FF">
        <w:t>tp</w:t>
      </w:r>
      <w:proofErr w:type="spellEnd"/>
      <w:r>
        <w:t xml:space="preserve"> </w:t>
      </w:r>
      <w:r w:rsidRPr="00BE48FF">
        <w:t>+</w:t>
      </w:r>
      <w:r>
        <w:t xml:space="preserve"> </w:t>
      </w:r>
      <w:proofErr w:type="spellStart"/>
      <w:r w:rsidRPr="00BE48FF">
        <w:t>fp</w:t>
      </w:r>
      <w:proofErr w:type="spellEnd"/>
      <w:r w:rsidRPr="00BE48FF">
        <w:t>)</w:t>
      </w:r>
    </w:p>
    <w:p w:rsidR="00BE48FF" w:rsidRPr="00BE48FF" w:rsidRDefault="00BE48FF" w:rsidP="004F63CF">
      <w:pPr>
        <w:pStyle w:val="Para"/>
      </w:pPr>
      <w:r>
        <w:t>R</w:t>
      </w:r>
      <w:r w:rsidRPr="00BE48FF">
        <w:t xml:space="preserve">ecall = </w:t>
      </w:r>
      <w:proofErr w:type="spellStart"/>
      <w:r w:rsidRPr="00BE48FF">
        <w:t>tp</w:t>
      </w:r>
      <w:proofErr w:type="spellEnd"/>
      <w:proofErr w:type="gramStart"/>
      <w:r w:rsidRPr="00BE48FF">
        <w:t>/(</w:t>
      </w:r>
      <w:proofErr w:type="spellStart"/>
      <w:proofErr w:type="gramEnd"/>
      <w:r w:rsidRPr="00BE48FF">
        <w:t>tp</w:t>
      </w:r>
      <w:proofErr w:type="spellEnd"/>
      <w:r w:rsidRPr="00BE48FF">
        <w:t xml:space="preserve"> + </w:t>
      </w:r>
      <w:proofErr w:type="spellStart"/>
      <w:r w:rsidRPr="00BE48FF">
        <w:t>fn</w:t>
      </w:r>
      <w:proofErr w:type="spellEnd"/>
      <w:r w:rsidRPr="00BE48FF">
        <w:t>)</w:t>
      </w:r>
    </w:p>
    <w:p w:rsidR="00BE48FF" w:rsidRDefault="00BE48FF" w:rsidP="004F63CF">
      <w:pPr>
        <w:pStyle w:val="Para"/>
      </w:pPr>
      <w:r>
        <w:t>F</w:t>
      </w:r>
      <w:r w:rsidRPr="00BE48FF">
        <w:t>1 = 2*(precision * recall)</w:t>
      </w:r>
      <w:proofErr w:type="gramStart"/>
      <w:r w:rsidRPr="00BE48FF">
        <w:t>/(</w:t>
      </w:r>
      <w:proofErr w:type="gramEnd"/>
      <w:r w:rsidRPr="00BE48FF">
        <w:t>precision + recall)</w:t>
      </w:r>
    </w:p>
    <w:p w:rsidR="00D668D6" w:rsidRDefault="00D668D6" w:rsidP="004F63CF">
      <w:pPr>
        <w:pStyle w:val="Para"/>
      </w:pPr>
    </w:p>
    <w:p w:rsidR="00BE48FF" w:rsidRPr="0013721A" w:rsidRDefault="00BE48FF" w:rsidP="004F63CF">
      <w:pPr>
        <w:pStyle w:val="Para"/>
      </w:pPr>
      <w:r>
        <w:t>Where F1 measure gives equal weight to the precision and recall measures, valuing both “whether the selected data is correct” and “whether the correct data is selected”.</w:t>
      </w:r>
    </w:p>
    <w:p w:rsidR="00B856D7" w:rsidRPr="0013721A" w:rsidRDefault="00B856D7" w:rsidP="00B856D7">
      <w:pPr>
        <w:pStyle w:val="TableCaption"/>
        <w:rPr>
          <w:b w:val="0"/>
          <w14:ligatures w14:val="standard"/>
        </w:rPr>
      </w:pPr>
      <w:r>
        <w:rPr>
          <w:rStyle w:val="Label"/>
          <w:rFonts w:ascii="Linux Libertine" w:hAnsi="Linux Libertine"/>
          <w:b/>
          <w:sz w:val="20"/>
          <w14:ligatures w14:val="standard"/>
        </w:rPr>
        <w:t>Table 1</w:t>
      </w:r>
      <w:r w:rsidRPr="0013721A">
        <w:rPr>
          <w:rStyle w:val="Label"/>
          <w:rFonts w:ascii="Linux Libertine" w:hAnsi="Linux Libertine"/>
          <w:b/>
          <w:sz w:val="20"/>
          <w14:ligatures w14:val="standard"/>
        </w:rPr>
        <w:t>:</w:t>
      </w:r>
      <w:r w:rsidRPr="0013721A">
        <w:rPr>
          <w14:ligatures w14:val="standard"/>
        </w:rPr>
        <w:t xml:space="preserve"> Comparison of </w:t>
      </w:r>
      <w:r>
        <w:rPr>
          <w14:ligatures w14:val="standard"/>
        </w:rPr>
        <w:t>AFINN</w:t>
      </w:r>
      <w:r w:rsidRPr="0013721A">
        <w:rPr>
          <w14:ligatures w14:val="standard"/>
        </w:rPr>
        <w:t xml:space="preserve"> </w:t>
      </w:r>
      <w:r>
        <w:rPr>
          <w14:ligatures w14:val="standard"/>
        </w:rPr>
        <w:t>and Bing/NRC lexicons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080"/>
        <w:gridCol w:w="900"/>
        <w:gridCol w:w="1800"/>
      </w:tblGrid>
      <w:tr w:rsidR="00B856D7" w:rsidRPr="0013721A" w:rsidTr="00F81EE9">
        <w:trPr>
          <w:jc w:val="center"/>
        </w:trPr>
        <w:tc>
          <w:tcPr>
            <w:tcW w:w="1080" w:type="dxa"/>
            <w:tcBorders>
              <w:top w:val="single" w:sz="2" w:space="0" w:color="auto"/>
              <w:bottom w:val="single" w:sz="2" w:space="0" w:color="auto"/>
            </w:tcBorders>
            <w:shd w:val="clear" w:color="000000" w:fill="auto"/>
          </w:tcPr>
          <w:p w:rsidR="00B856D7" w:rsidRPr="0013721A" w:rsidRDefault="00B856D7" w:rsidP="00F81EE9">
            <w:pPr>
              <w:spacing w:line="240" w:lineRule="auto"/>
              <w:rPr>
                <w:rFonts w:cs="Linux Libertine"/>
                <w:sz w:val="20"/>
                <w:szCs w:val="20"/>
                <w14:ligatures w14:val="standard"/>
              </w:rPr>
            </w:pPr>
            <w:proofErr w:type="spellStart"/>
            <w:r w:rsidRPr="0013721A">
              <w:rPr>
                <w:rFonts w:cs="Linux Libertine"/>
                <w:sz w:val="20"/>
                <w:szCs w:val="20"/>
                <w14:ligatures w14:val="standard"/>
              </w:rPr>
              <w:t>Atm</w:t>
            </w:r>
            <w:proofErr w:type="spellEnd"/>
          </w:p>
        </w:tc>
        <w:tc>
          <w:tcPr>
            <w:tcW w:w="900" w:type="dxa"/>
            <w:tcBorders>
              <w:top w:val="single" w:sz="2" w:space="0" w:color="auto"/>
              <w:bottom w:val="single" w:sz="2" w:space="0" w:color="auto"/>
            </w:tcBorders>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AFINN</w:t>
            </w:r>
          </w:p>
        </w:tc>
        <w:tc>
          <w:tcPr>
            <w:tcW w:w="1800" w:type="dxa"/>
            <w:tcBorders>
              <w:top w:val="single" w:sz="2" w:space="0" w:color="auto"/>
              <w:bottom w:val="single" w:sz="2" w:space="0" w:color="auto"/>
            </w:tcBorders>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Bing/NRC</w:t>
            </w:r>
          </w:p>
        </w:tc>
      </w:tr>
      <w:tr w:rsidR="00B856D7" w:rsidRPr="0013721A" w:rsidTr="00F81EE9">
        <w:trPr>
          <w:jc w:val="center"/>
        </w:trPr>
        <w:tc>
          <w:tcPr>
            <w:tcW w:w="1080" w:type="dxa"/>
            <w:tcBorders>
              <w:top w:val="single" w:sz="2" w:space="0" w:color="auto"/>
            </w:tcBorders>
            <w:shd w:val="clear" w:color="000000" w:fill="auto"/>
          </w:tcPr>
          <w:p w:rsidR="00B856D7" w:rsidRPr="0013721A" w:rsidRDefault="00B856D7" w:rsidP="00F81EE9">
            <w:pPr>
              <w:spacing w:line="240" w:lineRule="auto"/>
              <w:ind w:right="-60"/>
              <w:rPr>
                <w:rFonts w:cs="Linux Libertine"/>
                <w:sz w:val="20"/>
                <w:szCs w:val="20"/>
                <w14:ligatures w14:val="standard"/>
              </w:rPr>
            </w:pPr>
            <w:r>
              <w:rPr>
                <w:rFonts w:cs="Linux Libertine"/>
                <w:sz w:val="20"/>
                <w:szCs w:val="20"/>
                <w14:ligatures w14:val="standard"/>
              </w:rPr>
              <w:t>Accuracy</w:t>
            </w:r>
          </w:p>
        </w:tc>
        <w:tc>
          <w:tcPr>
            <w:tcW w:w="900" w:type="dxa"/>
            <w:tcBorders>
              <w:top w:val="single" w:sz="2" w:space="0" w:color="auto"/>
            </w:tcBorders>
            <w:shd w:val="clear" w:color="000000" w:fill="auto"/>
          </w:tcPr>
          <w:p w:rsidR="00B856D7" w:rsidRPr="0013721A" w:rsidRDefault="00E74112" w:rsidP="00F81EE9">
            <w:pPr>
              <w:spacing w:line="240" w:lineRule="auto"/>
              <w:jc w:val="center"/>
              <w:rPr>
                <w:rFonts w:cs="Linux Libertine"/>
                <w:sz w:val="20"/>
                <w:szCs w:val="20"/>
                <w14:ligatures w14:val="standard"/>
              </w:rPr>
            </w:pPr>
            <w:r>
              <w:rPr>
                <w:rFonts w:cs="Linux Libertine"/>
                <w:sz w:val="20"/>
                <w:szCs w:val="20"/>
                <w14:ligatures w14:val="standard"/>
              </w:rPr>
              <w:t>77.64%</w:t>
            </w:r>
          </w:p>
        </w:tc>
        <w:tc>
          <w:tcPr>
            <w:tcW w:w="1800" w:type="dxa"/>
            <w:tcBorders>
              <w:top w:val="single" w:sz="2" w:space="0" w:color="auto"/>
            </w:tcBorders>
            <w:shd w:val="clear" w:color="000000" w:fill="auto"/>
          </w:tcPr>
          <w:p w:rsidR="00B856D7" w:rsidRPr="0013721A" w:rsidRDefault="00E74112" w:rsidP="00F81EE9">
            <w:pPr>
              <w:spacing w:line="240" w:lineRule="auto"/>
              <w:jc w:val="center"/>
              <w:rPr>
                <w:rFonts w:cs="Linux Libertine"/>
                <w:sz w:val="20"/>
                <w:szCs w:val="20"/>
                <w14:ligatures w14:val="standard"/>
              </w:rPr>
            </w:pPr>
            <w:r>
              <w:rPr>
                <w:rFonts w:cs="Linux Libertine"/>
                <w:sz w:val="20"/>
                <w:szCs w:val="20"/>
                <w14:ligatures w14:val="standard"/>
              </w:rPr>
              <w:t>75.33%</w:t>
            </w:r>
          </w:p>
        </w:tc>
      </w:tr>
      <w:tr w:rsidR="00B856D7" w:rsidRPr="0013721A" w:rsidTr="00F81EE9">
        <w:trPr>
          <w:jc w:val="center"/>
        </w:trPr>
        <w:tc>
          <w:tcPr>
            <w:tcW w:w="1080" w:type="dxa"/>
            <w:shd w:val="clear" w:color="000000" w:fill="auto"/>
          </w:tcPr>
          <w:p w:rsidR="00B856D7" w:rsidRPr="0013721A" w:rsidRDefault="00B856D7" w:rsidP="00F81EE9">
            <w:pPr>
              <w:spacing w:line="240" w:lineRule="auto"/>
              <w:ind w:right="-60"/>
              <w:rPr>
                <w:rFonts w:cs="Linux Libertine"/>
                <w:sz w:val="20"/>
                <w:szCs w:val="20"/>
                <w14:ligatures w14:val="standard"/>
              </w:rPr>
            </w:pPr>
            <w:r>
              <w:rPr>
                <w:rFonts w:cs="Linux Libertine"/>
                <w:sz w:val="20"/>
                <w:szCs w:val="20"/>
                <w14:ligatures w14:val="standard"/>
              </w:rPr>
              <w:t>Precision</w:t>
            </w:r>
          </w:p>
        </w:tc>
        <w:tc>
          <w:tcPr>
            <w:tcW w:w="900" w:type="dxa"/>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84.09%</w:t>
            </w:r>
          </w:p>
        </w:tc>
        <w:tc>
          <w:tcPr>
            <w:tcW w:w="1800" w:type="dxa"/>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80.38%</w:t>
            </w:r>
          </w:p>
        </w:tc>
      </w:tr>
      <w:tr w:rsidR="00B856D7" w:rsidRPr="0013721A" w:rsidTr="00F81EE9">
        <w:trPr>
          <w:jc w:val="center"/>
        </w:trPr>
        <w:tc>
          <w:tcPr>
            <w:tcW w:w="1080" w:type="dxa"/>
            <w:shd w:val="clear" w:color="000000" w:fill="auto"/>
          </w:tcPr>
          <w:p w:rsidR="00B856D7" w:rsidRPr="0013721A" w:rsidRDefault="00B856D7" w:rsidP="00F81EE9">
            <w:pPr>
              <w:spacing w:line="240" w:lineRule="auto"/>
              <w:rPr>
                <w:rFonts w:cs="Linux Libertine"/>
                <w:sz w:val="20"/>
                <w:szCs w:val="20"/>
                <w14:ligatures w14:val="standard"/>
              </w:rPr>
            </w:pPr>
            <w:r>
              <w:rPr>
                <w:rFonts w:cs="Linux Libertine"/>
                <w:sz w:val="20"/>
                <w:szCs w:val="20"/>
                <w14:ligatures w14:val="standard"/>
              </w:rPr>
              <w:t>Recall</w:t>
            </w:r>
          </w:p>
        </w:tc>
        <w:tc>
          <w:tcPr>
            <w:tcW w:w="900" w:type="dxa"/>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89.54%</w:t>
            </w:r>
          </w:p>
        </w:tc>
        <w:tc>
          <w:tcPr>
            <w:tcW w:w="1800" w:type="dxa"/>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87.92%</w:t>
            </w:r>
          </w:p>
        </w:tc>
      </w:tr>
      <w:tr w:rsidR="00B856D7" w:rsidRPr="0013721A" w:rsidTr="00F81EE9">
        <w:trPr>
          <w:jc w:val="center"/>
        </w:trPr>
        <w:tc>
          <w:tcPr>
            <w:tcW w:w="1080" w:type="dxa"/>
            <w:shd w:val="clear" w:color="000000" w:fill="auto"/>
          </w:tcPr>
          <w:p w:rsidR="00B856D7" w:rsidRPr="0013721A" w:rsidRDefault="00B856D7" w:rsidP="00F81EE9">
            <w:pPr>
              <w:spacing w:line="240" w:lineRule="auto"/>
              <w:rPr>
                <w:rFonts w:cs="Linux Libertine"/>
                <w:sz w:val="20"/>
                <w:szCs w:val="20"/>
                <w14:ligatures w14:val="standard"/>
              </w:rPr>
            </w:pPr>
            <w:r>
              <w:rPr>
                <w:rFonts w:cs="Linux Libertine"/>
                <w:sz w:val="20"/>
                <w:szCs w:val="20"/>
                <w14:ligatures w14:val="standard"/>
              </w:rPr>
              <w:t>F1*</w:t>
            </w:r>
          </w:p>
        </w:tc>
        <w:tc>
          <w:tcPr>
            <w:tcW w:w="900" w:type="dxa"/>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86.73%</w:t>
            </w:r>
          </w:p>
        </w:tc>
        <w:tc>
          <w:tcPr>
            <w:tcW w:w="1800" w:type="dxa"/>
            <w:shd w:val="clear" w:color="000000" w:fill="auto"/>
          </w:tcPr>
          <w:p w:rsidR="00B856D7" w:rsidRPr="0013721A" w:rsidRDefault="00B856D7" w:rsidP="00F81EE9">
            <w:pPr>
              <w:spacing w:line="240" w:lineRule="auto"/>
              <w:jc w:val="center"/>
              <w:rPr>
                <w:rFonts w:cs="Linux Libertine"/>
                <w:sz w:val="20"/>
                <w:szCs w:val="20"/>
                <w14:ligatures w14:val="standard"/>
              </w:rPr>
            </w:pPr>
            <w:r>
              <w:rPr>
                <w:rFonts w:cs="Linux Libertine"/>
                <w:sz w:val="20"/>
                <w:szCs w:val="20"/>
                <w14:ligatures w14:val="standard"/>
              </w:rPr>
              <w:t>83.98%</w:t>
            </w:r>
          </w:p>
        </w:tc>
      </w:tr>
    </w:tbl>
    <w:p w:rsidR="00C20EB9" w:rsidRDefault="00C20EB9" w:rsidP="004F63CF">
      <w:pPr>
        <w:pStyle w:val="Para"/>
      </w:pPr>
    </w:p>
    <w:p w:rsidR="00040AE8" w:rsidRDefault="00D668D6" w:rsidP="004F63CF">
      <w:pPr>
        <w:pStyle w:val="Para"/>
      </w:pPr>
      <w:r>
        <w:t xml:space="preserve">When analyzing data it is important to know the spread of the data beforehand in order to deal with the potentially biased outcomes of models. </w:t>
      </w:r>
      <w:r w:rsidR="00783ECD">
        <w:t>Ideally,</w:t>
      </w:r>
      <w:r>
        <w:t xml:space="preserve"> in a 2-variable model 50-50 divisions of positive and negative sentiment tweets </w:t>
      </w:r>
      <w:r w:rsidR="00783ECD">
        <w:t xml:space="preserve">would give the least biased data to determine the sentiment. Within this </w:t>
      </w:r>
      <w:r w:rsidR="00164379">
        <w:t>dataset,</w:t>
      </w:r>
      <w:r w:rsidR="00783ECD">
        <w:t xml:space="preserve"> </w:t>
      </w:r>
      <w:r w:rsidR="00164379">
        <w:t>there is a very large offset</w:t>
      </w:r>
      <w:r w:rsidR="00783ECD">
        <w:t xml:space="preserve"> from being an even 50-50 split</w:t>
      </w:r>
      <w:r w:rsidR="00164379">
        <w:t xml:space="preserve"> between positive and negative tweets</w:t>
      </w:r>
      <w:r w:rsidR="00783ECD">
        <w:t>.</w:t>
      </w:r>
    </w:p>
    <w:p w:rsidR="00783ECD" w:rsidRPr="0013721A" w:rsidRDefault="00783ECD" w:rsidP="00783ECD">
      <w:pPr>
        <w:spacing w:before="240"/>
        <w:jc w:val="center"/>
        <w:rPr>
          <w14:ligatures w14:val="standard"/>
        </w:rPr>
      </w:pPr>
      <w:r>
        <w:rPr>
          <w:noProof/>
          <w:lang w:eastAsia="ja-JP"/>
        </w:rPr>
        <w:drawing>
          <wp:inline distT="0" distB="0" distL="0" distR="0" wp14:anchorId="39DB431F" wp14:editId="436D4DA9">
            <wp:extent cx="1751611" cy="219097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1611" cy="2190973"/>
                    </a:xfrm>
                    <a:prstGeom prst="rect">
                      <a:avLst/>
                    </a:prstGeom>
                  </pic:spPr>
                </pic:pic>
              </a:graphicData>
            </a:graphic>
          </wp:inline>
        </w:drawing>
      </w:r>
    </w:p>
    <w:p w:rsidR="00783ECD" w:rsidRDefault="00783ECD" w:rsidP="00BD37E7">
      <w:pPr>
        <w:pStyle w:val="FigureCaption"/>
      </w:pPr>
      <w:r>
        <w:rPr>
          <w:rStyle w:val="Label"/>
          <w:rFonts w:ascii="Linux Libertine" w:hAnsi="Linux Libertine"/>
        </w:rPr>
        <w:t>Figure 2</w:t>
      </w:r>
      <w:r w:rsidRPr="0013721A">
        <w:rPr>
          <w:rStyle w:val="Label"/>
          <w:rFonts w:ascii="Linux Libertine" w:hAnsi="Linux Libertine"/>
        </w:rPr>
        <w:t>:</w:t>
      </w:r>
      <w:r w:rsidRPr="0013721A">
        <w:t xml:space="preserve"> </w:t>
      </w:r>
      <w:r>
        <w:t>Distribution of Sentiment in Tweets</w:t>
      </w:r>
    </w:p>
    <w:p w:rsidR="00783ECD" w:rsidRPr="00BD37E7" w:rsidRDefault="00783ECD" w:rsidP="00BD37E7">
      <w:pPr>
        <w:pStyle w:val="FigureCaption"/>
        <w:rPr>
          <w:b/>
        </w:rPr>
      </w:pPr>
      <w:r w:rsidRPr="00BD37E7">
        <w:t xml:space="preserve">In </w:t>
      </w:r>
      <w:r w:rsidRPr="00BD37E7">
        <w:rPr>
          <w:color w:val="4F81BD" w:themeColor="accent1"/>
        </w:rPr>
        <w:t xml:space="preserve">Fig. 2 </w:t>
      </w:r>
      <w:r w:rsidRPr="00BD37E7">
        <w:t xml:space="preserve">the distribution of positive and negatives tweets is shown, with </w:t>
      </w:r>
      <w:proofErr w:type="gramStart"/>
      <w:r w:rsidRPr="00BD37E7">
        <w:t>0</w:t>
      </w:r>
      <w:proofErr w:type="gramEnd"/>
      <w:r w:rsidRPr="00BD37E7">
        <w:t xml:space="preserve"> being negative and 1 being positive. Within our </w:t>
      </w:r>
      <w:r w:rsidR="00F86BB8" w:rsidRPr="00BD37E7">
        <w:t xml:space="preserve">dataset </w:t>
      </w:r>
      <w:r w:rsidRPr="00BD37E7">
        <w:t>there is a 4.7:1 ratio of positive tweets to negative tweets</w:t>
      </w:r>
      <w:r w:rsidR="00F86BB8" w:rsidRPr="00BD37E7">
        <w:t>,</w:t>
      </w:r>
      <w:r w:rsidRPr="00BD37E7">
        <w:t xml:space="preserve"> </w:t>
      </w:r>
      <w:r w:rsidR="00F86BB8" w:rsidRPr="00BD37E7">
        <w:t>this means</w:t>
      </w:r>
      <w:r w:rsidRPr="00BD37E7">
        <w:t xml:space="preserve"> </w:t>
      </w:r>
      <w:r w:rsidR="00F86BB8" w:rsidRPr="00BD37E7">
        <w:t xml:space="preserve">that a model that chooses 1 100% of the time will result in an 82.4% accuracy. </w:t>
      </w:r>
      <w:r w:rsidR="0010148C" w:rsidRPr="00BD37E7">
        <w:t xml:space="preserve">This can create very </w:t>
      </w:r>
      <w:r w:rsidR="0010148C" w:rsidRPr="00BD37E7">
        <w:lastRenderedPageBreak/>
        <w:t xml:space="preserve">misleading statistics when it comes to accuracy, which is why recall, precision, and F1 </w:t>
      </w:r>
      <w:proofErr w:type="gramStart"/>
      <w:r w:rsidR="0010148C" w:rsidRPr="00BD37E7">
        <w:t>are used</w:t>
      </w:r>
      <w:proofErr w:type="gramEnd"/>
      <w:r w:rsidR="0010148C" w:rsidRPr="00BD37E7">
        <w:t xml:space="preserve"> as well. A very high score in </w:t>
      </w:r>
      <w:r w:rsidR="004F63CF">
        <w:t>recall</w:t>
      </w:r>
      <w:r w:rsidR="0010148C" w:rsidRPr="00BD37E7">
        <w:t xml:space="preserve"> in this case with a much lower score in </w:t>
      </w:r>
      <w:r w:rsidR="004F63CF">
        <w:t>precision</w:t>
      </w:r>
      <w:r w:rsidR="0010148C" w:rsidRPr="00BD37E7">
        <w:t xml:space="preserve"> can show that the model is not actually predicting, and would fail on a more balanced training set.</w:t>
      </w:r>
    </w:p>
    <w:p w:rsidR="00040AE8" w:rsidRPr="0013721A" w:rsidRDefault="008E533C" w:rsidP="00B03528">
      <w:pPr>
        <w:pStyle w:val="Head2"/>
        <w:rPr>
          <w14:ligatures w14:val="standard"/>
        </w:rPr>
      </w:pPr>
      <w:r w:rsidRPr="0013721A">
        <w:rPr>
          <w14:ligatures w14:val="standard"/>
        </w:rPr>
        <w:t>3</w:t>
      </w:r>
      <w:r w:rsidR="00DF2AA0" w:rsidRPr="0013721A">
        <w:rPr>
          <w14:ligatures w14:val="standard"/>
        </w:rPr>
        <w:t>.</w:t>
      </w:r>
      <w:r w:rsidRPr="0013721A">
        <w:rPr>
          <w14:ligatures w14:val="standard"/>
        </w:rPr>
        <w:t>2</w:t>
      </w:r>
      <w:r w:rsidR="00FF1AC1" w:rsidRPr="0013721A">
        <w:rPr>
          <w:szCs w:val="22"/>
          <w14:ligatures w14:val="standard"/>
        </w:rPr>
        <w:t> </w:t>
      </w:r>
      <w:r w:rsidR="00C20EB9">
        <w:rPr>
          <w14:ligatures w14:val="standard"/>
        </w:rPr>
        <w:t>SVM Sentiment</w:t>
      </w:r>
    </w:p>
    <w:p w:rsidR="002A661F" w:rsidRPr="0013721A" w:rsidRDefault="00FB3E08" w:rsidP="004F63CF">
      <w:pPr>
        <w:pStyle w:val="Para"/>
        <w:rPr>
          <w:color w:val="000000"/>
        </w:rPr>
      </w:pPr>
      <w:hyperlink w:anchor="fig3" w:history="1">
        <w:r w:rsidR="007D542C" w:rsidRPr="00BA2163">
          <w:rPr>
            <w:rStyle w:val="Hyperlink"/>
            <w:u w:val="none"/>
            <w14:ligatures w14:val="standard"/>
          </w:rPr>
          <w:t>Fig. 3</w:t>
        </w:r>
      </w:hyperlink>
      <w:r w:rsidR="007D542C" w:rsidRPr="0013721A">
        <w:t xml:space="preserve"> </w:t>
      </w:r>
      <w:r w:rsidR="00DF2AA0" w:rsidRPr="0013721A">
        <w:t xml:space="preserve">displays the </w:t>
      </w:r>
      <w:r w:rsidR="00164379">
        <w:t xml:space="preserve">classification determined by the SVM model when given </w:t>
      </w:r>
      <w:r w:rsidR="00B87DA0">
        <w:t xml:space="preserve">sentiment scores of AFINN and Bing/NRC as the independent inputs. By using </w:t>
      </w:r>
      <w:proofErr w:type="gramStart"/>
      <w:r w:rsidR="00B87DA0">
        <w:t>both of these models, as well as SVM</w:t>
      </w:r>
      <w:proofErr w:type="gramEnd"/>
      <w:r w:rsidR="00B87DA0">
        <w:t xml:space="preserve">, better accuracy is achieved. As shown in </w:t>
      </w:r>
      <w:r w:rsidR="00B87DA0" w:rsidRPr="00C70AD8">
        <w:rPr>
          <w:color w:val="4F81BD" w:themeColor="accent1"/>
        </w:rPr>
        <w:t xml:space="preserve">Fig. 4 </w:t>
      </w:r>
      <w:r w:rsidR="00B87DA0">
        <w:t xml:space="preserve">compared to </w:t>
      </w:r>
      <w:r w:rsidR="00B87DA0" w:rsidRPr="00C70AD8">
        <w:rPr>
          <w:color w:val="4F81BD" w:themeColor="accent1"/>
        </w:rPr>
        <w:t>Fig. 2</w:t>
      </w:r>
      <w:r w:rsidR="00B87DA0">
        <w:t xml:space="preserve">, F1 measures have increased by </w:t>
      </w:r>
      <w:r w:rsidR="00B87DA0">
        <w:rPr>
          <w:color w:val="000000"/>
        </w:rPr>
        <w:t>3.3% even when comparing to the more accurate AFINN lexicon.</w:t>
      </w:r>
    </w:p>
    <w:p w:rsidR="002A661F" w:rsidRPr="0013721A" w:rsidRDefault="0010148C" w:rsidP="002A661F">
      <w:pPr>
        <w:spacing w:before="240"/>
        <w:jc w:val="center"/>
        <w:rPr>
          <w14:ligatures w14:val="standard"/>
        </w:rPr>
      </w:pPr>
      <w:r>
        <w:rPr>
          <w:noProof/>
          <w:lang w:eastAsia="ja-JP"/>
        </w:rPr>
        <w:drawing>
          <wp:inline distT="0" distB="0" distL="0" distR="0" wp14:anchorId="363D6106" wp14:editId="689F5016">
            <wp:extent cx="3243267" cy="2366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7266" cy="2369827"/>
                    </a:xfrm>
                    <a:prstGeom prst="rect">
                      <a:avLst/>
                    </a:prstGeom>
                  </pic:spPr>
                </pic:pic>
              </a:graphicData>
            </a:graphic>
          </wp:inline>
        </w:drawing>
      </w:r>
    </w:p>
    <w:p w:rsidR="00837D69" w:rsidRPr="0013721A" w:rsidRDefault="002A661F" w:rsidP="00BD37E7">
      <w:pPr>
        <w:pStyle w:val="FigureCaption"/>
      </w:pPr>
      <w:bookmarkStart w:id="1" w:name="fig3"/>
      <w:r w:rsidRPr="0013721A">
        <w:rPr>
          <w:rStyle w:val="Label"/>
          <w:rFonts w:ascii="Linux Libertine" w:hAnsi="Linux Libertine"/>
        </w:rPr>
        <w:t>Figure 3</w:t>
      </w:r>
      <w:bookmarkEnd w:id="1"/>
      <w:r w:rsidRPr="0013721A">
        <w:rPr>
          <w:rStyle w:val="Label"/>
          <w:rFonts w:ascii="Linux Libertine" w:hAnsi="Linux Libertine"/>
        </w:rPr>
        <w:t>:</w:t>
      </w:r>
      <w:r w:rsidRPr="0013721A">
        <w:t xml:space="preserve"> </w:t>
      </w:r>
      <w:r w:rsidR="00837D69">
        <w:t>Plot of SVM Sentiment Scores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080"/>
        <w:gridCol w:w="900"/>
        <w:gridCol w:w="1080"/>
        <w:gridCol w:w="270"/>
      </w:tblGrid>
      <w:tr w:rsidR="00837D69" w:rsidRPr="0013721A" w:rsidTr="00837D69">
        <w:trPr>
          <w:jc w:val="center"/>
        </w:trPr>
        <w:tc>
          <w:tcPr>
            <w:tcW w:w="1080" w:type="dxa"/>
            <w:tcBorders>
              <w:top w:val="single" w:sz="2" w:space="0" w:color="auto"/>
              <w:bottom w:val="single" w:sz="2" w:space="0" w:color="auto"/>
            </w:tcBorders>
            <w:shd w:val="clear" w:color="000000" w:fill="auto"/>
          </w:tcPr>
          <w:p w:rsidR="00837D69" w:rsidRPr="0013721A" w:rsidRDefault="00837D69" w:rsidP="00F81EE9">
            <w:pPr>
              <w:spacing w:line="240" w:lineRule="auto"/>
              <w:rPr>
                <w:rFonts w:cs="Linux Libertine"/>
                <w:sz w:val="20"/>
                <w:szCs w:val="20"/>
                <w14:ligatures w14:val="standard"/>
              </w:rPr>
            </w:pPr>
          </w:p>
        </w:tc>
        <w:tc>
          <w:tcPr>
            <w:tcW w:w="900" w:type="dxa"/>
            <w:tcBorders>
              <w:top w:val="single" w:sz="2" w:space="0" w:color="auto"/>
              <w:bottom w:val="single" w:sz="2" w:space="0" w:color="auto"/>
            </w:tcBorders>
            <w:shd w:val="clear" w:color="000000" w:fill="auto"/>
          </w:tcPr>
          <w:p w:rsidR="00837D69" w:rsidRPr="0013721A" w:rsidRDefault="00837D69" w:rsidP="00F81EE9">
            <w:pPr>
              <w:spacing w:line="240" w:lineRule="auto"/>
              <w:jc w:val="center"/>
              <w:rPr>
                <w:rFonts w:cs="Linux Libertine"/>
                <w:sz w:val="20"/>
                <w:szCs w:val="20"/>
                <w14:ligatures w14:val="standard"/>
              </w:rPr>
            </w:pPr>
            <w:r>
              <w:rPr>
                <w:rFonts w:cs="Linux Libertine"/>
                <w:sz w:val="20"/>
                <w:szCs w:val="20"/>
                <w14:ligatures w14:val="standard"/>
              </w:rPr>
              <w:t>False</w:t>
            </w:r>
          </w:p>
        </w:tc>
        <w:tc>
          <w:tcPr>
            <w:tcW w:w="1350" w:type="dxa"/>
            <w:gridSpan w:val="2"/>
            <w:tcBorders>
              <w:top w:val="single" w:sz="2" w:space="0" w:color="auto"/>
              <w:bottom w:val="single" w:sz="2" w:space="0" w:color="auto"/>
            </w:tcBorders>
            <w:shd w:val="clear" w:color="000000" w:fill="auto"/>
          </w:tcPr>
          <w:p w:rsidR="00837D69" w:rsidRPr="0013721A" w:rsidRDefault="00837D69" w:rsidP="00F81EE9">
            <w:pPr>
              <w:spacing w:line="240" w:lineRule="auto"/>
              <w:jc w:val="center"/>
              <w:rPr>
                <w:rFonts w:cs="Linux Libertine"/>
                <w:sz w:val="20"/>
                <w:szCs w:val="20"/>
                <w14:ligatures w14:val="standard"/>
              </w:rPr>
            </w:pPr>
            <w:r>
              <w:rPr>
                <w:rFonts w:cs="Linux Libertine"/>
                <w:sz w:val="20"/>
                <w:szCs w:val="20"/>
                <w14:ligatures w14:val="standard"/>
              </w:rPr>
              <w:t>True</w:t>
            </w:r>
          </w:p>
        </w:tc>
      </w:tr>
      <w:tr w:rsidR="00837D69" w:rsidRPr="0013721A" w:rsidTr="00837D69">
        <w:trPr>
          <w:jc w:val="center"/>
        </w:trPr>
        <w:tc>
          <w:tcPr>
            <w:tcW w:w="1080" w:type="dxa"/>
            <w:tcBorders>
              <w:top w:val="single" w:sz="2" w:space="0" w:color="auto"/>
            </w:tcBorders>
            <w:shd w:val="clear" w:color="000000" w:fill="auto"/>
          </w:tcPr>
          <w:p w:rsidR="00837D69" w:rsidRPr="0013721A" w:rsidRDefault="00837D69" w:rsidP="00F81EE9">
            <w:pPr>
              <w:spacing w:line="240" w:lineRule="auto"/>
              <w:ind w:right="-60"/>
              <w:rPr>
                <w:rFonts w:cs="Linux Libertine"/>
                <w:sz w:val="20"/>
                <w:szCs w:val="20"/>
                <w14:ligatures w14:val="standard"/>
              </w:rPr>
            </w:pPr>
            <w:r>
              <w:rPr>
                <w:rFonts w:cs="Linux Libertine"/>
                <w:sz w:val="20"/>
                <w:szCs w:val="20"/>
                <w14:ligatures w14:val="standard"/>
              </w:rPr>
              <w:t>Negative</w:t>
            </w:r>
          </w:p>
        </w:tc>
        <w:tc>
          <w:tcPr>
            <w:tcW w:w="900" w:type="dxa"/>
            <w:tcBorders>
              <w:top w:val="single" w:sz="2" w:space="0" w:color="auto"/>
            </w:tcBorders>
            <w:shd w:val="clear" w:color="000000" w:fill="auto"/>
          </w:tcPr>
          <w:p w:rsidR="00837D69" w:rsidRPr="0013721A" w:rsidRDefault="00837D69" w:rsidP="00F81EE9">
            <w:pPr>
              <w:spacing w:line="240" w:lineRule="auto"/>
              <w:jc w:val="center"/>
              <w:rPr>
                <w:rFonts w:cs="Linux Libertine"/>
                <w:sz w:val="20"/>
                <w:szCs w:val="20"/>
                <w14:ligatures w14:val="standard"/>
              </w:rPr>
            </w:pPr>
            <w:r>
              <w:rPr>
                <w:rFonts w:cs="Linux Libertine"/>
                <w:sz w:val="20"/>
                <w:szCs w:val="20"/>
                <w14:ligatures w14:val="standard"/>
              </w:rPr>
              <w:t>35</w:t>
            </w:r>
          </w:p>
        </w:tc>
        <w:tc>
          <w:tcPr>
            <w:tcW w:w="1350" w:type="dxa"/>
            <w:gridSpan w:val="2"/>
            <w:tcBorders>
              <w:top w:val="single" w:sz="2" w:space="0" w:color="auto"/>
            </w:tcBorders>
            <w:shd w:val="clear" w:color="000000" w:fill="auto"/>
          </w:tcPr>
          <w:p w:rsidR="00837D69" w:rsidRPr="0013721A" w:rsidRDefault="00837D69" w:rsidP="00F81EE9">
            <w:pPr>
              <w:spacing w:line="240" w:lineRule="auto"/>
              <w:jc w:val="center"/>
              <w:rPr>
                <w:rFonts w:cs="Linux Libertine"/>
                <w:sz w:val="20"/>
                <w:szCs w:val="20"/>
                <w14:ligatures w14:val="standard"/>
              </w:rPr>
            </w:pPr>
            <w:r>
              <w:rPr>
                <w:rFonts w:cs="Linux Libertine"/>
                <w:sz w:val="20"/>
                <w:szCs w:val="20"/>
                <w14:ligatures w14:val="standard"/>
              </w:rPr>
              <w:t>12</w:t>
            </w:r>
          </w:p>
        </w:tc>
      </w:tr>
      <w:tr w:rsidR="00837D69" w:rsidRPr="0013721A" w:rsidTr="00837D69">
        <w:trPr>
          <w:jc w:val="center"/>
        </w:trPr>
        <w:tc>
          <w:tcPr>
            <w:tcW w:w="1080" w:type="dxa"/>
            <w:shd w:val="clear" w:color="000000" w:fill="auto"/>
          </w:tcPr>
          <w:p w:rsidR="00837D69" w:rsidRPr="0013721A" w:rsidRDefault="00837D69" w:rsidP="00F81EE9">
            <w:pPr>
              <w:spacing w:line="240" w:lineRule="auto"/>
              <w:ind w:right="-60"/>
              <w:rPr>
                <w:rFonts w:cs="Linux Libertine"/>
                <w:sz w:val="20"/>
                <w:szCs w:val="20"/>
                <w14:ligatures w14:val="standard"/>
              </w:rPr>
            </w:pPr>
            <w:r>
              <w:rPr>
                <w:rFonts w:cs="Linux Libertine"/>
                <w:sz w:val="20"/>
                <w:szCs w:val="20"/>
                <w14:ligatures w14:val="standard"/>
              </w:rPr>
              <w:t>Positive</w:t>
            </w:r>
          </w:p>
        </w:tc>
        <w:tc>
          <w:tcPr>
            <w:tcW w:w="900" w:type="dxa"/>
            <w:shd w:val="clear" w:color="000000" w:fill="auto"/>
          </w:tcPr>
          <w:p w:rsidR="00837D69" w:rsidRPr="0013721A" w:rsidRDefault="00837D69" w:rsidP="00F81EE9">
            <w:pPr>
              <w:spacing w:line="240" w:lineRule="auto"/>
              <w:jc w:val="center"/>
              <w:rPr>
                <w:rFonts w:cs="Linux Libertine"/>
                <w:sz w:val="20"/>
                <w:szCs w:val="20"/>
                <w14:ligatures w14:val="standard"/>
              </w:rPr>
            </w:pPr>
            <w:r>
              <w:rPr>
                <w:rFonts w:cs="Linux Libertine"/>
                <w:sz w:val="20"/>
                <w:szCs w:val="20"/>
                <w14:ligatures w14:val="standard"/>
              </w:rPr>
              <w:t>83</w:t>
            </w:r>
          </w:p>
        </w:tc>
        <w:tc>
          <w:tcPr>
            <w:tcW w:w="1350" w:type="dxa"/>
            <w:gridSpan w:val="2"/>
            <w:shd w:val="clear" w:color="000000" w:fill="auto"/>
          </w:tcPr>
          <w:p w:rsidR="00837D69" w:rsidRPr="0013721A" w:rsidRDefault="00837D69" w:rsidP="00837D69">
            <w:pPr>
              <w:spacing w:line="240" w:lineRule="auto"/>
              <w:ind w:left="72" w:right="-18"/>
              <w:jc w:val="center"/>
              <w:rPr>
                <w:rFonts w:cs="Linux Libertine"/>
                <w:sz w:val="20"/>
                <w:szCs w:val="20"/>
                <w14:ligatures w14:val="standard"/>
              </w:rPr>
            </w:pPr>
            <w:r>
              <w:rPr>
                <w:rFonts w:cs="Linux Libertine"/>
                <w:sz w:val="20"/>
                <w:szCs w:val="20"/>
                <w14:ligatures w14:val="standard"/>
              </w:rPr>
              <w:t>533</w:t>
            </w:r>
          </w:p>
        </w:tc>
      </w:tr>
      <w:tr w:rsidR="00837D69" w:rsidRPr="0013721A" w:rsidTr="00837D69">
        <w:trPr>
          <w:jc w:val="center"/>
        </w:trPr>
        <w:tc>
          <w:tcPr>
            <w:tcW w:w="1080" w:type="dxa"/>
            <w:tcBorders>
              <w:top w:val="single" w:sz="2" w:space="0" w:color="auto"/>
              <w:bottom w:val="single" w:sz="2" w:space="0" w:color="auto"/>
            </w:tcBorders>
            <w:shd w:val="clear" w:color="000000" w:fill="auto"/>
          </w:tcPr>
          <w:p w:rsidR="00837D69" w:rsidRPr="0013721A" w:rsidRDefault="00837D69" w:rsidP="00F81EE9">
            <w:pPr>
              <w:spacing w:line="240" w:lineRule="auto"/>
              <w:rPr>
                <w:rFonts w:cs="Linux Libertine"/>
                <w:sz w:val="20"/>
                <w:szCs w:val="20"/>
                <w14:ligatures w14:val="standard"/>
              </w:rPr>
            </w:pPr>
            <w:bookmarkStart w:id="2" w:name="fig4"/>
          </w:p>
        </w:tc>
        <w:tc>
          <w:tcPr>
            <w:tcW w:w="1980" w:type="dxa"/>
            <w:gridSpan w:val="2"/>
            <w:tcBorders>
              <w:top w:val="single" w:sz="2" w:space="0" w:color="auto"/>
              <w:bottom w:val="single" w:sz="2" w:space="0" w:color="auto"/>
            </w:tcBorders>
            <w:shd w:val="clear" w:color="000000" w:fill="auto"/>
          </w:tcPr>
          <w:p w:rsidR="00837D69" w:rsidRPr="0013721A" w:rsidRDefault="00837D69" w:rsidP="00837D69">
            <w:pPr>
              <w:spacing w:line="240" w:lineRule="auto"/>
              <w:rPr>
                <w:rFonts w:cs="Linux Libertine"/>
                <w:sz w:val="20"/>
                <w:szCs w:val="20"/>
                <w14:ligatures w14:val="standard"/>
              </w:rPr>
            </w:pPr>
          </w:p>
        </w:tc>
        <w:tc>
          <w:tcPr>
            <w:tcW w:w="270" w:type="dxa"/>
            <w:tcBorders>
              <w:top w:val="single" w:sz="2" w:space="0" w:color="auto"/>
              <w:bottom w:val="single" w:sz="2" w:space="0" w:color="auto"/>
            </w:tcBorders>
            <w:shd w:val="clear" w:color="000000" w:fill="auto"/>
          </w:tcPr>
          <w:p w:rsidR="00837D69" w:rsidRPr="0013721A" w:rsidRDefault="00837D69" w:rsidP="00F81EE9">
            <w:pPr>
              <w:spacing w:line="240" w:lineRule="auto"/>
              <w:jc w:val="center"/>
              <w:rPr>
                <w:rFonts w:cs="Linux Libertine"/>
                <w:sz w:val="20"/>
                <w:szCs w:val="20"/>
                <w14:ligatures w14:val="standard"/>
              </w:rPr>
            </w:pPr>
          </w:p>
        </w:tc>
      </w:tr>
      <w:tr w:rsidR="00837D69" w:rsidRPr="0013721A" w:rsidTr="00837D69">
        <w:trPr>
          <w:jc w:val="center"/>
        </w:trPr>
        <w:tc>
          <w:tcPr>
            <w:tcW w:w="1080" w:type="dxa"/>
            <w:tcBorders>
              <w:top w:val="single" w:sz="2" w:space="0" w:color="auto"/>
            </w:tcBorders>
            <w:shd w:val="clear" w:color="000000" w:fill="auto"/>
          </w:tcPr>
          <w:p w:rsidR="00837D69" w:rsidRPr="0013721A" w:rsidRDefault="00837D69" w:rsidP="00F81EE9">
            <w:pPr>
              <w:spacing w:line="240" w:lineRule="auto"/>
              <w:ind w:right="-60"/>
              <w:rPr>
                <w:rFonts w:cs="Linux Libertine"/>
                <w:sz w:val="20"/>
                <w:szCs w:val="20"/>
                <w14:ligatures w14:val="standard"/>
              </w:rPr>
            </w:pPr>
            <w:r>
              <w:rPr>
                <w:rFonts w:cs="Linux Libertine"/>
                <w:sz w:val="20"/>
                <w:szCs w:val="20"/>
                <w14:ligatures w14:val="standard"/>
              </w:rPr>
              <w:t>Accuracy</w:t>
            </w:r>
          </w:p>
        </w:tc>
        <w:tc>
          <w:tcPr>
            <w:tcW w:w="1980" w:type="dxa"/>
            <w:gridSpan w:val="2"/>
            <w:tcBorders>
              <w:top w:val="single" w:sz="2" w:space="0" w:color="auto"/>
            </w:tcBorders>
            <w:shd w:val="clear" w:color="000000" w:fill="auto"/>
          </w:tcPr>
          <w:p w:rsidR="00837D69" w:rsidRPr="0013721A" w:rsidRDefault="004F63CF" w:rsidP="00837D69">
            <w:pPr>
              <w:spacing w:line="240" w:lineRule="auto"/>
              <w:ind w:left="1062"/>
              <w:jc w:val="center"/>
              <w:rPr>
                <w:rFonts w:cs="Linux Libertine"/>
                <w:sz w:val="20"/>
                <w:szCs w:val="20"/>
                <w14:ligatures w14:val="standard"/>
              </w:rPr>
            </w:pPr>
            <w:r>
              <w:rPr>
                <w:rFonts w:cs="Linux Libertine"/>
                <w:sz w:val="20"/>
                <w:szCs w:val="20"/>
                <w14:ligatures w14:val="standard"/>
              </w:rPr>
              <w:t>85.67%</w:t>
            </w:r>
          </w:p>
        </w:tc>
        <w:tc>
          <w:tcPr>
            <w:tcW w:w="270" w:type="dxa"/>
            <w:tcBorders>
              <w:top w:val="single" w:sz="2" w:space="0" w:color="auto"/>
            </w:tcBorders>
            <w:shd w:val="clear" w:color="000000" w:fill="auto"/>
          </w:tcPr>
          <w:p w:rsidR="00837D69" w:rsidRPr="0013721A" w:rsidRDefault="00837D69" w:rsidP="00F81EE9">
            <w:pPr>
              <w:spacing w:line="240" w:lineRule="auto"/>
              <w:jc w:val="center"/>
              <w:rPr>
                <w:rFonts w:cs="Linux Libertine"/>
                <w:sz w:val="20"/>
                <w:szCs w:val="20"/>
                <w14:ligatures w14:val="standard"/>
              </w:rPr>
            </w:pPr>
          </w:p>
        </w:tc>
      </w:tr>
      <w:tr w:rsidR="00837D69" w:rsidRPr="0013721A" w:rsidTr="00837D69">
        <w:trPr>
          <w:jc w:val="center"/>
        </w:trPr>
        <w:tc>
          <w:tcPr>
            <w:tcW w:w="1080" w:type="dxa"/>
            <w:shd w:val="clear" w:color="000000" w:fill="auto"/>
          </w:tcPr>
          <w:p w:rsidR="00837D69" w:rsidRDefault="00837D69" w:rsidP="00F81EE9">
            <w:pPr>
              <w:spacing w:line="240" w:lineRule="auto"/>
              <w:ind w:right="-60"/>
              <w:rPr>
                <w:rFonts w:cs="Linux Libertine"/>
                <w:sz w:val="20"/>
                <w:szCs w:val="20"/>
                <w14:ligatures w14:val="standard"/>
              </w:rPr>
            </w:pPr>
            <w:r>
              <w:rPr>
                <w:rFonts w:cs="Linux Libertine"/>
                <w:sz w:val="20"/>
                <w:szCs w:val="20"/>
                <w14:ligatures w14:val="standard"/>
              </w:rPr>
              <w:t>Precision</w:t>
            </w:r>
          </w:p>
          <w:p w:rsidR="00837D69" w:rsidRDefault="00837D69" w:rsidP="00F81EE9">
            <w:pPr>
              <w:spacing w:line="240" w:lineRule="auto"/>
              <w:ind w:right="-60"/>
              <w:rPr>
                <w:rFonts w:cs="Linux Libertine"/>
                <w:sz w:val="20"/>
                <w:szCs w:val="20"/>
                <w14:ligatures w14:val="standard"/>
              </w:rPr>
            </w:pPr>
            <w:r>
              <w:rPr>
                <w:rFonts w:cs="Linux Libertine"/>
                <w:sz w:val="20"/>
                <w:szCs w:val="20"/>
                <w14:ligatures w14:val="standard"/>
              </w:rPr>
              <w:t>Recall</w:t>
            </w:r>
          </w:p>
          <w:p w:rsidR="00837D69" w:rsidRPr="0013721A" w:rsidRDefault="00837D69" w:rsidP="00F81EE9">
            <w:pPr>
              <w:spacing w:line="240" w:lineRule="auto"/>
              <w:ind w:right="-60"/>
              <w:rPr>
                <w:rFonts w:cs="Linux Libertine"/>
                <w:sz w:val="20"/>
                <w:szCs w:val="20"/>
                <w14:ligatures w14:val="standard"/>
              </w:rPr>
            </w:pPr>
            <w:r>
              <w:rPr>
                <w:rFonts w:cs="Linux Libertine"/>
                <w:sz w:val="20"/>
                <w:szCs w:val="20"/>
                <w14:ligatures w14:val="standard"/>
              </w:rPr>
              <w:t>F1</w:t>
            </w:r>
          </w:p>
        </w:tc>
        <w:tc>
          <w:tcPr>
            <w:tcW w:w="1980" w:type="dxa"/>
            <w:gridSpan w:val="2"/>
            <w:shd w:val="clear" w:color="000000" w:fill="auto"/>
          </w:tcPr>
          <w:p w:rsidR="00837D69" w:rsidRDefault="00837D69" w:rsidP="00837D69">
            <w:pPr>
              <w:spacing w:line="240" w:lineRule="auto"/>
              <w:ind w:left="1062"/>
              <w:jc w:val="center"/>
              <w:rPr>
                <w:rFonts w:cs="Linux Libertine"/>
                <w:sz w:val="20"/>
                <w:szCs w:val="20"/>
                <w14:ligatures w14:val="standard"/>
              </w:rPr>
            </w:pPr>
            <w:r>
              <w:rPr>
                <w:rFonts w:cs="Linux Libertine"/>
                <w:sz w:val="20"/>
                <w:szCs w:val="20"/>
                <w14:ligatures w14:val="standard"/>
              </w:rPr>
              <w:t>86.53%</w:t>
            </w:r>
          </w:p>
          <w:p w:rsidR="00837D69" w:rsidRDefault="00837D69" w:rsidP="00837D69">
            <w:pPr>
              <w:spacing w:line="240" w:lineRule="auto"/>
              <w:ind w:left="1062"/>
              <w:jc w:val="center"/>
              <w:rPr>
                <w:rFonts w:cs="Linux Libertine"/>
                <w:sz w:val="20"/>
                <w:szCs w:val="20"/>
                <w14:ligatures w14:val="standard"/>
              </w:rPr>
            </w:pPr>
            <w:r>
              <w:rPr>
                <w:rFonts w:cs="Linux Libertine"/>
                <w:sz w:val="20"/>
                <w:szCs w:val="20"/>
                <w14:ligatures w14:val="standard"/>
              </w:rPr>
              <w:t>93.84%</w:t>
            </w:r>
          </w:p>
          <w:p w:rsidR="00837D69" w:rsidRPr="0013721A" w:rsidRDefault="00837D69" w:rsidP="00837D69">
            <w:pPr>
              <w:spacing w:line="240" w:lineRule="auto"/>
              <w:ind w:left="1062"/>
              <w:jc w:val="center"/>
              <w:rPr>
                <w:rFonts w:cs="Linux Libertine"/>
                <w:sz w:val="20"/>
                <w:szCs w:val="20"/>
                <w14:ligatures w14:val="standard"/>
              </w:rPr>
            </w:pPr>
            <w:r>
              <w:rPr>
                <w:rFonts w:cs="Linux Libertine"/>
                <w:sz w:val="20"/>
                <w:szCs w:val="20"/>
                <w14:ligatures w14:val="standard"/>
              </w:rPr>
              <w:t>90.03%</w:t>
            </w:r>
          </w:p>
        </w:tc>
        <w:tc>
          <w:tcPr>
            <w:tcW w:w="270" w:type="dxa"/>
            <w:shd w:val="clear" w:color="000000" w:fill="auto"/>
          </w:tcPr>
          <w:p w:rsidR="00837D69" w:rsidRPr="0013721A" w:rsidRDefault="00837D69" w:rsidP="00F81EE9">
            <w:pPr>
              <w:spacing w:line="240" w:lineRule="auto"/>
              <w:jc w:val="center"/>
              <w:rPr>
                <w:rFonts w:cs="Linux Libertine"/>
                <w:sz w:val="20"/>
                <w:szCs w:val="20"/>
                <w14:ligatures w14:val="standard"/>
              </w:rPr>
            </w:pPr>
          </w:p>
        </w:tc>
      </w:tr>
    </w:tbl>
    <w:p w:rsidR="00837D69" w:rsidRDefault="00837D69" w:rsidP="00BD37E7">
      <w:pPr>
        <w:pStyle w:val="FigureCaption"/>
        <w:rPr>
          <w:rStyle w:val="Label"/>
          <w:rFonts w:ascii="Linux Libertine" w:hAnsi="Linux Libertine"/>
          <w:b w:val="0"/>
        </w:rPr>
      </w:pPr>
    </w:p>
    <w:p w:rsidR="002A661F" w:rsidRPr="0013721A" w:rsidRDefault="002A661F" w:rsidP="00BD37E7">
      <w:pPr>
        <w:pStyle w:val="FigureCaption"/>
        <w:rPr>
          <w:b/>
        </w:rPr>
      </w:pPr>
      <w:r w:rsidRPr="0013721A">
        <w:rPr>
          <w:rStyle w:val="Label"/>
          <w:rFonts w:ascii="Linux Libertine" w:hAnsi="Linux Libertine"/>
        </w:rPr>
        <w:t>Figure 4</w:t>
      </w:r>
      <w:bookmarkEnd w:id="2"/>
      <w:r w:rsidRPr="0013721A">
        <w:rPr>
          <w:rStyle w:val="Label"/>
          <w:rFonts w:ascii="Linux Libertine" w:hAnsi="Linux Libertine"/>
        </w:rPr>
        <w:t>:</w:t>
      </w:r>
      <w:r w:rsidRPr="0013721A">
        <w:t xml:space="preserve"> </w:t>
      </w:r>
      <w:r w:rsidR="00837D69">
        <w:t xml:space="preserve">SVM </w:t>
      </w:r>
      <w:r w:rsidR="00C70AD8">
        <w:t>Confusion Matrix</w:t>
      </w:r>
      <w:r w:rsidR="00837D69">
        <w:t xml:space="preserve"> and Accuracy Statistics</w:t>
      </w:r>
    </w:p>
    <w:p w:rsidR="00040AE8" w:rsidRPr="0013721A" w:rsidRDefault="004F63CF" w:rsidP="004F63CF">
      <w:pPr>
        <w:pStyle w:val="Para"/>
      </w:pPr>
      <w:r>
        <w:t xml:space="preserve">It is important to note here that the recall score is much higher than precision, which follows the concern stated previously about the large amount of positive inputs. The model is much more likely to </w:t>
      </w:r>
      <w:r w:rsidR="00C70AD8">
        <w:t xml:space="preserve">consider positive values than negative ones; but </w:t>
      </w:r>
      <w:r w:rsidR="00CA5E73">
        <w:t>because the accuracy and precision are above the 82.4% default correctness it is clear that the model would</w:t>
      </w:r>
      <w:r w:rsidR="00E74112">
        <w:t xml:space="preserve"> also</w:t>
      </w:r>
      <w:r w:rsidR="00CA5E73">
        <w:t xml:space="preserve"> predict well on other datasets.</w:t>
      </w:r>
    </w:p>
    <w:p w:rsidR="00040AE8" w:rsidRPr="0013721A" w:rsidRDefault="008E533C" w:rsidP="00B03528">
      <w:pPr>
        <w:pStyle w:val="Head2"/>
        <w:rPr>
          <w14:ligatures w14:val="standard"/>
        </w:rPr>
      </w:pPr>
      <w:r w:rsidRPr="0013721A">
        <w:rPr>
          <w14:ligatures w14:val="standard"/>
        </w:rPr>
        <w:t>3</w:t>
      </w:r>
      <w:r w:rsidR="00DF2AA0" w:rsidRPr="0013721A">
        <w:rPr>
          <w14:ligatures w14:val="standard"/>
        </w:rPr>
        <w:t>.</w:t>
      </w:r>
      <w:r w:rsidRPr="0013721A">
        <w:rPr>
          <w14:ligatures w14:val="standard"/>
        </w:rPr>
        <w:t>3</w:t>
      </w:r>
      <w:r w:rsidR="00FF1AC1" w:rsidRPr="0013721A">
        <w:rPr>
          <w:szCs w:val="22"/>
          <w14:ligatures w14:val="standard"/>
        </w:rPr>
        <w:t> </w:t>
      </w:r>
      <w:r w:rsidR="00C20EB9">
        <w:rPr>
          <w14:ligatures w14:val="standard"/>
        </w:rPr>
        <w:t>TF-IDF</w:t>
      </w:r>
    </w:p>
    <w:p w:rsidR="00C70AD8" w:rsidRPr="0013721A" w:rsidRDefault="00C914DA" w:rsidP="00C70AD8">
      <w:pPr>
        <w:pStyle w:val="FigureCaption"/>
      </w:pPr>
      <w:r>
        <w:t xml:space="preserve">As TF-IDF has several thousand columns, one for each word, there is not a way to plot the outcome, but </w:t>
      </w:r>
      <w:r w:rsidRPr="00E02B9B">
        <w:rPr>
          <w:color w:val="4F81BD" w:themeColor="accent1"/>
        </w:rPr>
        <w:t xml:space="preserve">Fig. 5 </w:t>
      </w:r>
      <w:r>
        <w:t xml:space="preserve">containing the confusion matrix </w:t>
      </w:r>
      <w:proofErr w:type="gramStart"/>
      <w:r w:rsidR="0001754E">
        <w:t>can be used</w:t>
      </w:r>
      <w:proofErr w:type="gramEnd"/>
      <w:r w:rsidR="0001754E">
        <w:t xml:space="preserve"> </w:t>
      </w:r>
      <w:r>
        <w:t>to evaluate the performance increase.</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080"/>
        <w:gridCol w:w="900"/>
        <w:gridCol w:w="1080"/>
        <w:gridCol w:w="270"/>
      </w:tblGrid>
      <w:tr w:rsidR="00C70AD8" w:rsidRPr="0013721A" w:rsidTr="00126625">
        <w:trPr>
          <w:jc w:val="center"/>
        </w:trPr>
        <w:tc>
          <w:tcPr>
            <w:tcW w:w="1080" w:type="dxa"/>
            <w:tcBorders>
              <w:top w:val="single" w:sz="2" w:space="0" w:color="auto"/>
              <w:bottom w:val="single" w:sz="2" w:space="0" w:color="auto"/>
            </w:tcBorders>
            <w:shd w:val="clear" w:color="000000" w:fill="auto"/>
          </w:tcPr>
          <w:p w:rsidR="00C70AD8" w:rsidRPr="0013721A" w:rsidRDefault="00C70AD8" w:rsidP="00126625">
            <w:pPr>
              <w:spacing w:line="240" w:lineRule="auto"/>
              <w:rPr>
                <w:rFonts w:cs="Linux Libertine"/>
                <w:sz w:val="20"/>
                <w:szCs w:val="20"/>
                <w14:ligatures w14:val="standard"/>
              </w:rPr>
            </w:pPr>
          </w:p>
        </w:tc>
        <w:tc>
          <w:tcPr>
            <w:tcW w:w="900" w:type="dxa"/>
            <w:tcBorders>
              <w:top w:val="single" w:sz="2" w:space="0" w:color="auto"/>
              <w:bottom w:val="single" w:sz="2" w:space="0" w:color="auto"/>
            </w:tcBorders>
            <w:shd w:val="clear" w:color="000000" w:fill="auto"/>
          </w:tcPr>
          <w:p w:rsidR="00C70AD8" w:rsidRPr="0013721A" w:rsidRDefault="00C70AD8" w:rsidP="00126625">
            <w:pPr>
              <w:spacing w:line="240" w:lineRule="auto"/>
              <w:jc w:val="center"/>
              <w:rPr>
                <w:rFonts w:cs="Linux Libertine"/>
                <w:sz w:val="20"/>
                <w:szCs w:val="20"/>
                <w14:ligatures w14:val="standard"/>
              </w:rPr>
            </w:pPr>
            <w:r>
              <w:rPr>
                <w:rFonts w:cs="Linux Libertine"/>
                <w:sz w:val="20"/>
                <w:szCs w:val="20"/>
                <w14:ligatures w14:val="standard"/>
              </w:rPr>
              <w:t>False</w:t>
            </w:r>
          </w:p>
        </w:tc>
        <w:tc>
          <w:tcPr>
            <w:tcW w:w="1350" w:type="dxa"/>
            <w:gridSpan w:val="2"/>
            <w:tcBorders>
              <w:top w:val="single" w:sz="2" w:space="0" w:color="auto"/>
              <w:bottom w:val="single" w:sz="2" w:space="0" w:color="auto"/>
            </w:tcBorders>
            <w:shd w:val="clear" w:color="000000" w:fill="auto"/>
          </w:tcPr>
          <w:p w:rsidR="00C70AD8" w:rsidRPr="0013721A" w:rsidRDefault="00C70AD8" w:rsidP="00126625">
            <w:pPr>
              <w:spacing w:line="240" w:lineRule="auto"/>
              <w:jc w:val="center"/>
              <w:rPr>
                <w:rFonts w:cs="Linux Libertine"/>
                <w:sz w:val="20"/>
                <w:szCs w:val="20"/>
                <w14:ligatures w14:val="standard"/>
              </w:rPr>
            </w:pPr>
            <w:r>
              <w:rPr>
                <w:rFonts w:cs="Linux Libertine"/>
                <w:sz w:val="20"/>
                <w:szCs w:val="20"/>
                <w14:ligatures w14:val="standard"/>
              </w:rPr>
              <w:t>True</w:t>
            </w:r>
          </w:p>
        </w:tc>
      </w:tr>
      <w:tr w:rsidR="00C70AD8" w:rsidRPr="0013721A" w:rsidTr="00126625">
        <w:trPr>
          <w:jc w:val="center"/>
        </w:trPr>
        <w:tc>
          <w:tcPr>
            <w:tcW w:w="1080" w:type="dxa"/>
            <w:tcBorders>
              <w:top w:val="single" w:sz="2" w:space="0" w:color="auto"/>
            </w:tcBorders>
            <w:shd w:val="clear" w:color="000000" w:fill="auto"/>
          </w:tcPr>
          <w:p w:rsidR="00C70AD8" w:rsidRPr="0013721A" w:rsidRDefault="00C70AD8" w:rsidP="00126625">
            <w:pPr>
              <w:spacing w:line="240" w:lineRule="auto"/>
              <w:ind w:right="-60"/>
              <w:rPr>
                <w:rFonts w:cs="Linux Libertine"/>
                <w:sz w:val="20"/>
                <w:szCs w:val="20"/>
                <w14:ligatures w14:val="standard"/>
              </w:rPr>
            </w:pPr>
            <w:r>
              <w:rPr>
                <w:rFonts w:cs="Linux Libertine"/>
                <w:sz w:val="20"/>
                <w:szCs w:val="20"/>
                <w14:ligatures w14:val="standard"/>
              </w:rPr>
              <w:t>Negative</w:t>
            </w:r>
          </w:p>
        </w:tc>
        <w:tc>
          <w:tcPr>
            <w:tcW w:w="900" w:type="dxa"/>
            <w:tcBorders>
              <w:top w:val="single" w:sz="2" w:space="0" w:color="auto"/>
            </w:tcBorders>
            <w:shd w:val="clear" w:color="000000" w:fill="auto"/>
          </w:tcPr>
          <w:p w:rsidR="00C70AD8" w:rsidRPr="0013721A" w:rsidRDefault="00C70AD8" w:rsidP="00126625">
            <w:pPr>
              <w:spacing w:line="240" w:lineRule="auto"/>
              <w:jc w:val="center"/>
              <w:rPr>
                <w:rFonts w:cs="Linux Libertine"/>
                <w:sz w:val="20"/>
                <w:szCs w:val="20"/>
                <w14:ligatures w14:val="standard"/>
              </w:rPr>
            </w:pPr>
            <w:r>
              <w:rPr>
                <w:rFonts w:cs="Linux Libertine"/>
                <w:sz w:val="20"/>
                <w:szCs w:val="20"/>
                <w14:ligatures w14:val="standard"/>
              </w:rPr>
              <w:t>108</w:t>
            </w:r>
          </w:p>
        </w:tc>
        <w:tc>
          <w:tcPr>
            <w:tcW w:w="1350" w:type="dxa"/>
            <w:gridSpan w:val="2"/>
            <w:tcBorders>
              <w:top w:val="single" w:sz="2" w:space="0" w:color="auto"/>
            </w:tcBorders>
            <w:shd w:val="clear" w:color="000000" w:fill="auto"/>
          </w:tcPr>
          <w:p w:rsidR="00C70AD8" w:rsidRPr="0013721A" w:rsidRDefault="00C70AD8" w:rsidP="00126625">
            <w:pPr>
              <w:spacing w:line="240" w:lineRule="auto"/>
              <w:jc w:val="center"/>
              <w:rPr>
                <w:rFonts w:cs="Linux Libertine"/>
                <w:sz w:val="20"/>
                <w:szCs w:val="20"/>
                <w14:ligatures w14:val="standard"/>
              </w:rPr>
            </w:pPr>
            <w:r>
              <w:rPr>
                <w:rFonts w:cs="Linux Libertine"/>
                <w:sz w:val="20"/>
                <w:szCs w:val="20"/>
                <w14:ligatures w14:val="standard"/>
              </w:rPr>
              <w:t>7</w:t>
            </w:r>
          </w:p>
        </w:tc>
      </w:tr>
      <w:tr w:rsidR="00C70AD8" w:rsidRPr="0013721A" w:rsidTr="00126625">
        <w:trPr>
          <w:jc w:val="center"/>
        </w:trPr>
        <w:tc>
          <w:tcPr>
            <w:tcW w:w="1080" w:type="dxa"/>
            <w:shd w:val="clear" w:color="000000" w:fill="auto"/>
          </w:tcPr>
          <w:p w:rsidR="00C70AD8" w:rsidRPr="0013721A" w:rsidRDefault="00C70AD8" w:rsidP="00126625">
            <w:pPr>
              <w:spacing w:line="240" w:lineRule="auto"/>
              <w:ind w:right="-60"/>
              <w:rPr>
                <w:rFonts w:cs="Linux Libertine"/>
                <w:sz w:val="20"/>
                <w:szCs w:val="20"/>
                <w14:ligatures w14:val="standard"/>
              </w:rPr>
            </w:pPr>
            <w:r>
              <w:rPr>
                <w:rFonts w:cs="Linux Libertine"/>
                <w:sz w:val="20"/>
                <w:szCs w:val="20"/>
                <w14:ligatures w14:val="standard"/>
              </w:rPr>
              <w:t>Positive</w:t>
            </w:r>
          </w:p>
        </w:tc>
        <w:tc>
          <w:tcPr>
            <w:tcW w:w="900" w:type="dxa"/>
            <w:shd w:val="clear" w:color="000000" w:fill="auto"/>
          </w:tcPr>
          <w:p w:rsidR="00C70AD8" w:rsidRPr="0013721A" w:rsidRDefault="00C70AD8" w:rsidP="00126625">
            <w:pPr>
              <w:spacing w:line="240" w:lineRule="auto"/>
              <w:jc w:val="center"/>
              <w:rPr>
                <w:rFonts w:cs="Linux Libertine"/>
                <w:sz w:val="20"/>
                <w:szCs w:val="20"/>
                <w14:ligatures w14:val="standard"/>
              </w:rPr>
            </w:pPr>
            <w:r>
              <w:rPr>
                <w:rFonts w:cs="Linux Libertine"/>
                <w:sz w:val="20"/>
                <w:szCs w:val="20"/>
                <w14:ligatures w14:val="standard"/>
              </w:rPr>
              <w:t>462</w:t>
            </w:r>
          </w:p>
        </w:tc>
        <w:tc>
          <w:tcPr>
            <w:tcW w:w="1350" w:type="dxa"/>
            <w:gridSpan w:val="2"/>
            <w:shd w:val="clear" w:color="000000" w:fill="auto"/>
          </w:tcPr>
          <w:p w:rsidR="00C70AD8" w:rsidRPr="0013721A" w:rsidRDefault="00C70AD8" w:rsidP="00126625">
            <w:pPr>
              <w:spacing w:line="240" w:lineRule="auto"/>
              <w:ind w:left="72" w:right="-18"/>
              <w:jc w:val="center"/>
              <w:rPr>
                <w:rFonts w:cs="Linux Libertine"/>
                <w:sz w:val="20"/>
                <w:szCs w:val="20"/>
                <w14:ligatures w14:val="standard"/>
              </w:rPr>
            </w:pPr>
            <w:r>
              <w:rPr>
                <w:rFonts w:cs="Linux Libertine"/>
                <w:sz w:val="20"/>
                <w:szCs w:val="20"/>
                <w14:ligatures w14:val="standard"/>
              </w:rPr>
              <w:t>2971</w:t>
            </w:r>
          </w:p>
        </w:tc>
      </w:tr>
      <w:tr w:rsidR="00C70AD8" w:rsidRPr="0013721A" w:rsidTr="00126625">
        <w:trPr>
          <w:jc w:val="center"/>
        </w:trPr>
        <w:tc>
          <w:tcPr>
            <w:tcW w:w="1080" w:type="dxa"/>
            <w:tcBorders>
              <w:top w:val="single" w:sz="2" w:space="0" w:color="auto"/>
              <w:bottom w:val="single" w:sz="2" w:space="0" w:color="auto"/>
            </w:tcBorders>
            <w:shd w:val="clear" w:color="000000" w:fill="auto"/>
          </w:tcPr>
          <w:p w:rsidR="00C70AD8" w:rsidRPr="0013721A" w:rsidRDefault="00C70AD8" w:rsidP="00126625">
            <w:pPr>
              <w:spacing w:line="240" w:lineRule="auto"/>
              <w:rPr>
                <w:rFonts w:cs="Linux Libertine"/>
                <w:sz w:val="20"/>
                <w:szCs w:val="20"/>
                <w14:ligatures w14:val="standard"/>
              </w:rPr>
            </w:pPr>
          </w:p>
        </w:tc>
        <w:tc>
          <w:tcPr>
            <w:tcW w:w="1980" w:type="dxa"/>
            <w:gridSpan w:val="2"/>
            <w:tcBorders>
              <w:top w:val="single" w:sz="2" w:space="0" w:color="auto"/>
              <w:bottom w:val="single" w:sz="2" w:space="0" w:color="auto"/>
            </w:tcBorders>
            <w:shd w:val="clear" w:color="000000" w:fill="auto"/>
          </w:tcPr>
          <w:p w:rsidR="00C70AD8" w:rsidRPr="0013721A" w:rsidRDefault="00C70AD8" w:rsidP="00126625">
            <w:pPr>
              <w:spacing w:line="240" w:lineRule="auto"/>
              <w:rPr>
                <w:rFonts w:cs="Linux Libertine"/>
                <w:sz w:val="20"/>
                <w:szCs w:val="20"/>
                <w14:ligatures w14:val="standard"/>
              </w:rPr>
            </w:pPr>
          </w:p>
        </w:tc>
        <w:tc>
          <w:tcPr>
            <w:tcW w:w="270" w:type="dxa"/>
            <w:tcBorders>
              <w:top w:val="single" w:sz="2" w:space="0" w:color="auto"/>
              <w:bottom w:val="single" w:sz="2" w:space="0" w:color="auto"/>
            </w:tcBorders>
            <w:shd w:val="clear" w:color="000000" w:fill="auto"/>
          </w:tcPr>
          <w:p w:rsidR="00C70AD8" w:rsidRPr="0013721A" w:rsidRDefault="00C70AD8" w:rsidP="00126625">
            <w:pPr>
              <w:spacing w:line="240" w:lineRule="auto"/>
              <w:jc w:val="center"/>
              <w:rPr>
                <w:rFonts w:cs="Linux Libertine"/>
                <w:sz w:val="20"/>
                <w:szCs w:val="20"/>
                <w14:ligatures w14:val="standard"/>
              </w:rPr>
            </w:pPr>
          </w:p>
        </w:tc>
      </w:tr>
      <w:tr w:rsidR="00C70AD8" w:rsidRPr="0013721A" w:rsidTr="00126625">
        <w:trPr>
          <w:jc w:val="center"/>
        </w:trPr>
        <w:tc>
          <w:tcPr>
            <w:tcW w:w="1080" w:type="dxa"/>
            <w:tcBorders>
              <w:top w:val="single" w:sz="2" w:space="0" w:color="auto"/>
            </w:tcBorders>
            <w:shd w:val="clear" w:color="000000" w:fill="auto"/>
          </w:tcPr>
          <w:p w:rsidR="00C70AD8" w:rsidRPr="0013721A" w:rsidRDefault="00C70AD8" w:rsidP="00126625">
            <w:pPr>
              <w:spacing w:line="240" w:lineRule="auto"/>
              <w:ind w:right="-60"/>
              <w:rPr>
                <w:rFonts w:cs="Linux Libertine"/>
                <w:sz w:val="20"/>
                <w:szCs w:val="20"/>
                <w14:ligatures w14:val="standard"/>
              </w:rPr>
            </w:pPr>
            <w:r>
              <w:rPr>
                <w:rFonts w:cs="Linux Libertine"/>
                <w:sz w:val="20"/>
                <w:szCs w:val="20"/>
                <w14:ligatures w14:val="standard"/>
              </w:rPr>
              <w:t>Accuracy</w:t>
            </w:r>
          </w:p>
        </w:tc>
        <w:tc>
          <w:tcPr>
            <w:tcW w:w="1980" w:type="dxa"/>
            <w:gridSpan w:val="2"/>
            <w:tcBorders>
              <w:top w:val="single" w:sz="2" w:space="0" w:color="auto"/>
            </w:tcBorders>
            <w:shd w:val="clear" w:color="000000" w:fill="auto"/>
          </w:tcPr>
          <w:p w:rsidR="00C70AD8" w:rsidRPr="0013721A" w:rsidRDefault="00C70AD8" w:rsidP="00126625">
            <w:pPr>
              <w:spacing w:line="240" w:lineRule="auto"/>
              <w:ind w:left="1062"/>
              <w:jc w:val="center"/>
              <w:rPr>
                <w:rFonts w:cs="Linux Libertine"/>
                <w:sz w:val="20"/>
                <w:szCs w:val="20"/>
                <w14:ligatures w14:val="standard"/>
              </w:rPr>
            </w:pPr>
            <w:r>
              <w:rPr>
                <w:rFonts w:cs="Linux Libertine"/>
                <w:sz w:val="20"/>
                <w:szCs w:val="20"/>
                <w14:ligatures w14:val="standard"/>
              </w:rPr>
              <w:t>8</w:t>
            </w:r>
            <w:r>
              <w:rPr>
                <w:rFonts w:cs="Linux Libertine"/>
                <w:sz w:val="20"/>
                <w:szCs w:val="20"/>
                <w14:ligatures w14:val="standard"/>
              </w:rPr>
              <w:t>6.78</w:t>
            </w:r>
            <w:r>
              <w:rPr>
                <w:rFonts w:cs="Linux Libertine"/>
                <w:sz w:val="20"/>
                <w:szCs w:val="20"/>
                <w14:ligatures w14:val="standard"/>
              </w:rPr>
              <w:t>%</w:t>
            </w:r>
          </w:p>
        </w:tc>
        <w:tc>
          <w:tcPr>
            <w:tcW w:w="270" w:type="dxa"/>
            <w:tcBorders>
              <w:top w:val="single" w:sz="2" w:space="0" w:color="auto"/>
            </w:tcBorders>
            <w:shd w:val="clear" w:color="000000" w:fill="auto"/>
          </w:tcPr>
          <w:p w:rsidR="00C70AD8" w:rsidRPr="0013721A" w:rsidRDefault="00C70AD8" w:rsidP="00126625">
            <w:pPr>
              <w:spacing w:line="240" w:lineRule="auto"/>
              <w:jc w:val="center"/>
              <w:rPr>
                <w:rFonts w:cs="Linux Libertine"/>
                <w:sz w:val="20"/>
                <w:szCs w:val="20"/>
                <w14:ligatures w14:val="standard"/>
              </w:rPr>
            </w:pPr>
          </w:p>
        </w:tc>
      </w:tr>
      <w:tr w:rsidR="00C70AD8" w:rsidRPr="0013721A" w:rsidTr="00126625">
        <w:trPr>
          <w:jc w:val="center"/>
        </w:trPr>
        <w:tc>
          <w:tcPr>
            <w:tcW w:w="1080" w:type="dxa"/>
            <w:shd w:val="clear" w:color="000000" w:fill="auto"/>
          </w:tcPr>
          <w:p w:rsidR="00C70AD8" w:rsidRDefault="00C70AD8" w:rsidP="00126625">
            <w:pPr>
              <w:spacing w:line="240" w:lineRule="auto"/>
              <w:ind w:right="-60"/>
              <w:rPr>
                <w:rFonts w:cs="Linux Libertine"/>
                <w:sz w:val="20"/>
                <w:szCs w:val="20"/>
                <w14:ligatures w14:val="standard"/>
              </w:rPr>
            </w:pPr>
            <w:r>
              <w:rPr>
                <w:rFonts w:cs="Linux Libertine"/>
                <w:sz w:val="20"/>
                <w:szCs w:val="20"/>
                <w14:ligatures w14:val="standard"/>
              </w:rPr>
              <w:t>Precision</w:t>
            </w:r>
          </w:p>
          <w:p w:rsidR="00C70AD8" w:rsidRDefault="00C70AD8" w:rsidP="00126625">
            <w:pPr>
              <w:spacing w:line="240" w:lineRule="auto"/>
              <w:ind w:right="-60"/>
              <w:rPr>
                <w:rFonts w:cs="Linux Libertine"/>
                <w:sz w:val="20"/>
                <w:szCs w:val="20"/>
                <w14:ligatures w14:val="standard"/>
              </w:rPr>
            </w:pPr>
            <w:r>
              <w:rPr>
                <w:rFonts w:cs="Linux Libertine"/>
                <w:sz w:val="20"/>
                <w:szCs w:val="20"/>
                <w14:ligatures w14:val="standard"/>
              </w:rPr>
              <w:t>Recall</w:t>
            </w:r>
          </w:p>
          <w:p w:rsidR="00C70AD8" w:rsidRPr="0013721A" w:rsidRDefault="00C70AD8" w:rsidP="00126625">
            <w:pPr>
              <w:spacing w:line="240" w:lineRule="auto"/>
              <w:ind w:right="-60"/>
              <w:rPr>
                <w:rFonts w:cs="Linux Libertine"/>
                <w:sz w:val="20"/>
                <w:szCs w:val="20"/>
                <w14:ligatures w14:val="standard"/>
              </w:rPr>
            </w:pPr>
            <w:r>
              <w:rPr>
                <w:rFonts w:cs="Linux Libertine"/>
                <w:sz w:val="20"/>
                <w:szCs w:val="20"/>
                <w14:ligatures w14:val="standard"/>
              </w:rPr>
              <w:t>F1</w:t>
            </w:r>
          </w:p>
        </w:tc>
        <w:tc>
          <w:tcPr>
            <w:tcW w:w="1980" w:type="dxa"/>
            <w:gridSpan w:val="2"/>
            <w:shd w:val="clear" w:color="000000" w:fill="auto"/>
          </w:tcPr>
          <w:p w:rsidR="00C70AD8" w:rsidRDefault="00C70AD8" w:rsidP="00126625">
            <w:pPr>
              <w:spacing w:line="240" w:lineRule="auto"/>
              <w:ind w:left="1062"/>
              <w:jc w:val="center"/>
              <w:rPr>
                <w:rFonts w:cs="Linux Libertine"/>
                <w:sz w:val="20"/>
                <w:szCs w:val="20"/>
                <w14:ligatures w14:val="standard"/>
              </w:rPr>
            </w:pPr>
            <w:r>
              <w:rPr>
                <w:rFonts w:cs="Linux Libertine"/>
                <w:sz w:val="20"/>
                <w:szCs w:val="20"/>
                <w14:ligatures w14:val="standard"/>
              </w:rPr>
              <w:t>86.54</w:t>
            </w:r>
            <w:r>
              <w:rPr>
                <w:rFonts w:cs="Linux Libertine"/>
                <w:sz w:val="20"/>
                <w:szCs w:val="20"/>
                <w14:ligatures w14:val="standard"/>
              </w:rPr>
              <w:t>%</w:t>
            </w:r>
          </w:p>
          <w:p w:rsidR="00C70AD8" w:rsidRDefault="00C70AD8" w:rsidP="00126625">
            <w:pPr>
              <w:spacing w:line="240" w:lineRule="auto"/>
              <w:ind w:left="1062"/>
              <w:jc w:val="center"/>
              <w:rPr>
                <w:rFonts w:cs="Linux Libertine"/>
                <w:sz w:val="20"/>
                <w:szCs w:val="20"/>
                <w14:ligatures w14:val="standard"/>
              </w:rPr>
            </w:pPr>
            <w:r>
              <w:rPr>
                <w:rFonts w:cs="Linux Libertine"/>
                <w:sz w:val="20"/>
                <w:szCs w:val="20"/>
                <w14:ligatures w14:val="standard"/>
              </w:rPr>
              <w:t>96.49</w:t>
            </w:r>
            <w:r>
              <w:rPr>
                <w:rFonts w:cs="Linux Libertine"/>
                <w:sz w:val="20"/>
                <w:szCs w:val="20"/>
                <w14:ligatures w14:val="standard"/>
              </w:rPr>
              <w:t>%</w:t>
            </w:r>
          </w:p>
          <w:p w:rsidR="00C70AD8" w:rsidRPr="0013721A" w:rsidRDefault="00C70AD8" w:rsidP="00C70AD8">
            <w:pPr>
              <w:spacing w:line="240" w:lineRule="auto"/>
              <w:ind w:left="1062"/>
              <w:jc w:val="center"/>
              <w:rPr>
                <w:rFonts w:cs="Linux Libertine"/>
                <w:sz w:val="20"/>
                <w:szCs w:val="20"/>
                <w14:ligatures w14:val="standard"/>
              </w:rPr>
            </w:pPr>
            <w:r>
              <w:rPr>
                <w:rFonts w:cs="Linux Libertine"/>
                <w:sz w:val="20"/>
                <w:szCs w:val="20"/>
                <w14:ligatures w14:val="standard"/>
              </w:rPr>
              <w:t>91.25</w:t>
            </w:r>
            <w:r>
              <w:rPr>
                <w:rFonts w:cs="Linux Libertine"/>
                <w:sz w:val="20"/>
                <w:szCs w:val="20"/>
                <w14:ligatures w14:val="standard"/>
              </w:rPr>
              <w:t>%</w:t>
            </w:r>
          </w:p>
        </w:tc>
        <w:tc>
          <w:tcPr>
            <w:tcW w:w="270" w:type="dxa"/>
            <w:shd w:val="clear" w:color="000000" w:fill="auto"/>
          </w:tcPr>
          <w:p w:rsidR="00C70AD8" w:rsidRPr="0013721A" w:rsidRDefault="00C70AD8" w:rsidP="00126625">
            <w:pPr>
              <w:spacing w:line="240" w:lineRule="auto"/>
              <w:jc w:val="center"/>
              <w:rPr>
                <w:rFonts w:cs="Linux Libertine"/>
                <w:sz w:val="20"/>
                <w:szCs w:val="20"/>
                <w14:ligatures w14:val="standard"/>
              </w:rPr>
            </w:pPr>
          </w:p>
        </w:tc>
      </w:tr>
    </w:tbl>
    <w:p w:rsidR="00C70AD8" w:rsidRDefault="00C70AD8" w:rsidP="00C70AD8">
      <w:pPr>
        <w:pStyle w:val="FigureCaption"/>
        <w:rPr>
          <w:rStyle w:val="Label"/>
          <w:rFonts w:ascii="Linux Libertine" w:hAnsi="Linux Libertine"/>
          <w:b w:val="0"/>
        </w:rPr>
      </w:pPr>
    </w:p>
    <w:p w:rsidR="00C70AD8" w:rsidRPr="0013721A" w:rsidRDefault="00C70AD8" w:rsidP="00C70AD8">
      <w:pPr>
        <w:pStyle w:val="FigureCaption"/>
        <w:rPr>
          <w:b/>
        </w:rPr>
      </w:pPr>
      <w:r>
        <w:rPr>
          <w:rStyle w:val="Label"/>
          <w:rFonts w:ascii="Linux Libertine" w:hAnsi="Linux Libertine"/>
        </w:rPr>
        <w:t>Figure 5</w:t>
      </w:r>
      <w:r w:rsidRPr="0013721A">
        <w:rPr>
          <w:rStyle w:val="Label"/>
          <w:rFonts w:ascii="Linux Libertine" w:hAnsi="Linux Libertine"/>
        </w:rPr>
        <w:t>:</w:t>
      </w:r>
      <w:r w:rsidRPr="0013721A">
        <w:t xml:space="preserve"> </w:t>
      </w:r>
      <w:r w:rsidR="00C914DA">
        <w:t xml:space="preserve">TF-IDF </w:t>
      </w:r>
      <w:r>
        <w:t>SVM Confusion Matrix and Accuracy Statistics</w:t>
      </w:r>
    </w:p>
    <w:p w:rsidR="00DE3FF3" w:rsidRDefault="00C914DA" w:rsidP="004F63CF">
      <w:pPr>
        <w:pStyle w:val="Para"/>
      </w:pPr>
      <w:r>
        <w:t xml:space="preserve">TF-IDF is calculated by </w:t>
      </w:r>
      <w:r w:rsidR="00DE3FF3">
        <w:t xml:space="preserve">(Term Frequency * Inverse Document Frequency). The full calculation </w:t>
      </w:r>
      <w:proofErr w:type="gramStart"/>
      <w:r w:rsidR="00DE3FF3">
        <w:t>can be defined</w:t>
      </w:r>
      <w:proofErr w:type="gramEnd"/>
      <w:r w:rsidR="00DE3FF3">
        <w:t xml:space="preserve"> as:</w:t>
      </w:r>
    </w:p>
    <w:p w:rsidR="00DE3FF3" w:rsidRPr="00E02B9B" w:rsidRDefault="00DE3FF3" w:rsidP="004F63CF">
      <w:pPr>
        <w:pStyle w:val="Para"/>
        <w:rPr>
          <w:sz w:val="18"/>
          <w:szCs w:val="18"/>
        </w:rPr>
      </w:pPr>
      <w:r>
        <w:tab/>
      </w:r>
      <w:r w:rsidRPr="00E02B9B">
        <w:rPr>
          <w:sz w:val="18"/>
          <w:szCs w:val="18"/>
        </w:rPr>
        <w:t>TF = (frequency/</w:t>
      </w:r>
      <w:proofErr w:type="spellStart"/>
      <w:r w:rsidRPr="00E02B9B">
        <w:rPr>
          <w:sz w:val="18"/>
          <w:szCs w:val="18"/>
        </w:rPr>
        <w:t>word_count</w:t>
      </w:r>
      <w:proofErr w:type="spellEnd"/>
      <w:r w:rsidRPr="00E02B9B">
        <w:rPr>
          <w:sz w:val="18"/>
          <w:szCs w:val="18"/>
        </w:rPr>
        <w:t>)</w:t>
      </w:r>
    </w:p>
    <w:p w:rsidR="00DE3FF3" w:rsidRPr="00E02B9B" w:rsidRDefault="00DE3FF3" w:rsidP="004F63CF">
      <w:pPr>
        <w:pStyle w:val="Para"/>
        <w:rPr>
          <w:sz w:val="18"/>
          <w:szCs w:val="18"/>
        </w:rPr>
      </w:pPr>
      <w:r w:rsidRPr="00E02B9B">
        <w:rPr>
          <w:sz w:val="18"/>
          <w:szCs w:val="18"/>
        </w:rPr>
        <w:tab/>
        <w:t xml:space="preserve">IDF = </w:t>
      </w:r>
      <w:proofErr w:type="spellStart"/>
      <w:r w:rsidRPr="00E02B9B">
        <w:rPr>
          <w:sz w:val="18"/>
          <w:szCs w:val="18"/>
        </w:rPr>
        <w:t>log_</w:t>
      </w:r>
      <w:proofErr w:type="gramStart"/>
      <w:r w:rsidRPr="00E02B9B">
        <w:rPr>
          <w:sz w:val="18"/>
          <w:szCs w:val="18"/>
        </w:rPr>
        <w:t>e</w:t>
      </w:r>
      <w:proofErr w:type="spellEnd"/>
      <w:r w:rsidRPr="00E02B9B">
        <w:rPr>
          <w:sz w:val="18"/>
          <w:szCs w:val="18"/>
        </w:rPr>
        <w:t>(</w:t>
      </w:r>
      <w:proofErr w:type="gramEnd"/>
      <w:r w:rsidRPr="00E02B9B">
        <w:rPr>
          <w:sz w:val="18"/>
          <w:szCs w:val="18"/>
        </w:rPr>
        <w:t>corpus/occurrences)</w:t>
      </w:r>
    </w:p>
    <w:p w:rsidR="00E02B9B" w:rsidRDefault="00E02B9B" w:rsidP="004F63CF">
      <w:pPr>
        <w:pStyle w:val="Para"/>
      </w:pPr>
    </w:p>
    <w:p w:rsidR="00E02B9B" w:rsidRDefault="00DE3FF3" w:rsidP="004F63CF">
      <w:pPr>
        <w:pStyle w:val="Para"/>
      </w:pPr>
      <w:r>
        <w:t>Where:</w:t>
      </w:r>
    </w:p>
    <w:p w:rsidR="00DE3FF3" w:rsidRPr="00E02B9B" w:rsidRDefault="00DE3FF3" w:rsidP="00E02B9B">
      <w:pPr>
        <w:pStyle w:val="Para"/>
        <w:ind w:firstLine="708"/>
        <w:rPr>
          <w:sz w:val="18"/>
          <w:szCs w:val="18"/>
        </w:rPr>
      </w:pPr>
      <w:r w:rsidRPr="00E02B9B">
        <w:rPr>
          <w:sz w:val="18"/>
          <w:szCs w:val="18"/>
        </w:rPr>
        <w:t>Frequency = Number of times the word appears in a tweet</w:t>
      </w:r>
    </w:p>
    <w:p w:rsidR="00DE3FF3" w:rsidRPr="00E02B9B" w:rsidRDefault="00DE3FF3" w:rsidP="00E02B9B">
      <w:pPr>
        <w:pStyle w:val="Para"/>
        <w:ind w:firstLine="708"/>
        <w:rPr>
          <w:sz w:val="18"/>
          <w:szCs w:val="18"/>
        </w:rPr>
      </w:pPr>
      <w:proofErr w:type="spellStart"/>
      <w:r w:rsidRPr="00E02B9B">
        <w:rPr>
          <w:sz w:val="18"/>
          <w:szCs w:val="18"/>
        </w:rPr>
        <w:t>Word_count</w:t>
      </w:r>
      <w:proofErr w:type="spellEnd"/>
      <w:r w:rsidRPr="00E02B9B">
        <w:rPr>
          <w:sz w:val="18"/>
          <w:szCs w:val="18"/>
        </w:rPr>
        <w:t xml:space="preserve"> = total number of words in the tweet</w:t>
      </w:r>
    </w:p>
    <w:p w:rsidR="00DE3FF3" w:rsidRPr="00E02B9B" w:rsidRDefault="00DE3FF3" w:rsidP="00E02B9B">
      <w:pPr>
        <w:pStyle w:val="Para"/>
        <w:ind w:firstLine="708"/>
        <w:rPr>
          <w:sz w:val="18"/>
          <w:szCs w:val="18"/>
        </w:rPr>
      </w:pPr>
      <w:r w:rsidRPr="00E02B9B">
        <w:rPr>
          <w:sz w:val="18"/>
          <w:szCs w:val="18"/>
        </w:rPr>
        <w:t>Corpus = Number of tweets in the dataset</w:t>
      </w:r>
    </w:p>
    <w:p w:rsidR="00DE3FF3" w:rsidRPr="00E02B9B" w:rsidRDefault="00DE3FF3" w:rsidP="00E02B9B">
      <w:pPr>
        <w:pStyle w:val="Para"/>
        <w:ind w:firstLine="708"/>
        <w:rPr>
          <w:sz w:val="18"/>
          <w:szCs w:val="18"/>
        </w:rPr>
      </w:pPr>
      <w:r w:rsidRPr="00E02B9B">
        <w:rPr>
          <w:sz w:val="18"/>
          <w:szCs w:val="18"/>
        </w:rPr>
        <w:t>Occurrences = Number of tweets that include the word</w:t>
      </w:r>
    </w:p>
    <w:p w:rsidR="00DE3FF3" w:rsidRDefault="00DE3FF3" w:rsidP="004F63CF">
      <w:pPr>
        <w:pStyle w:val="Para"/>
      </w:pPr>
    </w:p>
    <w:p w:rsidR="00DE3FF3" w:rsidRPr="0013721A" w:rsidRDefault="00DE3FF3" w:rsidP="004F63CF">
      <w:pPr>
        <w:pStyle w:val="Para"/>
      </w:pPr>
      <w:r>
        <w:t xml:space="preserve">These TF-IDF weights </w:t>
      </w:r>
      <w:proofErr w:type="gramStart"/>
      <w:r>
        <w:t>are used</w:t>
      </w:r>
      <w:proofErr w:type="gramEnd"/>
      <w:r>
        <w:t xml:space="preserve"> in their respective word/tweet pair within the sparse TF-IDF matrix whose columns are given as the independent variables for the SVM. </w:t>
      </w:r>
    </w:p>
    <w:p w:rsidR="00040AE8" w:rsidRPr="0013721A" w:rsidRDefault="00B1718D" w:rsidP="00B03528">
      <w:pPr>
        <w:pStyle w:val="Head1"/>
        <w:rPr>
          <w14:ligatures w14:val="standard"/>
        </w:rPr>
      </w:pPr>
      <w:proofErr w:type="gramStart"/>
      <w:r w:rsidRPr="0013721A">
        <w:rPr>
          <w14:ligatures w14:val="standard"/>
        </w:rPr>
        <w:t>4</w:t>
      </w:r>
      <w:proofErr w:type="gramEnd"/>
      <w:r w:rsidR="00FF1AC1" w:rsidRPr="0013721A">
        <w:rPr>
          <w:szCs w:val="22"/>
          <w14:ligatures w14:val="standard"/>
        </w:rPr>
        <w:t> </w:t>
      </w:r>
      <w:r w:rsidR="00DF2AA0" w:rsidRPr="0013721A">
        <w:rPr>
          <w14:ligatures w14:val="standard"/>
        </w:rPr>
        <w:t>CONCLUSIONS</w:t>
      </w:r>
    </w:p>
    <w:p w:rsidR="007C33CB" w:rsidRDefault="00DF2AA0" w:rsidP="002940BD">
      <w:pPr>
        <w:pStyle w:val="Para"/>
      </w:pPr>
      <w:r w:rsidRPr="0013721A">
        <w:t xml:space="preserve">In summary, </w:t>
      </w:r>
      <w:r w:rsidR="00DA3CAB">
        <w:t xml:space="preserve">the sum of sentiment scores, sentiment scores with </w:t>
      </w:r>
      <w:proofErr w:type="gramStart"/>
      <w:r w:rsidR="00DA3CAB">
        <w:t>SVM,</w:t>
      </w:r>
      <w:proofErr w:type="gramEnd"/>
      <w:r w:rsidR="00DA3CAB">
        <w:t xml:space="preserve"> and TF-IDF with SVM have been evaluated based on their performance in determining whether a given tweet expresses positive or negative emotion.  TF-IDF has been determined to be the most accurate model, boasting a 91.25% F1 measure. Using sentiment scores with SVM </w:t>
      </w:r>
      <w:proofErr w:type="gramStart"/>
      <w:r w:rsidR="00DA3CAB">
        <w:t>one</w:t>
      </w:r>
      <w:proofErr w:type="gramEnd"/>
      <w:r w:rsidR="00DA3CAB">
        <w:t xml:space="preserve"> is able to get results close to the accuracy of TF-IDF, </w:t>
      </w:r>
      <w:r w:rsidR="002940BD">
        <w:t xml:space="preserve">but requires the discarding of many words that do not lie within the sentiment dictionaries. As language and technology change over time, TF-IDF should be able to maintain accuracy more easily because it does not need to be updated with new words; this is especially important for social </w:t>
      </w:r>
      <w:proofErr w:type="gramStart"/>
      <w:r w:rsidR="002940BD">
        <w:t>media</w:t>
      </w:r>
      <w:proofErr w:type="gramEnd"/>
      <w:r w:rsidR="002940BD">
        <w:t xml:space="preserve"> as slang is much more common to be used in this sort of informal setting. </w:t>
      </w:r>
    </w:p>
    <w:p w:rsidR="007A42F3" w:rsidRDefault="007A42F3" w:rsidP="002940BD">
      <w:pPr>
        <w:pStyle w:val="Para"/>
      </w:pPr>
    </w:p>
    <w:p w:rsidR="007A42F3" w:rsidRPr="0013721A" w:rsidRDefault="007A42F3" w:rsidP="002940BD">
      <w:pPr>
        <w:pStyle w:val="Para"/>
      </w:pPr>
      <w:bookmarkStart w:id="3" w:name="_GoBack"/>
      <w:bookmarkEnd w:id="3"/>
    </w:p>
    <w:p w:rsidR="00AB0BD7" w:rsidRPr="0013721A" w:rsidRDefault="00AB0BD7" w:rsidP="00B03528">
      <w:pPr>
        <w:pStyle w:val="AppendixH1"/>
        <w:rPr>
          <w:lang w:eastAsia="it-IT"/>
          <w14:ligatures w14:val="standard"/>
        </w:rPr>
      </w:pPr>
      <w:proofErr w:type="gramStart"/>
      <w:r w:rsidRPr="0013721A">
        <w:rPr>
          <w:lang w:eastAsia="it-IT"/>
          <w14:ligatures w14:val="standard"/>
        </w:rPr>
        <w:lastRenderedPageBreak/>
        <w:t>A</w:t>
      </w:r>
      <w:proofErr w:type="gramEnd"/>
      <w:r w:rsidR="00F85D84" w:rsidRPr="0013721A">
        <w:rPr>
          <w:szCs w:val="22"/>
          <w14:ligatures w14:val="standard"/>
        </w:rPr>
        <w:t> </w:t>
      </w:r>
      <w:r w:rsidRPr="0013721A">
        <w:rPr>
          <w:lang w:eastAsia="it-IT"/>
          <w14:ligatures w14:val="standard"/>
        </w:rPr>
        <w:t>APPENDICES</w:t>
      </w:r>
    </w:p>
    <w:p w:rsidR="00A770DE" w:rsidRPr="0013721A" w:rsidRDefault="00A770DE" w:rsidP="00A770DE">
      <w:pPr>
        <w:rPr>
          <w14:ligatures w14:val="standard"/>
        </w:rPr>
      </w:pPr>
    </w:p>
    <w:p w:rsidR="00AB0BD7" w:rsidRDefault="00AB0BD7" w:rsidP="00AB0BD7">
      <w:pPr>
        <w:pStyle w:val="AppendixH2"/>
        <w:rPr>
          <w:lang w:eastAsia="it-IT"/>
          <w14:ligatures w14:val="standard"/>
        </w:rPr>
      </w:pPr>
      <w:r w:rsidRPr="0013721A">
        <w:rPr>
          <w:lang w:eastAsia="it-IT"/>
          <w14:ligatures w14:val="standard"/>
        </w:rPr>
        <w:t>A.1</w:t>
      </w:r>
      <w:r w:rsidR="00DE114B" w:rsidRPr="0013721A">
        <w:rPr>
          <w:szCs w:val="22"/>
          <w14:ligatures w14:val="standard"/>
        </w:rPr>
        <w:t> </w:t>
      </w:r>
      <w:r w:rsidRPr="0013721A">
        <w:rPr>
          <w:lang w:eastAsia="it-IT"/>
          <w14:ligatures w14:val="standard"/>
        </w:rPr>
        <w:t>Introduction</w:t>
      </w:r>
    </w:p>
    <w:p w:rsidR="0055403A" w:rsidRDefault="00AB0BD7" w:rsidP="00AB0BD7">
      <w:pPr>
        <w:pStyle w:val="AppendixH2"/>
        <w:rPr>
          <w14:ligatures w14:val="standard"/>
        </w:rPr>
      </w:pPr>
      <w:r w:rsidRPr="0013721A">
        <w:rPr>
          <w:lang w:eastAsia="it-IT"/>
          <w14:ligatures w14:val="standard"/>
        </w:rPr>
        <w:t>A.2</w:t>
      </w:r>
      <w:r w:rsidR="00DE114B" w:rsidRPr="0013721A">
        <w:rPr>
          <w:szCs w:val="22"/>
          <w14:ligatures w14:val="standard"/>
        </w:rPr>
        <w:t> </w:t>
      </w:r>
      <w:r w:rsidR="00C20EB9">
        <w:rPr>
          <w14:ligatures w14:val="standard"/>
        </w:rPr>
        <w:t>Theoretical Analysis</w:t>
      </w:r>
    </w:p>
    <w:p w:rsidR="0055403A" w:rsidRPr="0055403A" w:rsidRDefault="0055403A" w:rsidP="0055403A">
      <w:pPr>
        <w:pStyle w:val="AppendixH2"/>
        <w:rPr>
          <w:b w:val="0"/>
          <w:sz w:val="18"/>
          <w:szCs w:val="18"/>
          <w14:ligatures w14:val="standard"/>
        </w:rPr>
      </w:pPr>
      <w:r w:rsidRPr="0055403A">
        <w:rPr>
          <w:b w:val="0"/>
          <w:sz w:val="18"/>
          <w:szCs w:val="18"/>
          <w14:ligatures w14:val="standard"/>
        </w:rPr>
        <w:t xml:space="preserve">         </w:t>
      </w:r>
      <w:proofErr w:type="gramStart"/>
      <w:r>
        <w:rPr>
          <w:b w:val="0"/>
          <w:sz w:val="18"/>
          <w:szCs w:val="18"/>
          <w14:ligatures w14:val="standard"/>
        </w:rPr>
        <w:t>2</w:t>
      </w:r>
      <w:r w:rsidRPr="0055403A">
        <w:rPr>
          <w:b w:val="0"/>
          <w:sz w:val="18"/>
          <w:szCs w:val="18"/>
          <w14:ligatures w14:val="standard"/>
        </w:rPr>
        <w:t>.1</w:t>
      </w:r>
      <w:proofErr w:type="gramEnd"/>
      <w:r w:rsidRPr="0055403A">
        <w:rPr>
          <w:b w:val="0"/>
          <w:sz w:val="18"/>
          <w:szCs w:val="18"/>
          <w14:ligatures w14:val="standard"/>
        </w:rPr>
        <w:t xml:space="preserve"> Naïve Sentiment</w:t>
      </w:r>
      <w:r>
        <w:rPr>
          <w:b w:val="0"/>
          <w:sz w:val="18"/>
          <w:szCs w:val="18"/>
          <w14:ligatures w14:val="standard"/>
        </w:rPr>
        <w:t xml:space="preserve"> Analysis</w:t>
      </w:r>
    </w:p>
    <w:p w:rsidR="0055403A" w:rsidRPr="0055403A" w:rsidRDefault="0055403A" w:rsidP="0055403A">
      <w:pPr>
        <w:pStyle w:val="AppendixH2"/>
        <w:rPr>
          <w:b w:val="0"/>
          <w:sz w:val="18"/>
          <w:szCs w:val="18"/>
          <w14:ligatures w14:val="standard"/>
        </w:rPr>
      </w:pPr>
      <w:r>
        <w:rPr>
          <w:b w:val="0"/>
          <w:sz w:val="18"/>
          <w:szCs w:val="18"/>
          <w14:ligatures w14:val="standard"/>
        </w:rPr>
        <w:t xml:space="preserve">         2</w:t>
      </w:r>
      <w:r w:rsidRPr="0055403A">
        <w:rPr>
          <w:b w:val="0"/>
          <w:sz w:val="18"/>
          <w:szCs w:val="18"/>
          <w14:ligatures w14:val="standard"/>
        </w:rPr>
        <w:t xml:space="preserve">.2 </w:t>
      </w:r>
      <w:r>
        <w:rPr>
          <w:b w:val="0"/>
          <w:sz w:val="18"/>
          <w:szCs w:val="18"/>
          <w14:ligatures w14:val="standard"/>
        </w:rPr>
        <w:t xml:space="preserve">Sentiment Analysis with </w:t>
      </w:r>
      <w:r w:rsidRPr="0055403A">
        <w:rPr>
          <w:b w:val="0"/>
          <w:sz w:val="18"/>
          <w:szCs w:val="18"/>
          <w14:ligatures w14:val="standard"/>
        </w:rPr>
        <w:t xml:space="preserve">SVM </w:t>
      </w:r>
    </w:p>
    <w:p w:rsidR="0055403A" w:rsidRPr="0055403A" w:rsidRDefault="0055403A" w:rsidP="00AB0BD7">
      <w:pPr>
        <w:pStyle w:val="AppendixH2"/>
        <w:rPr>
          <w:b w:val="0"/>
          <w:sz w:val="18"/>
          <w:szCs w:val="18"/>
          <w14:ligatures w14:val="standard"/>
        </w:rPr>
      </w:pPr>
      <w:r>
        <w:rPr>
          <w:b w:val="0"/>
          <w:sz w:val="18"/>
          <w:szCs w:val="18"/>
          <w14:ligatures w14:val="standard"/>
        </w:rPr>
        <w:t xml:space="preserve">         2</w:t>
      </w:r>
      <w:r w:rsidRPr="0055403A">
        <w:rPr>
          <w:b w:val="0"/>
          <w:sz w:val="18"/>
          <w:szCs w:val="18"/>
          <w14:ligatures w14:val="standard"/>
        </w:rPr>
        <w:t>.3 TF-IDF</w:t>
      </w:r>
    </w:p>
    <w:p w:rsidR="0055403A" w:rsidRDefault="00AB0802" w:rsidP="00AB0802">
      <w:pPr>
        <w:pStyle w:val="AppendixH2"/>
        <w:rPr>
          <w14:ligatures w14:val="standard"/>
        </w:rPr>
      </w:pPr>
      <w:r w:rsidRPr="0013721A">
        <w:rPr>
          <w14:ligatures w14:val="standard"/>
        </w:rPr>
        <w:t>A.3</w:t>
      </w:r>
      <w:r w:rsidRPr="0013721A">
        <w:rPr>
          <w:szCs w:val="22"/>
          <w14:ligatures w14:val="standard"/>
        </w:rPr>
        <w:t> </w:t>
      </w:r>
      <w:r w:rsidRPr="0013721A">
        <w:rPr>
          <w14:ligatures w14:val="standard"/>
        </w:rPr>
        <w:t>Results and Discussion</w:t>
      </w:r>
    </w:p>
    <w:p w:rsidR="0055403A" w:rsidRPr="0055403A" w:rsidRDefault="0055403A" w:rsidP="0055403A">
      <w:pPr>
        <w:pStyle w:val="AppendixH2"/>
        <w:rPr>
          <w:b w:val="0"/>
          <w:sz w:val="18"/>
          <w:szCs w:val="18"/>
          <w14:ligatures w14:val="standard"/>
        </w:rPr>
      </w:pPr>
      <w:r w:rsidRPr="0055403A">
        <w:rPr>
          <w:b w:val="0"/>
          <w:sz w:val="18"/>
          <w:szCs w:val="18"/>
          <w14:ligatures w14:val="standard"/>
        </w:rPr>
        <w:t xml:space="preserve">         3.1 Naïve Sentiment</w:t>
      </w:r>
      <w:r>
        <w:rPr>
          <w:b w:val="0"/>
          <w:sz w:val="18"/>
          <w:szCs w:val="18"/>
          <w14:ligatures w14:val="standard"/>
        </w:rPr>
        <w:t>\</w:t>
      </w:r>
    </w:p>
    <w:p w:rsidR="0055403A" w:rsidRPr="0055403A" w:rsidRDefault="0055403A" w:rsidP="0055403A">
      <w:pPr>
        <w:pStyle w:val="AppendixH2"/>
        <w:rPr>
          <w:b w:val="0"/>
          <w:sz w:val="18"/>
          <w:szCs w:val="18"/>
          <w14:ligatures w14:val="standard"/>
        </w:rPr>
      </w:pPr>
      <w:r w:rsidRPr="0055403A">
        <w:rPr>
          <w:b w:val="0"/>
          <w:sz w:val="18"/>
          <w:szCs w:val="18"/>
          <w14:ligatures w14:val="standard"/>
        </w:rPr>
        <w:t xml:space="preserve">         3.2 SVM Sentiment</w:t>
      </w:r>
    </w:p>
    <w:p w:rsidR="0055403A" w:rsidRPr="0055403A" w:rsidRDefault="0055403A" w:rsidP="0055403A">
      <w:pPr>
        <w:pStyle w:val="AppendixH2"/>
        <w:rPr>
          <w:b w:val="0"/>
          <w:sz w:val="18"/>
          <w:szCs w:val="18"/>
          <w14:ligatures w14:val="standard"/>
        </w:rPr>
      </w:pPr>
      <w:r w:rsidRPr="0055403A">
        <w:rPr>
          <w:b w:val="0"/>
          <w:sz w:val="18"/>
          <w:szCs w:val="18"/>
          <w14:ligatures w14:val="standard"/>
        </w:rPr>
        <w:t xml:space="preserve">         3.3 TF-IDF</w:t>
      </w:r>
    </w:p>
    <w:p w:rsidR="00E5409C" w:rsidRPr="0013721A" w:rsidRDefault="00610812" w:rsidP="00E5409C">
      <w:pPr>
        <w:pStyle w:val="AppendixH2"/>
        <w:rPr>
          <w:lang w:eastAsia="it-IT"/>
          <w14:ligatures w14:val="standard"/>
        </w:rPr>
      </w:pPr>
      <w:r w:rsidRPr="0013721A">
        <w:rPr>
          <w:lang w:eastAsia="it-IT"/>
          <w14:ligatures w14:val="standard"/>
        </w:rPr>
        <w:t>A.4</w:t>
      </w:r>
      <w:r w:rsidR="00F85CF0" w:rsidRPr="0013721A">
        <w:rPr>
          <w:szCs w:val="22"/>
          <w14:ligatures w14:val="standard"/>
        </w:rPr>
        <w:t> </w:t>
      </w:r>
      <w:r w:rsidR="00E5409C" w:rsidRPr="0013721A">
        <w:rPr>
          <w:lang w:eastAsia="it-IT"/>
          <w14:ligatures w14:val="standard"/>
        </w:rPr>
        <w:t>Conclusions</w:t>
      </w:r>
    </w:p>
    <w:p w:rsidR="00E5409C" w:rsidRPr="0013721A" w:rsidRDefault="00610812" w:rsidP="00E5409C">
      <w:pPr>
        <w:pStyle w:val="AppendixH2"/>
        <w:rPr>
          <w:lang w:eastAsia="it-IT"/>
          <w14:ligatures w14:val="standard"/>
        </w:rPr>
      </w:pPr>
      <w:r w:rsidRPr="0013721A">
        <w:rPr>
          <w:lang w:eastAsia="it-IT"/>
          <w14:ligatures w14:val="standard"/>
        </w:rPr>
        <w:t>A.</w:t>
      </w:r>
      <w:r w:rsidR="009C2E99" w:rsidRPr="0013721A">
        <w:rPr>
          <w:lang w:eastAsia="it-IT"/>
          <w14:ligatures w14:val="standard"/>
        </w:rPr>
        <w:t>5</w:t>
      </w:r>
      <w:r w:rsidR="00F85CF0" w:rsidRPr="0013721A">
        <w:rPr>
          <w:szCs w:val="22"/>
          <w14:ligatures w14:val="standard"/>
        </w:rPr>
        <w:t> </w:t>
      </w:r>
      <w:r w:rsidR="00E5409C" w:rsidRPr="0013721A">
        <w:rPr>
          <w:lang w:eastAsia="it-IT"/>
          <w14:ligatures w14:val="standard"/>
        </w:rPr>
        <w:t>References</w:t>
      </w:r>
    </w:p>
    <w:p w:rsidR="00BD5E99" w:rsidRDefault="00BD5E99" w:rsidP="00040AE8">
      <w:pPr>
        <w:pStyle w:val="ReferenceHead"/>
        <w:rPr>
          <w14:ligatures w14:val="standard"/>
        </w:rPr>
      </w:pPr>
    </w:p>
    <w:p w:rsidR="00BD5E99" w:rsidRDefault="00BD5E99" w:rsidP="00040AE8">
      <w:pPr>
        <w:pStyle w:val="ReferenceHead"/>
        <w:rPr>
          <w14:ligatures w14:val="standard"/>
        </w:rPr>
      </w:pPr>
    </w:p>
    <w:p w:rsidR="00BD5E99" w:rsidRDefault="00BD5E99" w:rsidP="00040AE8">
      <w:pPr>
        <w:pStyle w:val="ReferenceHead"/>
        <w:rPr>
          <w14:ligatures w14:val="standard"/>
        </w:rPr>
      </w:pPr>
    </w:p>
    <w:p w:rsidR="00040AE8" w:rsidRPr="0013721A" w:rsidRDefault="004B4F18" w:rsidP="00040AE8">
      <w:pPr>
        <w:pStyle w:val="ReferenceHead"/>
        <w:rPr>
          <w14:ligatures w14:val="standard"/>
        </w:rPr>
      </w:pPr>
      <w:r w:rsidRPr="0013721A">
        <w:rPr>
          <w14:ligatures w14:val="standard"/>
        </w:rPr>
        <w:t>REFERENCES</w:t>
      </w:r>
    </w:p>
    <w:tbl>
      <w:tblPr>
        <w:tblW w:w="0" w:type="auto"/>
        <w:tblLook w:val="0000" w:firstRow="0" w:lastRow="0" w:firstColumn="0" w:lastColumn="0" w:noHBand="0" w:noVBand="0"/>
      </w:tblPr>
      <w:tblGrid>
        <w:gridCol w:w="335"/>
        <w:gridCol w:w="4465"/>
      </w:tblGrid>
      <w:tr w:rsidR="00B03528" w:rsidRPr="0013721A" w:rsidTr="00B03528">
        <w:tc>
          <w:tcPr>
            <w:tcW w:w="0" w:type="auto"/>
            <w:tcMar>
              <w:right w:w="40" w:type="dxa"/>
            </w:tcMar>
          </w:tcPr>
          <w:p w:rsidR="00B03528" w:rsidRPr="0013721A" w:rsidRDefault="00B03528" w:rsidP="00906B92">
            <w:pPr>
              <w:pStyle w:val="Bibentry"/>
              <w:rPr>
                <w:rFonts w:cs="Times New Roman"/>
                <w14:ligatures w14:val="standard"/>
              </w:rPr>
            </w:pPr>
            <w:bookmarkStart w:id="4" w:name="RefPart"/>
            <w:bookmarkStart w:id="5" w:name="bib1"/>
            <w:bookmarkEnd w:id="5"/>
            <w:r w:rsidRPr="0013721A">
              <w:rPr>
                <w:rFonts w:cs="Times New Roman"/>
                <w14:ligatures w14:val="standard"/>
              </w:rPr>
              <w:t>[1]</w:t>
            </w:r>
          </w:p>
        </w:tc>
        <w:tc>
          <w:tcPr>
            <w:tcW w:w="0" w:type="auto"/>
            <w:tcMar>
              <w:left w:w="40" w:type="dxa"/>
            </w:tcMar>
          </w:tcPr>
          <w:p w:rsidR="00186599" w:rsidRPr="00186599" w:rsidRDefault="00186599" w:rsidP="00186599">
            <w:pPr>
              <w:pStyle w:val="Abstract"/>
              <w:rPr>
                <w:sz w:val="16"/>
                <w:szCs w:val="16"/>
                <w14:ligatures w14:val="standard"/>
              </w:rPr>
            </w:pPr>
            <w:proofErr w:type="spellStart"/>
            <w:r w:rsidRPr="00186599">
              <w:rPr>
                <w:rStyle w:val="FirstName"/>
                <w:sz w:val="16"/>
                <w:szCs w:val="16"/>
              </w:rPr>
              <w:t>Hvitfeldt</w:t>
            </w:r>
            <w:proofErr w:type="spellEnd"/>
            <w:r w:rsidRPr="00186599">
              <w:rPr>
                <w:rStyle w:val="FirstName"/>
                <w:sz w:val="16"/>
                <w:szCs w:val="16"/>
              </w:rPr>
              <w:t>, Emil</w:t>
            </w:r>
            <w:r w:rsidR="00B03528" w:rsidRPr="00186599">
              <w:rPr>
                <w:sz w:val="16"/>
                <w:szCs w:val="16"/>
                <w:lang w:eastAsia="it-IT"/>
                <w14:ligatures w14:val="standard"/>
              </w:rPr>
              <w:t xml:space="preserve">. </w:t>
            </w:r>
            <w:r w:rsidRPr="00186599">
              <w:rPr>
                <w:rStyle w:val="Year"/>
                <w:sz w:val="16"/>
                <w:szCs w:val="16"/>
              </w:rPr>
              <w:t>2018</w:t>
            </w:r>
            <w:r w:rsidR="00B03528" w:rsidRPr="00186599">
              <w:rPr>
                <w:sz w:val="16"/>
                <w:szCs w:val="16"/>
                <w:lang w:eastAsia="it-IT"/>
                <w14:ligatures w14:val="standard"/>
              </w:rPr>
              <w:t xml:space="preserve">. </w:t>
            </w:r>
            <w:r w:rsidRPr="00186599">
              <w:rPr>
                <w:rStyle w:val="ArticleTitle"/>
                <w:sz w:val="16"/>
                <w:szCs w:val="16"/>
              </w:rPr>
              <w:t xml:space="preserve">Binary Text Classification with </w:t>
            </w:r>
            <w:proofErr w:type="spellStart"/>
            <w:r w:rsidRPr="00186599">
              <w:rPr>
                <w:rStyle w:val="ArticleTitle"/>
                <w:sz w:val="16"/>
                <w:szCs w:val="16"/>
              </w:rPr>
              <w:t>Tidytext</w:t>
            </w:r>
            <w:proofErr w:type="spellEnd"/>
            <w:r w:rsidRPr="00186599">
              <w:rPr>
                <w:rStyle w:val="ArticleTitle"/>
                <w:sz w:val="16"/>
                <w:szCs w:val="16"/>
              </w:rPr>
              <w:t xml:space="preserve"> and Caret</w:t>
            </w:r>
            <w:r w:rsidR="00B03528" w:rsidRPr="00186599">
              <w:rPr>
                <w:rStyle w:val="ArticleTitle"/>
                <w:sz w:val="16"/>
                <w:szCs w:val="16"/>
                <w14:ligatures w14:val="standard"/>
              </w:rPr>
              <w:t xml:space="preserve"> </w:t>
            </w:r>
            <w:proofErr w:type="spellStart"/>
            <w:r w:rsidRPr="00186599">
              <w:rPr>
                <w:i/>
                <w:sz w:val="16"/>
                <w:szCs w:val="16"/>
              </w:rPr>
              <w:t>Hvitfeldt’s</w:t>
            </w:r>
            <w:proofErr w:type="spellEnd"/>
            <w:r w:rsidRPr="00186599">
              <w:rPr>
                <w:i/>
                <w:sz w:val="16"/>
                <w:szCs w:val="16"/>
              </w:rPr>
              <w:t xml:space="preserve"> Blog</w:t>
            </w:r>
            <w:r w:rsidR="00B03528" w:rsidRPr="00186599">
              <w:rPr>
                <w:i/>
                <w:sz w:val="16"/>
                <w:szCs w:val="16"/>
                <w14:ligatures w14:val="standard"/>
              </w:rPr>
              <w:t>.</w:t>
            </w:r>
            <w:r w:rsidR="00B03528" w:rsidRPr="00186599">
              <w:rPr>
                <w:sz w:val="16"/>
                <w:szCs w:val="16"/>
                <w14:ligatures w14:val="standard"/>
              </w:rPr>
              <w:t xml:space="preserve"> </w:t>
            </w:r>
            <w:r w:rsidRPr="00186599">
              <w:rPr>
                <w:sz w:val="16"/>
                <w:szCs w:val="16"/>
                <w:shd w:val="clear" w:color="auto" w:fill="F1F4F5"/>
              </w:rPr>
              <w:t>www.hvitfeldt.me/2018/03/binary-text-classification-with-tidytext-and-caret/.</w:t>
            </w:r>
          </w:p>
          <w:p w:rsidR="00B03528" w:rsidRPr="00186599" w:rsidRDefault="00B03528" w:rsidP="00186599">
            <w:pPr>
              <w:pStyle w:val="Bibentry"/>
              <w:jc w:val="both"/>
              <w:rPr>
                <w:szCs w:val="16"/>
                <w14:ligatures w14:val="standard"/>
              </w:rPr>
            </w:pPr>
          </w:p>
        </w:tc>
      </w:tr>
      <w:tr w:rsidR="00B03528" w:rsidRPr="0013721A" w:rsidTr="00B03528">
        <w:tc>
          <w:tcPr>
            <w:tcW w:w="0" w:type="auto"/>
            <w:tcMar>
              <w:right w:w="40" w:type="dxa"/>
            </w:tcMar>
          </w:tcPr>
          <w:p w:rsidR="00B03528" w:rsidRPr="0013721A" w:rsidRDefault="00B03528" w:rsidP="00906B92">
            <w:pPr>
              <w:pStyle w:val="Bibentry"/>
              <w:rPr>
                <w:rFonts w:cs="Times New Roman"/>
                <w14:ligatures w14:val="standard"/>
              </w:rPr>
            </w:pPr>
            <w:r w:rsidRPr="0013721A">
              <w:rPr>
                <w:rFonts w:cs="Times New Roman"/>
                <w14:ligatures w14:val="standard"/>
              </w:rPr>
              <w:t>[2]</w:t>
            </w:r>
          </w:p>
        </w:tc>
        <w:tc>
          <w:tcPr>
            <w:tcW w:w="0" w:type="auto"/>
            <w:tcMar>
              <w:left w:w="40" w:type="dxa"/>
            </w:tcMar>
          </w:tcPr>
          <w:p w:rsidR="007E0357" w:rsidRPr="00186599" w:rsidRDefault="007E0357" w:rsidP="007E0357">
            <w:pPr>
              <w:pStyle w:val="Abstract"/>
              <w:rPr>
                <w:sz w:val="16"/>
                <w:szCs w:val="16"/>
              </w:rPr>
            </w:pPr>
            <w:r w:rsidRPr="00186599">
              <w:rPr>
                <w:rStyle w:val="SubtleEmphasis"/>
                <w:i w:val="0"/>
                <w:iCs w:val="0"/>
                <w:color w:val="auto"/>
                <w:sz w:val="16"/>
                <w:szCs w:val="16"/>
              </w:rPr>
              <w:t xml:space="preserve">Juba. “Trying to Get </w:t>
            </w:r>
            <w:proofErr w:type="spellStart"/>
            <w:r w:rsidRPr="00186599">
              <w:rPr>
                <w:rStyle w:val="SubtleEmphasis"/>
                <w:i w:val="0"/>
                <w:iCs w:val="0"/>
                <w:color w:val="auto"/>
                <w:sz w:val="16"/>
                <w:szCs w:val="16"/>
              </w:rPr>
              <w:t>Tf-Idf</w:t>
            </w:r>
            <w:proofErr w:type="spellEnd"/>
            <w:r w:rsidRPr="00186599">
              <w:rPr>
                <w:rStyle w:val="SubtleEmphasis"/>
                <w:i w:val="0"/>
                <w:iCs w:val="0"/>
                <w:color w:val="auto"/>
                <w:sz w:val="16"/>
                <w:szCs w:val="16"/>
              </w:rPr>
              <w:t xml:space="preserve"> Weighting Working in R.” Tm - Trying to Get </w:t>
            </w:r>
            <w:proofErr w:type="spellStart"/>
            <w:r w:rsidRPr="00186599">
              <w:rPr>
                <w:rStyle w:val="SubtleEmphasis"/>
                <w:i w:val="0"/>
                <w:iCs w:val="0"/>
                <w:color w:val="auto"/>
                <w:sz w:val="16"/>
                <w:szCs w:val="16"/>
              </w:rPr>
              <w:t>Tf-Idf</w:t>
            </w:r>
            <w:proofErr w:type="spellEnd"/>
            <w:r w:rsidRPr="00186599">
              <w:rPr>
                <w:rStyle w:val="SubtleEmphasis"/>
                <w:i w:val="0"/>
                <w:iCs w:val="0"/>
                <w:color w:val="auto"/>
                <w:sz w:val="16"/>
                <w:szCs w:val="16"/>
              </w:rPr>
              <w:t xml:space="preserve"> Weighting Working in R - </w:t>
            </w:r>
            <w:r w:rsidRPr="007E0357">
              <w:rPr>
                <w:rStyle w:val="SubtleEmphasis"/>
                <w:iCs w:val="0"/>
                <w:color w:val="auto"/>
                <w:sz w:val="16"/>
                <w:szCs w:val="16"/>
              </w:rPr>
              <w:t>Stack Overflow</w:t>
            </w:r>
            <w:r w:rsidRPr="00186599">
              <w:rPr>
                <w:rStyle w:val="SubtleEmphasis"/>
                <w:i w:val="0"/>
                <w:iCs w:val="0"/>
                <w:color w:val="auto"/>
                <w:sz w:val="16"/>
                <w:szCs w:val="16"/>
              </w:rPr>
              <w:t>, Feb. 2013, stackoverflow.com/questions/14820590/trying-to-get-tf-idf-weighting-working-in-r.</w:t>
            </w:r>
          </w:p>
          <w:p w:rsidR="00B03528" w:rsidRPr="0013721A" w:rsidRDefault="00B03528" w:rsidP="00B03528">
            <w:pPr>
              <w:pStyle w:val="Bibentry"/>
              <w:jc w:val="both"/>
              <w:rPr>
                <w14:ligatures w14:val="standard"/>
              </w:rPr>
            </w:pPr>
          </w:p>
        </w:tc>
      </w:tr>
      <w:bookmarkEnd w:id="4"/>
    </w:tbl>
    <w:p w:rsidR="0077324E" w:rsidRPr="00186599" w:rsidRDefault="0077324E" w:rsidP="00186599">
      <w:pPr>
        <w:pStyle w:val="Abstract"/>
        <w:rPr>
          <w:sz w:val="16"/>
          <w:szCs w:val="16"/>
          <w:shd w:val="clear" w:color="auto" w:fill="F1F4F5"/>
        </w:rPr>
      </w:pPr>
    </w:p>
    <w:sectPr w:rsidR="0077324E" w:rsidRPr="00186599" w:rsidSect="00B03528">
      <w:endnotePr>
        <w:numFmt w:val="decimal"/>
      </w:endnotePr>
      <w:type w:val="continuous"/>
      <w:pgSz w:w="12240" w:h="15840" w:code="9"/>
      <w:pgMar w:top="164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E08" w:rsidRDefault="00FB3E08" w:rsidP="00842867">
      <w:r>
        <w:separator/>
      </w:r>
    </w:p>
  </w:endnote>
  <w:endnote w:type="continuationSeparator" w:id="0">
    <w:p w:rsidR="00FB3E08" w:rsidRDefault="00FB3E08" w:rsidP="00842867">
      <w:r>
        <w:continuationSeparator/>
      </w:r>
    </w:p>
  </w:endnote>
  <w:endnote w:type="continuationNotice" w:id="1">
    <w:p w:rsidR="00FB3E08" w:rsidRDefault="00FB3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528" w:rsidRPr="00B03528" w:rsidRDefault="00B03528" w:rsidP="00B03528">
    <w:pPr>
      <w:pStyle w:val="Footer"/>
      <w:rPr>
        <w:rStyle w:val="PageNumber"/>
        <w:rFonts w:ascii="Linux Biolinum" w:hAnsi="Linux Biolinum" w:cs="Linux Biolinum"/>
      </w:rPr>
    </w:pPr>
    <w:r w:rsidRPr="00B03528">
      <w:rPr>
        <w:rStyle w:val="PageNumber"/>
        <w:rFonts w:ascii="Linux Biolinum" w:hAnsi="Linux Biolinum" w:cs="Linux Biolinum"/>
      </w:rPr>
      <w:fldChar w:fldCharType="begin"/>
    </w:r>
    <w:r w:rsidRPr="00B03528">
      <w:rPr>
        <w:rStyle w:val="PageNumber"/>
        <w:rFonts w:ascii="Linux Biolinum" w:hAnsi="Linux Biolinum" w:cs="Linux Biolinum"/>
      </w:rPr>
      <w:instrText xml:space="preserve">PAGE  </w:instrText>
    </w:r>
    <w:r w:rsidRPr="00B03528">
      <w:rPr>
        <w:rStyle w:val="PageNumber"/>
        <w:rFonts w:ascii="Linux Biolinum" w:hAnsi="Linux Biolinum" w:cs="Linux Biolinum"/>
      </w:rPr>
      <w:fldChar w:fldCharType="separate"/>
    </w:r>
    <w:r w:rsidR="007A42F3">
      <w:rPr>
        <w:rStyle w:val="PageNumber"/>
        <w:rFonts w:ascii="Linux Biolinum" w:hAnsi="Linux Biolinum" w:cs="Linux Biolinum"/>
        <w:noProof/>
      </w:rPr>
      <w:t>4</w:t>
    </w:r>
    <w:r w:rsidRPr="00B03528">
      <w:rPr>
        <w:rStyle w:val="PageNumber"/>
        <w:rFonts w:ascii="Linux Biolinum" w:hAnsi="Linux Biolinum" w:cs="Linux Biolinum"/>
      </w:rPr>
      <w:fldChar w:fldCharType="end"/>
    </w:r>
  </w:p>
  <w:p w:rsidR="00B03528" w:rsidRPr="00B03528" w:rsidRDefault="00B03528" w:rsidP="00B03528">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528" w:rsidRPr="00B03528" w:rsidRDefault="00B03528" w:rsidP="00CB1357">
    <w:pPr>
      <w:pStyle w:val="Footer"/>
      <w:framePr w:wrap="around" w:vAnchor="text" w:hAnchor="margin" w:xAlign="right" w:y="1"/>
      <w:rPr>
        <w:rStyle w:val="PageNumber"/>
        <w:rFonts w:ascii="Linux Biolinum" w:hAnsi="Linux Biolinum" w:cs="Linux Biolinum"/>
      </w:rPr>
    </w:pPr>
    <w:r w:rsidRPr="00B03528">
      <w:rPr>
        <w:rStyle w:val="PageNumber"/>
        <w:rFonts w:ascii="Linux Biolinum" w:hAnsi="Linux Biolinum" w:cs="Linux Biolinum"/>
      </w:rPr>
      <w:fldChar w:fldCharType="begin"/>
    </w:r>
    <w:r w:rsidRPr="00B03528">
      <w:rPr>
        <w:rStyle w:val="PageNumber"/>
        <w:rFonts w:ascii="Linux Biolinum" w:hAnsi="Linux Biolinum" w:cs="Linux Biolinum"/>
      </w:rPr>
      <w:instrText xml:space="preserve">PAGE  </w:instrText>
    </w:r>
    <w:r w:rsidRPr="00B03528">
      <w:rPr>
        <w:rStyle w:val="PageNumber"/>
        <w:rFonts w:ascii="Linux Biolinum" w:hAnsi="Linux Biolinum" w:cs="Linux Biolinum"/>
      </w:rPr>
      <w:fldChar w:fldCharType="separate"/>
    </w:r>
    <w:r w:rsidR="007A42F3">
      <w:rPr>
        <w:rStyle w:val="PageNumber"/>
        <w:rFonts w:ascii="Linux Biolinum" w:hAnsi="Linux Biolinum" w:cs="Linux Biolinum"/>
        <w:noProof/>
      </w:rPr>
      <w:t>3</w:t>
    </w:r>
    <w:r w:rsidRPr="00B03528">
      <w:rPr>
        <w:rStyle w:val="PageNumber"/>
        <w:rFonts w:ascii="Linux Biolinum" w:hAnsi="Linux Biolinum" w:cs="Linux Biolinum"/>
      </w:rPr>
      <w:fldChar w:fldCharType="end"/>
    </w:r>
  </w:p>
  <w:p w:rsidR="00AE4D68" w:rsidRPr="00B03528"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E08" w:rsidRDefault="00FB3E08" w:rsidP="00C24563">
      <w:r>
        <w:separator/>
      </w:r>
    </w:p>
  </w:footnote>
  <w:footnote w:type="continuationSeparator" w:id="0">
    <w:p w:rsidR="00FB3E08" w:rsidRDefault="00FB3E08" w:rsidP="00842867">
      <w:r>
        <w:continuationSeparator/>
      </w:r>
    </w:p>
  </w:footnote>
  <w:footnote w:type="continuationNotice" w:id="1">
    <w:p w:rsidR="00FB3E08" w:rsidRDefault="00FB3E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B03528" w:rsidRPr="00B03528" w:rsidTr="00B03528">
      <w:tc>
        <w:tcPr>
          <w:tcW w:w="2500" w:type="pct"/>
          <w:vAlign w:val="center"/>
        </w:tcPr>
        <w:p w:rsidR="00B03528" w:rsidRPr="00B03528" w:rsidRDefault="00B03528" w:rsidP="00B03528">
          <w:pPr>
            <w:pStyle w:val="Header"/>
            <w:tabs>
              <w:tab w:val="clear" w:pos="4320"/>
              <w:tab w:val="clear" w:pos="8640"/>
            </w:tabs>
            <w:jc w:val="left"/>
            <w:rPr>
              <w:rFonts w:ascii="Linux Biolinum" w:hAnsi="Linux Biolinum" w:cs="Linux Biolinum"/>
              <w:sz w:val="20"/>
            </w:rPr>
          </w:pPr>
        </w:p>
      </w:tc>
      <w:tc>
        <w:tcPr>
          <w:tcW w:w="2500" w:type="pct"/>
          <w:vAlign w:val="center"/>
        </w:tcPr>
        <w:p w:rsidR="00B03528" w:rsidRPr="00B03528" w:rsidRDefault="00BD5E99" w:rsidP="00B03528">
          <w:pPr>
            <w:pStyle w:val="Header"/>
            <w:tabs>
              <w:tab w:val="clear" w:pos="4320"/>
              <w:tab w:val="clear" w:pos="8640"/>
            </w:tabs>
            <w:jc w:val="right"/>
            <w:rPr>
              <w:rFonts w:ascii="Linux Biolinum" w:hAnsi="Linux Biolinum" w:cs="Linux Biolinum"/>
              <w:sz w:val="20"/>
            </w:rPr>
          </w:pPr>
          <w:r>
            <w:rPr>
              <w:rFonts w:ascii="Linux Biolinum" w:hAnsi="Linux Biolinum" w:cs="Linux Biolinum"/>
              <w:sz w:val="20"/>
            </w:rPr>
            <w:t>C. Green</w:t>
          </w:r>
        </w:p>
      </w:tc>
    </w:tr>
  </w:tbl>
  <w:p w:rsidR="00B03528" w:rsidRPr="00B03528" w:rsidRDefault="00B03528" w:rsidP="00B03528">
    <w:pPr>
      <w:pStyle w:val="Heade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528" w:rsidRPr="00B03528" w:rsidRDefault="00B03528" w:rsidP="00B03528">
    <w:pPr>
      <w:pStyle w:val="Header"/>
      <w:tabs>
        <w:tab w:val="clear" w:pos="4320"/>
        <w:tab w:val="clear" w:pos="8640"/>
        <w:tab w:val="right" w:pos="5148"/>
      </w:tabs>
      <w:jc w:val="left"/>
      <w:rPr>
        <w:rFonts w:ascii="Linux Biolinum" w:hAnsi="Linux Biolinum" w:cs="Linux Biolinum"/>
        <w:sz w:val="20"/>
      </w:rPr>
    </w:pPr>
    <w:r>
      <w:rPr>
        <w:rFonts w:ascii="Linux Biolinum" w:hAnsi="Linux Biolinum" w:cs="Linux Biolinum"/>
        <w:sz w:val="20"/>
      </w:rPr>
      <w:ptab w:relativeTo="margin" w:alignment="right" w:leader="none"/>
    </w:r>
    <w:r w:rsidR="00BD5E99">
      <w:rPr>
        <w:rFonts w:ascii="Linux Biolinum" w:hAnsi="Linux Biolinum" w:cs="Linux Biolinum"/>
        <w:sz w:val="20"/>
      </w:rPr>
      <w:t>Sentiment Analysis</w:t>
    </w:r>
  </w:p>
  <w:p w:rsidR="00B03528" w:rsidRPr="00B03528" w:rsidRDefault="00B03528" w:rsidP="00B03528">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54E"/>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575"/>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878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709"/>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293"/>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8C"/>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3721A"/>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379"/>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6599"/>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262A0"/>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0D2E"/>
    <w:rsid w:val="00241FD1"/>
    <w:rsid w:val="00243BC7"/>
    <w:rsid w:val="00243D33"/>
    <w:rsid w:val="00246A01"/>
    <w:rsid w:val="00246F8E"/>
    <w:rsid w:val="00253E69"/>
    <w:rsid w:val="002547D7"/>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56B"/>
    <w:rsid w:val="00286930"/>
    <w:rsid w:val="00287A90"/>
    <w:rsid w:val="00290963"/>
    <w:rsid w:val="00290B02"/>
    <w:rsid w:val="00291150"/>
    <w:rsid w:val="00291529"/>
    <w:rsid w:val="0029246F"/>
    <w:rsid w:val="002940BD"/>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61F"/>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2F71B7"/>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165"/>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181"/>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61BC"/>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526F"/>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25AE"/>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5F7A"/>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63CF"/>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1101"/>
    <w:rsid w:val="00552F9E"/>
    <w:rsid w:val="0055403A"/>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C9B"/>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1AF"/>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0D9"/>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2D5"/>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B45"/>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509"/>
    <w:rsid w:val="00641881"/>
    <w:rsid w:val="00641AC5"/>
    <w:rsid w:val="00642271"/>
    <w:rsid w:val="00642AA4"/>
    <w:rsid w:val="006432AB"/>
    <w:rsid w:val="006434B1"/>
    <w:rsid w:val="00643FFD"/>
    <w:rsid w:val="00646C86"/>
    <w:rsid w:val="00650140"/>
    <w:rsid w:val="00652B0A"/>
    <w:rsid w:val="006533E2"/>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0C1"/>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3F09"/>
    <w:rsid w:val="006F43D5"/>
    <w:rsid w:val="006F482F"/>
    <w:rsid w:val="006F5191"/>
    <w:rsid w:val="006F52B3"/>
    <w:rsid w:val="006F5739"/>
    <w:rsid w:val="006F63A5"/>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3ECD"/>
    <w:rsid w:val="0078532D"/>
    <w:rsid w:val="00785C2F"/>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42F3"/>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357"/>
    <w:rsid w:val="007E0A63"/>
    <w:rsid w:val="007E0BC2"/>
    <w:rsid w:val="007E0C20"/>
    <w:rsid w:val="007E0EC7"/>
    <w:rsid w:val="007E129D"/>
    <w:rsid w:val="007E3302"/>
    <w:rsid w:val="007E361B"/>
    <w:rsid w:val="007E420A"/>
    <w:rsid w:val="007E636D"/>
    <w:rsid w:val="007E6839"/>
    <w:rsid w:val="007E6E77"/>
    <w:rsid w:val="007E795F"/>
    <w:rsid w:val="007E7B84"/>
    <w:rsid w:val="007E7C0C"/>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37D69"/>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C789A"/>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5651"/>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F5E"/>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456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0D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B7F4D"/>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362"/>
    <w:rsid w:val="00AF2BFC"/>
    <w:rsid w:val="00AF342B"/>
    <w:rsid w:val="00AF4215"/>
    <w:rsid w:val="00AF65B6"/>
    <w:rsid w:val="00AF7560"/>
    <w:rsid w:val="00AF7C24"/>
    <w:rsid w:val="00B00777"/>
    <w:rsid w:val="00B023BE"/>
    <w:rsid w:val="00B025B4"/>
    <w:rsid w:val="00B03528"/>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6D7"/>
    <w:rsid w:val="00B85BF9"/>
    <w:rsid w:val="00B85C1E"/>
    <w:rsid w:val="00B864D1"/>
    <w:rsid w:val="00B86F60"/>
    <w:rsid w:val="00B87C16"/>
    <w:rsid w:val="00B87DA0"/>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163"/>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7E7"/>
    <w:rsid w:val="00BD3B30"/>
    <w:rsid w:val="00BD4F7B"/>
    <w:rsid w:val="00BD5E99"/>
    <w:rsid w:val="00BD5F74"/>
    <w:rsid w:val="00BD6159"/>
    <w:rsid w:val="00BD6F05"/>
    <w:rsid w:val="00BD705E"/>
    <w:rsid w:val="00BE091C"/>
    <w:rsid w:val="00BE0E50"/>
    <w:rsid w:val="00BE1063"/>
    <w:rsid w:val="00BE1AA2"/>
    <w:rsid w:val="00BE1DCA"/>
    <w:rsid w:val="00BE47A6"/>
    <w:rsid w:val="00BE48FF"/>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EB9"/>
    <w:rsid w:val="00C20FFF"/>
    <w:rsid w:val="00C21B23"/>
    <w:rsid w:val="00C21EB8"/>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AD8"/>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4DA"/>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1BF"/>
    <w:rsid w:val="00CA4CB1"/>
    <w:rsid w:val="00CA52C0"/>
    <w:rsid w:val="00CA5E73"/>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0E9"/>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8D6"/>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621"/>
    <w:rsid w:val="00D863FE"/>
    <w:rsid w:val="00D874D3"/>
    <w:rsid w:val="00D87C64"/>
    <w:rsid w:val="00D90B4E"/>
    <w:rsid w:val="00D911E9"/>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3CAB"/>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35B"/>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3FF3"/>
    <w:rsid w:val="00DE4493"/>
    <w:rsid w:val="00DE5861"/>
    <w:rsid w:val="00DE5993"/>
    <w:rsid w:val="00DE78D7"/>
    <w:rsid w:val="00DF0A7B"/>
    <w:rsid w:val="00DF1EAF"/>
    <w:rsid w:val="00DF2AA0"/>
    <w:rsid w:val="00DF40CC"/>
    <w:rsid w:val="00DF4E18"/>
    <w:rsid w:val="00DF5AD0"/>
    <w:rsid w:val="00DF78B8"/>
    <w:rsid w:val="00E0101E"/>
    <w:rsid w:val="00E01F69"/>
    <w:rsid w:val="00E02661"/>
    <w:rsid w:val="00E0293C"/>
    <w:rsid w:val="00E02B9B"/>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49C1"/>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112"/>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4C6"/>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928"/>
    <w:rsid w:val="00F01CED"/>
    <w:rsid w:val="00F021DE"/>
    <w:rsid w:val="00F03191"/>
    <w:rsid w:val="00F05644"/>
    <w:rsid w:val="00F1089F"/>
    <w:rsid w:val="00F11198"/>
    <w:rsid w:val="00F112F8"/>
    <w:rsid w:val="00F11395"/>
    <w:rsid w:val="00F11ECB"/>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6BB8"/>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E08"/>
    <w:rsid w:val="00FB58F8"/>
    <w:rsid w:val="00FB5EF0"/>
    <w:rsid w:val="00FB6B0F"/>
    <w:rsid w:val="00FB7056"/>
    <w:rsid w:val="00FC06C6"/>
    <w:rsid w:val="00FC145D"/>
    <w:rsid w:val="00FC14F7"/>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D31004-9925-44B7-941A-8AAD06E5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528"/>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B035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B03528"/>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B03528"/>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B03528"/>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B03528"/>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B03528"/>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B03528"/>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B03528"/>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B03528"/>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B03528"/>
    <w:rPr>
      <w:rFonts w:ascii="Tahoma" w:hAnsi="Tahoma" w:cs="Tahoma"/>
      <w:sz w:val="16"/>
      <w:szCs w:val="16"/>
    </w:rPr>
  </w:style>
  <w:style w:type="character" w:customStyle="1" w:styleId="BalloonTextChar">
    <w:name w:val="Balloon Text Char"/>
    <w:basedOn w:val="DefaultParagraphFont"/>
    <w:link w:val="BalloonText"/>
    <w:semiHidden/>
    <w:locked/>
    <w:rsid w:val="00B03528"/>
    <w:rPr>
      <w:rFonts w:ascii="Tahoma" w:eastAsiaTheme="minorHAnsi" w:hAnsi="Tahoma" w:cs="Tahoma"/>
      <w:sz w:val="16"/>
      <w:szCs w:val="16"/>
      <w:lang w:val="en-US" w:eastAsia="en-US"/>
    </w:rPr>
  </w:style>
  <w:style w:type="paragraph" w:styleId="Header">
    <w:name w:val="header"/>
    <w:basedOn w:val="Normal"/>
    <w:link w:val="HeaderChar"/>
    <w:semiHidden/>
    <w:rsid w:val="00B03528"/>
    <w:pPr>
      <w:tabs>
        <w:tab w:val="center" w:pos="4320"/>
        <w:tab w:val="right" w:pos="8640"/>
      </w:tabs>
    </w:pPr>
  </w:style>
  <w:style w:type="character" w:customStyle="1" w:styleId="HeaderChar">
    <w:name w:val="Header Char"/>
    <w:basedOn w:val="DefaultParagraphFont"/>
    <w:link w:val="Header"/>
    <w:semiHidden/>
    <w:locked/>
    <w:rsid w:val="00B03528"/>
    <w:rPr>
      <w:rFonts w:ascii="Linux Libertine" w:eastAsiaTheme="minorHAnsi" w:hAnsi="Linux Libertine" w:cstheme="minorBidi"/>
      <w:sz w:val="18"/>
      <w:szCs w:val="22"/>
      <w:lang w:val="en-US" w:eastAsia="en-US"/>
    </w:rPr>
  </w:style>
  <w:style w:type="paragraph" w:styleId="Footer">
    <w:name w:val="footer"/>
    <w:basedOn w:val="Normal"/>
    <w:link w:val="FooterChar"/>
    <w:rsid w:val="00B03528"/>
    <w:pPr>
      <w:tabs>
        <w:tab w:val="center" w:pos="4320"/>
        <w:tab w:val="right" w:pos="8640"/>
      </w:tabs>
    </w:pPr>
  </w:style>
  <w:style w:type="character" w:customStyle="1" w:styleId="FooterChar">
    <w:name w:val="Footer Char"/>
    <w:basedOn w:val="DefaultParagraphFont"/>
    <w:link w:val="Footer"/>
    <w:locked/>
    <w:rsid w:val="00B03528"/>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B03528"/>
    <w:rPr>
      <w:sz w:val="20"/>
      <w:szCs w:val="20"/>
    </w:rPr>
  </w:style>
  <w:style w:type="character" w:customStyle="1" w:styleId="EndnoteTextChar">
    <w:name w:val="Endnote Text Char"/>
    <w:basedOn w:val="DefaultParagraphFont"/>
    <w:link w:val="EndnoteText"/>
    <w:uiPriority w:val="99"/>
    <w:locked/>
    <w:rsid w:val="00B03528"/>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B03528"/>
    <w:rPr>
      <w:vertAlign w:val="superscript"/>
    </w:rPr>
  </w:style>
  <w:style w:type="table" w:styleId="TableGrid">
    <w:name w:val="Table Grid"/>
    <w:basedOn w:val="TableNormal"/>
    <w:locked/>
    <w:rsid w:val="00B03528"/>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B03528"/>
    <w:rPr>
      <w:color w:val="0000FF" w:themeColor="hyperlink"/>
      <w:u w:val="single"/>
    </w:rPr>
  </w:style>
  <w:style w:type="character" w:styleId="FollowedHyperlink">
    <w:name w:val="FollowedHyperlink"/>
    <w:basedOn w:val="DefaultParagraphFont"/>
    <w:uiPriority w:val="99"/>
    <w:unhideWhenUsed/>
    <w:rsid w:val="00B03528"/>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B03528"/>
    <w:rPr>
      <w:sz w:val="16"/>
      <w:szCs w:val="16"/>
    </w:rPr>
  </w:style>
  <w:style w:type="paragraph" w:styleId="CommentText">
    <w:name w:val="annotation text"/>
    <w:basedOn w:val="Normal"/>
    <w:link w:val="CommentTextChar"/>
    <w:rsid w:val="00B03528"/>
    <w:rPr>
      <w:sz w:val="20"/>
    </w:rPr>
  </w:style>
  <w:style w:type="character" w:customStyle="1" w:styleId="CommentTextChar">
    <w:name w:val="Comment Text Char"/>
    <w:basedOn w:val="DefaultParagraphFont"/>
    <w:link w:val="CommentText"/>
    <w:rsid w:val="00B03528"/>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B03528"/>
    <w:rPr>
      <w:b/>
      <w:bCs/>
    </w:rPr>
  </w:style>
  <w:style w:type="character" w:customStyle="1" w:styleId="CommentSubjectChar">
    <w:name w:val="Comment Subject Char"/>
    <w:basedOn w:val="CommentTextChar"/>
    <w:link w:val="CommentSubject"/>
    <w:rsid w:val="00B03528"/>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B03528"/>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B03528"/>
    <w:pPr>
      <w:spacing w:before="120"/>
      <w:ind w:left="36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B03528"/>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B03528"/>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B03528"/>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B03528"/>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B03528"/>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B03528"/>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B03528"/>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B03528"/>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B03528"/>
    <w:rPr>
      <w:rFonts w:ascii="Times New Roman" w:eastAsia="Times New Roman" w:hAnsi="Times New Roman"/>
      <w:i/>
      <w:sz w:val="24"/>
      <w:szCs w:val="22"/>
      <w:lang w:val="en-GB" w:eastAsia="en-US" w:bidi="ar-DZ"/>
    </w:rPr>
  </w:style>
  <w:style w:type="paragraph" w:customStyle="1" w:styleId="Abstract">
    <w:name w:val="Abstract"/>
    <w:qFormat/>
    <w:rsid w:val="00B03528"/>
    <w:pPr>
      <w:spacing w:before="20" w:after="120"/>
      <w:jc w:val="both"/>
    </w:pPr>
    <w:rPr>
      <w:rFonts w:ascii="Linux Libertine" w:eastAsiaTheme="minorHAnsi" w:hAnsi="Linux Libertine" w:cstheme="minorBidi"/>
      <w:szCs w:val="22"/>
      <w:lang w:val="en-US" w:eastAsia="en-US"/>
    </w:rPr>
  </w:style>
  <w:style w:type="paragraph" w:customStyle="1" w:styleId="Affiliation">
    <w:name w:val="Affiliation"/>
    <w:autoRedefine/>
    <w:qFormat/>
    <w:rsid w:val="00B03528"/>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B03528"/>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B03528"/>
    <w:rPr>
      <w:color w:val="auto"/>
      <w:bdr w:val="none" w:sz="0" w:space="0" w:color="auto"/>
      <w:shd w:val="clear" w:color="auto" w:fill="auto"/>
    </w:rPr>
  </w:style>
  <w:style w:type="character" w:styleId="FootnoteReference">
    <w:name w:val="footnote reference"/>
    <w:basedOn w:val="DefaultParagraphFont"/>
    <w:uiPriority w:val="99"/>
    <w:unhideWhenUsed/>
    <w:rsid w:val="00B03528"/>
    <w:rPr>
      <w:vertAlign w:val="superscript"/>
    </w:rPr>
  </w:style>
  <w:style w:type="paragraph" w:customStyle="1" w:styleId="Head1">
    <w:name w:val="Head1"/>
    <w:autoRedefine/>
    <w:qFormat/>
    <w:rsid w:val="00B03528"/>
    <w:pPr>
      <w:spacing w:before="22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B03528"/>
    <w:pPr>
      <w:spacing w:before="180" w:after="80"/>
      <w:ind w:left="440" w:hanging="440"/>
    </w:pPr>
    <w:rPr>
      <w:rFonts w:ascii="Linux Biolinum" w:eastAsia="Times New Roman" w:hAnsi="Linux Biolinum" w:cs="Times New Roman"/>
      <w:b/>
      <w:lang w:val="en-US" w:eastAsia="en-US"/>
    </w:rPr>
  </w:style>
  <w:style w:type="paragraph" w:customStyle="1" w:styleId="Head3">
    <w:name w:val="Head3"/>
    <w:autoRedefine/>
    <w:qFormat/>
    <w:rsid w:val="00B03528"/>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03528"/>
    <w:pPr>
      <w:spacing w:after="140"/>
      <w:ind w:firstLine="240"/>
    </w:pPr>
    <w:rPr>
      <w:rFonts w:ascii="Linux Libertine" w:eastAsia="Times New Roman" w:hAnsi="Linux Libertine" w:cs="Linux Libertine"/>
      <w:i/>
      <w:lang w:val="en-US" w:eastAsia="en-US"/>
    </w:rPr>
  </w:style>
  <w:style w:type="paragraph" w:customStyle="1" w:styleId="Head5">
    <w:name w:val="Head5"/>
    <w:autoRedefine/>
    <w:qFormat/>
    <w:rsid w:val="00B03528"/>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B03528"/>
    <w:pPr>
      <w:spacing w:before="120"/>
    </w:pPr>
    <w:rPr>
      <w:rFonts w:cs="Linux Libertine"/>
    </w:rPr>
  </w:style>
  <w:style w:type="paragraph" w:customStyle="1" w:styleId="Titledocument">
    <w:name w:val="Title_document"/>
    <w:autoRedefine/>
    <w:qFormat/>
    <w:rsid w:val="00B03528"/>
    <w:pPr>
      <w:spacing w:before="40" w:after="100"/>
      <w:jc w:val="center"/>
    </w:pPr>
    <w:rPr>
      <w:rFonts w:ascii="Linux Biolinum" w:eastAsia="Times New Roman" w:hAnsi="Linux Biolinum" w:cs="Times New Roman"/>
      <w:b/>
      <w:sz w:val="41"/>
      <w:lang w:val="en-US" w:eastAsia="en-US"/>
    </w:rPr>
  </w:style>
  <w:style w:type="paragraph" w:customStyle="1" w:styleId="programCodedisplay">
    <w:name w:val="programCode_display"/>
    <w:basedOn w:val="Normal"/>
    <w:rsid w:val="00B03528"/>
    <w:rPr>
      <w:rFonts w:ascii="Courier New" w:eastAsia="Arial Unicode MS" w:hAnsi="Courier New" w:cs="Times New Roman"/>
      <w:sz w:val="20"/>
      <w:szCs w:val="20"/>
    </w:rPr>
  </w:style>
  <w:style w:type="character" w:customStyle="1" w:styleId="Publisher">
    <w:name w:val="Publisher"/>
    <w:basedOn w:val="DefaultParagraphFont"/>
    <w:uiPriority w:val="1"/>
    <w:qFormat/>
    <w:rsid w:val="00B03528"/>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B03528"/>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B03528"/>
    <w:rPr>
      <w:color w:val="auto"/>
      <w:bdr w:val="none" w:sz="0" w:space="0" w:color="auto"/>
      <w:shd w:val="clear" w:color="auto" w:fill="auto"/>
    </w:rPr>
  </w:style>
  <w:style w:type="paragraph" w:customStyle="1" w:styleId="VersoLRH">
    <w:name w:val="Verso_(LRH)"/>
    <w:autoRedefine/>
    <w:qFormat/>
    <w:rsid w:val="00B03528"/>
    <w:rPr>
      <w:rFonts w:ascii="Linux Libertine" w:eastAsia="Times New Roman" w:hAnsi="Linux Libertine" w:cs="Times New Roman"/>
      <w:i/>
      <w:sz w:val="16"/>
      <w:lang w:val="en-US" w:eastAsia="en-US"/>
    </w:rPr>
  </w:style>
  <w:style w:type="character" w:customStyle="1" w:styleId="Volume0">
    <w:name w:val="Volume"/>
    <w:basedOn w:val="DefaultParagraphFont"/>
    <w:uiPriority w:val="1"/>
    <w:qFormat/>
    <w:rsid w:val="00B03528"/>
    <w:rPr>
      <w:color w:val="auto"/>
      <w:bdr w:val="none" w:sz="0" w:space="0" w:color="auto"/>
      <w:shd w:val="clear" w:color="auto" w:fill="auto"/>
    </w:rPr>
  </w:style>
  <w:style w:type="character" w:customStyle="1" w:styleId="Pages">
    <w:name w:val="Pages"/>
    <w:basedOn w:val="DefaultParagraphFont"/>
    <w:uiPriority w:val="1"/>
    <w:qFormat/>
    <w:rsid w:val="00B03528"/>
    <w:rPr>
      <w:color w:val="auto"/>
      <w:bdr w:val="none" w:sz="0" w:space="0" w:color="auto"/>
      <w:shd w:val="clear" w:color="auto" w:fill="auto"/>
    </w:rPr>
  </w:style>
  <w:style w:type="character" w:customStyle="1" w:styleId="Degree">
    <w:name w:val="Degree"/>
    <w:basedOn w:val="DefaultParagraphFont"/>
    <w:uiPriority w:val="1"/>
    <w:qFormat/>
    <w:rsid w:val="00B03528"/>
    <w:rPr>
      <w:color w:val="auto"/>
      <w:bdr w:val="none" w:sz="0" w:space="0" w:color="auto"/>
      <w:shd w:val="clear" w:color="auto" w:fill="auto"/>
    </w:rPr>
  </w:style>
  <w:style w:type="character" w:customStyle="1" w:styleId="Role">
    <w:name w:val="Role"/>
    <w:basedOn w:val="DefaultParagraphFont"/>
    <w:uiPriority w:val="1"/>
    <w:qFormat/>
    <w:rsid w:val="00B03528"/>
    <w:rPr>
      <w:color w:val="92D050"/>
    </w:rPr>
  </w:style>
  <w:style w:type="paragraph" w:customStyle="1" w:styleId="AbsHead">
    <w:name w:val="AbsHead"/>
    <w:link w:val="AbsHeadChar"/>
    <w:autoRedefine/>
    <w:qFormat/>
    <w:rsid w:val="00B03528"/>
    <w:pPr>
      <w:spacing w:before="120" w:after="80"/>
    </w:pPr>
    <w:rPr>
      <w:rFonts w:ascii="Linux Biolinum" w:eastAsiaTheme="minorHAnsi" w:hAnsi="Linux Biolinum" w:cstheme="minorBidi"/>
      <w:b/>
      <w:szCs w:val="22"/>
      <w:lang w:val="fr-FR" w:eastAsia="en-US"/>
    </w:rPr>
  </w:style>
  <w:style w:type="character" w:customStyle="1" w:styleId="AbsHeadChar">
    <w:name w:val="AbsHead Char"/>
    <w:basedOn w:val="DefaultParagraphFont"/>
    <w:link w:val="AbsHead"/>
    <w:rsid w:val="00B03528"/>
    <w:rPr>
      <w:rFonts w:ascii="Linux Biolinum" w:eastAsiaTheme="minorHAnsi" w:hAnsi="Linux Biolinum" w:cstheme="minorBidi"/>
      <w:b/>
      <w:szCs w:val="22"/>
      <w:lang w:val="fr-FR" w:eastAsia="en-US"/>
    </w:rPr>
  </w:style>
  <w:style w:type="character" w:customStyle="1" w:styleId="AcceptedDate">
    <w:name w:val="AcceptedDate"/>
    <w:basedOn w:val="DefaultParagraphFont"/>
    <w:uiPriority w:val="1"/>
    <w:qFormat/>
    <w:rsid w:val="00B03528"/>
    <w:rPr>
      <w:color w:val="FF0000"/>
    </w:rPr>
  </w:style>
  <w:style w:type="paragraph" w:customStyle="1" w:styleId="AckHead">
    <w:name w:val="AckHead"/>
    <w:link w:val="AckHeadChar"/>
    <w:autoRedefine/>
    <w:qFormat/>
    <w:rsid w:val="00B03528"/>
    <w:pPr>
      <w:spacing w:before="22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B03528"/>
    <w:rPr>
      <w:rFonts w:ascii="Linux Biolinum" w:eastAsiaTheme="minorHAnsi" w:hAnsi="Linux Biolinum" w:cs="Linux Biolinum"/>
      <w:b/>
      <w:szCs w:val="22"/>
      <w:lang w:val="en-US" w:eastAsia="en-US"/>
    </w:rPr>
  </w:style>
  <w:style w:type="paragraph" w:customStyle="1" w:styleId="AckPara">
    <w:name w:val="AckPara"/>
    <w:autoRedefine/>
    <w:qFormat/>
    <w:rsid w:val="006F3F09"/>
    <w:pPr>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B03528"/>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B03528"/>
    <w:pPr>
      <w:spacing w:before="140" w:after="40"/>
    </w:pPr>
    <w:rPr>
      <w:rFonts w:ascii="Linux Biolinum" w:eastAsia="Times New Roman" w:hAnsi="Linux Biolinum" w:cs="Linux Biolinum"/>
      <w:b/>
      <w:lang w:val="en-US" w:eastAsia="en-US"/>
    </w:rPr>
  </w:style>
  <w:style w:type="paragraph" w:customStyle="1" w:styleId="AppendixH2">
    <w:name w:val="AppendixH2"/>
    <w:qFormat/>
    <w:rsid w:val="00A770DE"/>
    <w:pPr>
      <w:autoSpaceDE w:val="0"/>
      <w:autoSpaceDN w:val="0"/>
      <w:adjustRightInd w:val="0"/>
      <w:spacing w:before="60" w:after="40"/>
    </w:pPr>
    <w:rPr>
      <w:rFonts w:ascii="Linux Biolinum" w:eastAsiaTheme="minorHAnsi" w:hAnsi="Linux Biolinum" w:cs="Courier New"/>
      <w:b/>
      <w:szCs w:val="24"/>
      <w:lang w:val="en-US" w:eastAsia="en-US"/>
    </w:rPr>
  </w:style>
  <w:style w:type="paragraph" w:customStyle="1" w:styleId="AppendixH3">
    <w:name w:val="AppendixH3"/>
    <w:qFormat/>
    <w:rsid w:val="00B03528"/>
    <w:pPr>
      <w:autoSpaceDE w:val="0"/>
      <w:autoSpaceDN w:val="0"/>
      <w:adjustRightInd w:val="0"/>
      <w:spacing w:before="60" w:after="140"/>
      <w:ind w:left="240"/>
    </w:pPr>
    <w:rPr>
      <w:rFonts w:ascii="Linux Biolinum" w:eastAsiaTheme="minorHAnsi" w:hAnsi="Linux Biolinum" w:cs="Courier New"/>
      <w:i/>
      <w:szCs w:val="24"/>
      <w:lang w:val="en-US" w:eastAsia="en-US"/>
    </w:rPr>
  </w:style>
  <w:style w:type="character" w:customStyle="1" w:styleId="ArticleTitle">
    <w:name w:val="ArticleTitle"/>
    <w:basedOn w:val="DefaultParagraphFont"/>
    <w:uiPriority w:val="1"/>
    <w:qFormat/>
    <w:rsid w:val="00B03528"/>
    <w:rPr>
      <w:color w:val="auto"/>
      <w:bdr w:val="none" w:sz="0" w:space="0" w:color="auto"/>
      <w:shd w:val="clear" w:color="auto" w:fill="auto"/>
    </w:rPr>
  </w:style>
  <w:style w:type="paragraph" w:customStyle="1" w:styleId="AuthNotes">
    <w:name w:val="AuthNotes"/>
    <w:qFormat/>
    <w:rsid w:val="00B03528"/>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B03528"/>
    <w:rPr>
      <w:color w:val="8064A2" w:themeColor="accent4"/>
    </w:rPr>
  </w:style>
  <w:style w:type="paragraph" w:customStyle="1" w:styleId="Authors">
    <w:name w:val="Authors"/>
    <w:link w:val="AuthorsChar"/>
    <w:autoRedefine/>
    <w:qFormat/>
    <w:rsid w:val="00B03528"/>
    <w:pPr>
      <w:spacing w:before="180" w:after="60"/>
    </w:pPr>
    <w:rPr>
      <w:rFonts w:ascii="Linux Libertine" w:eastAsiaTheme="minorHAnsi" w:hAnsi="Linux Libertine" w:cs="Linux Libertine"/>
      <w:szCs w:val="22"/>
      <w:lang w:val="en-US" w:eastAsia="en-US"/>
    </w:rPr>
  </w:style>
  <w:style w:type="character" w:customStyle="1" w:styleId="AuthorsChar">
    <w:name w:val="Authors Char"/>
    <w:basedOn w:val="DefaultParagraphFont"/>
    <w:link w:val="Authors"/>
    <w:rsid w:val="00B03528"/>
    <w:rPr>
      <w:rFonts w:ascii="Linux Libertine" w:eastAsiaTheme="minorHAnsi" w:hAnsi="Linux Libertine" w:cs="Linux Libertine"/>
      <w:szCs w:val="22"/>
      <w:lang w:val="en-US" w:eastAsia="en-US"/>
    </w:rPr>
  </w:style>
  <w:style w:type="character" w:customStyle="1" w:styleId="BookTitle">
    <w:name w:val="BookTitle"/>
    <w:basedOn w:val="DefaultParagraphFont"/>
    <w:uiPriority w:val="1"/>
    <w:qFormat/>
    <w:rsid w:val="00B03528"/>
    <w:rPr>
      <w:color w:val="auto"/>
      <w:bdr w:val="none" w:sz="0" w:space="0" w:color="auto"/>
      <w:shd w:val="clear" w:color="auto" w:fill="auto"/>
    </w:rPr>
  </w:style>
  <w:style w:type="paragraph" w:customStyle="1" w:styleId="BoxText">
    <w:name w:val="BoxText"/>
    <w:qFormat/>
    <w:rsid w:val="00B03528"/>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B03528"/>
    <w:rPr>
      <w:rFonts w:asciiTheme="majorHAnsi" w:hAnsiTheme="majorHAnsi" w:cs="Times New Roman"/>
      <w:sz w:val="24"/>
      <w:szCs w:val="24"/>
    </w:rPr>
  </w:style>
  <w:style w:type="character" w:customStyle="1" w:styleId="City">
    <w:name w:val="City"/>
    <w:basedOn w:val="DefaultParagraphFont"/>
    <w:uiPriority w:val="1"/>
    <w:qFormat/>
    <w:rsid w:val="00B03528"/>
    <w:rPr>
      <w:color w:val="auto"/>
      <w:bdr w:val="none" w:sz="0" w:space="0" w:color="auto"/>
      <w:shd w:val="clear" w:color="auto" w:fill="auto"/>
    </w:rPr>
  </w:style>
  <w:style w:type="character" w:customStyle="1" w:styleId="Collab">
    <w:name w:val="Collab"/>
    <w:basedOn w:val="DefaultParagraphFont"/>
    <w:uiPriority w:val="1"/>
    <w:qFormat/>
    <w:rsid w:val="00B03528"/>
    <w:rPr>
      <w:color w:val="auto"/>
      <w:bdr w:val="none" w:sz="0" w:space="0" w:color="auto"/>
      <w:shd w:val="clear" w:color="auto" w:fill="auto"/>
    </w:rPr>
  </w:style>
  <w:style w:type="character" w:customStyle="1" w:styleId="ConfDate">
    <w:name w:val="ConfDate"/>
    <w:basedOn w:val="DefaultParagraphFont"/>
    <w:uiPriority w:val="1"/>
    <w:rsid w:val="00B03528"/>
    <w:rPr>
      <w:rFonts w:ascii="Times New Roman" w:hAnsi="Times New Roman"/>
      <w:color w:val="FF0066"/>
      <w:sz w:val="20"/>
    </w:rPr>
  </w:style>
  <w:style w:type="character" w:customStyle="1" w:styleId="ConfLoc">
    <w:name w:val="ConfLoc"/>
    <w:basedOn w:val="DefaultParagraphFont"/>
    <w:uiPriority w:val="1"/>
    <w:rsid w:val="00B03528"/>
    <w:rPr>
      <w:color w:val="003300"/>
      <w:bdr w:val="none" w:sz="0" w:space="0" w:color="auto"/>
      <w:shd w:val="clear" w:color="auto" w:fill="9999FF"/>
    </w:rPr>
  </w:style>
  <w:style w:type="character" w:customStyle="1" w:styleId="ConfName">
    <w:name w:val="ConfName"/>
    <w:basedOn w:val="DefaultParagraphFont"/>
    <w:uiPriority w:val="1"/>
    <w:qFormat/>
    <w:rsid w:val="00B03528"/>
    <w:rPr>
      <w:color w:val="15BDBD"/>
    </w:rPr>
  </w:style>
  <w:style w:type="paragraph" w:customStyle="1" w:styleId="Correspondence">
    <w:name w:val="Correspondence"/>
    <w:basedOn w:val="Normal"/>
    <w:link w:val="CorrespondenceChar"/>
    <w:autoRedefine/>
    <w:qFormat/>
    <w:rsid w:val="00B03528"/>
    <w:rPr>
      <w:color w:val="215868" w:themeColor="accent5" w:themeShade="80"/>
    </w:rPr>
  </w:style>
  <w:style w:type="character" w:customStyle="1" w:styleId="CorrespondenceChar">
    <w:name w:val="Correspondence Char"/>
    <w:basedOn w:val="DefaultParagraphFont"/>
    <w:link w:val="Correspondence"/>
    <w:rsid w:val="00B03528"/>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B03528"/>
    <w:rPr>
      <w:color w:val="auto"/>
      <w:bdr w:val="none" w:sz="0" w:space="0" w:color="auto"/>
      <w:shd w:val="clear" w:color="auto" w:fill="auto"/>
    </w:rPr>
  </w:style>
  <w:style w:type="paragraph" w:customStyle="1" w:styleId="DefItem">
    <w:name w:val="DefItem"/>
    <w:basedOn w:val="Normal"/>
    <w:autoRedefine/>
    <w:qFormat/>
    <w:rsid w:val="00B03528"/>
    <w:pPr>
      <w:spacing w:after="80"/>
      <w:ind w:left="720"/>
    </w:pPr>
    <w:rPr>
      <w:color w:val="632423" w:themeColor="accent2" w:themeShade="80"/>
    </w:rPr>
  </w:style>
  <w:style w:type="paragraph" w:customStyle="1" w:styleId="DisplayFormula">
    <w:name w:val="DisplayFormula"/>
    <w:link w:val="DisplayFormulaChar"/>
    <w:qFormat/>
    <w:rsid w:val="00B03528"/>
    <w:pPr>
      <w:spacing w:before="100" w:after="100"/>
    </w:pPr>
    <w:rPr>
      <w:rFonts w:ascii="Linux Libertine" w:eastAsiaTheme="minorHAnsi" w:hAnsi="Linux Libertine" w:cstheme="minorBidi"/>
      <w:szCs w:val="22"/>
      <w:lang w:val="en-US" w:eastAsia="en-US"/>
    </w:rPr>
  </w:style>
  <w:style w:type="character" w:customStyle="1" w:styleId="DisplayFormulaChar">
    <w:name w:val="DisplayFormula Char"/>
    <w:basedOn w:val="DefaultParagraphFont"/>
    <w:link w:val="DisplayFormula"/>
    <w:rsid w:val="00B03528"/>
    <w:rPr>
      <w:rFonts w:ascii="Linux Libertine" w:eastAsiaTheme="minorHAnsi" w:hAnsi="Linux Libertine" w:cstheme="minorBidi"/>
      <w:szCs w:val="22"/>
      <w:lang w:val="en-US" w:eastAsia="en-US"/>
    </w:rPr>
  </w:style>
  <w:style w:type="character" w:customStyle="1" w:styleId="EdFirstName">
    <w:name w:val="EdFirstName"/>
    <w:basedOn w:val="DefaultParagraphFont"/>
    <w:uiPriority w:val="1"/>
    <w:qFormat/>
    <w:rsid w:val="00B03528"/>
    <w:rPr>
      <w:color w:val="auto"/>
      <w:bdr w:val="none" w:sz="0" w:space="0" w:color="auto"/>
      <w:shd w:val="clear" w:color="auto" w:fill="auto"/>
    </w:rPr>
  </w:style>
  <w:style w:type="character" w:customStyle="1" w:styleId="Edition">
    <w:name w:val="Edition"/>
    <w:basedOn w:val="DefaultParagraphFont"/>
    <w:uiPriority w:val="1"/>
    <w:qFormat/>
    <w:rsid w:val="00B03528"/>
    <w:rPr>
      <w:color w:val="auto"/>
      <w:bdr w:val="none" w:sz="0" w:space="0" w:color="auto"/>
      <w:shd w:val="clear" w:color="auto" w:fill="auto"/>
    </w:rPr>
  </w:style>
  <w:style w:type="character" w:customStyle="1" w:styleId="EdSurname">
    <w:name w:val="EdSurname"/>
    <w:basedOn w:val="DefaultParagraphFont"/>
    <w:uiPriority w:val="1"/>
    <w:qFormat/>
    <w:rsid w:val="00B03528"/>
    <w:rPr>
      <w:color w:val="auto"/>
      <w:bdr w:val="none" w:sz="0" w:space="0" w:color="auto"/>
      <w:shd w:val="clear" w:color="auto" w:fill="auto"/>
    </w:rPr>
  </w:style>
  <w:style w:type="character" w:customStyle="1" w:styleId="Email">
    <w:name w:val="Email"/>
    <w:basedOn w:val="DefaultParagraphFont"/>
    <w:uiPriority w:val="1"/>
    <w:qFormat/>
    <w:rsid w:val="00B03528"/>
    <w:rPr>
      <w:color w:val="0808B8"/>
    </w:rPr>
  </w:style>
  <w:style w:type="character" w:customStyle="1" w:styleId="Fax">
    <w:name w:val="Fax"/>
    <w:basedOn w:val="DefaultParagraphFont"/>
    <w:uiPriority w:val="1"/>
    <w:qFormat/>
    <w:rsid w:val="00B03528"/>
    <w:rPr>
      <w:color w:val="C00000"/>
    </w:rPr>
  </w:style>
  <w:style w:type="paragraph" w:customStyle="1" w:styleId="FigNote">
    <w:name w:val="FigNote"/>
    <w:basedOn w:val="TableFootnote"/>
    <w:qFormat/>
    <w:rsid w:val="00B03528"/>
  </w:style>
  <w:style w:type="paragraph" w:customStyle="1" w:styleId="FigureCaption">
    <w:name w:val="FigureCaption"/>
    <w:link w:val="FigureCaptionChar"/>
    <w:autoRedefine/>
    <w:qFormat/>
    <w:rsid w:val="00BD37E7"/>
    <w:pPr>
      <w:spacing w:before="220" w:after="240"/>
      <w:jc w:val="both"/>
    </w:pPr>
    <w:rPr>
      <w:rFonts w:ascii="Linux Libertine" w:eastAsiaTheme="minorHAnsi" w:hAnsi="Linux Libertine" w:cs="Linux Libertine"/>
      <w:lang w:val="en-US" w:eastAsia="en-US"/>
      <w14:ligatures w14:val="standard"/>
    </w:rPr>
  </w:style>
  <w:style w:type="character" w:customStyle="1" w:styleId="FigureCaptionChar">
    <w:name w:val="FigureCaption Char"/>
    <w:basedOn w:val="DefaultParagraphFont"/>
    <w:link w:val="FigureCaption"/>
    <w:rsid w:val="00BD37E7"/>
    <w:rPr>
      <w:rFonts w:ascii="Linux Libertine" w:eastAsiaTheme="minorHAnsi" w:hAnsi="Linux Libertine" w:cs="Linux Libertine"/>
      <w:lang w:val="en-US" w:eastAsia="en-US"/>
      <w14:ligatures w14:val="standard"/>
    </w:rPr>
  </w:style>
  <w:style w:type="character" w:customStyle="1" w:styleId="FirstName">
    <w:name w:val="FirstName"/>
    <w:basedOn w:val="DefaultParagraphFont"/>
    <w:uiPriority w:val="1"/>
    <w:qFormat/>
    <w:rsid w:val="00B03528"/>
    <w:rPr>
      <w:color w:val="auto"/>
      <w:bdr w:val="none" w:sz="0" w:space="0" w:color="auto"/>
      <w:shd w:val="clear" w:color="auto" w:fill="auto"/>
    </w:rPr>
  </w:style>
  <w:style w:type="character" w:customStyle="1" w:styleId="focus">
    <w:name w:val="focus"/>
    <w:basedOn w:val="DefaultParagraphFont"/>
    <w:rsid w:val="00B03528"/>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B03528"/>
    <w:rPr>
      <w:rFonts w:asciiTheme="majorHAnsi" w:hAnsiTheme="majorHAnsi"/>
      <w:color w:val="943634" w:themeColor="accent2" w:themeShade="BF"/>
      <w:sz w:val="28"/>
    </w:rPr>
  </w:style>
  <w:style w:type="character" w:customStyle="1" w:styleId="Issue">
    <w:name w:val="Issue"/>
    <w:basedOn w:val="DefaultParagraphFont"/>
    <w:uiPriority w:val="1"/>
    <w:qFormat/>
    <w:rsid w:val="00B03528"/>
    <w:rPr>
      <w:color w:val="auto"/>
      <w:bdr w:val="none" w:sz="0" w:space="0" w:color="auto"/>
      <w:shd w:val="clear" w:color="auto" w:fill="auto"/>
    </w:rPr>
  </w:style>
  <w:style w:type="character" w:customStyle="1" w:styleId="JournalTitle">
    <w:name w:val="JournalTitle"/>
    <w:basedOn w:val="DefaultParagraphFont"/>
    <w:uiPriority w:val="1"/>
    <w:qFormat/>
    <w:rsid w:val="00B03528"/>
    <w:rPr>
      <w:color w:val="auto"/>
      <w:bdr w:val="none" w:sz="0" w:space="0" w:color="auto"/>
      <w:shd w:val="clear" w:color="auto" w:fill="auto"/>
    </w:rPr>
  </w:style>
  <w:style w:type="paragraph" w:customStyle="1" w:styleId="KeyWordHead">
    <w:name w:val="KeyWordHead"/>
    <w:autoRedefine/>
    <w:qFormat/>
    <w:rsid w:val="00B03528"/>
    <w:pPr>
      <w:spacing w:before="200" w:after="20"/>
    </w:pPr>
    <w:rPr>
      <w:rFonts w:ascii="Linux Biolinum" w:eastAsiaTheme="minorHAnsi" w:hAnsi="Linux Biolinum" w:cstheme="minorBidi"/>
      <w:b/>
      <w:szCs w:val="22"/>
      <w:lang w:val="en-US" w:eastAsia="en-US"/>
    </w:rPr>
  </w:style>
  <w:style w:type="paragraph" w:customStyle="1" w:styleId="KeyWords">
    <w:name w:val="KeyWords"/>
    <w:basedOn w:val="Normal"/>
    <w:qFormat/>
    <w:rsid w:val="00B03528"/>
    <w:pPr>
      <w:spacing w:before="60" w:after="60" w:line="240" w:lineRule="auto"/>
    </w:pPr>
    <w:rPr>
      <w:sz w:val="20"/>
    </w:rPr>
  </w:style>
  <w:style w:type="character" w:customStyle="1" w:styleId="Label">
    <w:name w:val="Label"/>
    <w:basedOn w:val="DefaultParagraphFont"/>
    <w:uiPriority w:val="1"/>
    <w:qFormat/>
    <w:rsid w:val="00B03528"/>
    <w:rPr>
      <w:rFonts w:ascii="Linux Biolinum" w:hAnsi="Linux Biolinum"/>
      <w:b/>
      <w:color w:val="auto"/>
      <w:sz w:val="18"/>
    </w:rPr>
  </w:style>
  <w:style w:type="character" w:customStyle="1" w:styleId="MiscDate">
    <w:name w:val="MiscDate"/>
    <w:basedOn w:val="DefaultParagraphFont"/>
    <w:uiPriority w:val="1"/>
    <w:qFormat/>
    <w:rsid w:val="00B03528"/>
    <w:rPr>
      <w:color w:val="7030A0"/>
    </w:rPr>
  </w:style>
  <w:style w:type="character" w:customStyle="1" w:styleId="name-alternative">
    <w:name w:val="name-alternative"/>
    <w:basedOn w:val="DefaultParagraphFont"/>
    <w:uiPriority w:val="1"/>
    <w:qFormat/>
    <w:rsid w:val="00B03528"/>
    <w:rPr>
      <w:color w:val="0D0D0D" w:themeColor="text1" w:themeTint="F2"/>
    </w:rPr>
  </w:style>
  <w:style w:type="paragraph" w:customStyle="1" w:styleId="NomenclatureHead">
    <w:name w:val="NomenclatureHead"/>
    <w:basedOn w:val="Normal"/>
    <w:qFormat/>
    <w:rsid w:val="00B03528"/>
    <w:rPr>
      <w:rFonts w:asciiTheme="majorHAnsi" w:hAnsiTheme="majorHAnsi"/>
      <w:color w:val="943634" w:themeColor="accent2" w:themeShade="BF"/>
      <w:sz w:val="28"/>
    </w:rPr>
  </w:style>
  <w:style w:type="character" w:customStyle="1" w:styleId="OrgDiv">
    <w:name w:val="OrgDiv"/>
    <w:basedOn w:val="DefaultParagraphFont"/>
    <w:uiPriority w:val="1"/>
    <w:qFormat/>
    <w:rsid w:val="00B03528"/>
    <w:rPr>
      <w:color w:val="548DD4" w:themeColor="text2" w:themeTint="99"/>
    </w:rPr>
  </w:style>
  <w:style w:type="character" w:customStyle="1" w:styleId="OrgName">
    <w:name w:val="OrgName"/>
    <w:basedOn w:val="DefaultParagraphFont"/>
    <w:uiPriority w:val="1"/>
    <w:qFormat/>
    <w:rsid w:val="00B03528"/>
    <w:rPr>
      <w:color w:val="17365D" w:themeColor="text2" w:themeShade="BF"/>
    </w:rPr>
  </w:style>
  <w:style w:type="paragraph" w:customStyle="1" w:styleId="Para">
    <w:name w:val="Para"/>
    <w:autoRedefine/>
    <w:qFormat/>
    <w:rsid w:val="004F63CF"/>
    <w:pPr>
      <w:jc w:val="both"/>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B03528"/>
    <w:rPr>
      <w:color w:val="0000FF"/>
    </w:rPr>
  </w:style>
  <w:style w:type="character" w:customStyle="1" w:styleId="Phone">
    <w:name w:val="Phone"/>
    <w:basedOn w:val="DefaultParagraphFont"/>
    <w:uiPriority w:val="1"/>
    <w:qFormat/>
    <w:rsid w:val="00B03528"/>
    <w:rPr>
      <w:color w:val="A0502C"/>
    </w:rPr>
  </w:style>
  <w:style w:type="character" w:customStyle="1" w:styleId="PinCode">
    <w:name w:val="PinCode"/>
    <w:basedOn w:val="DefaultParagraphFont"/>
    <w:uiPriority w:val="1"/>
    <w:qFormat/>
    <w:rsid w:val="00B03528"/>
    <w:rPr>
      <w:color w:val="808000"/>
    </w:rPr>
  </w:style>
  <w:style w:type="character" w:styleId="PlaceholderText">
    <w:name w:val="Placeholder Text"/>
    <w:basedOn w:val="DefaultParagraphFont"/>
    <w:uiPriority w:val="99"/>
    <w:semiHidden/>
    <w:rsid w:val="00B03528"/>
    <w:rPr>
      <w:color w:val="808080"/>
    </w:rPr>
  </w:style>
  <w:style w:type="paragraph" w:customStyle="1" w:styleId="Poem">
    <w:name w:val="Poem"/>
    <w:basedOn w:val="Normal"/>
    <w:qFormat/>
    <w:rsid w:val="00B03528"/>
    <w:pPr>
      <w:ind w:left="1440"/>
    </w:pPr>
    <w:rPr>
      <w:color w:val="4F6228" w:themeColor="accent3" w:themeShade="80"/>
    </w:rPr>
  </w:style>
  <w:style w:type="paragraph" w:customStyle="1" w:styleId="PoemSource">
    <w:name w:val="PoemSource"/>
    <w:basedOn w:val="Normal"/>
    <w:qFormat/>
    <w:rsid w:val="00B03528"/>
    <w:pPr>
      <w:jc w:val="right"/>
    </w:pPr>
    <w:rPr>
      <w:color w:val="4F6228" w:themeColor="accent3" w:themeShade="80"/>
    </w:rPr>
  </w:style>
  <w:style w:type="character" w:customStyle="1" w:styleId="Prefix">
    <w:name w:val="Prefix"/>
    <w:basedOn w:val="DefaultParagraphFont"/>
    <w:uiPriority w:val="1"/>
    <w:qFormat/>
    <w:rsid w:val="00B03528"/>
    <w:rPr>
      <w:color w:val="auto"/>
      <w:bdr w:val="none" w:sz="0" w:space="0" w:color="auto"/>
      <w:shd w:val="clear" w:color="auto" w:fill="auto"/>
    </w:rPr>
  </w:style>
  <w:style w:type="paragraph" w:customStyle="1" w:styleId="Source0">
    <w:name w:val="Source"/>
    <w:basedOn w:val="Normal"/>
    <w:qFormat/>
    <w:rsid w:val="00B03528"/>
    <w:pPr>
      <w:ind w:left="720"/>
      <w:jc w:val="right"/>
    </w:pPr>
  </w:style>
  <w:style w:type="character" w:customStyle="1" w:styleId="ReceivedDate">
    <w:name w:val="ReceivedDate"/>
    <w:basedOn w:val="DefaultParagraphFont"/>
    <w:uiPriority w:val="1"/>
    <w:qFormat/>
    <w:rsid w:val="00B03528"/>
    <w:rPr>
      <w:color w:val="00B050"/>
    </w:rPr>
  </w:style>
  <w:style w:type="paragraph" w:customStyle="1" w:styleId="ReferenceHead">
    <w:name w:val="ReferenceHead"/>
    <w:autoRedefine/>
    <w:qFormat/>
    <w:rsid w:val="00B03528"/>
    <w:pPr>
      <w:spacing w:before="220" w:after="40"/>
    </w:pPr>
    <w:rPr>
      <w:rFonts w:ascii="Linux Biolinum" w:eastAsiaTheme="minorHAnsi" w:hAnsi="Linux Biolinum" w:cstheme="minorBidi"/>
      <w:b/>
      <w:szCs w:val="22"/>
      <w:lang w:val="en-US" w:eastAsia="en-US"/>
    </w:rPr>
  </w:style>
  <w:style w:type="character" w:customStyle="1" w:styleId="RefMisc">
    <w:name w:val="RefMisc"/>
    <w:basedOn w:val="DefaultParagraphFont"/>
    <w:uiPriority w:val="1"/>
    <w:qFormat/>
    <w:rsid w:val="00B03528"/>
    <w:rPr>
      <w:color w:val="auto"/>
      <w:bdr w:val="none" w:sz="0" w:space="0" w:color="auto"/>
      <w:shd w:val="clear" w:color="auto" w:fill="auto"/>
    </w:rPr>
  </w:style>
  <w:style w:type="character" w:customStyle="1" w:styleId="RevisedDate">
    <w:name w:val="RevisedDate"/>
    <w:basedOn w:val="DefaultParagraphFont"/>
    <w:uiPriority w:val="1"/>
    <w:qFormat/>
    <w:rsid w:val="00B03528"/>
    <w:rPr>
      <w:color w:val="0070C0"/>
    </w:rPr>
  </w:style>
  <w:style w:type="paragraph" w:customStyle="1" w:styleId="SignatureAff">
    <w:name w:val="SignatureAff"/>
    <w:basedOn w:val="Normal"/>
    <w:qFormat/>
    <w:rsid w:val="00B03528"/>
    <w:pPr>
      <w:jc w:val="right"/>
    </w:pPr>
  </w:style>
  <w:style w:type="paragraph" w:customStyle="1" w:styleId="SignatureBlock">
    <w:name w:val="SignatureBlock"/>
    <w:basedOn w:val="Normal"/>
    <w:qFormat/>
    <w:rsid w:val="00B03528"/>
    <w:pPr>
      <w:jc w:val="right"/>
    </w:pPr>
    <w:rPr>
      <w:bdr w:val="dotted" w:sz="4" w:space="0" w:color="auto"/>
    </w:rPr>
  </w:style>
  <w:style w:type="character" w:customStyle="1" w:styleId="State">
    <w:name w:val="State"/>
    <w:basedOn w:val="DefaultParagraphFont"/>
    <w:uiPriority w:val="1"/>
    <w:qFormat/>
    <w:rsid w:val="00B03528"/>
    <w:rPr>
      <w:color w:val="A70B38"/>
    </w:rPr>
  </w:style>
  <w:style w:type="paragraph" w:customStyle="1" w:styleId="StatementItalic">
    <w:name w:val="StatementItalic"/>
    <w:basedOn w:val="Normal"/>
    <w:autoRedefine/>
    <w:qFormat/>
    <w:rsid w:val="00B03528"/>
    <w:pPr>
      <w:ind w:left="720"/>
    </w:pPr>
    <w:rPr>
      <w:i/>
      <w:sz w:val="20"/>
    </w:rPr>
  </w:style>
  <w:style w:type="paragraph" w:customStyle="1" w:styleId="Statements">
    <w:name w:val="Statements"/>
    <w:basedOn w:val="Normal"/>
    <w:qFormat/>
    <w:rsid w:val="00B03528"/>
    <w:pPr>
      <w:spacing w:before="120" w:line="240" w:lineRule="auto"/>
      <w:ind w:firstLine="240"/>
    </w:pPr>
    <w:rPr>
      <w:sz w:val="20"/>
    </w:rPr>
  </w:style>
  <w:style w:type="character" w:customStyle="1" w:styleId="Street">
    <w:name w:val="Street"/>
    <w:basedOn w:val="DefaultParagraphFont"/>
    <w:uiPriority w:val="1"/>
    <w:qFormat/>
    <w:rsid w:val="00B03528"/>
    <w:rPr>
      <w:color w:val="auto"/>
      <w:bdr w:val="none" w:sz="0" w:space="0" w:color="auto"/>
      <w:shd w:val="clear" w:color="auto" w:fill="auto"/>
    </w:rPr>
  </w:style>
  <w:style w:type="character" w:customStyle="1" w:styleId="Suffix">
    <w:name w:val="Suffix"/>
    <w:basedOn w:val="DefaultParagraphFont"/>
    <w:uiPriority w:val="1"/>
    <w:qFormat/>
    <w:rsid w:val="00B03528"/>
    <w:rPr>
      <w:color w:val="auto"/>
      <w:bdr w:val="none" w:sz="0" w:space="0" w:color="auto"/>
      <w:shd w:val="clear" w:color="auto" w:fill="auto"/>
    </w:rPr>
  </w:style>
  <w:style w:type="character" w:customStyle="1" w:styleId="Surname">
    <w:name w:val="Surname"/>
    <w:basedOn w:val="DefaultParagraphFont"/>
    <w:uiPriority w:val="1"/>
    <w:qFormat/>
    <w:rsid w:val="00B03528"/>
    <w:rPr>
      <w:color w:val="auto"/>
      <w:bdr w:val="none" w:sz="0" w:space="0" w:color="auto"/>
      <w:shd w:val="clear" w:color="auto" w:fill="auto"/>
    </w:rPr>
  </w:style>
  <w:style w:type="paragraph" w:customStyle="1" w:styleId="TableCaption">
    <w:name w:val="TableCaption"/>
    <w:link w:val="TableCaptionChar"/>
    <w:autoRedefine/>
    <w:qFormat/>
    <w:rsid w:val="00B03528"/>
    <w:pPr>
      <w:spacing w:before="360" w:after="200"/>
      <w:jc w:val="center"/>
    </w:pPr>
    <w:rPr>
      <w:rFonts w:ascii="Linux Libertine" w:eastAsiaTheme="minorHAnsi" w:hAnsi="Linux Libertine" w:cs="Linux Libertine"/>
      <w:b/>
      <w:szCs w:val="22"/>
      <w:lang w:val="en-US" w:eastAsia="en-US"/>
    </w:rPr>
  </w:style>
  <w:style w:type="character" w:customStyle="1" w:styleId="TableCaptionChar">
    <w:name w:val="TableCaption Char"/>
    <w:basedOn w:val="DefaultParagraphFont"/>
    <w:link w:val="TableCaption"/>
    <w:rsid w:val="00B03528"/>
    <w:rPr>
      <w:rFonts w:ascii="Linux Libertine" w:eastAsiaTheme="minorHAnsi" w:hAnsi="Linux Libertine" w:cs="Linux Libertine"/>
      <w:b/>
      <w:szCs w:val="22"/>
      <w:lang w:val="en-US" w:eastAsia="en-US"/>
    </w:rPr>
  </w:style>
  <w:style w:type="paragraph" w:customStyle="1" w:styleId="TableFootnote">
    <w:name w:val="TableFootnote"/>
    <w:basedOn w:val="Normal"/>
    <w:link w:val="TableFootnoteChar"/>
    <w:qFormat/>
    <w:rsid w:val="00B03528"/>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B03528"/>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B03528"/>
    <w:rPr>
      <w:sz w:val="20"/>
    </w:rPr>
  </w:style>
  <w:style w:type="paragraph" w:customStyle="1" w:styleId="TransAbstract">
    <w:name w:val="TransAbstract"/>
    <w:basedOn w:val="Abstract"/>
    <w:qFormat/>
    <w:rsid w:val="00B03528"/>
    <w:pPr>
      <w:spacing w:after="210"/>
    </w:pPr>
  </w:style>
  <w:style w:type="character" w:customStyle="1" w:styleId="TransTitle">
    <w:name w:val="TransTitle"/>
    <w:basedOn w:val="DefaultParagraphFont"/>
    <w:uiPriority w:val="1"/>
    <w:qFormat/>
    <w:rsid w:val="00B03528"/>
    <w:rPr>
      <w:color w:val="E36C0A" w:themeColor="accent6" w:themeShade="BF"/>
    </w:rPr>
  </w:style>
  <w:style w:type="character" w:customStyle="1" w:styleId="Year">
    <w:name w:val="Year"/>
    <w:basedOn w:val="DefaultParagraphFont"/>
    <w:uiPriority w:val="1"/>
    <w:qFormat/>
    <w:rsid w:val="00B03528"/>
    <w:rPr>
      <w:color w:val="auto"/>
      <w:bdr w:val="none" w:sz="0" w:space="0" w:color="auto"/>
      <w:shd w:val="clear" w:color="auto" w:fill="auto"/>
    </w:rPr>
  </w:style>
  <w:style w:type="paragraph" w:customStyle="1" w:styleId="DisplayFormulaUnnum">
    <w:name w:val="DisplayFormulaUnnum"/>
    <w:basedOn w:val="Normal"/>
    <w:link w:val="DisplayFormulaUnnumChar"/>
    <w:rsid w:val="00B03528"/>
  </w:style>
  <w:style w:type="character" w:customStyle="1" w:styleId="DateChar">
    <w:name w:val="Date Char"/>
    <w:basedOn w:val="DefaultParagraphFont"/>
    <w:uiPriority w:val="99"/>
    <w:semiHidden/>
    <w:rsid w:val="00B03528"/>
  </w:style>
  <w:style w:type="character" w:customStyle="1" w:styleId="SubtitleChar">
    <w:name w:val="Subtitle Char"/>
    <w:basedOn w:val="DefaultParagraphFont"/>
    <w:uiPriority w:val="11"/>
    <w:rsid w:val="00B03528"/>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B03528"/>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B03528"/>
  </w:style>
  <w:style w:type="character" w:customStyle="1" w:styleId="FigureUnnumChar">
    <w:name w:val="FigureUnnum Char"/>
    <w:basedOn w:val="DefaultParagraphFont"/>
    <w:link w:val="FigureUnnum"/>
    <w:rsid w:val="00B03528"/>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B03528"/>
  </w:style>
  <w:style w:type="character" w:customStyle="1" w:styleId="PresentAddressChar">
    <w:name w:val="PresentAddress Char"/>
    <w:basedOn w:val="DefaultParagraphFont"/>
    <w:link w:val="PresentAddress"/>
    <w:rsid w:val="00B03528"/>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B03528"/>
  </w:style>
  <w:style w:type="character" w:customStyle="1" w:styleId="ParaContinueChar">
    <w:name w:val="ParaContinue Char"/>
    <w:basedOn w:val="DefaultParagraphFont"/>
    <w:link w:val="ParaContinue"/>
    <w:rsid w:val="00B03528"/>
    <w:rPr>
      <w:rFonts w:ascii="Linux Libertine" w:eastAsiaTheme="minorHAnsi" w:hAnsi="Linux Libertine" w:cstheme="minorBidi"/>
      <w:szCs w:val="22"/>
      <w:lang w:val="en-US" w:eastAsia="en-US"/>
    </w:rPr>
  </w:style>
  <w:style w:type="paragraph" w:customStyle="1" w:styleId="AuthorBio">
    <w:name w:val="AuthorBio"/>
    <w:link w:val="AuthorBioChar"/>
    <w:rsid w:val="00B03528"/>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B03528"/>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B0352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03528"/>
    <w:rPr>
      <w:color w:val="auto"/>
      <w:bdr w:val="none" w:sz="0" w:space="0" w:color="auto"/>
      <w:shd w:val="clear" w:color="auto" w:fill="auto"/>
    </w:rPr>
  </w:style>
  <w:style w:type="character" w:customStyle="1" w:styleId="Report">
    <w:name w:val="Report"/>
    <w:basedOn w:val="DefaultParagraphFont"/>
    <w:uiPriority w:val="1"/>
    <w:qFormat/>
    <w:rsid w:val="00B03528"/>
    <w:rPr>
      <w:bdr w:val="none" w:sz="0" w:space="0" w:color="auto"/>
      <w:shd w:val="clear" w:color="auto" w:fill="auto"/>
    </w:rPr>
  </w:style>
  <w:style w:type="character" w:customStyle="1" w:styleId="Thesis">
    <w:name w:val="Thesis"/>
    <w:basedOn w:val="DefaultParagraphFont"/>
    <w:uiPriority w:val="1"/>
    <w:qFormat/>
    <w:rsid w:val="00B03528"/>
    <w:rPr>
      <w:color w:val="auto"/>
      <w:bdr w:val="none" w:sz="0" w:space="0" w:color="auto"/>
      <w:shd w:val="clear" w:color="auto" w:fill="auto"/>
    </w:rPr>
  </w:style>
  <w:style w:type="character" w:customStyle="1" w:styleId="Issn">
    <w:name w:val="Issn"/>
    <w:basedOn w:val="DefaultParagraphFont"/>
    <w:uiPriority w:val="1"/>
    <w:qFormat/>
    <w:rsid w:val="00B03528"/>
    <w:rPr>
      <w:bdr w:val="none" w:sz="0" w:space="0" w:color="auto"/>
      <w:shd w:val="clear" w:color="auto" w:fill="auto"/>
    </w:rPr>
  </w:style>
  <w:style w:type="character" w:customStyle="1" w:styleId="Isbn">
    <w:name w:val="Isbn"/>
    <w:basedOn w:val="DefaultParagraphFont"/>
    <w:uiPriority w:val="1"/>
    <w:qFormat/>
    <w:rsid w:val="00B03528"/>
    <w:rPr>
      <w:bdr w:val="none" w:sz="0" w:space="0" w:color="auto"/>
      <w:shd w:val="clear" w:color="auto" w:fill="auto"/>
    </w:rPr>
  </w:style>
  <w:style w:type="character" w:customStyle="1" w:styleId="Coden">
    <w:name w:val="Coden"/>
    <w:basedOn w:val="DefaultParagraphFont"/>
    <w:uiPriority w:val="1"/>
    <w:qFormat/>
    <w:rsid w:val="00B03528"/>
    <w:rPr>
      <w:color w:val="auto"/>
      <w:bdr w:val="none" w:sz="0" w:space="0" w:color="auto"/>
      <w:shd w:val="clear" w:color="auto" w:fill="auto"/>
    </w:rPr>
  </w:style>
  <w:style w:type="character" w:customStyle="1" w:styleId="Patent">
    <w:name w:val="Patent"/>
    <w:basedOn w:val="DefaultParagraphFont"/>
    <w:uiPriority w:val="1"/>
    <w:qFormat/>
    <w:rsid w:val="00B03528"/>
    <w:rPr>
      <w:color w:val="auto"/>
      <w:bdr w:val="none" w:sz="0" w:space="0" w:color="auto"/>
      <w:shd w:val="clear" w:color="auto" w:fill="auto"/>
    </w:rPr>
  </w:style>
  <w:style w:type="character" w:customStyle="1" w:styleId="MiddleName">
    <w:name w:val="MiddleName"/>
    <w:basedOn w:val="DefaultParagraphFont"/>
    <w:uiPriority w:val="1"/>
    <w:qFormat/>
    <w:rsid w:val="00B03528"/>
    <w:rPr>
      <w:color w:val="auto"/>
      <w:bdr w:val="none" w:sz="0" w:space="0" w:color="auto"/>
      <w:shd w:val="clear" w:color="auto" w:fill="auto"/>
    </w:rPr>
  </w:style>
  <w:style w:type="character" w:customStyle="1" w:styleId="Query">
    <w:name w:val="Query"/>
    <w:basedOn w:val="DefaultParagraphFont"/>
    <w:uiPriority w:val="1"/>
    <w:rsid w:val="00B03528"/>
    <w:rPr>
      <w:bdr w:val="none" w:sz="0" w:space="0" w:color="auto"/>
      <w:shd w:val="clear" w:color="auto" w:fill="FFFF0F"/>
    </w:rPr>
  </w:style>
  <w:style w:type="character" w:customStyle="1" w:styleId="EdMiddleName">
    <w:name w:val="EdMiddleName"/>
    <w:basedOn w:val="DefaultParagraphFont"/>
    <w:uiPriority w:val="1"/>
    <w:rsid w:val="00B03528"/>
    <w:rPr>
      <w:bdr w:val="none" w:sz="0" w:space="0" w:color="auto"/>
      <w:shd w:val="clear" w:color="auto" w:fill="auto"/>
    </w:rPr>
  </w:style>
  <w:style w:type="paragraph" w:customStyle="1" w:styleId="UnnumFigure">
    <w:name w:val="UnnumFigure"/>
    <w:basedOn w:val="Normal"/>
    <w:qFormat/>
    <w:rsid w:val="00B03528"/>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B03528"/>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B03528"/>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B03528"/>
  </w:style>
  <w:style w:type="paragraph" w:customStyle="1" w:styleId="Bibentry">
    <w:name w:val="Bib_entry"/>
    <w:autoRedefine/>
    <w:qFormat/>
    <w:rsid w:val="00B03528"/>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B03528"/>
  </w:style>
  <w:style w:type="paragraph" w:customStyle="1" w:styleId="ListEnd">
    <w:name w:val="ListEnd"/>
    <w:basedOn w:val="Normal"/>
    <w:qFormat/>
    <w:rsid w:val="00B03528"/>
  </w:style>
  <w:style w:type="paragraph" w:customStyle="1" w:styleId="AbbreviationHead">
    <w:name w:val="AbbreviationHead"/>
    <w:basedOn w:val="NomenclatureHead"/>
    <w:qFormat/>
    <w:rsid w:val="00B03528"/>
  </w:style>
  <w:style w:type="paragraph" w:customStyle="1" w:styleId="GraphAbstract">
    <w:name w:val="GraphAbstract"/>
    <w:basedOn w:val="Normal"/>
    <w:qFormat/>
    <w:rsid w:val="00B03528"/>
  </w:style>
  <w:style w:type="paragraph" w:styleId="Caption">
    <w:name w:val="caption"/>
    <w:basedOn w:val="Normal"/>
    <w:next w:val="Normal"/>
    <w:autoRedefine/>
    <w:uiPriority w:val="35"/>
    <w:unhideWhenUsed/>
    <w:qFormat/>
    <w:locked/>
    <w:rsid w:val="00B03528"/>
    <w:rPr>
      <w:b/>
      <w:bCs/>
      <w:color w:val="4F81BD" w:themeColor="accent1"/>
      <w:szCs w:val="18"/>
    </w:rPr>
  </w:style>
  <w:style w:type="paragraph" w:customStyle="1" w:styleId="Epigraph">
    <w:name w:val="Epigraph"/>
    <w:basedOn w:val="Normal"/>
    <w:autoRedefine/>
    <w:qFormat/>
    <w:rsid w:val="00B03528"/>
    <w:pPr>
      <w:ind w:left="720"/>
    </w:pPr>
    <w:rPr>
      <w:iCs/>
      <w:color w:val="5F497A" w:themeColor="accent4" w:themeShade="BF"/>
    </w:rPr>
  </w:style>
  <w:style w:type="paragraph" w:customStyle="1" w:styleId="Dedication">
    <w:name w:val="Dedication"/>
    <w:basedOn w:val="Para"/>
    <w:autoRedefine/>
    <w:qFormat/>
    <w:rsid w:val="00B03528"/>
    <w:rPr>
      <w:color w:val="943634" w:themeColor="accent2" w:themeShade="BF"/>
    </w:rPr>
  </w:style>
  <w:style w:type="paragraph" w:customStyle="1" w:styleId="ConflictofInterest">
    <w:name w:val="Conflictof Interest"/>
    <w:basedOn w:val="Para"/>
    <w:autoRedefine/>
    <w:qFormat/>
    <w:rsid w:val="00B03528"/>
    <w:rPr>
      <w:sz w:val="22"/>
    </w:rPr>
  </w:style>
  <w:style w:type="paragraph" w:customStyle="1" w:styleId="FloatQuote">
    <w:name w:val="FloatQuote"/>
    <w:basedOn w:val="Para"/>
    <w:qFormat/>
    <w:rsid w:val="00B03528"/>
    <w:pPr>
      <w:shd w:val="clear" w:color="auto" w:fill="FDE9D9" w:themeFill="accent6" w:themeFillTint="33"/>
      <w:ind w:left="1134" w:right="1134"/>
    </w:pPr>
  </w:style>
  <w:style w:type="paragraph" w:customStyle="1" w:styleId="PullQuote">
    <w:name w:val="PullQuote"/>
    <w:basedOn w:val="Para"/>
    <w:qFormat/>
    <w:rsid w:val="00B03528"/>
    <w:pPr>
      <w:shd w:val="clear" w:color="auto" w:fill="EAF1DD" w:themeFill="accent3" w:themeFillTint="33"/>
      <w:ind w:left="1134" w:right="1134"/>
    </w:pPr>
  </w:style>
  <w:style w:type="paragraph" w:customStyle="1" w:styleId="TableFootTitle">
    <w:name w:val="TableFootTitle"/>
    <w:basedOn w:val="TableFootnote"/>
    <w:autoRedefine/>
    <w:qFormat/>
    <w:rsid w:val="00B03528"/>
    <w:rPr>
      <w:sz w:val="22"/>
    </w:rPr>
  </w:style>
  <w:style w:type="character" w:customStyle="1" w:styleId="GrantNumber">
    <w:name w:val="GrantNumber"/>
    <w:basedOn w:val="FundingNumber"/>
    <w:uiPriority w:val="1"/>
    <w:qFormat/>
    <w:rsid w:val="00B03528"/>
    <w:rPr>
      <w:color w:val="9900FF"/>
    </w:rPr>
  </w:style>
  <w:style w:type="character" w:customStyle="1" w:styleId="GrantSponser">
    <w:name w:val="GrantSponser"/>
    <w:basedOn w:val="FundingAgency"/>
    <w:uiPriority w:val="1"/>
    <w:qFormat/>
    <w:rsid w:val="00B03528"/>
    <w:rPr>
      <w:color w:val="666699"/>
    </w:rPr>
  </w:style>
  <w:style w:type="character" w:customStyle="1" w:styleId="FundingNumber">
    <w:name w:val="FundingNumber"/>
    <w:basedOn w:val="DefaultParagraphFont"/>
    <w:uiPriority w:val="1"/>
    <w:qFormat/>
    <w:rsid w:val="00B03528"/>
    <w:rPr>
      <w:color w:val="9900FF"/>
    </w:rPr>
  </w:style>
  <w:style w:type="character" w:customStyle="1" w:styleId="FundingAgency">
    <w:name w:val="FundingAgency"/>
    <w:basedOn w:val="DefaultParagraphFont"/>
    <w:uiPriority w:val="1"/>
    <w:qFormat/>
    <w:rsid w:val="00B03528"/>
    <w:rPr>
      <w:color w:val="FF0000"/>
    </w:rPr>
  </w:style>
  <w:style w:type="paragraph" w:customStyle="1" w:styleId="SuppHead">
    <w:name w:val="SuppHead"/>
    <w:basedOn w:val="Head1"/>
    <w:qFormat/>
    <w:rsid w:val="00B03528"/>
  </w:style>
  <w:style w:type="paragraph" w:customStyle="1" w:styleId="SuppInfo">
    <w:name w:val="SuppInfo"/>
    <w:basedOn w:val="Para"/>
    <w:qFormat/>
    <w:rsid w:val="00B03528"/>
  </w:style>
  <w:style w:type="paragraph" w:customStyle="1" w:styleId="SuppMedia">
    <w:name w:val="SuppMedia"/>
    <w:basedOn w:val="Para"/>
    <w:qFormat/>
    <w:rsid w:val="00B03528"/>
  </w:style>
  <w:style w:type="paragraph" w:customStyle="1" w:styleId="AdditionalInfoHead">
    <w:name w:val="AdditionalInfoHead"/>
    <w:basedOn w:val="Head1"/>
    <w:qFormat/>
    <w:rsid w:val="00B03528"/>
  </w:style>
  <w:style w:type="paragraph" w:customStyle="1" w:styleId="AdditionalInfo">
    <w:name w:val="AdditionalInfo"/>
    <w:basedOn w:val="Para"/>
    <w:qFormat/>
    <w:rsid w:val="00B03528"/>
  </w:style>
  <w:style w:type="paragraph" w:customStyle="1" w:styleId="Feature">
    <w:name w:val="Feature"/>
    <w:basedOn w:val="BoxTitle"/>
    <w:qFormat/>
    <w:rsid w:val="00B03528"/>
  </w:style>
  <w:style w:type="paragraph" w:customStyle="1" w:styleId="AltTitle">
    <w:name w:val="AltTitle"/>
    <w:basedOn w:val="Titledocument"/>
    <w:qFormat/>
    <w:rsid w:val="00B03528"/>
  </w:style>
  <w:style w:type="paragraph" w:customStyle="1" w:styleId="AltSubTitle">
    <w:name w:val="AltSubTitle"/>
    <w:basedOn w:val="Subtitle"/>
    <w:qFormat/>
    <w:rsid w:val="00B03528"/>
  </w:style>
  <w:style w:type="paragraph" w:customStyle="1" w:styleId="SelfCitation">
    <w:name w:val="SelfCitation"/>
    <w:basedOn w:val="Para"/>
    <w:qFormat/>
    <w:rsid w:val="00B03528"/>
  </w:style>
  <w:style w:type="paragraph" w:styleId="Subtitle">
    <w:name w:val="Subtitle"/>
    <w:basedOn w:val="Normal"/>
    <w:next w:val="Normal"/>
    <w:link w:val="SubtitleChar1"/>
    <w:uiPriority w:val="11"/>
    <w:qFormat/>
    <w:locked/>
    <w:rsid w:val="00B03528"/>
    <w:pPr>
      <w:numPr>
        <w:ilvl w:val="1"/>
      </w:numPr>
      <w:spacing w:before="120" w:after="60"/>
      <w:jc w:val="center"/>
    </w:pPr>
    <w:rPr>
      <w:rFonts w:ascii="Linux Biolinum" w:eastAsiaTheme="majorEastAsia" w:hAnsi="Linux Biolinum" w:cstheme="majorBidi"/>
      <w:iCs/>
      <w:sz w:val="29"/>
      <w:szCs w:val="24"/>
    </w:rPr>
  </w:style>
  <w:style w:type="character" w:customStyle="1" w:styleId="SubtitleChar1">
    <w:name w:val="Subtitle Char1"/>
    <w:basedOn w:val="DefaultParagraphFont"/>
    <w:link w:val="Subtitle"/>
    <w:uiPriority w:val="11"/>
    <w:rsid w:val="00B03528"/>
    <w:rPr>
      <w:rFonts w:ascii="Linux Biolinum" w:eastAsiaTheme="majorEastAsia" w:hAnsi="Linux Biolinum" w:cstheme="majorBidi"/>
      <w:iCs/>
      <w:sz w:val="29"/>
      <w:szCs w:val="24"/>
      <w:lang w:val="en-US" w:eastAsia="en-US"/>
    </w:rPr>
  </w:style>
  <w:style w:type="character" w:customStyle="1" w:styleId="ListTitle">
    <w:name w:val="ListTitle"/>
    <w:basedOn w:val="Label"/>
    <w:uiPriority w:val="1"/>
    <w:qFormat/>
    <w:rsid w:val="00B03528"/>
    <w:rPr>
      <w:rFonts w:ascii="Linux Biolinum" w:hAnsi="Linux Biolinum"/>
      <w:b w:val="0"/>
      <w:color w:val="auto"/>
      <w:sz w:val="18"/>
    </w:rPr>
  </w:style>
  <w:style w:type="character" w:customStyle="1" w:styleId="Isource">
    <w:name w:val="Isource"/>
    <w:basedOn w:val="ListTitle"/>
    <w:uiPriority w:val="1"/>
    <w:qFormat/>
    <w:rsid w:val="00B03528"/>
    <w:rPr>
      <w:rFonts w:ascii="Linux Biolinum" w:hAnsi="Linux Biolinum"/>
      <w:b w:val="0"/>
      <w:color w:val="C0504D" w:themeColor="accent2"/>
      <w:sz w:val="18"/>
    </w:rPr>
  </w:style>
  <w:style w:type="paragraph" w:customStyle="1" w:styleId="FigSource">
    <w:name w:val="FigSource"/>
    <w:basedOn w:val="Normal"/>
    <w:qFormat/>
    <w:rsid w:val="00B03528"/>
  </w:style>
  <w:style w:type="paragraph" w:customStyle="1" w:styleId="Copyright">
    <w:name w:val="Copyright"/>
    <w:basedOn w:val="Normal"/>
    <w:qFormat/>
    <w:rsid w:val="00B03528"/>
  </w:style>
  <w:style w:type="paragraph" w:customStyle="1" w:styleId="InlineSupp">
    <w:name w:val="InlineSupp"/>
    <w:basedOn w:val="Normal"/>
    <w:qFormat/>
    <w:rsid w:val="00B03528"/>
  </w:style>
  <w:style w:type="paragraph" w:customStyle="1" w:styleId="SidebarQuote">
    <w:name w:val="SidebarQuote"/>
    <w:basedOn w:val="Normal"/>
    <w:qFormat/>
    <w:rsid w:val="00B03528"/>
  </w:style>
  <w:style w:type="character" w:customStyle="1" w:styleId="AltName">
    <w:name w:val="AltName"/>
    <w:basedOn w:val="DefaultParagraphFont"/>
    <w:uiPriority w:val="1"/>
    <w:qFormat/>
    <w:rsid w:val="00B03528"/>
    <w:rPr>
      <w:color w:val="403152" w:themeColor="accent4" w:themeShade="80"/>
    </w:rPr>
  </w:style>
  <w:style w:type="paragraph" w:customStyle="1" w:styleId="StereoChemComp">
    <w:name w:val="StereoChemComp"/>
    <w:basedOn w:val="Normal"/>
    <w:qFormat/>
    <w:rsid w:val="00B03528"/>
  </w:style>
  <w:style w:type="paragraph" w:customStyle="1" w:styleId="StereoChemForm">
    <w:name w:val="StereoChemForm"/>
    <w:basedOn w:val="Normal"/>
    <w:qFormat/>
    <w:rsid w:val="00B03528"/>
  </w:style>
  <w:style w:type="paragraph" w:customStyle="1" w:styleId="StereoChemInfo">
    <w:name w:val="StereoChemInfo"/>
    <w:basedOn w:val="Normal"/>
    <w:qFormat/>
    <w:rsid w:val="00B03528"/>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B03528"/>
    <w:pPr>
      <w:spacing w:line="240" w:lineRule="auto"/>
    </w:pPr>
    <w:rPr>
      <w:sz w:val="16"/>
    </w:rPr>
  </w:style>
  <w:style w:type="character" w:customStyle="1" w:styleId="FootnoteTextChar">
    <w:name w:val="Footnote Text Char"/>
    <w:basedOn w:val="DefaultParagraphFont"/>
    <w:link w:val="FootnoteText"/>
    <w:rsid w:val="00B03528"/>
    <w:rPr>
      <w:rFonts w:ascii="Linux Libertine" w:eastAsiaTheme="minorHAnsi" w:hAnsi="Linux Libertine" w:cstheme="minorBidi"/>
      <w:sz w:val="16"/>
      <w:szCs w:val="22"/>
      <w:lang w:val="en-US" w:eastAsia="en-US"/>
    </w:rPr>
  </w:style>
  <w:style w:type="paragraph" w:customStyle="1" w:styleId="SIGPLANBasic">
    <w:name w:val="SIGPLAN Basic"/>
    <w:rsid w:val="00B03528"/>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B03528"/>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B03528"/>
    <w:pPr>
      <w:numPr>
        <w:numId w:val="36"/>
      </w:numPr>
    </w:pPr>
  </w:style>
  <w:style w:type="paragraph" w:customStyle="1" w:styleId="SIGPLANAbstractheading">
    <w:name w:val="SIGPLAN Abstract heading"/>
    <w:basedOn w:val="SIGPLANAcknowledgmentsheading"/>
    <w:next w:val="SIGPLANParagraph1"/>
    <w:rsid w:val="00B03528"/>
    <w:pPr>
      <w:numPr>
        <w:numId w:val="37"/>
      </w:numPr>
      <w:spacing w:before="0" w:line="240" w:lineRule="exact"/>
    </w:pPr>
  </w:style>
  <w:style w:type="paragraph" w:customStyle="1" w:styleId="SIGPLANAppendixheading">
    <w:name w:val="SIGPLAN Appendix heading"/>
    <w:basedOn w:val="SIGPLANSectionheading"/>
    <w:next w:val="SIGPLANParagraph1"/>
    <w:rsid w:val="00B03528"/>
    <w:pPr>
      <w:numPr>
        <w:numId w:val="38"/>
      </w:numPr>
    </w:pPr>
  </w:style>
  <w:style w:type="paragraph" w:customStyle="1" w:styleId="SIGPLANAuthorname">
    <w:name w:val="SIGPLAN Author name"/>
    <w:basedOn w:val="Normal"/>
    <w:next w:val="SIGPLANAuthoraffiliation"/>
    <w:rsid w:val="00B03528"/>
    <w:pPr>
      <w:suppressAutoHyphens/>
      <w:spacing w:after="20" w:line="260" w:lineRule="exact"/>
      <w:jc w:val="center"/>
    </w:pPr>
  </w:style>
  <w:style w:type="paragraph" w:customStyle="1" w:styleId="SIGPLANAuthoraffiliation">
    <w:name w:val="SIGPLAN Author affiliation"/>
    <w:basedOn w:val="SIGPLANAuthorname"/>
    <w:next w:val="SIGPLANAuthoremail"/>
    <w:rsid w:val="00B03528"/>
    <w:pPr>
      <w:spacing w:before="100" w:after="0" w:line="200" w:lineRule="exact"/>
      <w:contextualSpacing/>
    </w:pPr>
    <w:rPr>
      <w:szCs w:val="18"/>
    </w:rPr>
  </w:style>
  <w:style w:type="paragraph" w:customStyle="1" w:styleId="SIGPLANAuthoremail">
    <w:name w:val="SIGPLAN Author email"/>
    <w:basedOn w:val="SIGPLANAuthoraffiliation"/>
    <w:next w:val="SIGPLANBasic"/>
    <w:rsid w:val="00B03528"/>
    <w:pPr>
      <w:spacing w:before="40"/>
      <w:contextualSpacing w:val="0"/>
    </w:pPr>
    <w:rPr>
      <w:rFonts w:ascii="Trebuchet MS" w:hAnsi="Trebuchet MS"/>
      <w:sz w:val="16"/>
    </w:rPr>
  </w:style>
  <w:style w:type="character" w:customStyle="1" w:styleId="SIGPLANCode">
    <w:name w:val="SIGPLAN Code"/>
    <w:basedOn w:val="DefaultParagraphFont"/>
    <w:rsid w:val="00B03528"/>
    <w:rPr>
      <w:rFonts w:ascii="Lucida Console" w:hAnsi="Lucida Console"/>
      <w:sz w:val="16"/>
    </w:rPr>
  </w:style>
  <w:style w:type="character" w:customStyle="1" w:styleId="SIGPLANComputer">
    <w:name w:val="SIGPLAN Computer"/>
    <w:basedOn w:val="DefaultParagraphFont"/>
    <w:rsid w:val="00B03528"/>
    <w:rPr>
      <w:rFonts w:ascii="Trebuchet MS" w:hAnsi="Trebuchet MS"/>
      <w:sz w:val="16"/>
    </w:rPr>
  </w:style>
  <w:style w:type="paragraph" w:customStyle="1" w:styleId="SIGPLANCopyrightnotice">
    <w:name w:val="SIGPLAN Copyright notice"/>
    <w:basedOn w:val="SIGPLANBasic"/>
    <w:rsid w:val="00B03528"/>
    <w:pPr>
      <w:suppressAutoHyphens/>
      <w:spacing w:line="160" w:lineRule="exact"/>
      <w:jc w:val="both"/>
    </w:pPr>
    <w:rPr>
      <w:sz w:val="14"/>
    </w:rPr>
  </w:style>
  <w:style w:type="character" w:customStyle="1" w:styleId="SIGPLANEmphasize">
    <w:name w:val="SIGPLAN Emphasize"/>
    <w:rsid w:val="00B03528"/>
    <w:rPr>
      <w:i/>
    </w:rPr>
  </w:style>
  <w:style w:type="paragraph" w:customStyle="1" w:styleId="SIGPLANParagraph1">
    <w:name w:val="SIGPLAN Paragraph 1"/>
    <w:basedOn w:val="SIGPLANBasic"/>
    <w:next w:val="SIGPLANParagraph"/>
    <w:rsid w:val="00B03528"/>
    <w:pPr>
      <w:jc w:val="both"/>
    </w:pPr>
  </w:style>
  <w:style w:type="paragraph" w:customStyle="1" w:styleId="SIGPLANEnunciation">
    <w:name w:val="SIGPLAN Enunciation"/>
    <w:basedOn w:val="SIGPLANParagraph1"/>
    <w:next w:val="SIGPLANParagraph1"/>
    <w:rsid w:val="00B03528"/>
    <w:pPr>
      <w:spacing w:before="140" w:after="140"/>
    </w:pPr>
  </w:style>
  <w:style w:type="character" w:customStyle="1" w:styleId="SIGPLANEnunciationcaption">
    <w:name w:val="SIGPLAN Enunciation caption"/>
    <w:basedOn w:val="DefaultParagraphFont"/>
    <w:rsid w:val="00B03528"/>
    <w:rPr>
      <w:smallCaps/>
    </w:rPr>
  </w:style>
  <w:style w:type="paragraph" w:customStyle="1" w:styleId="SIGPLANEquation">
    <w:name w:val="SIGPLAN Equation"/>
    <w:basedOn w:val="SIGPLANParagraph1"/>
    <w:next w:val="SIGPLANParagraph1"/>
    <w:rsid w:val="00B03528"/>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B03528"/>
    <w:pPr>
      <w:jc w:val="right"/>
    </w:pPr>
  </w:style>
  <w:style w:type="paragraph" w:customStyle="1" w:styleId="SIGPLANFigurecaption">
    <w:name w:val="SIGPLAN Figure caption"/>
    <w:basedOn w:val="SIGPLANParagraph1"/>
    <w:rsid w:val="00B03528"/>
    <w:pPr>
      <w:spacing w:before="20"/>
      <w:jc w:val="left"/>
    </w:pPr>
  </w:style>
  <w:style w:type="numbering" w:customStyle="1" w:styleId="SIGPLANListbullet">
    <w:name w:val="SIGPLAN List bullet"/>
    <w:basedOn w:val="NoList"/>
    <w:rsid w:val="00B03528"/>
    <w:pPr>
      <w:numPr>
        <w:numId w:val="39"/>
      </w:numPr>
    </w:pPr>
  </w:style>
  <w:style w:type="paragraph" w:customStyle="1" w:styleId="SIGPLANListparagraph">
    <w:name w:val="SIGPLAN List paragraph"/>
    <w:basedOn w:val="SIGPLANParagraph1"/>
    <w:rsid w:val="00B03528"/>
    <w:pPr>
      <w:spacing w:before="80" w:after="80"/>
      <w:ind w:left="260"/>
    </w:pPr>
  </w:style>
  <w:style w:type="paragraph" w:customStyle="1" w:styleId="SIGPLANListitem">
    <w:name w:val="SIGPLAN List item"/>
    <w:basedOn w:val="SIGPLANListparagraph"/>
    <w:rsid w:val="00B03528"/>
    <w:pPr>
      <w:ind w:left="0"/>
    </w:pPr>
  </w:style>
  <w:style w:type="numbering" w:customStyle="1" w:styleId="SIGPLANListletter">
    <w:name w:val="SIGPLAN List letter"/>
    <w:basedOn w:val="NoList"/>
    <w:rsid w:val="00B03528"/>
    <w:pPr>
      <w:numPr>
        <w:numId w:val="40"/>
      </w:numPr>
    </w:pPr>
  </w:style>
  <w:style w:type="numbering" w:customStyle="1" w:styleId="SIGPLANListnumber">
    <w:name w:val="SIGPLAN List number"/>
    <w:basedOn w:val="NoList"/>
    <w:rsid w:val="00B03528"/>
    <w:pPr>
      <w:numPr>
        <w:numId w:val="41"/>
      </w:numPr>
    </w:pPr>
  </w:style>
  <w:style w:type="paragraph" w:customStyle="1" w:styleId="SIGPLANParagraph">
    <w:name w:val="SIGPLAN Paragraph"/>
    <w:basedOn w:val="SIGPLANParagraph1"/>
    <w:rsid w:val="00B03528"/>
    <w:pPr>
      <w:ind w:firstLine="240"/>
    </w:pPr>
  </w:style>
  <w:style w:type="character" w:customStyle="1" w:styleId="SIGPLANParagraphheading">
    <w:name w:val="SIGPLAN Paragraph heading"/>
    <w:rsid w:val="00B03528"/>
    <w:rPr>
      <w:b/>
      <w:i/>
    </w:rPr>
  </w:style>
  <w:style w:type="paragraph" w:customStyle="1" w:styleId="SIGPLANParagraphSubparagraphheading">
    <w:name w:val="SIGPLAN Paragraph/Subparagraph heading"/>
    <w:basedOn w:val="SIGPLANParagraph1"/>
    <w:next w:val="SIGPLANParagraph"/>
    <w:rsid w:val="00B03528"/>
    <w:pPr>
      <w:spacing w:before="140"/>
      <w:outlineLvl w:val="3"/>
    </w:pPr>
  </w:style>
  <w:style w:type="paragraph" w:customStyle="1" w:styleId="SIGPLANReference">
    <w:name w:val="SIGPLAN Reference"/>
    <w:basedOn w:val="SIGPLANParagraph1"/>
    <w:rsid w:val="00B03528"/>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B03528"/>
    <w:pPr>
      <w:numPr>
        <w:numId w:val="42"/>
      </w:numPr>
    </w:pPr>
  </w:style>
  <w:style w:type="character" w:customStyle="1" w:styleId="SIGPLANSubparagraphheading">
    <w:name w:val="SIGPLAN Subparagraph heading"/>
    <w:rsid w:val="00B03528"/>
    <w:rPr>
      <w:i/>
    </w:rPr>
  </w:style>
  <w:style w:type="paragraph" w:customStyle="1" w:styleId="SIGPLANSubsectionheading">
    <w:name w:val="SIGPLAN Subsection heading"/>
    <w:basedOn w:val="SIGPLANSectionheading"/>
    <w:next w:val="SIGPLANParagraph1"/>
    <w:rsid w:val="00B03528"/>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B03528"/>
    <w:pPr>
      <w:outlineLvl w:val="2"/>
    </w:pPr>
  </w:style>
  <w:style w:type="paragraph" w:customStyle="1" w:styleId="SIGPLANTitle">
    <w:name w:val="SIGPLAN Title"/>
    <w:basedOn w:val="SIGPLANBasic"/>
    <w:rsid w:val="00B03528"/>
    <w:pPr>
      <w:suppressAutoHyphens/>
      <w:spacing w:line="400" w:lineRule="exact"/>
      <w:jc w:val="center"/>
    </w:pPr>
    <w:rPr>
      <w:b/>
      <w:sz w:val="36"/>
    </w:rPr>
  </w:style>
  <w:style w:type="paragraph" w:customStyle="1" w:styleId="SIGPLANSubtitle">
    <w:name w:val="SIGPLAN Subtitle"/>
    <w:basedOn w:val="SIGPLANTitle"/>
    <w:next w:val="SIGPLANBasic"/>
    <w:rsid w:val="00B03528"/>
    <w:pPr>
      <w:spacing w:before="120" w:line="360" w:lineRule="exact"/>
    </w:pPr>
    <w:rPr>
      <w:sz w:val="28"/>
    </w:rPr>
  </w:style>
  <w:style w:type="paragraph" w:customStyle="1" w:styleId="SIGPLANTablecaption">
    <w:name w:val="SIGPLAN Table caption"/>
    <w:basedOn w:val="SIGPLANFigurecaption"/>
    <w:rsid w:val="00B03528"/>
    <w:pPr>
      <w:spacing w:before="0" w:after="20"/>
    </w:pPr>
  </w:style>
  <w:style w:type="paragraph" w:customStyle="1" w:styleId="Address">
    <w:name w:val="Address"/>
    <w:rsid w:val="00B03528"/>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B03528"/>
    <w:pPr>
      <w:spacing w:line="240" w:lineRule="auto"/>
    </w:pPr>
    <w:rPr>
      <w:sz w:val="20"/>
    </w:rPr>
  </w:style>
  <w:style w:type="paragraph" w:customStyle="1" w:styleId="Annotation">
    <w:name w:val="Annotation"/>
    <w:basedOn w:val="Normal"/>
    <w:qFormat/>
    <w:rsid w:val="00B03528"/>
    <w:rPr>
      <w:sz w:val="20"/>
    </w:rPr>
  </w:style>
  <w:style w:type="paragraph" w:customStyle="1" w:styleId="Answer">
    <w:name w:val="Answer"/>
    <w:qFormat/>
    <w:rsid w:val="00B03528"/>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B03528"/>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B0352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B03528"/>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B03528"/>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B03528"/>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B03528"/>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B03528"/>
  </w:style>
  <w:style w:type="paragraph" w:customStyle="1" w:styleId="BoxHead1">
    <w:name w:val="BoxHead1"/>
    <w:basedOn w:val="AppendixH1"/>
    <w:qFormat/>
    <w:rsid w:val="00B03528"/>
  </w:style>
  <w:style w:type="paragraph" w:customStyle="1" w:styleId="BoxHead2">
    <w:name w:val="BoxHead2"/>
    <w:basedOn w:val="AppendixH2"/>
    <w:qFormat/>
    <w:rsid w:val="00B03528"/>
  </w:style>
  <w:style w:type="paragraph" w:customStyle="1" w:styleId="BoxHead3">
    <w:name w:val="BoxHead3"/>
    <w:basedOn w:val="AppendixH3"/>
    <w:qFormat/>
    <w:rsid w:val="00B03528"/>
  </w:style>
  <w:style w:type="paragraph" w:customStyle="1" w:styleId="BoxKeyword">
    <w:name w:val="BoxKeyword"/>
    <w:autoRedefine/>
    <w:qFormat/>
    <w:rsid w:val="00B03528"/>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B03528"/>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B0352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B0352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B0352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B03528"/>
    <w:rPr>
      <w:i w:val="0"/>
      <w:sz w:val="40"/>
    </w:rPr>
  </w:style>
  <w:style w:type="paragraph" w:customStyle="1" w:styleId="ChapterSubTitle">
    <w:name w:val="ChapterSubTitle"/>
    <w:basedOn w:val="ChapterTitle"/>
    <w:next w:val="Normal"/>
    <w:rsid w:val="00B03528"/>
    <w:pPr>
      <w:spacing w:before="0"/>
    </w:pPr>
    <w:rPr>
      <w:b w:val="0"/>
      <w:i/>
      <w:sz w:val="36"/>
    </w:rPr>
  </w:style>
  <w:style w:type="paragraph" w:customStyle="1" w:styleId="ChemFormula">
    <w:name w:val="ChemFormula"/>
    <w:basedOn w:val="Normal"/>
    <w:qFormat/>
    <w:rsid w:val="00B03528"/>
  </w:style>
  <w:style w:type="paragraph" w:customStyle="1" w:styleId="ChemFormulaUnnum">
    <w:name w:val="ChemFormulaUnnum"/>
    <w:basedOn w:val="Normal"/>
    <w:qFormat/>
    <w:rsid w:val="00B03528"/>
  </w:style>
  <w:style w:type="paragraph" w:customStyle="1" w:styleId="Chemistry">
    <w:name w:val="Chemistry"/>
    <w:basedOn w:val="Normal"/>
    <w:qFormat/>
    <w:rsid w:val="00B03528"/>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B03528"/>
  </w:style>
  <w:style w:type="paragraph" w:customStyle="1" w:styleId="ClientTag">
    <w:name w:val="ClientTag"/>
    <w:basedOn w:val="Normal"/>
    <w:qFormat/>
    <w:rsid w:val="00B03528"/>
  </w:style>
  <w:style w:type="paragraph" w:customStyle="1" w:styleId="Contributor">
    <w:name w:val="Contributor"/>
    <w:basedOn w:val="Normal"/>
    <w:qFormat/>
    <w:rsid w:val="00B03528"/>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B03528"/>
    <w:rPr>
      <w:b/>
      <w:color w:val="0070C0"/>
    </w:rPr>
  </w:style>
  <w:style w:type="paragraph" w:customStyle="1" w:styleId="Definition">
    <w:name w:val="Definition"/>
    <w:basedOn w:val="Normal"/>
    <w:qFormat/>
    <w:rsid w:val="00B03528"/>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03528"/>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0352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B03528"/>
  </w:style>
  <w:style w:type="paragraph" w:customStyle="1" w:styleId="DisclosureHead">
    <w:name w:val="DisclosureHead"/>
    <w:basedOn w:val="Head1"/>
    <w:qFormat/>
    <w:rsid w:val="00B03528"/>
  </w:style>
  <w:style w:type="paragraph" w:customStyle="1" w:styleId="Editors">
    <w:name w:val="Editors"/>
    <w:basedOn w:val="Normal"/>
    <w:qFormat/>
    <w:rsid w:val="00B03528"/>
  </w:style>
  <w:style w:type="character" w:customStyle="1" w:styleId="EpreprintDate">
    <w:name w:val="EpreprintDate"/>
    <w:basedOn w:val="DefaultParagraphFont"/>
    <w:uiPriority w:val="1"/>
    <w:qFormat/>
    <w:rsid w:val="00B03528"/>
    <w:rPr>
      <w:bdr w:val="none" w:sz="0" w:space="0" w:color="auto"/>
      <w:shd w:val="clear" w:color="auto" w:fill="B8CCE4" w:themeFill="accent1" w:themeFillTint="66"/>
    </w:rPr>
  </w:style>
  <w:style w:type="character" w:customStyle="1" w:styleId="EqnCount">
    <w:name w:val="EqnCount"/>
    <w:basedOn w:val="DefaultParagraphFont"/>
    <w:uiPriority w:val="1"/>
    <w:qFormat/>
    <w:rsid w:val="00B03528"/>
    <w:rPr>
      <w:color w:val="0000FF"/>
    </w:rPr>
  </w:style>
  <w:style w:type="character" w:customStyle="1" w:styleId="eSlide">
    <w:name w:val="eSlide"/>
    <w:basedOn w:val="DefaultParagraphFont"/>
    <w:uiPriority w:val="1"/>
    <w:qFormat/>
    <w:rsid w:val="00B03528"/>
    <w:rPr>
      <w:color w:val="FF0000"/>
    </w:rPr>
  </w:style>
  <w:style w:type="paragraph" w:customStyle="1" w:styleId="ExampleBegin">
    <w:name w:val="ExampleBegin"/>
    <w:basedOn w:val="Normal"/>
    <w:qFormat/>
    <w:rsid w:val="00B0352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0352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0352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0352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B03528"/>
  </w:style>
  <w:style w:type="paragraph" w:customStyle="1" w:styleId="Explanation">
    <w:name w:val="Explanation"/>
    <w:basedOn w:val="Normal"/>
    <w:rsid w:val="00B03528"/>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B03528"/>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B0352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0352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B03528"/>
  </w:style>
  <w:style w:type="paragraph" w:customStyle="1" w:styleId="FeatureHead1">
    <w:name w:val="FeatureHead1"/>
    <w:basedOn w:val="Normal"/>
    <w:qFormat/>
    <w:rsid w:val="00B03528"/>
  </w:style>
  <w:style w:type="paragraph" w:customStyle="1" w:styleId="FeatureHead2">
    <w:name w:val="FeatureHead2"/>
    <w:basedOn w:val="FeatureHead1"/>
    <w:qFormat/>
    <w:rsid w:val="00B03528"/>
  </w:style>
  <w:style w:type="paragraph" w:customStyle="1" w:styleId="FeatureTitle">
    <w:name w:val="FeatureTitle"/>
    <w:basedOn w:val="BoxTitle"/>
    <w:qFormat/>
    <w:rsid w:val="00B03528"/>
  </w:style>
  <w:style w:type="paragraph" w:customStyle="1" w:styleId="FigCopyright">
    <w:name w:val="FigCopyright"/>
    <w:basedOn w:val="Normal"/>
    <w:qFormat/>
    <w:rsid w:val="00B03528"/>
  </w:style>
  <w:style w:type="character" w:customStyle="1" w:styleId="FigCount">
    <w:name w:val="FigCount"/>
    <w:basedOn w:val="DefaultParagraphFont"/>
    <w:uiPriority w:val="1"/>
    <w:qFormat/>
    <w:rsid w:val="00B03528"/>
    <w:rPr>
      <w:color w:val="0000FF"/>
    </w:rPr>
  </w:style>
  <w:style w:type="paragraph" w:customStyle="1" w:styleId="FigKeyword">
    <w:name w:val="FigKeyword"/>
    <w:basedOn w:val="Normal"/>
    <w:qFormat/>
    <w:rsid w:val="00B03528"/>
  </w:style>
  <w:style w:type="paragraph" w:customStyle="1" w:styleId="FundingHead">
    <w:name w:val="FundingHead"/>
    <w:basedOn w:val="AckHead"/>
    <w:qFormat/>
    <w:rsid w:val="00B03528"/>
  </w:style>
  <w:style w:type="paragraph" w:customStyle="1" w:styleId="FundingPara">
    <w:name w:val="FundingPara"/>
    <w:basedOn w:val="FundingHead"/>
    <w:next w:val="AckPara"/>
    <w:qFormat/>
    <w:rsid w:val="00B03528"/>
  </w:style>
  <w:style w:type="paragraph" w:customStyle="1" w:styleId="Head6">
    <w:name w:val="Head6"/>
    <w:basedOn w:val="Normal"/>
    <w:rsid w:val="00B03528"/>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B03528"/>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B03528"/>
  </w:style>
  <w:style w:type="paragraph" w:customStyle="1" w:styleId="Index2">
    <w:name w:val="Index2"/>
    <w:basedOn w:val="Normal"/>
    <w:qFormat/>
    <w:rsid w:val="00B03528"/>
    <w:pPr>
      <w:ind w:left="284"/>
    </w:pPr>
  </w:style>
  <w:style w:type="paragraph" w:customStyle="1" w:styleId="Index3">
    <w:name w:val="Index3"/>
    <w:basedOn w:val="Normal"/>
    <w:qFormat/>
    <w:rsid w:val="00B03528"/>
    <w:pPr>
      <w:ind w:left="567"/>
    </w:pPr>
  </w:style>
  <w:style w:type="paragraph" w:customStyle="1" w:styleId="Index4">
    <w:name w:val="Index4"/>
    <w:basedOn w:val="Normal"/>
    <w:qFormat/>
    <w:rsid w:val="00B03528"/>
    <w:pPr>
      <w:ind w:left="851"/>
    </w:pPr>
  </w:style>
  <w:style w:type="paragraph" w:customStyle="1" w:styleId="IndexHead">
    <w:name w:val="IndexHead"/>
    <w:basedOn w:val="Normal"/>
    <w:qFormat/>
    <w:rsid w:val="00B03528"/>
  </w:style>
  <w:style w:type="paragraph" w:customStyle="1" w:styleId="Letter-ps">
    <w:name w:val="Letter-ps"/>
    <w:basedOn w:val="Normal"/>
    <w:next w:val="Normal"/>
    <w:qFormat/>
    <w:rsid w:val="00B03528"/>
  </w:style>
  <w:style w:type="paragraph" w:customStyle="1" w:styleId="MainHeading">
    <w:name w:val="MainHeading"/>
    <w:basedOn w:val="Normal"/>
    <w:rsid w:val="00B03528"/>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03528"/>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B03528"/>
    <w:rPr>
      <w:rFonts w:ascii="Times New Roman" w:hAnsi="Times New Roman"/>
      <w:color w:val="4F81BD" w:themeColor="accent1"/>
      <w:sz w:val="20"/>
    </w:rPr>
  </w:style>
  <w:style w:type="paragraph" w:customStyle="1" w:styleId="MiscText">
    <w:name w:val="MiscText"/>
    <w:autoRedefine/>
    <w:qFormat/>
    <w:rsid w:val="00B03528"/>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B03528"/>
    <w:rPr>
      <w:color w:val="7030A0"/>
    </w:rPr>
  </w:style>
  <w:style w:type="paragraph" w:customStyle="1" w:styleId="Parabib">
    <w:name w:val="Para_bib"/>
    <w:qFormat/>
    <w:rsid w:val="00B03528"/>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B03528"/>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B0352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03528"/>
    <w:pPr>
      <w:pBdr>
        <w:top w:val="none" w:sz="0" w:space="0" w:color="auto"/>
        <w:bottom w:val="thickThinSmallGap" w:sz="24" w:space="1" w:color="auto"/>
      </w:pBdr>
    </w:pPr>
  </w:style>
  <w:style w:type="paragraph" w:customStyle="1" w:styleId="PartNumber">
    <w:name w:val="PartNumber"/>
    <w:basedOn w:val="Normal"/>
    <w:next w:val="Normal"/>
    <w:rsid w:val="00B03528"/>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03528"/>
    <w:rPr>
      <w:b/>
    </w:rPr>
  </w:style>
  <w:style w:type="paragraph" w:customStyle="1" w:styleId="Prelims">
    <w:name w:val="Prelims"/>
    <w:basedOn w:val="Normal"/>
    <w:rsid w:val="00B0352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03528"/>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03528"/>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03528"/>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B03528"/>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B03528"/>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B03528"/>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B03528"/>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B03528"/>
    <w:pPr>
      <w:jc w:val="center"/>
    </w:pPr>
    <w:rPr>
      <w:sz w:val="16"/>
    </w:rPr>
  </w:style>
  <w:style w:type="character" w:customStyle="1" w:styleId="RefCount">
    <w:name w:val="RefCount"/>
    <w:basedOn w:val="DefaultParagraphFont"/>
    <w:uiPriority w:val="1"/>
    <w:qFormat/>
    <w:rsid w:val="00B03528"/>
    <w:rPr>
      <w:color w:val="0000FF"/>
    </w:rPr>
  </w:style>
  <w:style w:type="paragraph" w:customStyle="1" w:styleId="RefHead1">
    <w:name w:val="RefHead1"/>
    <w:basedOn w:val="ReferenceHead"/>
    <w:qFormat/>
    <w:rsid w:val="00B03528"/>
    <w:pPr>
      <w:ind w:left="284"/>
    </w:pPr>
  </w:style>
  <w:style w:type="paragraph" w:customStyle="1" w:styleId="RefHead2">
    <w:name w:val="RefHead2"/>
    <w:basedOn w:val="ReferenceHead"/>
    <w:qFormat/>
    <w:rsid w:val="00B03528"/>
    <w:pPr>
      <w:ind w:left="567"/>
    </w:pPr>
  </w:style>
  <w:style w:type="paragraph" w:customStyle="1" w:styleId="RefHead3">
    <w:name w:val="RefHead3"/>
    <w:basedOn w:val="ReferenceHead"/>
    <w:qFormat/>
    <w:rsid w:val="00B03528"/>
    <w:pPr>
      <w:spacing w:before="30"/>
      <w:ind w:left="851"/>
    </w:pPr>
  </w:style>
  <w:style w:type="paragraph" w:customStyle="1" w:styleId="RelatedArticle">
    <w:name w:val="RelatedArticle"/>
    <w:qFormat/>
    <w:rsid w:val="00B03528"/>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B03528"/>
    <w:rPr>
      <w:color w:val="5F497A" w:themeColor="accent4" w:themeShade="BF"/>
    </w:rPr>
  </w:style>
  <w:style w:type="character" w:customStyle="1" w:styleId="RevisedDate2">
    <w:name w:val="RevisedDate2"/>
    <w:basedOn w:val="DefaultParagraphFont"/>
    <w:uiPriority w:val="1"/>
    <w:qFormat/>
    <w:rsid w:val="00B03528"/>
    <w:rPr>
      <w:color w:val="E36C0A" w:themeColor="accent6" w:themeShade="BF"/>
    </w:rPr>
  </w:style>
  <w:style w:type="paragraph" w:styleId="Salutation">
    <w:name w:val="Salutation"/>
    <w:basedOn w:val="Normal"/>
    <w:next w:val="Normal"/>
    <w:link w:val="SalutationChar"/>
    <w:uiPriority w:val="99"/>
    <w:unhideWhenUsed/>
    <w:rsid w:val="00B03528"/>
  </w:style>
  <w:style w:type="character" w:customStyle="1" w:styleId="SalutationChar">
    <w:name w:val="Salutation Char"/>
    <w:basedOn w:val="DefaultParagraphFont"/>
    <w:link w:val="Salutation"/>
    <w:uiPriority w:val="99"/>
    <w:rsid w:val="00B03528"/>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B03528"/>
  </w:style>
  <w:style w:type="paragraph" w:customStyle="1" w:styleId="Spine">
    <w:name w:val="Spine"/>
    <w:basedOn w:val="Normal"/>
    <w:qFormat/>
    <w:rsid w:val="00B03528"/>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B03528"/>
    <w:rPr>
      <w:rFonts w:ascii="Times New Roman" w:hAnsi="Times New Roman"/>
      <w:color w:val="002060"/>
      <w:sz w:val="20"/>
    </w:rPr>
  </w:style>
  <w:style w:type="character" w:customStyle="1" w:styleId="Subject2">
    <w:name w:val="Subject2"/>
    <w:basedOn w:val="Subject1"/>
    <w:uiPriority w:val="1"/>
    <w:rsid w:val="00B03528"/>
    <w:rPr>
      <w:rFonts w:ascii="Times New Roman" w:hAnsi="Times New Roman"/>
      <w:color w:val="002060"/>
      <w:sz w:val="20"/>
    </w:rPr>
  </w:style>
  <w:style w:type="paragraph" w:customStyle="1" w:styleId="SuppKeyword">
    <w:name w:val="SuppKeyword"/>
    <w:basedOn w:val="SuppInfo"/>
    <w:qFormat/>
    <w:rsid w:val="00B03528"/>
  </w:style>
  <w:style w:type="character" w:customStyle="1" w:styleId="TblCount">
    <w:name w:val="TblCount"/>
    <w:basedOn w:val="DefaultParagraphFont"/>
    <w:uiPriority w:val="1"/>
    <w:qFormat/>
    <w:rsid w:val="00B03528"/>
    <w:rPr>
      <w:color w:val="0000FF"/>
    </w:rPr>
  </w:style>
  <w:style w:type="paragraph" w:customStyle="1" w:styleId="TOC1">
    <w:name w:val="TOC1"/>
    <w:basedOn w:val="Normal"/>
    <w:qFormat/>
    <w:rsid w:val="00B03528"/>
  </w:style>
  <w:style w:type="paragraph" w:customStyle="1" w:styleId="TOC2">
    <w:name w:val="TOC2"/>
    <w:basedOn w:val="Normal"/>
    <w:qFormat/>
    <w:rsid w:val="00B03528"/>
  </w:style>
  <w:style w:type="paragraph" w:customStyle="1" w:styleId="TOC3">
    <w:name w:val="TOC3"/>
    <w:basedOn w:val="Normal"/>
    <w:qFormat/>
    <w:rsid w:val="00B03528"/>
  </w:style>
  <w:style w:type="paragraph" w:customStyle="1" w:styleId="TOC4">
    <w:name w:val="TOC4"/>
    <w:basedOn w:val="Normal"/>
    <w:qFormat/>
    <w:rsid w:val="00B03528"/>
  </w:style>
  <w:style w:type="paragraph" w:customStyle="1" w:styleId="TOCHeading">
    <w:name w:val="TOCHeading"/>
    <w:basedOn w:val="Normal"/>
    <w:qFormat/>
    <w:rsid w:val="00B03528"/>
  </w:style>
  <w:style w:type="paragraph" w:customStyle="1" w:styleId="Translation">
    <w:name w:val="Translation"/>
    <w:basedOn w:val="Extract"/>
    <w:qFormat/>
    <w:rsid w:val="00B03528"/>
    <w:rPr>
      <w:color w:val="7030A0"/>
    </w:rPr>
  </w:style>
  <w:style w:type="paragraph" w:customStyle="1" w:styleId="Update">
    <w:name w:val="Update"/>
    <w:basedOn w:val="Normal"/>
    <w:qFormat/>
    <w:rsid w:val="00B03528"/>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B03528"/>
  </w:style>
  <w:style w:type="paragraph" w:customStyle="1" w:styleId="Video">
    <w:name w:val="Video"/>
    <w:basedOn w:val="Normal"/>
    <w:qFormat/>
    <w:rsid w:val="00B03528"/>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B03528"/>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B03528"/>
  </w:style>
  <w:style w:type="character" w:styleId="PageNumber">
    <w:name w:val="page number"/>
    <w:basedOn w:val="DefaultParagraphFont"/>
    <w:uiPriority w:val="99"/>
    <w:unhideWhenUsed/>
    <w:rsid w:val="00B03528"/>
    <w:rPr>
      <w:rFonts w:ascii="Linux Libertine" w:hAnsi="Linux Libertine"/>
      <w:sz w:val="14"/>
    </w:rPr>
  </w:style>
  <w:style w:type="character" w:styleId="LineNumber">
    <w:name w:val="line number"/>
    <w:basedOn w:val="DefaultParagraphFont"/>
    <w:uiPriority w:val="99"/>
    <w:unhideWhenUsed/>
    <w:rsid w:val="00B03528"/>
    <w:rPr>
      <w:sz w:val="16"/>
    </w:rPr>
  </w:style>
  <w:style w:type="paragraph" w:styleId="NoSpacing">
    <w:name w:val="No Spacing"/>
    <w:uiPriority w:val="1"/>
    <w:qFormat/>
    <w:rsid w:val="00B03528"/>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B03528"/>
    <w:rPr>
      <w:color w:val="E36C0A" w:themeColor="accent6" w:themeShade="BF"/>
    </w:rPr>
  </w:style>
  <w:style w:type="character" w:customStyle="1" w:styleId="OtherTitle">
    <w:name w:val="OtherTitle"/>
    <w:basedOn w:val="DefaultParagraphFont"/>
    <w:uiPriority w:val="1"/>
    <w:qFormat/>
    <w:rsid w:val="00B03528"/>
    <w:rPr>
      <w:bdr w:val="none" w:sz="0" w:space="0" w:color="auto"/>
      <w:shd w:val="clear" w:color="auto" w:fill="B6DDE8" w:themeFill="accent5" w:themeFillTint="66"/>
    </w:rPr>
  </w:style>
  <w:style w:type="paragraph" w:customStyle="1" w:styleId="SidebarText">
    <w:name w:val="SidebarText"/>
    <w:basedOn w:val="Normal"/>
    <w:qFormat/>
    <w:rsid w:val="00B03528"/>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B03528"/>
  </w:style>
  <w:style w:type="paragraph" w:customStyle="1" w:styleId="CCSHead">
    <w:name w:val="CCSHead"/>
    <w:basedOn w:val="KeyWordHead"/>
    <w:qFormat/>
    <w:rsid w:val="00B03528"/>
  </w:style>
  <w:style w:type="paragraph" w:customStyle="1" w:styleId="CCSDescription">
    <w:name w:val="CCSDescription"/>
    <w:basedOn w:val="KeyWords"/>
    <w:qFormat/>
    <w:rsid w:val="00B03528"/>
  </w:style>
  <w:style w:type="paragraph" w:customStyle="1" w:styleId="AlgorithmCaption">
    <w:name w:val="AlgorithmCaption"/>
    <w:basedOn w:val="Normal"/>
    <w:rsid w:val="00B03528"/>
    <w:pPr>
      <w:pBdr>
        <w:top w:val="single" w:sz="4" w:space="2" w:color="auto"/>
        <w:bottom w:val="single" w:sz="4" w:space="2" w:color="auto"/>
      </w:pBdr>
      <w:spacing w:before="200"/>
    </w:pPr>
    <w:rPr>
      <w:sz w:val="20"/>
    </w:rPr>
  </w:style>
  <w:style w:type="paragraph" w:customStyle="1" w:styleId="RefFormatHead">
    <w:name w:val="RefFormatHead"/>
    <w:basedOn w:val="Normal"/>
    <w:qFormat/>
    <w:rsid w:val="00B03528"/>
    <w:pPr>
      <w:spacing w:before="220" w:line="240" w:lineRule="auto"/>
    </w:pPr>
    <w:rPr>
      <w:b/>
    </w:rPr>
  </w:style>
  <w:style w:type="paragraph" w:customStyle="1" w:styleId="RefFormatPara">
    <w:name w:val="RefFormatPara"/>
    <w:basedOn w:val="Normal"/>
    <w:qFormat/>
    <w:rsid w:val="00B03528"/>
    <w:pPr>
      <w:spacing w:before="20" w:after="60" w:line="240" w:lineRule="auto"/>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B03528"/>
  </w:style>
  <w:style w:type="paragraph" w:customStyle="1" w:styleId="PermissionBlock">
    <w:name w:val="PermissionBlock"/>
    <w:basedOn w:val="FootnoteText"/>
    <w:qFormat/>
    <w:rsid w:val="00945651"/>
    <w:rPr>
      <w:lang w:eastAsia="it-IT"/>
    </w:rPr>
  </w:style>
  <w:style w:type="character" w:styleId="SubtleEmphasis">
    <w:name w:val="Subtle Emphasis"/>
    <w:basedOn w:val="DefaultParagraphFont"/>
    <w:uiPriority w:val="19"/>
    <w:qFormat/>
    <w:rsid w:val="001865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greencur000@tamu.edu"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0C45EC8-AA0A-416D-AAF7-6CA36AF7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271</TotalTime>
  <Pages>4</Pages>
  <Words>1509</Words>
  <Characters>8603</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10092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Curtis Green</cp:lastModifiedBy>
  <cp:revision>16</cp:revision>
  <cp:lastPrinted>2017-04-24T07:12:00Z</cp:lastPrinted>
  <dcterms:created xsi:type="dcterms:W3CDTF">2018-04-30T19:06:00Z</dcterms:created>
  <dcterms:modified xsi:type="dcterms:W3CDTF">2018-05-01T23:24:00Z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