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Replace test documents.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{{title}}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AA{{title}}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{{title}}AA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AA{{title}}AA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  <w:r>
        <w:rPr>
          <w:rFonts w:hint="eastAsia"/>
          <w:color w:val="FF0000"/>
          <w:sz w:val="32"/>
          <w:szCs w:val="32"/>
          <w:lang w:val="en-US" w:eastAsia="zh-CN"/>
        </w:rPr>
        <w:t>{</w:t>
      </w:r>
      <w:r>
        <w:rPr>
          <w:rFonts w:hint="eastAsia"/>
          <w:sz w:val="32"/>
          <w:szCs w:val="32"/>
          <w:lang w:val="en-US" w:eastAsia="zh-CN"/>
        </w:rPr>
        <w:t>ti</w:t>
      </w: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eastAsia"/>
          <w:sz w:val="32"/>
          <w:szCs w:val="32"/>
          <w:lang w:val="en-US" w:eastAsia="zh-CN"/>
        </w:rPr>
        <w:t>le}}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p>
        </m:sSup>
      </m:oMath>
      <w:r>
        <w:rPr>
          <w:rFonts w:hint="eastAsia"/>
          <w:sz w:val="32"/>
          <w:szCs w:val="32"/>
          <w:lang w:val="en-US" w:eastAsia="zh-CN"/>
        </w:rPr>
        <w:t>A{{</w:t>
      </w: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eastAsia"/>
          <w:sz w:val="32"/>
          <w:szCs w:val="32"/>
          <w:lang w:val="en-US" w:eastAsia="zh-CN"/>
        </w:rPr>
        <w:t>itl</w:t>
      </w:r>
      <w:r>
        <w:rPr>
          <w:rFonts w:hint="eastAsia"/>
          <w:color w:val="FF0000"/>
          <w:sz w:val="32"/>
          <w:szCs w:val="32"/>
          <w:lang w:val="en-US" w:eastAsia="zh-CN"/>
        </w:rPr>
        <w:t>e</w:t>
      </w:r>
      <w:r>
        <w:rPr>
          <w:rFonts w:hint="eastAsia"/>
          <w:sz w:val="32"/>
          <w:szCs w:val="32"/>
          <w:lang w:val="en-US" w:eastAsia="zh-CN"/>
        </w:rPr>
        <w:t>}}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{{ti</w:t>
      </w: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eastAsia"/>
          <w:sz w:val="32"/>
          <w:szCs w:val="32"/>
          <w:lang w:val="en-US" w:eastAsia="zh-CN"/>
        </w:rPr>
        <w:t>le}}A</w:t>
      </w:r>
      <w:r>
        <w:rPr>
          <w:rFonts w:hint="eastAsia"/>
          <w:color w:val="FF0000"/>
          <w:sz w:val="32"/>
          <w:szCs w:val="32"/>
          <w:lang w:val="en-US" w:eastAsia="zh-CN"/>
        </w:rPr>
        <w:t>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A{</w:t>
      </w:r>
      <w:r>
        <w:rPr>
          <w:rFonts w:hint="eastAsia"/>
          <w:sz w:val="32"/>
          <w:szCs w:val="32"/>
          <w:lang w:val="en-US" w:eastAsia="zh-CN"/>
        </w:rPr>
        <w:t>{</w:t>
      </w: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eastAsia"/>
          <w:sz w:val="32"/>
          <w:szCs w:val="32"/>
          <w:lang w:val="en-US" w:eastAsia="zh-CN"/>
        </w:rPr>
        <w:t>itl</w:t>
      </w:r>
      <w:r>
        <w:rPr>
          <w:rFonts w:hint="eastAsia"/>
          <w:color w:val="FF0000"/>
          <w:sz w:val="32"/>
          <w:szCs w:val="32"/>
          <w:lang w:val="en-US" w:eastAsia="zh-CN"/>
        </w:rPr>
        <w:t>e</w:t>
      </w:r>
      <w:r>
        <w:rPr>
          <w:rFonts w:hint="eastAsia"/>
          <w:sz w:val="32"/>
          <w:szCs w:val="32"/>
          <w:lang w:val="en-US" w:eastAsia="zh-CN"/>
        </w:rPr>
        <w:t>}}AA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t>A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instrText xml:space="preserve"> HYPERLINK "http://www.baidu.com" </w:instrTex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fldChar w:fldCharType="separate"/>
      </w:r>
      <w:r>
        <w:rPr>
          <w:rStyle w:val="7"/>
          <w:rFonts w:hint="eastAsia"/>
          <w:sz w:val="32"/>
          <w:szCs w:val="32"/>
          <w:lang w:val="en-US" w:eastAsia="zh-CN"/>
        </w:rPr>
        <w:t>{</w:t>
      </w:r>
      <w:r>
        <w:rPr>
          <w:rStyle w:val="7"/>
          <w:rFonts w:hint="eastAsia"/>
          <w:sz w:val="32"/>
          <w:szCs w:val="32"/>
          <w:lang w:val="en-US" w:eastAsia="zh-CN"/>
        </w:rPr>
        <w:t>{title</w:t>
      </w:r>
      <w:bookmarkStart w:id="0" w:name="_GoBack"/>
      <w:bookmarkEnd w:id="0"/>
      <w:r>
        <w:rPr>
          <w:rStyle w:val="7"/>
          <w:rFonts w:hint="eastAsia"/>
          <w:sz w:val="32"/>
          <w:szCs w:val="32"/>
          <w:lang w:val="en-US" w:eastAsia="zh-CN"/>
        </w:rPr>
        <w:t>}}</w:t>
      </w:r>
      <w:r>
        <w:rPr>
          <w:rFonts w:hint="eastAsia"/>
          <w:color w:val="auto"/>
          <w:sz w:val="32"/>
          <w:szCs w:val="32"/>
          <w:u w:val="none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AA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The following cannot be replaced successfully</w:t>
      </w:r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  <w:r>
        <w:rPr>
          <w:rFonts w:hint="eastAsia"/>
          <w:color w:val="FF0000"/>
          <w:sz w:val="32"/>
          <w:szCs w:val="32"/>
          <w:lang w:val="en-US" w:eastAsia="zh-CN"/>
        </w:rPr>
        <w:t>{</w:t>
      </w:r>
      <w:r>
        <w:rPr>
          <w:rFonts w:hint="eastAsia"/>
          <w:sz w:val="32"/>
          <w:szCs w:val="32"/>
          <w:lang w:val="en-US" w:eastAsia="zh-CN"/>
        </w:rPr>
        <w:t>tit</w:t>
      </w:r>
      <m:oMath>
        <m:r>
          <m:rPr/>
          <w:rPr>
            <w:rFonts w:hint="default" w:ascii="Cambria Math"/>
            <w:sz w:val="32"/>
            <w:szCs w:val="32"/>
            <w:lang w:val="en-US" w:eastAsia="zh-CN"/>
          </w:rPr>
          <m:t>l</m:t>
        </m:r>
      </m:oMath>
      <w:r>
        <m:rPr/>
        <w:rPr>
          <w:rFonts w:hint="eastAsia" w:hAnsi="Cambria Math" w:eastAsia="宋体"/>
          <w:i w:val="0"/>
          <w:sz w:val="32"/>
          <w:szCs w:val="32"/>
          <w:lang w:val="en-US" w:eastAsia="zh-CN"/>
        </w:rPr>
        <w:t>e</w:t>
      </w:r>
      <w:r>
        <w:rPr>
          <w:rFonts w:hint="eastAsia"/>
          <w:sz w:val="32"/>
          <w:szCs w:val="32"/>
          <w:lang w:val="en-US" w:eastAsia="zh-CN"/>
        </w:rPr>
        <w:t>}}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"http://www.baidu.com"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/>
          <w:sz w:val="32"/>
          <w:szCs w:val="32"/>
          <w:lang w:val="en-US" w:eastAsia="zh-CN"/>
        </w:rPr>
        <w:t>A{{t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itle}}AA</w:t>
      </w: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91217"/>
    <w:rsid w:val="00AE4705"/>
    <w:rsid w:val="032765E9"/>
    <w:rsid w:val="0CC20345"/>
    <w:rsid w:val="1D0A45C9"/>
    <w:rsid w:val="1D3A1525"/>
    <w:rsid w:val="363C57F8"/>
    <w:rsid w:val="3FE1257F"/>
    <w:rsid w:val="48296208"/>
    <w:rsid w:val="4B1D1373"/>
    <w:rsid w:val="54FF07F8"/>
    <w:rsid w:val="6AA070BA"/>
    <w:rsid w:val="6D6F0BE1"/>
    <w:rsid w:val="7CDB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175</Characters>
  <Lines>1</Lines>
  <Paragraphs>1</Paragraphs>
  <TotalTime>0</TotalTime>
  <ScaleCrop>false</ScaleCrop>
  <LinksUpToDate>false</LinksUpToDate>
  <CharactersWithSpaces>182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2022-09-17T20:37:00Z</dcterms:created>
  <dc:creator>Lin WeiHan</dc:creator>
  <cp:lastModifiedBy>Ping</cp:lastModifiedBy>
  <dcterms:modified xsi:type="dcterms:W3CDTF">2022-09-27T01:14:05Z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034C6F49BEBD41029DB0856C23D3EC62</vt:lpwstr>
  </property>
</Properties>
</file>