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1B76" w:rsidRPr="006F6B22" w:rsidRDefault="00AB1B76" w:rsidP="00AB1B76">
      <w:pPr>
        <w:jc w:val="center"/>
        <w:rPr>
          <w:rFonts w:ascii="Times New Roman" w:hAnsi="Times New Roman"/>
          <w:b/>
          <w:sz w:val="28"/>
          <w:szCs w:val="28"/>
        </w:rPr>
      </w:pPr>
      <w:r w:rsidRPr="006F6B22">
        <w:rPr>
          <w:rFonts w:ascii="Times New Roman" w:hAnsi="Times New Roman"/>
          <w:b/>
          <w:sz w:val="28"/>
          <w:szCs w:val="28"/>
        </w:rPr>
        <w:t>БАЛТИЙСКИЙ ГОСУДАРСТВЕННЫЙ ТЕХНИЧЕСКИЙ УНИВЕРСИТЕТ «ВОЕНМЕХ» им. Д.Ф. Устинова</w:t>
      </w:r>
    </w:p>
    <w:p w:rsidR="00AB1B76" w:rsidRPr="006F6B22" w:rsidRDefault="00AB1B76" w:rsidP="00AB1B76">
      <w:pPr>
        <w:jc w:val="center"/>
        <w:rPr>
          <w:rFonts w:ascii="Times New Roman" w:hAnsi="Times New Roman"/>
          <w:sz w:val="24"/>
          <w:szCs w:val="24"/>
        </w:rPr>
      </w:pPr>
    </w:p>
    <w:p w:rsidR="00AB1B76" w:rsidRPr="006F6B22" w:rsidRDefault="00AB1B76" w:rsidP="00AB1B76">
      <w:pPr>
        <w:jc w:val="center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>Кафедра И</w:t>
      </w:r>
      <w:proofErr w:type="gramStart"/>
      <w:r w:rsidRPr="006F6B22">
        <w:rPr>
          <w:rFonts w:ascii="Times New Roman" w:hAnsi="Times New Roman"/>
          <w:b/>
          <w:sz w:val="24"/>
          <w:szCs w:val="24"/>
        </w:rPr>
        <w:t>9</w:t>
      </w:r>
      <w:proofErr w:type="gramEnd"/>
    </w:p>
    <w:p w:rsidR="00AB1B76" w:rsidRPr="006F6B22" w:rsidRDefault="00AB1B76" w:rsidP="00AB1B76">
      <w:pPr>
        <w:jc w:val="center"/>
        <w:rPr>
          <w:rFonts w:ascii="Times New Roman" w:hAnsi="Times New Roman"/>
          <w:sz w:val="24"/>
          <w:szCs w:val="24"/>
        </w:rPr>
      </w:pPr>
    </w:p>
    <w:p w:rsidR="00AB1B76" w:rsidRPr="006F6B22" w:rsidRDefault="00AB1B76" w:rsidP="00AB1B76">
      <w:pPr>
        <w:jc w:val="center"/>
        <w:rPr>
          <w:rFonts w:ascii="Times New Roman" w:hAnsi="Times New Roman"/>
          <w:sz w:val="24"/>
          <w:szCs w:val="24"/>
        </w:rPr>
      </w:pPr>
    </w:p>
    <w:p w:rsidR="00AB1B76" w:rsidRPr="006F6B22" w:rsidRDefault="00AB1B76" w:rsidP="00AB1B76">
      <w:pPr>
        <w:jc w:val="center"/>
        <w:rPr>
          <w:rFonts w:ascii="Times New Roman" w:hAnsi="Times New Roman"/>
          <w:sz w:val="24"/>
          <w:szCs w:val="24"/>
        </w:rPr>
      </w:pPr>
    </w:p>
    <w:p w:rsidR="00AB1B76" w:rsidRPr="006F6B22" w:rsidRDefault="00AB1B76" w:rsidP="00AB1B76">
      <w:pPr>
        <w:jc w:val="center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>ОТЧЕТ ПО ЛАБОРАТОРНОЙ РАБОТЕ</w:t>
      </w:r>
    </w:p>
    <w:p w:rsidR="00AB1B76" w:rsidRPr="006F6B22" w:rsidRDefault="00AB1B76" w:rsidP="00AB1B76">
      <w:pPr>
        <w:jc w:val="center"/>
        <w:rPr>
          <w:rFonts w:ascii="Times New Roman" w:hAnsi="Times New Roman"/>
          <w:b/>
          <w:sz w:val="24"/>
          <w:szCs w:val="24"/>
        </w:rPr>
      </w:pPr>
    </w:p>
    <w:p w:rsidR="00AB1B76" w:rsidRPr="006F6B22" w:rsidRDefault="00AB1B76" w:rsidP="00AB1B76">
      <w:pPr>
        <w:jc w:val="center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>по учебной дисциплине Сети ЭВМ и телекоммуникаци</w:t>
      </w:r>
      <w:r>
        <w:rPr>
          <w:rFonts w:ascii="Times New Roman" w:hAnsi="Times New Roman"/>
          <w:sz w:val="24"/>
          <w:szCs w:val="24"/>
        </w:rPr>
        <w:t>и</w:t>
      </w:r>
    </w:p>
    <w:p w:rsidR="00AB1B76" w:rsidRPr="006F6B22" w:rsidRDefault="00AB1B76" w:rsidP="00AB1B76">
      <w:pPr>
        <w:jc w:val="center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>на тему ""</w:t>
      </w:r>
    </w:p>
    <w:p w:rsidR="00AB1B76" w:rsidRPr="006F6B22" w:rsidRDefault="00AB1B76" w:rsidP="00AB1B76">
      <w:pPr>
        <w:jc w:val="center"/>
        <w:rPr>
          <w:rFonts w:ascii="Times New Roman" w:hAnsi="Times New Roman"/>
          <w:sz w:val="24"/>
          <w:szCs w:val="24"/>
        </w:rPr>
      </w:pPr>
    </w:p>
    <w:p w:rsidR="00AB1B76" w:rsidRPr="006F6B22" w:rsidRDefault="00AB1B76" w:rsidP="00AB1B76">
      <w:pPr>
        <w:jc w:val="center"/>
        <w:rPr>
          <w:rFonts w:ascii="Times New Roman" w:hAnsi="Times New Roman"/>
          <w:sz w:val="24"/>
          <w:szCs w:val="24"/>
        </w:rPr>
      </w:pPr>
    </w:p>
    <w:p w:rsidR="00AB1B76" w:rsidRPr="006F6B22" w:rsidRDefault="00AB1B76" w:rsidP="00AB1B76">
      <w:pPr>
        <w:jc w:val="center"/>
        <w:rPr>
          <w:rFonts w:ascii="Times New Roman" w:hAnsi="Times New Roman"/>
          <w:sz w:val="24"/>
          <w:szCs w:val="24"/>
        </w:rPr>
      </w:pPr>
    </w:p>
    <w:p w:rsidR="00AB1B76" w:rsidRPr="006F6B22" w:rsidRDefault="00AB1B76" w:rsidP="00AB1B76">
      <w:pPr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  <w:t xml:space="preserve">Студент: </w:t>
      </w:r>
      <w:r>
        <w:rPr>
          <w:rFonts w:ascii="Times New Roman" w:hAnsi="Times New Roman"/>
          <w:sz w:val="24"/>
          <w:szCs w:val="24"/>
        </w:rPr>
        <w:t>Крылов К.А.</w:t>
      </w:r>
    </w:p>
    <w:p w:rsidR="00AB1B76" w:rsidRPr="00AB1B76" w:rsidRDefault="00AB1B76" w:rsidP="00AB1B7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Группа: </w:t>
      </w:r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И531</w:t>
      </w:r>
    </w:p>
    <w:p w:rsidR="00AB1B76" w:rsidRDefault="00AB1B76" w:rsidP="00AB1B7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</w:p>
    <w:p w:rsidR="00AB1B76" w:rsidRDefault="00AB1B76" w:rsidP="00AB1B7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</w:p>
    <w:p w:rsidR="00AB1B76" w:rsidRPr="006F6B22" w:rsidRDefault="00AB1B76" w:rsidP="00AB1B7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</w:p>
    <w:p w:rsidR="00AB1B76" w:rsidRPr="006F6B22" w:rsidRDefault="00AB1B76" w:rsidP="00AB1B76">
      <w:pPr>
        <w:spacing w:after="240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>ПРЕПОДАВАТЕЛЬ</w:t>
      </w:r>
    </w:p>
    <w:p w:rsidR="00AB1B76" w:rsidRPr="006F6B22" w:rsidRDefault="00AB1B76" w:rsidP="00AB1B76">
      <w:pPr>
        <w:spacing w:before="240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>_________/Мальцев С.Н./</w:t>
      </w:r>
    </w:p>
    <w:p w:rsidR="00AB1B76" w:rsidRPr="006F6B22" w:rsidRDefault="00AB1B76" w:rsidP="00AB1B76">
      <w:pPr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  <w:t>"____"_________201</w:t>
      </w:r>
      <w:r>
        <w:rPr>
          <w:rFonts w:ascii="Times New Roman" w:hAnsi="Times New Roman"/>
          <w:sz w:val="24"/>
          <w:szCs w:val="24"/>
          <w:lang w:val="en-US"/>
        </w:rPr>
        <w:t>6</w:t>
      </w:r>
      <w:r w:rsidRPr="006F6B22">
        <w:rPr>
          <w:rFonts w:ascii="Times New Roman" w:hAnsi="Times New Roman"/>
          <w:sz w:val="24"/>
          <w:szCs w:val="24"/>
        </w:rPr>
        <w:t xml:space="preserve"> г.</w:t>
      </w:r>
    </w:p>
    <w:p w:rsidR="00AB1B76" w:rsidRPr="006F6B22" w:rsidRDefault="00AB1B76" w:rsidP="00AB1B76">
      <w:pPr>
        <w:rPr>
          <w:rFonts w:ascii="Times New Roman" w:hAnsi="Times New Roman"/>
          <w:sz w:val="24"/>
          <w:szCs w:val="24"/>
        </w:rPr>
      </w:pPr>
    </w:p>
    <w:p w:rsidR="00AB1B76" w:rsidRPr="006F6B22" w:rsidRDefault="00AB1B76" w:rsidP="00AB1B76">
      <w:pPr>
        <w:rPr>
          <w:rFonts w:ascii="Times New Roman" w:hAnsi="Times New Roman"/>
          <w:sz w:val="24"/>
          <w:szCs w:val="24"/>
        </w:rPr>
      </w:pPr>
    </w:p>
    <w:p w:rsidR="00AB1B76" w:rsidRPr="006F6B22" w:rsidRDefault="00AB1B76" w:rsidP="00AB1B76">
      <w:pPr>
        <w:rPr>
          <w:rFonts w:ascii="Times New Roman" w:hAnsi="Times New Roman"/>
          <w:sz w:val="24"/>
          <w:szCs w:val="24"/>
        </w:rPr>
      </w:pPr>
    </w:p>
    <w:p w:rsidR="00AB1B76" w:rsidRPr="006F6B22" w:rsidRDefault="00AB1B76" w:rsidP="00AB1B76">
      <w:pPr>
        <w:jc w:val="center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>Санкт-Петербург</w:t>
      </w:r>
      <w:r w:rsidRPr="006F6B22">
        <w:rPr>
          <w:rFonts w:ascii="Times New Roman" w:hAnsi="Times New Roman"/>
          <w:sz w:val="24"/>
          <w:szCs w:val="24"/>
        </w:rPr>
        <w:br/>
        <w:t>201</w:t>
      </w:r>
      <w:r w:rsidRPr="00AB1B76">
        <w:rPr>
          <w:rFonts w:ascii="Times New Roman" w:hAnsi="Times New Roman"/>
          <w:sz w:val="24"/>
          <w:szCs w:val="24"/>
        </w:rPr>
        <w:t>6</w:t>
      </w:r>
      <w:r w:rsidRPr="006F6B22">
        <w:rPr>
          <w:rFonts w:ascii="Times New Roman" w:hAnsi="Times New Roman"/>
          <w:sz w:val="24"/>
          <w:szCs w:val="24"/>
        </w:rPr>
        <w:t xml:space="preserve"> г.</w:t>
      </w:r>
    </w:p>
    <w:p w:rsidR="00AB1B76" w:rsidRDefault="00AB1B76">
      <w:pPr>
        <w:rPr>
          <w:rFonts w:ascii="Times New Roman" w:hAnsi="Times New Roman" w:cs="Times New Roman"/>
          <w:b/>
          <w:sz w:val="32"/>
          <w:szCs w:val="28"/>
        </w:rPr>
      </w:pPr>
    </w:p>
    <w:p w:rsidR="00B1725B" w:rsidRPr="00B1725B" w:rsidRDefault="00B1725B" w:rsidP="00AB1B76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 w:rsidRPr="00B1725B">
        <w:rPr>
          <w:rFonts w:ascii="Times New Roman" w:hAnsi="Times New Roman" w:cs="Times New Roman"/>
          <w:b/>
          <w:sz w:val="32"/>
          <w:szCs w:val="28"/>
        </w:rPr>
        <w:lastRenderedPageBreak/>
        <w:t>Цель работы</w:t>
      </w:r>
    </w:p>
    <w:p w:rsidR="00B1725B" w:rsidRPr="00B1725B" w:rsidRDefault="00B1725B" w:rsidP="001C2A3C">
      <w:pPr>
        <w:spacing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B1725B">
        <w:rPr>
          <w:rFonts w:ascii="Times New Roman" w:hAnsi="Times New Roman" w:cs="Times New Roman"/>
          <w:sz w:val="28"/>
          <w:szCs w:val="28"/>
        </w:rPr>
        <w:t xml:space="preserve">Знакомство с симулятором </w:t>
      </w:r>
      <w:proofErr w:type="spellStart"/>
      <w:r w:rsidRPr="00B1725B">
        <w:rPr>
          <w:rFonts w:ascii="Times New Roman" w:hAnsi="Times New Roman" w:cs="Times New Roman"/>
          <w:sz w:val="28"/>
          <w:szCs w:val="28"/>
        </w:rPr>
        <w:t>Cisco</w:t>
      </w:r>
      <w:proofErr w:type="spellEnd"/>
      <w:r w:rsidRPr="00B172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B">
        <w:rPr>
          <w:rFonts w:ascii="Times New Roman" w:hAnsi="Times New Roman" w:cs="Times New Roman"/>
          <w:sz w:val="28"/>
          <w:szCs w:val="28"/>
        </w:rPr>
        <w:t>Packet</w:t>
      </w:r>
      <w:proofErr w:type="spellEnd"/>
      <w:r w:rsidRPr="00B1725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725B">
        <w:rPr>
          <w:rFonts w:ascii="Times New Roman" w:hAnsi="Times New Roman" w:cs="Times New Roman"/>
          <w:sz w:val="28"/>
          <w:szCs w:val="28"/>
        </w:rPr>
        <w:t>Trace</w:t>
      </w:r>
      <w:proofErr w:type="spellEnd"/>
      <w:r w:rsidRPr="00B1725B">
        <w:rPr>
          <w:rFonts w:ascii="Times New Roman" w:hAnsi="Times New Roman" w:cs="Times New Roman"/>
          <w:sz w:val="28"/>
          <w:szCs w:val="28"/>
        </w:rPr>
        <w:t xml:space="preserve"> 6.0 и получение базовых навыков по работе с ним.</w:t>
      </w:r>
    </w:p>
    <w:p w:rsidR="00B1725B" w:rsidRPr="00B1725B" w:rsidRDefault="00B1725B" w:rsidP="00AB1B76">
      <w:pPr>
        <w:pStyle w:val="Default"/>
        <w:spacing w:line="360" w:lineRule="auto"/>
        <w:jc w:val="center"/>
        <w:rPr>
          <w:b/>
          <w:sz w:val="32"/>
          <w:szCs w:val="28"/>
        </w:rPr>
      </w:pPr>
      <w:r w:rsidRPr="00B1725B">
        <w:rPr>
          <w:b/>
          <w:sz w:val="32"/>
          <w:szCs w:val="28"/>
        </w:rPr>
        <w:t>Задание</w:t>
      </w:r>
    </w:p>
    <w:p w:rsidR="00B1725B" w:rsidRPr="00B1725B" w:rsidRDefault="00B1725B" w:rsidP="001C2A3C">
      <w:pPr>
        <w:pStyle w:val="Default"/>
        <w:numPr>
          <w:ilvl w:val="0"/>
          <w:numId w:val="1"/>
        </w:numPr>
        <w:spacing w:after="47" w:line="360" w:lineRule="auto"/>
        <w:ind w:left="0" w:firstLine="851"/>
        <w:rPr>
          <w:sz w:val="28"/>
          <w:szCs w:val="28"/>
        </w:rPr>
      </w:pPr>
      <w:r w:rsidRPr="00B1725B">
        <w:rPr>
          <w:sz w:val="28"/>
          <w:szCs w:val="28"/>
        </w:rPr>
        <w:t xml:space="preserve">Спроектировать простейшую сеть; </w:t>
      </w:r>
    </w:p>
    <w:p w:rsidR="00B1725B" w:rsidRPr="001C2A3C" w:rsidRDefault="00B1725B" w:rsidP="001C2A3C">
      <w:pPr>
        <w:pStyle w:val="Default"/>
        <w:numPr>
          <w:ilvl w:val="0"/>
          <w:numId w:val="1"/>
        </w:numPr>
        <w:spacing w:line="360" w:lineRule="auto"/>
        <w:ind w:left="0" w:firstLine="851"/>
        <w:rPr>
          <w:sz w:val="28"/>
          <w:szCs w:val="28"/>
        </w:rPr>
      </w:pPr>
      <w:r w:rsidRPr="00B1725B">
        <w:rPr>
          <w:sz w:val="28"/>
          <w:szCs w:val="28"/>
        </w:rPr>
        <w:t xml:space="preserve">Ознакомиться с утилитой </w:t>
      </w:r>
      <w:proofErr w:type="spellStart"/>
      <w:r w:rsidRPr="00B1725B">
        <w:rPr>
          <w:sz w:val="28"/>
          <w:szCs w:val="28"/>
        </w:rPr>
        <w:t>Ping</w:t>
      </w:r>
      <w:proofErr w:type="spellEnd"/>
      <w:r w:rsidRPr="00B1725B">
        <w:rPr>
          <w:sz w:val="28"/>
          <w:szCs w:val="28"/>
        </w:rPr>
        <w:t xml:space="preserve"> и запустить ping-процесс. </w:t>
      </w:r>
    </w:p>
    <w:p w:rsidR="00B1725B" w:rsidRPr="00B1725B" w:rsidRDefault="00B1725B" w:rsidP="00AB1B76">
      <w:pPr>
        <w:pStyle w:val="Default"/>
        <w:spacing w:line="360" w:lineRule="auto"/>
        <w:jc w:val="center"/>
        <w:rPr>
          <w:b/>
          <w:sz w:val="32"/>
          <w:szCs w:val="28"/>
        </w:rPr>
      </w:pPr>
      <w:r w:rsidRPr="00B1725B">
        <w:rPr>
          <w:b/>
          <w:sz w:val="32"/>
          <w:szCs w:val="28"/>
        </w:rPr>
        <w:t>Спроектированная структура сети</w:t>
      </w:r>
    </w:p>
    <w:p w:rsidR="00AB1B76" w:rsidRDefault="00B1725B" w:rsidP="00AB1B76">
      <w:pPr>
        <w:pStyle w:val="Default"/>
        <w:keepNext/>
        <w:spacing w:line="360" w:lineRule="auto"/>
        <w:jc w:val="center"/>
      </w:pPr>
      <w:r>
        <w:rPr>
          <w:b/>
          <w:noProof/>
          <w:sz w:val="28"/>
          <w:szCs w:val="28"/>
          <w:lang w:eastAsia="ru-RU"/>
        </w:rPr>
        <w:drawing>
          <wp:inline distT="0" distB="0" distL="0" distR="0">
            <wp:extent cx="3876057" cy="3792142"/>
            <wp:effectExtent l="19050" t="19050" r="10143" b="17858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 l="10077" t="21708" r="24612" b="21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057" cy="3792142"/>
                    </a:xfrm>
                    <a:prstGeom prst="rect">
                      <a:avLst/>
                    </a:prstGeom>
                    <a:ln w="12700" cap="sq">
                      <a:solidFill>
                        <a:schemeClr val="tx1"/>
                      </a:solidFill>
                      <a:prstDash val="solid"/>
                      <a:miter lim="800000"/>
                    </a:ln>
                    <a:effectLst/>
                  </pic:spPr>
                </pic:pic>
              </a:graphicData>
            </a:graphic>
          </wp:inline>
        </w:drawing>
      </w:r>
    </w:p>
    <w:p w:rsidR="00B1725B" w:rsidRPr="00AB1B76" w:rsidRDefault="00AB1B76" w:rsidP="00AB1B76">
      <w:pPr>
        <w:pStyle w:val="a6"/>
        <w:jc w:val="center"/>
        <w:rPr>
          <w:rFonts w:ascii="Times New Roman" w:hAnsi="Times New Roman" w:cs="Times New Roman"/>
          <w:b w:val="0"/>
          <w:color w:val="auto"/>
          <w:sz w:val="44"/>
          <w:szCs w:val="28"/>
        </w:rPr>
      </w:pPr>
      <w:r w:rsidRPr="00AB1B76">
        <w:rPr>
          <w:rFonts w:ascii="Times New Roman" w:hAnsi="Times New Roman" w:cs="Times New Roman"/>
          <w:color w:val="auto"/>
          <w:sz w:val="28"/>
        </w:rPr>
        <w:t xml:space="preserve">Рисунок </w:t>
      </w:r>
      <w:r w:rsidRPr="00AB1B76">
        <w:rPr>
          <w:rFonts w:ascii="Times New Roman" w:hAnsi="Times New Roman" w:cs="Times New Roman"/>
          <w:color w:val="auto"/>
          <w:sz w:val="28"/>
        </w:rPr>
        <w:fldChar w:fldCharType="begin"/>
      </w:r>
      <w:r w:rsidRPr="00AB1B76">
        <w:rPr>
          <w:rFonts w:ascii="Times New Roman" w:hAnsi="Times New Roman" w:cs="Times New Roman"/>
          <w:color w:val="auto"/>
          <w:sz w:val="28"/>
        </w:rPr>
        <w:instrText xml:space="preserve"> SEQ Рисунок \* ARABIC </w:instrText>
      </w:r>
      <w:r w:rsidRPr="00AB1B76">
        <w:rPr>
          <w:rFonts w:ascii="Times New Roman" w:hAnsi="Times New Roman" w:cs="Times New Roman"/>
          <w:color w:val="auto"/>
          <w:sz w:val="28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8"/>
        </w:rPr>
        <w:t>1</w:t>
      </w:r>
      <w:r w:rsidRPr="00AB1B76">
        <w:rPr>
          <w:rFonts w:ascii="Times New Roman" w:hAnsi="Times New Roman" w:cs="Times New Roman"/>
          <w:color w:val="auto"/>
          <w:sz w:val="28"/>
        </w:rPr>
        <w:fldChar w:fldCharType="end"/>
      </w:r>
      <w:r w:rsidRPr="00AB1B76">
        <w:rPr>
          <w:rFonts w:ascii="Times New Roman" w:hAnsi="Times New Roman" w:cs="Times New Roman"/>
          <w:color w:val="auto"/>
          <w:sz w:val="28"/>
        </w:rPr>
        <w:t>. Спроектированная структура сети</w:t>
      </w:r>
    </w:p>
    <w:p w:rsidR="00B1725B" w:rsidRDefault="00B1725B" w:rsidP="001C2A3C">
      <w:pPr>
        <w:pStyle w:val="Default"/>
        <w:spacing w:line="360" w:lineRule="auto"/>
        <w:ind w:firstLine="851"/>
        <w:jc w:val="center"/>
        <w:rPr>
          <w:b/>
          <w:sz w:val="28"/>
          <w:szCs w:val="28"/>
        </w:rPr>
      </w:pPr>
    </w:p>
    <w:p w:rsidR="00B1725B" w:rsidRDefault="00B1725B" w:rsidP="001C2A3C">
      <w:pPr>
        <w:ind w:firstLine="851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B1725B" w:rsidRPr="001C2A3C" w:rsidRDefault="00B1725B" w:rsidP="001C2A3C">
      <w:pPr>
        <w:pStyle w:val="Default"/>
        <w:spacing w:line="360" w:lineRule="auto"/>
        <w:ind w:firstLine="851"/>
        <w:jc w:val="center"/>
        <w:rPr>
          <w:b/>
          <w:sz w:val="32"/>
          <w:szCs w:val="28"/>
        </w:rPr>
      </w:pPr>
      <w:r w:rsidRPr="001C2A3C">
        <w:rPr>
          <w:b/>
          <w:sz w:val="32"/>
          <w:szCs w:val="28"/>
        </w:rPr>
        <w:lastRenderedPageBreak/>
        <w:t xml:space="preserve">Конфигурационные параметры </w:t>
      </w:r>
      <w:r w:rsidR="001C2A3C">
        <w:rPr>
          <w:b/>
          <w:sz w:val="32"/>
          <w:szCs w:val="28"/>
        </w:rPr>
        <w:t>узлов</w:t>
      </w:r>
    </w:p>
    <w:tbl>
      <w:tblPr>
        <w:tblStyle w:val="a5"/>
        <w:tblW w:w="0" w:type="auto"/>
        <w:jc w:val="center"/>
        <w:tblLook w:val="04A0"/>
      </w:tblPr>
      <w:tblGrid>
        <w:gridCol w:w="1668"/>
        <w:gridCol w:w="2976"/>
        <w:gridCol w:w="3119"/>
      </w:tblGrid>
      <w:tr w:rsidR="00B1725B" w:rsidTr="001C2A3C">
        <w:trPr>
          <w:jc w:val="center"/>
        </w:trPr>
        <w:tc>
          <w:tcPr>
            <w:tcW w:w="1668" w:type="dxa"/>
            <w:vAlign w:val="center"/>
          </w:tcPr>
          <w:p w:rsidR="00B1725B" w:rsidRDefault="00B1725B" w:rsidP="001C2A3C">
            <w:pPr>
              <w:pStyle w:val="Default"/>
              <w:spacing w:line="360" w:lineRule="auto"/>
              <w:ind w:firstLine="851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Имя</w:t>
            </w:r>
          </w:p>
        </w:tc>
        <w:tc>
          <w:tcPr>
            <w:tcW w:w="2976" w:type="dxa"/>
            <w:vAlign w:val="center"/>
          </w:tcPr>
          <w:p w:rsidR="00B1725B" w:rsidRPr="00B1725B" w:rsidRDefault="00B1725B" w:rsidP="001C2A3C">
            <w:pPr>
              <w:pStyle w:val="Default"/>
              <w:spacing w:line="360" w:lineRule="auto"/>
              <w:ind w:firstLine="851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  <w:lang w:val="en-US"/>
              </w:rPr>
              <w:t>IP-</w:t>
            </w:r>
            <w:r>
              <w:rPr>
                <w:b/>
                <w:sz w:val="28"/>
                <w:szCs w:val="28"/>
              </w:rPr>
              <w:t>адрес</w:t>
            </w:r>
          </w:p>
        </w:tc>
        <w:tc>
          <w:tcPr>
            <w:tcW w:w="3119" w:type="dxa"/>
            <w:vAlign w:val="center"/>
          </w:tcPr>
          <w:p w:rsidR="00B1725B" w:rsidRDefault="00B1725B" w:rsidP="001C2A3C">
            <w:pPr>
              <w:pStyle w:val="Default"/>
              <w:spacing w:line="360" w:lineRule="auto"/>
              <w:ind w:firstLine="851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Маска подсети</w:t>
            </w:r>
          </w:p>
        </w:tc>
      </w:tr>
      <w:tr w:rsidR="001C2A3C" w:rsidTr="001C2A3C">
        <w:trPr>
          <w:jc w:val="center"/>
        </w:trPr>
        <w:tc>
          <w:tcPr>
            <w:tcW w:w="1668" w:type="dxa"/>
            <w:vAlign w:val="center"/>
          </w:tcPr>
          <w:p w:rsidR="001C2A3C" w:rsidRPr="00B1725B" w:rsidRDefault="001C2A3C" w:rsidP="001C2A3C">
            <w:pPr>
              <w:pStyle w:val="Default"/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PC0</w:t>
            </w:r>
          </w:p>
        </w:tc>
        <w:tc>
          <w:tcPr>
            <w:tcW w:w="2976" w:type="dxa"/>
            <w:vAlign w:val="center"/>
          </w:tcPr>
          <w:p w:rsidR="001C2A3C" w:rsidRPr="00B1725B" w:rsidRDefault="001C2A3C" w:rsidP="001C2A3C">
            <w:pPr>
              <w:pStyle w:val="Default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192.168.0.23</w:t>
            </w:r>
          </w:p>
        </w:tc>
        <w:tc>
          <w:tcPr>
            <w:tcW w:w="3119" w:type="dxa"/>
            <w:vAlign w:val="center"/>
          </w:tcPr>
          <w:p w:rsidR="001C2A3C" w:rsidRPr="001C2A3C" w:rsidRDefault="001C2A3C" w:rsidP="001C2A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2A3C">
              <w:rPr>
                <w:rFonts w:ascii="Times New Roman" w:hAnsi="Times New Roman" w:cs="Times New Roman"/>
                <w:sz w:val="28"/>
                <w:szCs w:val="28"/>
              </w:rPr>
              <w:t>255.255.255.0</w:t>
            </w:r>
          </w:p>
        </w:tc>
      </w:tr>
      <w:tr w:rsidR="001C2A3C" w:rsidTr="001C2A3C">
        <w:trPr>
          <w:jc w:val="center"/>
        </w:trPr>
        <w:tc>
          <w:tcPr>
            <w:tcW w:w="1668" w:type="dxa"/>
            <w:vAlign w:val="center"/>
          </w:tcPr>
          <w:p w:rsidR="001C2A3C" w:rsidRPr="00B1725B" w:rsidRDefault="001C2A3C" w:rsidP="001C2A3C">
            <w:pPr>
              <w:pStyle w:val="Default"/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PC1</w:t>
            </w:r>
          </w:p>
        </w:tc>
        <w:tc>
          <w:tcPr>
            <w:tcW w:w="2976" w:type="dxa"/>
            <w:vAlign w:val="center"/>
          </w:tcPr>
          <w:p w:rsidR="001C2A3C" w:rsidRPr="00B1725B" w:rsidRDefault="001C2A3C" w:rsidP="001C2A3C">
            <w:pPr>
              <w:pStyle w:val="Default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192.168.0.22</w:t>
            </w:r>
          </w:p>
        </w:tc>
        <w:tc>
          <w:tcPr>
            <w:tcW w:w="3119" w:type="dxa"/>
            <w:vAlign w:val="center"/>
          </w:tcPr>
          <w:p w:rsidR="001C2A3C" w:rsidRPr="001C2A3C" w:rsidRDefault="001C2A3C" w:rsidP="001C2A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2A3C">
              <w:rPr>
                <w:rFonts w:ascii="Times New Roman" w:hAnsi="Times New Roman" w:cs="Times New Roman"/>
                <w:sz w:val="28"/>
                <w:szCs w:val="28"/>
              </w:rPr>
              <w:t>255.255.255.0</w:t>
            </w:r>
          </w:p>
        </w:tc>
      </w:tr>
      <w:tr w:rsidR="001C2A3C" w:rsidTr="001C2A3C">
        <w:trPr>
          <w:jc w:val="center"/>
        </w:trPr>
        <w:tc>
          <w:tcPr>
            <w:tcW w:w="1668" w:type="dxa"/>
            <w:vAlign w:val="center"/>
          </w:tcPr>
          <w:p w:rsidR="001C2A3C" w:rsidRPr="00B1725B" w:rsidRDefault="001C2A3C" w:rsidP="001C2A3C">
            <w:pPr>
              <w:pStyle w:val="Default"/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PC2</w:t>
            </w:r>
          </w:p>
        </w:tc>
        <w:tc>
          <w:tcPr>
            <w:tcW w:w="2976" w:type="dxa"/>
            <w:vAlign w:val="center"/>
          </w:tcPr>
          <w:p w:rsidR="001C2A3C" w:rsidRPr="00B1725B" w:rsidRDefault="001C2A3C" w:rsidP="001C2A3C">
            <w:pPr>
              <w:pStyle w:val="Default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192.168.0.21</w:t>
            </w:r>
          </w:p>
        </w:tc>
        <w:tc>
          <w:tcPr>
            <w:tcW w:w="3119" w:type="dxa"/>
            <w:vAlign w:val="center"/>
          </w:tcPr>
          <w:p w:rsidR="001C2A3C" w:rsidRPr="001C2A3C" w:rsidRDefault="001C2A3C" w:rsidP="001C2A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2A3C">
              <w:rPr>
                <w:rFonts w:ascii="Times New Roman" w:hAnsi="Times New Roman" w:cs="Times New Roman"/>
                <w:sz w:val="28"/>
                <w:szCs w:val="28"/>
              </w:rPr>
              <w:t>255.255.255.0</w:t>
            </w:r>
          </w:p>
        </w:tc>
      </w:tr>
      <w:tr w:rsidR="001C2A3C" w:rsidTr="001C2A3C">
        <w:trPr>
          <w:jc w:val="center"/>
        </w:trPr>
        <w:tc>
          <w:tcPr>
            <w:tcW w:w="1668" w:type="dxa"/>
            <w:vAlign w:val="center"/>
          </w:tcPr>
          <w:p w:rsidR="001C2A3C" w:rsidRPr="00B1725B" w:rsidRDefault="001C2A3C" w:rsidP="001C2A3C">
            <w:pPr>
              <w:pStyle w:val="Default"/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PC3</w:t>
            </w:r>
          </w:p>
        </w:tc>
        <w:tc>
          <w:tcPr>
            <w:tcW w:w="2976" w:type="dxa"/>
            <w:vAlign w:val="center"/>
          </w:tcPr>
          <w:p w:rsidR="001C2A3C" w:rsidRPr="00B1725B" w:rsidRDefault="001C2A3C" w:rsidP="001C2A3C">
            <w:pPr>
              <w:pStyle w:val="Default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192.168.0.20</w:t>
            </w:r>
          </w:p>
        </w:tc>
        <w:tc>
          <w:tcPr>
            <w:tcW w:w="3119" w:type="dxa"/>
            <w:vAlign w:val="center"/>
          </w:tcPr>
          <w:p w:rsidR="001C2A3C" w:rsidRPr="001C2A3C" w:rsidRDefault="001C2A3C" w:rsidP="001C2A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2A3C">
              <w:rPr>
                <w:rFonts w:ascii="Times New Roman" w:hAnsi="Times New Roman" w:cs="Times New Roman"/>
                <w:sz w:val="28"/>
                <w:szCs w:val="28"/>
              </w:rPr>
              <w:t>255.255.255.0</w:t>
            </w:r>
          </w:p>
        </w:tc>
      </w:tr>
      <w:tr w:rsidR="001C2A3C" w:rsidTr="001C2A3C">
        <w:trPr>
          <w:jc w:val="center"/>
        </w:trPr>
        <w:tc>
          <w:tcPr>
            <w:tcW w:w="1668" w:type="dxa"/>
            <w:vAlign w:val="center"/>
          </w:tcPr>
          <w:p w:rsidR="001C2A3C" w:rsidRPr="00B1725B" w:rsidRDefault="001C2A3C" w:rsidP="001C2A3C">
            <w:pPr>
              <w:pStyle w:val="Default"/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PC4</w:t>
            </w:r>
          </w:p>
        </w:tc>
        <w:tc>
          <w:tcPr>
            <w:tcW w:w="2976" w:type="dxa"/>
            <w:vAlign w:val="center"/>
          </w:tcPr>
          <w:p w:rsidR="001C2A3C" w:rsidRPr="00B1725B" w:rsidRDefault="001C2A3C" w:rsidP="001C2A3C">
            <w:pPr>
              <w:pStyle w:val="Default"/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192.168.0.19</w:t>
            </w:r>
          </w:p>
        </w:tc>
        <w:tc>
          <w:tcPr>
            <w:tcW w:w="3119" w:type="dxa"/>
            <w:vAlign w:val="center"/>
          </w:tcPr>
          <w:p w:rsidR="001C2A3C" w:rsidRPr="001C2A3C" w:rsidRDefault="001C2A3C" w:rsidP="001C2A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2A3C">
              <w:rPr>
                <w:rFonts w:ascii="Times New Roman" w:hAnsi="Times New Roman" w:cs="Times New Roman"/>
                <w:sz w:val="28"/>
                <w:szCs w:val="28"/>
              </w:rPr>
              <w:t>255.255.255.0</w:t>
            </w:r>
          </w:p>
        </w:tc>
      </w:tr>
      <w:tr w:rsidR="001C2A3C" w:rsidTr="001C2A3C">
        <w:trPr>
          <w:jc w:val="center"/>
        </w:trPr>
        <w:tc>
          <w:tcPr>
            <w:tcW w:w="1668" w:type="dxa"/>
            <w:vAlign w:val="center"/>
          </w:tcPr>
          <w:p w:rsidR="001C2A3C" w:rsidRPr="00B1725B" w:rsidRDefault="001C2A3C" w:rsidP="001C2A3C">
            <w:pPr>
              <w:pStyle w:val="Default"/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PC5</w:t>
            </w:r>
          </w:p>
        </w:tc>
        <w:tc>
          <w:tcPr>
            <w:tcW w:w="2976" w:type="dxa"/>
            <w:vAlign w:val="center"/>
          </w:tcPr>
          <w:p w:rsidR="001C2A3C" w:rsidRPr="00B1725B" w:rsidRDefault="001C2A3C" w:rsidP="001C2A3C">
            <w:pPr>
              <w:pStyle w:val="Default"/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192.168.0.18</w:t>
            </w:r>
          </w:p>
        </w:tc>
        <w:tc>
          <w:tcPr>
            <w:tcW w:w="3119" w:type="dxa"/>
            <w:vAlign w:val="center"/>
          </w:tcPr>
          <w:p w:rsidR="001C2A3C" w:rsidRPr="001C2A3C" w:rsidRDefault="001C2A3C" w:rsidP="001C2A3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2A3C">
              <w:rPr>
                <w:rFonts w:ascii="Times New Roman" w:hAnsi="Times New Roman" w:cs="Times New Roman"/>
                <w:sz w:val="28"/>
                <w:szCs w:val="28"/>
              </w:rPr>
              <w:t>255.255.255.0</w:t>
            </w:r>
          </w:p>
        </w:tc>
      </w:tr>
    </w:tbl>
    <w:p w:rsidR="00B1725B" w:rsidRDefault="00B1725B" w:rsidP="001C2A3C">
      <w:pPr>
        <w:pStyle w:val="Default"/>
        <w:spacing w:line="360" w:lineRule="auto"/>
        <w:ind w:firstLine="851"/>
        <w:jc w:val="center"/>
        <w:rPr>
          <w:b/>
          <w:sz w:val="28"/>
          <w:szCs w:val="28"/>
          <w:lang w:val="en-US"/>
        </w:rPr>
      </w:pPr>
    </w:p>
    <w:p w:rsidR="001C2A3C" w:rsidRPr="001C2A3C" w:rsidRDefault="001C2A3C" w:rsidP="001C2A3C">
      <w:pPr>
        <w:pStyle w:val="Default"/>
        <w:spacing w:line="360" w:lineRule="auto"/>
        <w:ind w:firstLine="851"/>
        <w:jc w:val="center"/>
        <w:rPr>
          <w:b/>
          <w:sz w:val="32"/>
          <w:szCs w:val="28"/>
        </w:rPr>
      </w:pPr>
      <w:r w:rsidRPr="001C2A3C">
        <w:rPr>
          <w:b/>
          <w:sz w:val="32"/>
          <w:szCs w:val="28"/>
        </w:rPr>
        <w:t>Результат проверки связи между узлами</w:t>
      </w:r>
    </w:p>
    <w:p w:rsidR="001C2A3C" w:rsidRPr="001C2A3C" w:rsidRDefault="001C2A3C" w:rsidP="001C2A3C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1C2A3C">
        <w:rPr>
          <w:rFonts w:ascii="Times New Roman" w:hAnsi="Times New Roman" w:cs="Times New Roman"/>
          <w:sz w:val="28"/>
          <w:szCs w:val="28"/>
        </w:rPr>
        <w:t>PC&gt;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192.168.0.22</w:t>
      </w:r>
    </w:p>
    <w:p w:rsidR="001C2A3C" w:rsidRPr="001C2A3C" w:rsidRDefault="001C2A3C" w:rsidP="001C2A3C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:rsidR="001C2A3C" w:rsidRPr="001C2A3C" w:rsidRDefault="001C2A3C" w:rsidP="001C2A3C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1C2A3C">
        <w:rPr>
          <w:rFonts w:ascii="Times New Roman" w:hAnsi="Times New Roman" w:cs="Times New Roman"/>
          <w:sz w:val="28"/>
          <w:szCs w:val="28"/>
        </w:rPr>
        <w:t>Pinging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192.168.0.22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with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32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bytes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>:</w:t>
      </w:r>
    </w:p>
    <w:p w:rsidR="001C2A3C" w:rsidRPr="001C2A3C" w:rsidRDefault="001C2A3C" w:rsidP="001C2A3C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:rsidR="001C2A3C" w:rsidRPr="001C2A3C" w:rsidRDefault="001C2A3C" w:rsidP="001C2A3C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1C2A3C">
        <w:rPr>
          <w:rFonts w:ascii="Times New Roman" w:hAnsi="Times New Roman" w:cs="Times New Roman"/>
          <w:sz w:val="28"/>
          <w:szCs w:val="28"/>
        </w:rPr>
        <w:t>Reply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192.168.0.22: bytes=32 time=0ms TTL=128</w:t>
      </w:r>
    </w:p>
    <w:p w:rsidR="001C2A3C" w:rsidRPr="001C2A3C" w:rsidRDefault="001C2A3C" w:rsidP="001C2A3C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1C2A3C">
        <w:rPr>
          <w:rFonts w:ascii="Times New Roman" w:hAnsi="Times New Roman" w:cs="Times New Roman"/>
          <w:sz w:val="28"/>
          <w:szCs w:val="28"/>
        </w:rPr>
        <w:t>Reply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192.168.0.22: bytes=32 time=1ms TTL=128</w:t>
      </w:r>
    </w:p>
    <w:p w:rsidR="001C2A3C" w:rsidRPr="001C2A3C" w:rsidRDefault="001C2A3C" w:rsidP="001C2A3C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1C2A3C">
        <w:rPr>
          <w:rFonts w:ascii="Times New Roman" w:hAnsi="Times New Roman" w:cs="Times New Roman"/>
          <w:sz w:val="28"/>
          <w:szCs w:val="28"/>
        </w:rPr>
        <w:t>Reply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192.168.0.22: bytes=32 time=0ms TTL=128</w:t>
      </w:r>
    </w:p>
    <w:p w:rsidR="001C2A3C" w:rsidRPr="001C2A3C" w:rsidRDefault="001C2A3C" w:rsidP="001C2A3C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1C2A3C">
        <w:rPr>
          <w:rFonts w:ascii="Times New Roman" w:hAnsi="Times New Roman" w:cs="Times New Roman"/>
          <w:sz w:val="28"/>
          <w:szCs w:val="28"/>
        </w:rPr>
        <w:t>Reply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from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192.168.0.22: bytes=32 time=0ms TTL=128</w:t>
      </w:r>
    </w:p>
    <w:p w:rsidR="001C2A3C" w:rsidRPr="001C2A3C" w:rsidRDefault="001C2A3C" w:rsidP="001C2A3C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:rsidR="001C2A3C" w:rsidRPr="001C2A3C" w:rsidRDefault="001C2A3C" w:rsidP="001C2A3C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1C2A3C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statistics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192.168.0.22:</w:t>
      </w:r>
    </w:p>
    <w:p w:rsidR="001C2A3C" w:rsidRPr="001C2A3C" w:rsidRDefault="001C2A3C" w:rsidP="001C2A3C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1C2A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Packets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Sent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= 4,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Received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= 4,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Lost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= 0 (0%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loss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>),</w:t>
      </w:r>
    </w:p>
    <w:p w:rsidR="001C2A3C" w:rsidRPr="001C2A3C" w:rsidRDefault="001C2A3C" w:rsidP="001C2A3C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1C2A3C">
        <w:rPr>
          <w:rFonts w:ascii="Times New Roman" w:hAnsi="Times New Roman" w:cs="Times New Roman"/>
          <w:sz w:val="28"/>
          <w:szCs w:val="28"/>
        </w:rPr>
        <w:t>Approximate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round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trip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times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milli-seconds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>:</w:t>
      </w:r>
    </w:p>
    <w:p w:rsidR="001C2A3C" w:rsidRPr="001C2A3C" w:rsidRDefault="001C2A3C" w:rsidP="001C2A3C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1C2A3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Minimum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= 0ms,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Maximum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= 1ms, </w:t>
      </w:r>
      <w:proofErr w:type="spellStart"/>
      <w:r w:rsidRPr="001C2A3C">
        <w:rPr>
          <w:rFonts w:ascii="Times New Roman" w:hAnsi="Times New Roman" w:cs="Times New Roman"/>
          <w:sz w:val="28"/>
          <w:szCs w:val="28"/>
        </w:rPr>
        <w:t>Average</w:t>
      </w:r>
      <w:proofErr w:type="spellEnd"/>
      <w:r w:rsidRPr="001C2A3C">
        <w:rPr>
          <w:rFonts w:ascii="Times New Roman" w:hAnsi="Times New Roman" w:cs="Times New Roman"/>
          <w:sz w:val="28"/>
          <w:szCs w:val="28"/>
        </w:rPr>
        <w:t xml:space="preserve"> = 0ms</w:t>
      </w:r>
    </w:p>
    <w:p w:rsidR="001C2A3C" w:rsidRDefault="001C2A3C" w:rsidP="001C2A3C">
      <w:pPr>
        <w:pStyle w:val="Default"/>
        <w:spacing w:line="360" w:lineRule="auto"/>
        <w:ind w:firstLine="851"/>
        <w:rPr>
          <w:sz w:val="28"/>
          <w:szCs w:val="28"/>
        </w:rPr>
      </w:pPr>
      <w:r w:rsidRPr="001C2A3C">
        <w:rPr>
          <w:b/>
          <w:sz w:val="28"/>
          <w:szCs w:val="28"/>
        </w:rPr>
        <w:t>Вывод</w:t>
      </w:r>
      <w:r>
        <w:rPr>
          <w:sz w:val="28"/>
          <w:szCs w:val="28"/>
        </w:rPr>
        <w:t xml:space="preserve">: 4 из 4 пакетов вернулись, а это значит, что соединение между текущим узлом и узлом с </w:t>
      </w:r>
      <w:r>
        <w:rPr>
          <w:sz w:val="28"/>
          <w:szCs w:val="28"/>
          <w:lang w:val="en-US"/>
        </w:rPr>
        <w:t>IP</w:t>
      </w:r>
      <w:r w:rsidRPr="001C2A3C">
        <w:rPr>
          <w:sz w:val="28"/>
          <w:szCs w:val="28"/>
        </w:rPr>
        <w:t>-</w:t>
      </w:r>
      <w:r>
        <w:rPr>
          <w:sz w:val="28"/>
          <w:szCs w:val="28"/>
        </w:rPr>
        <w:t xml:space="preserve">адресом </w:t>
      </w:r>
      <w:r w:rsidRPr="001C2A3C">
        <w:rPr>
          <w:i/>
          <w:sz w:val="28"/>
          <w:szCs w:val="28"/>
        </w:rPr>
        <w:t>192.168.0.22</w:t>
      </w:r>
      <w:r>
        <w:rPr>
          <w:sz w:val="28"/>
          <w:szCs w:val="28"/>
        </w:rPr>
        <w:t xml:space="preserve"> исправно.</w:t>
      </w:r>
    </w:p>
    <w:p w:rsidR="001C2A3C" w:rsidRDefault="001C2A3C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sz w:val="28"/>
          <w:szCs w:val="28"/>
        </w:rPr>
        <w:br w:type="page"/>
      </w:r>
    </w:p>
    <w:p w:rsidR="001C2A3C" w:rsidRPr="00AB1B76" w:rsidRDefault="001C2A3C" w:rsidP="00AB1B76">
      <w:pPr>
        <w:pStyle w:val="Default"/>
        <w:spacing w:line="360" w:lineRule="auto"/>
        <w:ind w:firstLine="851"/>
        <w:jc w:val="center"/>
        <w:rPr>
          <w:b/>
          <w:sz w:val="28"/>
        </w:rPr>
      </w:pPr>
      <w:r w:rsidRPr="001C2A3C">
        <w:rPr>
          <w:rFonts w:eastAsia="Calibri"/>
          <w:b/>
          <w:sz w:val="28"/>
        </w:rPr>
        <w:lastRenderedPageBreak/>
        <w:t xml:space="preserve">Содержимое таблицы </w:t>
      </w:r>
      <w:proofErr w:type="spellStart"/>
      <w:r w:rsidRPr="001C2A3C">
        <w:rPr>
          <w:rFonts w:eastAsia="Calibri"/>
          <w:b/>
          <w:sz w:val="28"/>
          <w:lang w:val="en-US"/>
        </w:rPr>
        <w:t>EventList</w:t>
      </w:r>
      <w:proofErr w:type="spellEnd"/>
      <w:r w:rsidRPr="001C2A3C">
        <w:rPr>
          <w:rFonts w:eastAsia="Calibri"/>
          <w:b/>
          <w:sz w:val="28"/>
        </w:rPr>
        <w:t xml:space="preserve"> в ходе процесса проверки связи между двумя узлами</w:t>
      </w:r>
    </w:p>
    <w:p w:rsidR="00AB1B76" w:rsidRDefault="00AB1B76" w:rsidP="00AB1B76">
      <w:pPr>
        <w:pStyle w:val="Default"/>
        <w:keepNext/>
        <w:spacing w:line="360" w:lineRule="auto"/>
        <w:jc w:val="center"/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4867910" cy="2829560"/>
            <wp:effectExtent l="1905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910" cy="2829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B1B76" w:rsidRPr="00AB1B76" w:rsidRDefault="00AB1B76" w:rsidP="00AB1B76">
      <w:pPr>
        <w:pStyle w:val="a6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AB1B76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8"/>
          <w:szCs w:val="28"/>
        </w:rPr>
        <w:t>2</w: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t xml:space="preserve">. Содержимое таблицы </w:t>
      </w:r>
      <w:proofErr w:type="spellStart"/>
      <w:r w:rsidRPr="00AB1B76">
        <w:rPr>
          <w:rFonts w:ascii="Times New Roman" w:hAnsi="Times New Roman" w:cs="Times New Roman"/>
          <w:color w:val="auto"/>
          <w:sz w:val="28"/>
          <w:szCs w:val="28"/>
          <w:lang w:val="en-US"/>
        </w:rPr>
        <w:t>EventList</w:t>
      </w:r>
      <w:proofErr w:type="spellEnd"/>
      <w:r w:rsidRPr="00AB1B76">
        <w:rPr>
          <w:rFonts w:ascii="Times New Roman" w:hAnsi="Times New Roman" w:cs="Times New Roman"/>
          <w:color w:val="auto"/>
          <w:sz w:val="28"/>
          <w:szCs w:val="28"/>
        </w:rPr>
        <w:t xml:space="preserve"> и пакет, содержимое которого рассматривается</w:t>
      </w:r>
    </w:p>
    <w:p w:rsidR="001C2A3C" w:rsidRDefault="001C2A3C" w:rsidP="001C2A3C">
      <w:pPr>
        <w:pStyle w:val="Default"/>
        <w:spacing w:line="360" w:lineRule="auto"/>
        <w:jc w:val="center"/>
        <w:rPr>
          <w:b/>
          <w:sz w:val="32"/>
          <w:szCs w:val="28"/>
          <w:lang w:val="en-US"/>
        </w:rPr>
      </w:pPr>
      <w:r w:rsidRPr="00AB1B76">
        <w:rPr>
          <w:b/>
          <w:sz w:val="32"/>
          <w:szCs w:val="28"/>
        </w:rPr>
        <w:t xml:space="preserve">Содержимое пакета </w:t>
      </w:r>
      <w:r w:rsidRPr="00AB1B76">
        <w:rPr>
          <w:b/>
          <w:sz w:val="32"/>
          <w:szCs w:val="28"/>
          <w:lang w:val="en-US"/>
        </w:rPr>
        <w:t>ICMP</w:t>
      </w:r>
    </w:p>
    <w:p w:rsidR="00AB1B76" w:rsidRDefault="00AB1B76" w:rsidP="00AB1B76">
      <w:pPr>
        <w:pStyle w:val="Default"/>
        <w:keepNext/>
        <w:spacing w:line="360" w:lineRule="auto"/>
        <w:jc w:val="center"/>
      </w:pPr>
      <w:r>
        <w:rPr>
          <w:b/>
          <w:noProof/>
          <w:sz w:val="32"/>
          <w:szCs w:val="28"/>
          <w:lang w:eastAsia="ru-RU"/>
        </w:rPr>
        <w:drawing>
          <wp:inline distT="0" distB="0" distL="0" distR="0">
            <wp:extent cx="4125140" cy="3990109"/>
            <wp:effectExtent l="19050" t="0" r="87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960" cy="39899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1B76" w:rsidRPr="00AB1B76" w:rsidRDefault="00AB1B76" w:rsidP="00AB1B76">
      <w:pPr>
        <w:pStyle w:val="a6"/>
        <w:jc w:val="center"/>
        <w:rPr>
          <w:rFonts w:ascii="Times New Roman" w:hAnsi="Times New Roman" w:cs="Times New Roman"/>
          <w:b w:val="0"/>
          <w:color w:val="auto"/>
          <w:sz w:val="28"/>
          <w:szCs w:val="28"/>
          <w:lang w:val="en-US"/>
        </w:rPr>
      </w:pPr>
      <w:r w:rsidRPr="00AB1B76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8"/>
          <w:szCs w:val="28"/>
        </w:rPr>
        <w:t>3</w: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Вкладка 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“</w:t>
      </w:r>
      <w:r w:rsidRPr="00AB1B76">
        <w:rPr>
          <w:rFonts w:ascii="Times New Roman" w:hAnsi="Times New Roman" w:cs="Times New Roman"/>
          <w:color w:val="auto"/>
          <w:sz w:val="28"/>
          <w:szCs w:val="28"/>
          <w:lang w:val="en-US"/>
        </w:rPr>
        <w:t>OSI Model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”</w:t>
      </w:r>
    </w:p>
    <w:p w:rsidR="00AB1B76" w:rsidRDefault="00AB1B76" w:rsidP="00AB1B76">
      <w:pPr>
        <w:pStyle w:val="Default"/>
        <w:keepNext/>
        <w:spacing w:line="360" w:lineRule="auto"/>
        <w:jc w:val="center"/>
      </w:pPr>
      <w:r>
        <w:rPr>
          <w:b/>
          <w:noProof/>
          <w:sz w:val="32"/>
          <w:szCs w:val="28"/>
          <w:lang w:eastAsia="ru-RU"/>
        </w:rPr>
        <w:lastRenderedPageBreak/>
        <w:drawing>
          <wp:inline distT="0" distB="0" distL="0" distR="0">
            <wp:extent cx="4072222" cy="4191661"/>
            <wp:effectExtent l="19050" t="0" r="4478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876" cy="41943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1B76" w:rsidRPr="00AB1B76" w:rsidRDefault="00AB1B76" w:rsidP="00AB1B76">
      <w:pPr>
        <w:pStyle w:val="a6"/>
        <w:jc w:val="center"/>
        <w:rPr>
          <w:rFonts w:ascii="Times New Roman" w:hAnsi="Times New Roman" w:cs="Times New Roman"/>
          <w:b w:val="0"/>
          <w:color w:val="auto"/>
          <w:sz w:val="28"/>
          <w:szCs w:val="28"/>
          <w:lang w:val="en-US"/>
        </w:rPr>
      </w:pPr>
      <w:r w:rsidRPr="00AB1B76">
        <w:rPr>
          <w:rFonts w:ascii="Times New Roman" w:hAnsi="Times New Roman" w:cs="Times New Roman"/>
          <w:color w:val="auto"/>
          <w:sz w:val="28"/>
          <w:szCs w:val="28"/>
        </w:rPr>
        <w:t>Рисунок</w:t>
      </w:r>
      <w:r w:rsidRPr="00AB1B76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AB1B76">
        <w:rPr>
          <w:rFonts w:ascii="Times New Roman" w:hAnsi="Times New Roman" w:cs="Times New Roman"/>
          <w:color w:val="auto"/>
          <w:sz w:val="28"/>
          <w:szCs w:val="28"/>
          <w:lang w:val="en-US"/>
        </w:rPr>
        <w:instrText xml:space="preserve"> SEQ </w:instrTex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instrText>Рисунок</w:instrText>
      </w:r>
      <w:r w:rsidRPr="00AB1B76">
        <w:rPr>
          <w:rFonts w:ascii="Times New Roman" w:hAnsi="Times New Roman" w:cs="Times New Roman"/>
          <w:color w:val="auto"/>
          <w:sz w:val="28"/>
          <w:szCs w:val="28"/>
          <w:lang w:val="en-US"/>
        </w:rPr>
        <w:instrText xml:space="preserve"> \* ARABIC </w:instrTex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8"/>
          <w:szCs w:val="28"/>
          <w:lang w:val="en-US"/>
        </w:rPr>
        <w:t>4</w: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AB1B76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. </w: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t>Вкладка</w:t>
      </w:r>
      <w:r w:rsidRPr="00AB1B76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"Inbound PDU Details"</w:t>
      </w:r>
    </w:p>
    <w:p w:rsidR="00AB1B76" w:rsidRDefault="00AB1B76" w:rsidP="00AB1B76">
      <w:pPr>
        <w:pStyle w:val="Default"/>
        <w:keepNext/>
        <w:spacing w:line="360" w:lineRule="auto"/>
        <w:jc w:val="center"/>
      </w:pPr>
      <w:r>
        <w:rPr>
          <w:b/>
          <w:noProof/>
          <w:sz w:val="32"/>
          <w:szCs w:val="28"/>
          <w:lang w:eastAsia="ru-RU"/>
        </w:rPr>
        <w:drawing>
          <wp:inline distT="0" distB="0" distL="0" distR="0">
            <wp:extent cx="4101688" cy="4221992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809" cy="42324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1B76" w:rsidRPr="00AB1B76" w:rsidRDefault="00AB1B76" w:rsidP="00AB1B76">
      <w:pPr>
        <w:pStyle w:val="a6"/>
        <w:jc w:val="center"/>
        <w:rPr>
          <w:rFonts w:ascii="Times New Roman" w:hAnsi="Times New Roman" w:cs="Times New Roman"/>
          <w:b w:val="0"/>
          <w:color w:val="auto"/>
          <w:sz w:val="28"/>
          <w:szCs w:val="28"/>
          <w:lang w:val="en-US"/>
        </w:rPr>
      </w:pPr>
      <w:r w:rsidRPr="00AB1B76">
        <w:rPr>
          <w:rFonts w:ascii="Times New Roman" w:hAnsi="Times New Roman" w:cs="Times New Roman"/>
          <w:color w:val="auto"/>
          <w:sz w:val="28"/>
          <w:szCs w:val="28"/>
        </w:rPr>
        <w:t>Рисунок</w:t>
      </w:r>
      <w:r w:rsidRPr="00AB1B76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AB1B76">
        <w:rPr>
          <w:rFonts w:ascii="Times New Roman" w:hAnsi="Times New Roman" w:cs="Times New Roman"/>
          <w:color w:val="auto"/>
          <w:sz w:val="28"/>
          <w:szCs w:val="28"/>
          <w:lang w:val="en-US"/>
        </w:rPr>
        <w:instrText xml:space="preserve"> SEQ </w:instrTex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instrText>Рисунок</w:instrText>
      </w:r>
      <w:r w:rsidRPr="00AB1B76">
        <w:rPr>
          <w:rFonts w:ascii="Times New Roman" w:hAnsi="Times New Roman" w:cs="Times New Roman"/>
          <w:color w:val="auto"/>
          <w:sz w:val="28"/>
          <w:szCs w:val="28"/>
          <w:lang w:val="en-US"/>
        </w:rPr>
        <w:instrText xml:space="preserve"> \* ARABIC </w:instrTex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Pr="00AB1B76">
        <w:rPr>
          <w:rFonts w:ascii="Times New Roman" w:hAnsi="Times New Roman" w:cs="Times New Roman"/>
          <w:noProof/>
          <w:color w:val="auto"/>
          <w:sz w:val="28"/>
          <w:szCs w:val="28"/>
          <w:lang w:val="en-US"/>
        </w:rPr>
        <w:t>5</w: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AB1B76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. </w:t>
      </w:r>
      <w:r w:rsidRPr="00AB1B76">
        <w:rPr>
          <w:rFonts w:ascii="Times New Roman" w:hAnsi="Times New Roman" w:cs="Times New Roman"/>
          <w:color w:val="auto"/>
          <w:sz w:val="28"/>
          <w:szCs w:val="28"/>
        </w:rPr>
        <w:t>Вкладка</w:t>
      </w:r>
      <w:r w:rsidRPr="00AB1B76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"Outbound PDU Details"</w:t>
      </w:r>
    </w:p>
    <w:sectPr w:rsidR="00AB1B76" w:rsidRPr="00AB1B76" w:rsidSect="001B27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271B18"/>
    <w:multiLevelType w:val="hybridMultilevel"/>
    <w:tmpl w:val="2772C8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characterSpacingControl w:val="doNotCompress"/>
  <w:compat/>
  <w:rsids>
    <w:rsidRoot w:val="00B1725B"/>
    <w:rsid w:val="001B2774"/>
    <w:rsid w:val="001C2A3C"/>
    <w:rsid w:val="00AB1B76"/>
    <w:rsid w:val="00B1725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B277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B1725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Balloon Text"/>
    <w:basedOn w:val="a"/>
    <w:link w:val="a4"/>
    <w:uiPriority w:val="99"/>
    <w:semiHidden/>
    <w:unhideWhenUsed/>
    <w:rsid w:val="00B172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1725B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B1725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caption"/>
    <w:basedOn w:val="a"/>
    <w:next w:val="a"/>
    <w:uiPriority w:val="35"/>
    <w:unhideWhenUsed/>
    <w:qFormat/>
    <w:rsid w:val="00AB1B76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Curunir</dc:creator>
  <cp:lastModifiedBy>Curunir</cp:lastModifiedBy>
  <cp:revision>1</cp:revision>
  <dcterms:created xsi:type="dcterms:W3CDTF">2016-10-10T13:00:00Z</dcterms:created>
  <dcterms:modified xsi:type="dcterms:W3CDTF">2016-10-10T13:32:00Z</dcterms:modified>
</cp:coreProperties>
</file>