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F" w:rsidRDefault="0010693D">
      <w:r>
        <w:t xml:space="preserve">To: </w:t>
      </w:r>
      <w:r>
        <w:tab/>
      </w:r>
      <w:r>
        <w:tab/>
        <w:t>Dr. Snider</w:t>
      </w:r>
    </w:p>
    <w:p w:rsidR="0010693D" w:rsidRDefault="0010693D">
      <w:r>
        <w:t xml:space="preserve">From: </w:t>
      </w:r>
      <w:r>
        <w:tab/>
      </w:r>
      <w:r>
        <w:tab/>
        <w:t>Nash Reilly</w:t>
      </w:r>
    </w:p>
    <w:p w:rsidR="0010693D" w:rsidRDefault="0010693D">
      <w:r>
        <w:t xml:space="preserve">Regarding: </w:t>
      </w:r>
      <w:r>
        <w:tab/>
        <w:t xml:space="preserve">Lab #4—Adding an LCD to your </w:t>
      </w:r>
      <w:proofErr w:type="spellStart"/>
      <w:r>
        <w:t>SoPC</w:t>
      </w:r>
      <w:proofErr w:type="spellEnd"/>
    </w:p>
    <w:p w:rsidR="0010693D" w:rsidRDefault="0010693D">
      <w:r>
        <w:t xml:space="preserve">Date: </w:t>
      </w:r>
      <w:r>
        <w:tab/>
      </w:r>
      <w:r>
        <w:tab/>
        <w:t>September 27, 2011</w:t>
      </w:r>
    </w:p>
    <w:p w:rsidR="0010693D" w:rsidRDefault="004618A8">
      <w:r>
        <w:rPr>
          <w:b/>
          <w:u w:val="single"/>
        </w:rPr>
        <w:t>Introduction</w:t>
      </w:r>
    </w:p>
    <w:p w:rsidR="0010693D" w:rsidRDefault="0010693D">
      <w:r>
        <w:t xml:space="preserve">The purpose of this laboratory session was to use </w:t>
      </w:r>
      <w:proofErr w:type="spellStart"/>
      <w:r>
        <w:t>Qsys</w:t>
      </w:r>
      <w:proofErr w:type="spellEnd"/>
      <w:r>
        <w:t xml:space="preserve"> to add LCD control lines to the </w:t>
      </w:r>
      <w:proofErr w:type="spellStart"/>
      <w:r>
        <w:t>Nios</w:t>
      </w:r>
      <w:proofErr w:type="spellEnd"/>
      <w:r>
        <w:t xml:space="preserve"> II virtual processor, instantiate it within the top-level VHDL code, and then write a program in Eclipse that would use the LCD to tell the user some simple information about switch activity on the board.</w:t>
      </w:r>
      <w:r w:rsidR="00826725">
        <w:t>’</w:t>
      </w:r>
    </w:p>
    <w:p w:rsidR="00826725" w:rsidRDefault="004618A8">
      <w:r>
        <w:rPr>
          <w:b/>
          <w:u w:val="single"/>
        </w:rPr>
        <w:t>Lab Summary</w:t>
      </w:r>
    </w:p>
    <w:p w:rsidR="00826725" w:rsidRDefault="00826725">
      <w:r>
        <w:t xml:space="preserve">After resolving a small issue with the </w:t>
      </w:r>
      <w:proofErr w:type="spellStart"/>
      <w:r>
        <w:t>Qsys</w:t>
      </w:r>
      <w:proofErr w:type="spellEnd"/>
      <w:r>
        <w:t xml:space="preserve"> file’s default directory, it was a simple matter to route the new connections between the </w:t>
      </w:r>
      <w:proofErr w:type="spellStart"/>
      <w:r>
        <w:t>Nios</w:t>
      </w:r>
      <w:proofErr w:type="spellEnd"/>
      <w:r>
        <w:t xml:space="preserve"> II core and the LCD control lines on the DE2 board. The task of writing to the LCD using the </w:t>
      </w:r>
      <w:proofErr w:type="spellStart"/>
      <w:r>
        <w:t>Nios</w:t>
      </w:r>
      <w:proofErr w:type="spellEnd"/>
      <w:r>
        <w:t xml:space="preserve"> II interface, however, was slightly more involved. </w:t>
      </w:r>
      <w:r w:rsidR="004618A8">
        <w:t>How were we supposed to treat the LCD from a softw</w:t>
      </w:r>
      <w:r w:rsidR="004A2B2A">
        <w:t xml:space="preserve">are perspective? The answer lay in the </w:t>
      </w:r>
      <w:proofErr w:type="spellStart"/>
      <w:r w:rsidR="004A2B2A">
        <w:t>board_diag.h</w:t>
      </w:r>
      <w:proofErr w:type="spellEnd"/>
      <w:r w:rsidR="004A2B2A">
        <w:t xml:space="preserve"> library included with the </w:t>
      </w:r>
      <w:proofErr w:type="spellStart"/>
      <w:r w:rsidR="004A2B2A">
        <w:t>Nios</w:t>
      </w:r>
      <w:proofErr w:type="spellEnd"/>
      <w:r w:rsidR="004A2B2A">
        <w:t xml:space="preserve"> II development kit. </w:t>
      </w:r>
      <w:r w:rsidR="00906092">
        <w:t xml:space="preserve">The </w:t>
      </w:r>
      <w:proofErr w:type="spellStart"/>
      <w:r w:rsidR="00906092">
        <w:t>board_diag</w:t>
      </w:r>
      <w:proofErr w:type="spellEnd"/>
      <w:r w:rsidR="00906092">
        <w:t xml:space="preserve"> library contains a number of operations designed to test the functionality of a </w:t>
      </w:r>
      <w:r w:rsidR="0038517B">
        <w:t xml:space="preserve">DE2 </w:t>
      </w:r>
      <w:r w:rsidR="00906092">
        <w:t>board environment.</w:t>
      </w:r>
      <w:r w:rsidR="00724B5E">
        <w:t xml:space="preserve"> Among these is a test LCD function. This contains the following code segment that we modeled our </w:t>
      </w:r>
      <w:proofErr w:type="spellStart"/>
      <w:r w:rsidR="00724B5E">
        <w:t>WriteLCD</w:t>
      </w:r>
      <w:proofErr w:type="spellEnd"/>
      <w:r w:rsidR="00C27F41">
        <w:t xml:space="preserve"> function on. The </w:t>
      </w:r>
      <w:proofErr w:type="spellStart"/>
      <w:proofErr w:type="gramStart"/>
      <w:r w:rsidR="00C27F41">
        <w:t>WriteLCD</w:t>
      </w:r>
      <w:proofErr w:type="spellEnd"/>
      <w:r w:rsidR="00C27F41">
        <w:t>(</w:t>
      </w:r>
      <w:proofErr w:type="gramEnd"/>
      <w:r w:rsidR="00C27F41">
        <w:t>) function written for lab 4 is included below.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 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entry[4];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lcd_display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Write some simple text to the LCD. */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NULL )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LCD should be displaying \"%s\".\n"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53A0D" w:rsidRDefault="00553A0D" w:rsidP="00553A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7F41" w:rsidRDefault="00553A0D" w:rsidP="00553A0D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7F41" w:rsidRDefault="00C27F41" w:rsidP="00C27F41">
      <w:pPr>
        <w:jc w:val="center"/>
      </w:pPr>
      <w:r>
        <w:rPr>
          <w:b/>
          <w:u w:val="single"/>
        </w:rPr>
        <w:t xml:space="preserve">Figure 1: </w:t>
      </w:r>
      <w:proofErr w:type="spellStart"/>
      <w:proofErr w:type="gramStart"/>
      <w:r>
        <w:rPr>
          <w:b/>
          <w:u w:val="single"/>
        </w:rPr>
        <w:t>WriteLCD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function</w:t>
      </w:r>
    </w:p>
    <w:p w:rsidR="00C27F41" w:rsidRDefault="00553A0D" w:rsidP="00C27F41">
      <w:r>
        <w:t>The figure above shows the method used to write to the LCD display on the DE2 board. This treats the LCD screen as a file pointer; the file in question is the device file located in the “/</w:t>
      </w:r>
      <w:proofErr w:type="spellStart"/>
      <w:r>
        <w:t>dev</w:t>
      </w:r>
      <w:proofErr w:type="spellEnd"/>
      <w:r>
        <w:t xml:space="preserve">” directory of the </w:t>
      </w:r>
      <w:proofErr w:type="spellStart"/>
      <w:r>
        <w:lastRenderedPageBreak/>
        <w:t>Nios</w:t>
      </w:r>
      <w:proofErr w:type="spellEnd"/>
      <w:r>
        <w:t xml:space="preserve"> II firmware. </w:t>
      </w:r>
      <w:r w:rsidR="005B3CD6">
        <w:t xml:space="preserve">Using the </w:t>
      </w:r>
      <w:proofErr w:type="spellStart"/>
      <w:r w:rsidR="005B3CD6">
        <w:t>fprintf</w:t>
      </w:r>
      <w:proofErr w:type="spellEnd"/>
      <w:r w:rsidR="005B3CD6">
        <w:t xml:space="preserve"> function, we can write to this file the same way we would write to a text file.  Using this, we can write text to the LCD by passing </w:t>
      </w:r>
      <w:proofErr w:type="spellStart"/>
      <w:proofErr w:type="gramStart"/>
      <w:r w:rsidR="005B3CD6">
        <w:t>WriteLCD</w:t>
      </w:r>
      <w:proofErr w:type="spellEnd"/>
      <w:r w:rsidR="005B3CD6">
        <w:t>(</w:t>
      </w:r>
      <w:proofErr w:type="gramEnd"/>
      <w:r w:rsidR="005B3CD6">
        <w:t>) the pointer to the first letter in a string, and then</w:t>
      </w:r>
      <w:r w:rsidR="00205305">
        <w:t xml:space="preserve"> check to see that the intended</w:t>
      </w:r>
      <w:r w:rsidR="005B3CD6">
        <w:t xml:space="preserve"> text appear</w:t>
      </w:r>
      <w:r w:rsidR="00205305">
        <w:t>s</w:t>
      </w:r>
      <w:r w:rsidR="005B3CD6">
        <w:t xml:space="preserve"> on the LCD. </w:t>
      </w:r>
    </w:p>
    <w:p w:rsidR="00205305" w:rsidRDefault="00205305" w:rsidP="00C27F41">
      <w:r>
        <w:rPr>
          <w:b/>
          <w:u w:val="single"/>
        </w:rPr>
        <w:t>Conclusion</w:t>
      </w:r>
    </w:p>
    <w:p w:rsidR="00205305" w:rsidRPr="00205305" w:rsidRDefault="00205305" w:rsidP="00C27F41">
      <w:r>
        <w:t xml:space="preserve">By treating devices in the </w:t>
      </w:r>
      <w:proofErr w:type="spellStart"/>
      <w:r>
        <w:t>Nios</w:t>
      </w:r>
      <w:proofErr w:type="spellEnd"/>
      <w:r>
        <w:t xml:space="preserve"> II System as file pointers, we can use C to automate what would be tedious tasks at the hardware level. In summary—a file pointer and a function that takes a string pointer as an argument were the solutions to our problem.</w:t>
      </w:r>
      <w:bookmarkStart w:id="0" w:name="_GoBack"/>
      <w:bookmarkEnd w:id="0"/>
    </w:p>
    <w:sectPr w:rsidR="00205305" w:rsidRPr="0020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3D"/>
    <w:rsid w:val="0010693D"/>
    <w:rsid w:val="00130DE6"/>
    <w:rsid w:val="00205305"/>
    <w:rsid w:val="0038517B"/>
    <w:rsid w:val="004618A8"/>
    <w:rsid w:val="004A2B2A"/>
    <w:rsid w:val="00553A0D"/>
    <w:rsid w:val="005750CC"/>
    <w:rsid w:val="005B3CD6"/>
    <w:rsid w:val="00724B5E"/>
    <w:rsid w:val="00826725"/>
    <w:rsid w:val="00906092"/>
    <w:rsid w:val="00C27F41"/>
    <w:rsid w:val="00D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Reilly</dc:creator>
  <cp:keywords/>
  <dc:description/>
  <cp:lastModifiedBy>Nash Reilly</cp:lastModifiedBy>
  <cp:revision>10</cp:revision>
  <dcterms:created xsi:type="dcterms:W3CDTF">2011-09-27T21:32:00Z</dcterms:created>
  <dcterms:modified xsi:type="dcterms:W3CDTF">2011-09-27T22:17:00Z</dcterms:modified>
</cp:coreProperties>
</file>