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《计算机网络》第三次作业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要求：</w:t>
      </w:r>
    </w:p>
    <w:p>
      <w:pPr>
        <w:numPr>
          <w:ilvl w:val="0"/>
          <w:numId w:val="1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该作业应手写完成，然后扫描（或照相）后，统一以图片形式发送给学委；</w:t>
      </w:r>
    </w:p>
    <w:p>
      <w:pPr>
        <w:numPr>
          <w:ilvl w:val="0"/>
          <w:numId w:val="1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要求图像大小适中、内容清晰可辨，其中包含学号与姓名；</w:t>
      </w:r>
    </w:p>
    <w:p>
      <w:pPr>
        <w:numPr>
          <w:ilvl w:val="0"/>
          <w:numId w:val="1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图片以学号+姓名方式命名，例如“2005311xx张三”；</w:t>
      </w:r>
    </w:p>
    <w:p>
      <w:pPr>
        <w:numPr>
          <w:ilvl w:val="0"/>
          <w:numId w:val="1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请学委收齐作业后，将压缩包“200531x计算机网络第三次作业”于下星期一发送至我的QQ邮箱</w:t>
      </w:r>
      <w:r>
        <w:rPr>
          <w:rFonts w:hint="eastAsia"/>
          <w:color w:val="FF0000"/>
          <w:lang w:val="en-US" w:eastAsia="zh-CN"/>
        </w:rPr>
        <w:t>287786440@qq.com</w:t>
      </w:r>
      <w:r>
        <w:rPr>
          <w:rFonts w:hint="eastAsia"/>
          <w:color w:val="auto"/>
          <w:lang w:val="en-US" w:eastAsia="zh-CN"/>
        </w:rPr>
        <w:t>。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作业：</w:t>
      </w:r>
    </w:p>
    <w:p>
      <w:pPr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试说明虚电路服务与数据报服务的对比关系?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试说明与网际协议IPv4配套的3个协议，并重点说明地址解析协议的作用和</w:t>
      </w:r>
      <w:bookmarkStart w:id="0" w:name="_GoBack"/>
      <w:bookmarkEnd w:id="0"/>
      <w:r>
        <w:rPr>
          <w:rFonts w:hint="eastAsia"/>
          <w:lang w:val="en-US" w:eastAsia="zh-CN"/>
        </w:rPr>
        <w:t>网际控制报文协议的种类。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试对比分类的IP地址、划分子网和构造超网。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试比较IP地址与MAC地址的区别。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试说明AS的定义以及常用的内部网关协议和外部网关协议，并重点对比两种常用的内部网关协议。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94FD7A9"/>
    <w:multiLevelType w:val="singleLevel"/>
    <w:tmpl w:val="D94FD7A9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44D4D551"/>
    <w:multiLevelType w:val="singleLevel"/>
    <w:tmpl w:val="44D4D551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D7516E"/>
    <w:rsid w:val="0E0F01D8"/>
    <w:rsid w:val="24CA7C09"/>
    <w:rsid w:val="2E2A1718"/>
    <w:rsid w:val="32504A10"/>
    <w:rsid w:val="43617533"/>
    <w:rsid w:val="4F001CBF"/>
    <w:rsid w:val="506A5C79"/>
    <w:rsid w:val="51671187"/>
    <w:rsid w:val="5A3D4300"/>
    <w:rsid w:val="64DE058B"/>
    <w:rsid w:val="7D7B0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279</Words>
  <Characters>317</Characters>
  <Lines>0</Lines>
  <Paragraphs>0</Paragraphs>
  <TotalTime>127</TotalTime>
  <ScaleCrop>false</ScaleCrop>
  <LinksUpToDate>false</LinksUpToDate>
  <CharactersWithSpaces>317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2022-03-14T02:27:00Z</dcterms:created>
  <dc:creator>Li Miao</dc:creator>
  <cp:lastModifiedBy>李苗</cp:lastModifiedBy>
  <dcterms:modified xsi:type="dcterms:W3CDTF">2022-04-22T04:12:03Z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CF4AB9A0ACE0459995762F9B2208B843</vt:lpwstr>
  </property>
</Properties>
</file>