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A4B2A"/>
          <w:spacing w:val="40"/>
          <w:sz w:val="20"/>
          <w:szCs w:val="20"/>
        </w:rPr>
        <w:t xml:space="preserve">BACKEND DESIGN</w:t>
      </w:r>
    </w:p>
    <w:p>
      <w:pPr>
        <w:spacing w:after="160"/>
      </w:pPr>
      <w:r>
        <w:rPr>
          <w:b/>
          <w:bCs/>
          <w:color w:val="1F1D1A"/>
          <w:sz w:val="52"/>
          <w:szCs w:val="52"/>
        </w:rPr>
        <w:t xml:space="preserve">Backend Design</w:t>
      </w:r>
    </w:p>
    <w:p>
      <w:pPr>
        <w:pBdr>
          <w:bottom w:val="single" w:color="7A4B2A" w:sz="8" w:space="8"/>
        </w:pBdr>
        <w:spacing w:after="240"/>
      </w:pPr>
      <w:r>
        <w:rPr>
          <w:i/>
          <w:iCs/>
          <w:color w:val="6F6A63"/>
          <w:sz w:val="24"/>
          <w:szCs w:val="24"/>
        </w:rPr>
        <w:t xml:space="preserve">Python package </w:t>
      </w:r>
      <w:r>
        <w:rPr>
          <w:rFonts w:ascii="Consolas" w:cs="Consolas" w:eastAsia="Consolas" w:hAnsi="Consolas"/>
          <w:i/>
          <w:iCs/>
          <w:color w:val="6F6A63"/>
          <w:sz w:val="24"/>
          <w:szCs w:val="24"/>
        </w:rPr>
        <w:t xml:space="preserve">marketing_agent</w:t>
      </w:r>
      <w:r>
        <w:rPr>
          <w:i/>
          <w:iCs/>
          <w:color w:val="6F6A63"/>
          <w:sz w:val="24"/>
          <w:szCs w:val="24"/>
        </w:rPr>
        <w:t xml:space="preserve">: modules, the inbox service, auto-send, background jobs, LLM layer and integrations</w:t>
      </w:r>
    </w:p>
    <w:p>
      <w:pPr>
        <w:pStyle w:val="Heading1"/>
      </w:pPr>
      <w:r>
        <w:t xml:space="preserve">1. Package layout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src/marketing_agent/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cli.py              Typer app `agent` (all commands, incl. `serve`)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config.py           Settings dataclass loaded from env / .env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clients.py          Factories: gmail_client, hunter_client, instagram_client, llm, writer, build_clients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db.py               SQLite schema, migrations, all non-inbox queries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storage.py          open_database(): local file, or S3 download + S3Lock + upload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pipeline.py         discovery, enrichment, drafting, send gates, sync, DM archive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daily.py            daily.run(): ordered, isolated steps + digest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lambda_handler.py   AWS entry point: secrets -&gt; daily.run -&gt; upload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llm.py              LLM protocol; ClaudeLLM (Anthropic SDK) and ConverseLLM (Bedrock)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models.py           ModelManager: list / test / switch Bedrock models at runtime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personalize.py      Personalizer: drafting prompts and Pydantic output models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context.py          build_context(): recent window verbatim + incremental summary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brand_builder.py    BrandBuilder: archived DMs -&gt; brand.draft.md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sources/instagram.py  InstagramClient (Graph API)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sources/hunter.py     HunterClient (Hunter.io v2)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channels/gmail.py     GmailChannel, email building, OAuth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inbox/              Sales app backend + static frontend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faq.py            FAQ dataclass, trust rule, keyword matcher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repository.py     InboxRepository: inbox SQL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service.py        InboxService: rules, queue, approvals, sending, auto-send, jobs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api.py            create_app(): FastAPI routes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static/           index.html, app.css, common/chat/sales/marketing/settings.js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insights/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analysis.py       pure funnel classification and reports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service.py        InsightsService: funnel, leads, marketing, stage overrides, strategist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strategist.py     Strategist: briefing + LLM advice with masking</w:t>
      </w:r>
    </w:p>
    <w:p>
      <w:pPr>
        <w:spacing w:after="140"/>
      </w:pPr>
      <w:r>
        <w:t xml:space="preserve">Layering inside the inbox follows </w:t>
      </w:r>
      <w:r>
        <w:rPr>
          <w:b/>
          <w:bCs/>
        </w:rPr>
        <w:t xml:space="preserve">routes -&gt; service -&gt; repository -&gt; db</w:t>
      </w:r>
      <w:r>
        <w:t xml:space="preserve">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api.py</w:t>
      </w:r>
      <w:r>
        <w:t xml:space="preserve"> only translates HTTP to and from service calls. Every rule lives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service.py</w:t>
      </w:r>
      <w:r>
        <w:t xml:space="preserve">. All SQL lives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repository.py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db.py</w:t>
      </w:r>
      <w:r>
        <w:t xml:space="preserve">.</w:t>
      </w:r>
    </w:p>
    <w:p>
      <w:pPr>
        <w:pStyle w:val="Heading1"/>
      </w:pPr>
      <w:r>
        <w:t xml:space="preserve">2. The inbox service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inbox/service.py</w:t>
      </w:r>
      <w:r>
        <w:t xml:space="preserve">)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InboxService(repo, *, our_id, ig=None, writer=None, clock=utcnow)</w:t>
      </w:r>
      <w:r>
        <w:t xml:space="preserve"> owns everything about replying to DMs.</w:t>
      </w:r>
    </w:p>
    <w:p>
      <w:pPr>
        <w:pStyle w:val="Heading2"/>
      </w:pPr>
      <w:r>
        <w:t xml:space="preserve">2.1 Concurrency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serve</w:t>
      </w:r>
      <w:r>
        <w:t xml:space="preserve"> shares </w:t>
      </w:r>
      <w:r>
        <w:rPr>
          <w:b/>
          <w:bCs/>
        </w:rPr>
        <w:t xml:space="preserve">one SQLite connection</w:t>
      </w:r>
      <w:r>
        <w:t xml:space="preserve">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check_same_thread=False</w:t>
      </w:r>
      <w:r>
        <w:t xml:space="preserve">) across Uvicorn worker threads, the background sync thread and the job thread.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InboxService.lock</w:t>
      </w:r>
      <w:r>
        <w:t xml:space="preserve"> (a re-entrant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threading.RLock</w:t>
      </w:r>
      <w:r>
        <w:t xml:space="preserve">) serialises every database access.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InsightsService</w:t>
      </w:r>
      <w:r>
        <w:t xml:space="preserve"> takes the same lock.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calls (Graph API fetches,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send_reply</w:t>
      </w:r>
      <w:r>
        <w:t xml:space="preserve">) run </w:t>
      </w:r>
      <w:r>
        <w:rPr>
          <w:b/>
          <w:bCs/>
        </w:rPr>
        <w:t xml:space="preserve">outside</w:t>
      </w:r>
      <w:r>
        <w:t xml:space="preserve"> the lock so the UI stays responsive.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_sending: set[int]</w:t>
      </w:r>
      <w:r>
        <w:t xml:space="preserve"> marks drafts that are being sent right now. A second send of the same draft, such as a manual Send racing an auto-send, is blocked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"already being sent"</w:t>
      </w:r>
      <w:r>
        <w:t xml:space="preserve">.</w:t>
      </w:r>
    </w:p>
    <w:p>
      <w:pPr>
        <w:pStyle w:val="Heading2"/>
      </w:pPr>
      <w:r>
        <w:t xml:space="preserve">2.2 Drafting rules: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refresh_drafts()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Find threads awaiting a reply: the newest stored message is from the customer and inside the 23-hour reply window.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Close open drafts that no longer apply. If we answered from the Instagram app, the draft becomes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rejected</w:t>
      </w:r>
      <w:r>
        <w:t xml:space="preserve"> / "answered in Instagram". Otherwise it becomes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expired</w:t>
      </w:r>
      <w:r>
        <w:t xml:space="preserve"> / "reply window closed".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 each waiting thread with no open draft (and not suppressed): if the customer sent an image without text, leave the body empty, since a quote is needed. Otherwise use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match_faq()</w:t>
      </w:r>
      <w:r>
        <w:t xml:space="preserve"> on the unanswered text to pre-fill an FAQ answer. Then create a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</w:t>
      </w:r>
      <w:r>
        <w:t xml:space="preserve"> draft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reply_deadline = last_inbound + 23h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faq_key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Call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schedule_auto_sends()</w:t>
      </w:r>
      <w:r>
        <w:t xml:space="preserve">.</w:t>
      </w:r>
    </w:p>
    <w:p>
      <w:pPr>
        <w:pStyle w:val="Heading2"/>
      </w:pPr>
      <w:r>
        <w:t xml:space="preserve">2.3 Priority scoring: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score_thread()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5644"/>
        <w:gridCol w:w="4436"/>
      </w:tblGrid>
      <w:tr>
        <w:trPr>
          <w:tblHeader/>
        </w:trPr>
        <w:tc>
          <w:tcPr>
            <w:tcW w:type="dxa" w:w="5644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443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5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Reply window closes in 4 hours or less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URGENT_HOURS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+3 (+1 if 12 hours or less)</w:t>
            </w:r>
          </w:p>
        </w:tc>
      </w:tr>
      <w:tr>
        <w:tc>
          <w:tcPr>
            <w:tcW w:type="dxa" w:w="564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Unanswered text asks about price, samples or ordering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INTENT_WORDS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43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+3 (+1 if only mentioned earlier)</w:t>
            </w:r>
          </w:p>
        </w:tc>
      </w:tr>
      <w:tr>
        <w:tc>
          <w:tcPr>
            <w:tcW w:type="dxa" w:w="5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Sent an image or attachment</w:t>
            </w:r>
          </w:p>
        </w:tc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dxa" w:w="564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Looks like a clothing brand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BRAND_WORDS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43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56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greetings</w:t>
            </w:r>
          </w:p>
        </w:tc>
        <w:tc>
          <w:tcPr>
            <w:tcW w:type="dxa" w:w="4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-1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5 or more points is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high</w:t>
      </w:r>
      <w:r>
        <w:t xml:space="preserve">, 2 or more is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medium</w:t>
      </w:r>
      <w:r>
        <w:t xml:space="preserve">, anything else is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low</w:t>
      </w:r>
      <w:r>
        <w:t xml:space="preserve">. The queue is sorted by score, then by hours left. The category is the FAQ key,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reference_image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greeting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other</w:t>
      </w:r>
      <w:r>
        <w:t xml:space="preserve">. The customer type is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personal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unknown</w:t>
      </w:r>
      <w:r>
        <w:t xml:space="preserve">.</w:t>
      </w:r>
    </w:p>
    <w:p>
      <w:pPr>
        <w:pStyle w:val="Heading2"/>
      </w:pPr>
      <w:r>
        <w:t xml:space="preserve">2.4 Approvals and edits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approve(ids)</w:t>
      </w:r>
      <w:r>
        <w:t xml:space="preserve"> refuses empty bodies and records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approved_at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approved_by='user'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edit(id, body)</w:t>
      </w:r>
      <w:r>
        <w:t xml:space="preserve"> sends the draft back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</w:t>
      </w:r>
      <w:r>
        <w:t xml:space="preserve">, clears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approved_at</w:t>
      </w:r>
      <w:r>
        <w:t xml:space="preserve"> and the auto-send time, then reschedules. Editing back to the exact trusted answer restarts the countdown.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apply_faq(ids, key)</w:t>
      </w:r>
      <w:r>
        <w:t xml:space="preserve"> fills in an FAQ answer and resets the draft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approve_faq_replies(filters)</w:t>
      </w:r>
      <w:r>
        <w:t xml:space="preserve"> is the one-click approval of pending drafts that use an </w:t>
      </w:r>
      <w:r>
        <w:rPr>
          <w:i/>
          <w:iCs/>
        </w:rPr>
        <w:t xml:space="preserve">approved</w:t>
      </w:r>
      <w:r>
        <w:t xml:space="preserve"> FAQ answer unchanged.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hold(ids)</w:t>
      </w:r>
      <w:r>
        <w:t xml:space="preserve"> sets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auto_send_hold=1</w:t>
      </w:r>
      <w:r>
        <w:t xml:space="preserve">, so the draft is never auto-sent.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reject(ids)</w:t>
      </w:r>
      <w:r>
        <w:t xml:space="preserve"> sets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rejected</w:t>
      </w:r>
      <w:r>
        <w:t xml:space="preserve"> with the reason "rejected in inbox".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ai_draft(id)</w:t>
      </w:r>
      <w:r>
        <w:t xml:space="preserve"> builds the context window and summary, calls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writer.draft_dm_reply</w:t>
      </w:r>
      <w:r>
        <w:t xml:space="preserve">, then calls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edit()</w:t>
      </w:r>
      <w:r>
        <w:t xml:space="preserve">.</w:t>
      </w:r>
    </w:p>
    <w:p>
      <w:pPr>
        <w:pStyle w:val="Heading2"/>
      </w:pPr>
      <w:r>
        <w:t xml:space="preserve">2.5 Sending: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send(ids, *, confirm)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confirm</w:t>
      </w:r>
      <w:r>
        <w:t xml:space="preserve"> must be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True</w:t>
      </w:r>
      <w:r>
        <w:t xml:space="preserve">, a batch holds at most 25 drafts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MAX_SEND_BATCH</w:t>
      </w:r>
      <w:r>
        <w:t xml:space="preserve">), and Instagram must be configured. For each draft: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Under the lock, run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_send_blocker()</w:t>
      </w:r>
      <w:r>
        <w:t xml:space="preserve">. It requires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status == approved</w:t>
      </w:r>
      <w:r>
        <w:t xml:space="preserve">, then applies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pipeline.ig_send_blocker</w:t>
      </w:r>
      <w:r>
        <w:t xml:space="preserve"> (approval recorded, window open, not suppressed, no reply already sent, 1–1000 characters), then the </w:t>
      </w:r>
      <w:r>
        <w:rPr>
          <w:b/>
          <w:bCs/>
        </w:rPr>
        <w:t xml:space="preserve">answered-in-Instagram</w:t>
      </w:r>
      <w:r>
        <w:t xml:space="preserve"> check. A blocked draft whose window closed or that was answered elsewhere is closed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expired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rejected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Mark the draft as being sent and call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ig.send_reply(igsid, body)</w:t>
      </w:r>
      <w:r>
        <w:t xml:space="preserve"> outside the lock.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InstagramRateLimited</w:t>
      </w:r>
      <w:r>
        <w:t xml:space="preserve"> stops the batch; the remaining drafts stay approved. Any other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InstagramError</w:t>
      </w:r>
      <w:r>
        <w:t xml:space="preserve"> records the error and moves on. On success the draft is marked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sent</w:t>
      </w:r>
      <w:r>
        <w:t xml:space="preserve">.</w:t>
      </w:r>
    </w:p>
    <w:p>
      <w:pPr>
        <w:pStyle w:val="Heading1"/>
      </w:pPr>
      <w:r>
        <w:t xml:space="preserve">3. Background jobs (Task: refresh on boot and every 15 minutes)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start_background_jobs(sync_every=SYNC_EVERY, tick=JOB_TICK_SECONDS)</w:t>
      </w:r>
      <w:r>
        <w:t xml:space="preserve"> starts one daemon thread.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serve</w:t>
      </w:r>
      <w:r>
        <w:t xml:space="preserve"> calls it whenever Instagram is configured.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next_sync = now                      # boot: sync immediately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loop until stop_background_jobs():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if ig and now &gt;= next_sync: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start_background_sync()      # separate thread; no-op if one is running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next_sync = now + 15 min     # exposed as stats.sync.next_run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run_auto_sends()                 # errors logged, loop continues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wait 5 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520"/>
        <w:gridCol w:w="1680"/>
        <w:gridCol w:w="5880"/>
      </w:tblGrid>
      <w:tr>
        <w:trPr>
          <w:tblHeader/>
        </w:trPr>
        <w:tc>
          <w:tcPr>
            <w:tcW w:type="dxa" w:w="252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168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588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SYNC_EVERY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minutes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Instagram check interval while the app runs</w:t>
            </w:r>
          </w:p>
        </w:tc>
      </w:tr>
      <w:tr>
        <w:tc>
          <w:tcPr>
            <w:tcW w:type="dxa" w:w="252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JOB_TICK_SECONDS</w:t>
            </w:r>
          </w:p>
        </w:tc>
        <w:tc>
          <w:tcPr>
            <w:tcW w:type="dxa" w:w="168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88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How often due auto-sends are checked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AUTO_SEND_DELAY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minute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How long a person has to step in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sync()</w:t>
      </w:r>
      <w:r>
        <w:t xml:space="preserve"> archives the conversations active inside the reply window. It skips chats whose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updated_time</w:t>
      </w:r>
      <w:r>
        <w:t xml:space="preserve"> hasn't changed and pages messages back only to the newest stored one. Then it calls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refresh_drafts()</w:t>
      </w:r>
      <w:r>
        <w:t xml:space="preserve">. Progress and errors go into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sync_state = {running, last_finished, last_error, conversations, next_run}</w:t>
      </w:r>
      <w:r>
        <w:t xml:space="preserve">, which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/api/stats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/api/settings</w:t>
      </w:r>
      <w:r>
        <w:t xml:space="preserve"> return.</w:t>
      </w:r>
    </w:p>
    <w:p>
      <w:pPr>
        <w:spacing w:after="140"/>
      </w:pPr>
      <w:r>
        <w:t xml:space="preserve">The </w:t>
      </w:r>
      <w:r>
        <w:rPr>
          <w:b/>
          <w:bCs/>
        </w:rPr>
        <w:t xml:space="preserve">frontend</w:t>
      </w:r>
      <w:r>
        <w:t xml:space="preserve"> reloads the queue every 20 seconds while Chat is visible. It also reloads when a countdown passes zero. It skips the reload while a person is typing, a dialog is open, or a draft has unsaved edits.</w:t>
      </w:r>
    </w:p>
    <w:p>
      <w:pPr>
        <w:pStyle w:val="Heading1"/>
      </w:pPr>
      <w:r>
        <w:t xml:space="preserve">4. FAQ library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inbox/faq.py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FAQs are seeded from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faqs.json</w:t>
      </w:r>
      <w:r>
        <w:t xml:space="preserve">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INSERT OR IGNORE</w:t>
      </w:r>
      <w:r>
        <w:t xml:space="preserve">, so edits made in the app are never overwritten.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match_faq(text, faqs)</w:t>
      </w:r>
      <w:r>
        <w:t xml:space="preserve"> picks the FAQ with the most keyword hits on word boundaries, breaking ties by the longest keyword.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FAQ.approvals</w:t>
      </w:r>
      <w:r>
        <w:t xml:space="preserve"> is computed live: the number of Instagram reply drafts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faq_key = key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approved_at</w:t>
      </w:r>
      <w:r>
        <w:t xml:space="preserve"> set,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approved_by</w:t>
      </w:r>
      <w:r>
        <w:t xml:space="preserve"> = user (or NULL on older rows), and a body equal to the </w:t>
      </w:r>
      <w:r>
        <w:rPr>
          <w:b/>
          <w:bCs/>
        </w:rPr>
        <w:t xml:space="preserve">current</w:t>
      </w:r>
      <w:r>
        <w:t xml:space="preserve"> answer, ignoring surrounding whitespace.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FAQ.trusted = approved or approvals &gt;= AUTO_SEND_AFTER_APPROVALS (3)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edit_faq()</w:t>
      </w:r>
      <w:r>
        <w:t xml:space="preserve"> withdraws approval. Because the count only matches the current text, editing an answer also resets its count.</w:t>
      </w:r>
    </w:p>
    <w:p>
      <w:pPr>
        <w:pStyle w:val="Heading1"/>
      </w:pPr>
      <w:r>
        <w:t xml:space="preserve">5. Auto-send of trusted FAQ answers</w:t>
      </w:r>
    </w:p>
    <w:p>
      <w:pPr>
        <w:spacing w:after="140"/>
      </w:pPr>
      <w:r>
        <w:rPr>
          <w:b/>
          <w:bCs/>
        </w:rPr>
        <w:t xml:space="preserve">Goal:</w:t>
      </w:r>
      <w:r>
        <w:t xml:space="preserve"> answers the business has already vetted shouldn't wait for a person, and a person can still always step in.</w:t>
      </w:r>
    </w:p>
    <w:p>
      <w:pPr>
        <w:pStyle w:val="Heading2"/>
      </w:pPr>
      <w:r>
        <w:t xml:space="preserve">5.1 Eligibility (checked on every tick and again right before sending)</w:t>
      </w:r>
    </w:p>
    <w:p>
      <w:pPr>
        <w:spacing w:after="140"/>
      </w:pPr>
      <w:r>
        <w:t xml:space="preserve">All of these must hold: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The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auto_send_faq</w:t>
      </w:r>
      <w:r>
        <w:t xml:space="preserve"> setting is on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app_settings</w:t>
      </w:r>
      <w:r>
        <w:t xml:space="preserve">, default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"0"</w:t>
      </w:r>
      <w:r>
        <w:t xml:space="preserve">), and Instagram is configured.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The draft is open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</w:t>
      </w:r>
      <w:r>
        <w:t xml:space="preserve">)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auto_send_hold = 0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The draft has a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faq_key</w:t>
      </w:r>
      <w:r>
        <w:t xml:space="preserve"> whose FAQ is </w:t>
      </w:r>
      <w:r>
        <w:rPr>
          <w:b/>
          <w:bCs/>
        </w:rPr>
        <w:t xml:space="preserve">trusted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The draft body is non-empty and equals the FAQ's current answer, ignoring surrounding whitespace.</w:t>
      </w:r>
    </w:p>
    <w:p>
      <w:pPr>
        <w:pStyle w:val="Heading2"/>
      </w:pPr>
      <w:r>
        <w:t xml:space="preserve">5.2 State machine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eligible &amp; no auto_send_at  -&gt; auto_send_at = now + 60 s       (countdown shown in Chat)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becomes ineligible          -&gt; auto_send_at = NULL             (edit, FAQ edited/unapproved, setting off)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Hold / click into the reply -&gt; auto_send_hold = 1, auto_send_at = NULL   (permanent for this draft)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manual Send / Dismiss       -&gt; draft leaves the open set; nothing to do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now &gt;= auto_send_at         -&gt; re-fetch chat from Instagram; if pending: approve(by='auto');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                 send([...], confirm=True)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sent                   -&gt; status sent, approved_by 'auto'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blocked/failed/limited -&gt; auto_send_hold = 1 (left for a person; never retried)</w:t>
      </w:r>
    </w:p>
    <w:p>
      <w:pPr>
        <w:pStyle w:val="Heading2"/>
      </w:pPr>
      <w:r>
        <w:t xml:space="preserve">5.3 Safeguards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Auto-approvals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approved_by='auto'</w:t>
      </w:r>
      <w:r>
        <w:t xml:space="preserve">) </w:t>
      </w:r>
      <w:r>
        <w:rPr>
          <w:b/>
          <w:bCs/>
        </w:rPr>
        <w:t xml:space="preserve">don't count</w:t>
      </w:r>
      <w:r>
        <w:t xml:space="preserve"> towards the 3-approval trust, so trust can't build on itself.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Right before sending, the job </w:t>
      </w:r>
      <w:r>
        <w:rPr>
          <w:b/>
          <w:bCs/>
        </w:rPr>
        <w:t xml:space="preserve">re-fetches that conversation from Instagram</w:t>
      </w:r>
      <w:r>
        <w:t xml:space="preserve">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_caught_up</w:t>
      </w:r>
      <w:r>
        <w:t xml:space="preserve">, one Graph API call). A reply typed in the Instagram app since the last sync then trips the "answered in Instagram" gate. If Instagram can't be read, the draft is held instead of 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Auto-sends use the same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send()</w:t>
      </w:r>
      <w:r>
        <w:t xml:space="preserve"> path and every send-time gate.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failed attempt holds the draft. It never loops.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Customers who sent an image never get an FAQ draft, so they are never auto-answered.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Enabling the setting starts a </w:t>
      </w:r>
      <w:r>
        <w:rPr>
          <w:b/>
          <w:bCs/>
        </w:rPr>
        <w:t xml:space="preserve">fresh</w:t>
      </w:r>
      <w:r>
        <w:t xml:space="preserve"> one-minute countdown on existing drafts; nothing goes out the moment it's switched 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only runs while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serve</w:t>
      </w:r>
      <w:r>
        <w:t xml:space="preserve"> is running. The Lambda daily job never auto-sends.</w:t>
      </w:r>
    </w:p>
    <w:p>
      <w:pPr>
        <w:pStyle w:val="Heading1"/>
      </w:pPr>
      <w:r>
        <w:t xml:space="preserve">6. Insights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insights/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analysis.analyze(rows, our_id, now, lost_after_days, overrides)</w:t>
      </w:r>
      <w:r>
        <w:t xml:space="preserve"> is a pure function over archived messages. It detects canned texts (our texts sent 4+ times), the lead source, exclusions, the furthest stage reached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new -&gt; engaged -&gt; qualified -&gt; quoted -&gt; order -&gt; won</w:t>
      </w:r>
      <w:r>
        <w:t xml:space="preserve">, regex rules), lost status and the reason for it. See the Data Contract doc for the stage and reason lists.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InsightsService</w:t>
      </w:r>
      <w:r>
        <w:t xml:space="preserve"> wraps it with filters, overrides from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funnel_overrides</w:t>
      </w:r>
      <w:r>
        <w:t xml:space="preserve">, the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lost_after_days</w:t>
      </w:r>
      <w:r>
        <w:t xml:space="preserve"> setting and the strategist. It shares the inbox lock.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Strategist.advise()</w:t>
      </w:r>
      <w:r>
        <w:t xml:space="preserve"> sends funnel JSON plus at most 8 anonymised lost chats (phone numbers and emails masked, stored summaries preferred). It requires a cost estimate step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confirm=true</w:t>
      </w:r>
      <w:r>
        <w:t xml:space="preserve"> first.</w:t>
      </w:r>
    </w:p>
    <w:p>
      <w:pPr>
        <w:pStyle w:val="Heading1"/>
      </w:pPr>
      <w:r>
        <w:t xml:space="preserve">7. LLM layer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318"/>
        <w:gridCol w:w="3528"/>
        <w:gridCol w:w="4234"/>
      </w:tblGrid>
      <w:tr>
        <w:trPr>
          <w:tblHeader/>
        </w:trPr>
        <w:tc>
          <w:tcPr>
            <w:tcW w:type="dxa" w:w="2318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528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4234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Claude API (default)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ClaudeLLM(anthropic.Anthropic())</w:t>
            </w:r>
          </w:p>
        </w:tc>
        <w:tc>
          <w:tcPr>
            <w:tcW w:type="dxa" w:w="4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Structured outputs via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messages.parse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cache_control: ephemeral</w:t>
            </w:r>
            <w:r>
              <w:rPr>
                <w:sz w:val="18"/>
                <w:szCs w:val="18"/>
              </w:rPr>
              <w:t xml:space="preserve"> on the system prompt (brand.md); server-side fallback beta;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effort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ANTHROPIC_EFFORT</w:t>
            </w:r>
            <w:r>
              <w:rPr>
                <w:sz w:val="18"/>
                <w:szCs w:val="18"/>
              </w:rPr>
              <w:t xml:space="preserve">; priced by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PRICE_PER_MTOK</w:t>
            </w:r>
          </w:p>
        </w:tc>
      </w:tr>
      <w:tr>
        <w:tc>
          <w:tcPr>
            <w:tcW w:type="dxa" w:w="231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Bedrock (default)</w:t>
            </w:r>
          </w:p>
        </w:tc>
        <w:tc>
          <w:tcPr>
            <w:tcW w:type="dxa" w:w="352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ConverseLLM</w:t>
            </w:r>
          </w:p>
        </w:tc>
        <w:tc>
          <w:tcPr>
            <w:tcW w:type="dxa" w:w="423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text model; JSON-in-prompt validated by Pydantic with one corrective retry; learns the model's output cap; price unknown (shows tokens)</w:t>
            </w:r>
          </w:p>
        </w:tc>
      </w:tr>
      <w:tr>
        <w:tc>
          <w:tcPr>
            <w:tcW w:type="dxa" w:w="2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Bedrock + Anthropic SDK</w:t>
            </w:r>
          </w:p>
        </w:tc>
        <w:tc>
          <w:tcPr>
            <w:tcW w:type="dxa" w:w="3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ClaudeLLM(AnthropicBedrockMantle)</w:t>
            </w:r>
          </w:p>
        </w:tc>
        <w:tc>
          <w:tcPr>
            <w:tcW w:type="dxa" w:w="42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Opt-in with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BEDROCK_USE_ANTHROPIC_SDK=1</w:t>
            </w:r>
            <w:r>
              <w:rPr>
                <w:sz w:val="18"/>
                <w:szCs w:val="18"/>
              </w:rPr>
              <w:t xml:space="preserve"> + SigV4 keys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 picker: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ModelManager</w:t>
      </w:r>
      <w:r>
        <w:t xml:space="preserve"> lists on-demand Bedrock text models, cheap ones first.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test()</w:t>
      </w:r>
      <w:r>
        <w:t xml:space="preserve"> makes one tiny call.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select()</w:t>
      </w:r>
      <w:r>
        <w:t xml:space="preserve"> tests, then swaps the writer and strategist at runtime and persists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bedrock_model_id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Context compression: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build_context()</w:t>
      </w:r>
      <w:r>
        <w:t xml:space="preserve"> sends the last N days verbatim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context_window_days</w:t>
      </w:r>
      <w:r>
        <w:t xml:space="preserve">, default 7, 5–30 messages). Messages that age out are folded incrementally into a summary of about 120 words, stored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ig_summaries</w:t>
      </w:r>
      <w:r>
        <w:t xml:space="preserve">. Personal details are left out of the summary.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Refusals and truncation</w:t>
      </w:r>
      <w:r>
        <w:t xml:space="preserve"> raise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LLMError</w:t>
      </w:r>
      <w:r>
        <w:t xml:space="preserve">; partial output is never used.</w:t>
      </w:r>
    </w:p>
    <w:p>
      <w:pPr>
        <w:pStyle w:val="Heading1"/>
      </w:pPr>
      <w:r>
        <w:t xml:space="preserve">8. Integrations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696"/>
        <w:gridCol w:w="4191"/>
        <w:gridCol w:w="4193"/>
      </w:tblGrid>
      <w:tr>
        <w:trPr>
          <w:tblHeader/>
        </w:trPr>
        <w:tc>
          <w:tcPr>
            <w:tcW w:type="dxa" w:w="169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4191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Endpoints</w:t>
            </w:r>
          </w:p>
        </w:tc>
        <w:tc>
          <w:tcPr>
            <w:tcW w:type="dxa" w:w="4193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Protections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InstagramClient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/{node}/conversations</w:t>
            </w:r>
            <w:r>
              <w:rPr>
                <w:sz w:val="18"/>
                <w:szCs w:val="18"/>
              </w:rPr>
              <w:t xml:space="preserve"> (1 per page),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/{conversation}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/{conversation}/messages</w:t>
            </w:r>
            <w:r>
              <w:rPr>
                <w:sz w:val="18"/>
                <w:szCs w:val="18"/>
              </w:rPr>
              <w:t xml:space="preserve"> (25 per page, shrinks on "too much data"),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POST /{node}/messages</w:t>
            </w:r>
            <w:r>
              <w:rPr>
                <w:sz w:val="18"/>
                <w:szCs w:val="18"/>
              </w:rPr>
              <w:t xml:space="preserve">, Business Discovery, hashtag search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call/s; stop at 80% of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x-business-use-case-usage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x-app-usage</w:t>
            </w:r>
            <w:r>
              <w:rPr>
                <w:sz w:val="18"/>
                <w:szCs w:val="18"/>
              </w:rPr>
              <w:t xml:space="preserve">; retry codes -2/1/2 after 3 s and 9 s; rate-limit codes raise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InstagramRateLimited</w:t>
            </w:r>
            <w:r>
              <w:rPr>
                <w:sz w:val="18"/>
                <w:szCs w:val="18"/>
              </w:rPr>
              <w:t xml:space="preserve">; paging URLs (which contain the token) scrubbed</w:t>
            </w:r>
          </w:p>
        </w:tc>
      </w:tr>
      <w:tr>
        <w:tc>
          <w:tcPr>
            <w:tcW w:type="dxa" w:w="16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HunterClient</w:t>
            </w:r>
          </w:p>
        </w:tc>
        <w:tc>
          <w:tcPr>
            <w:tcW w:type="dxa" w:w="419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GET /domain-search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/email-verifier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/email-finder</w:t>
            </w:r>
          </w:p>
        </w:tc>
        <w:tc>
          <w:tcPr>
            <w:tcW w:type="dxa" w:w="419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429 maps to a quota error; per-target failure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GmailChannel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users.messages.send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users.threads.get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users.messages.list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cap, random 45–180 s gaps, CAN-SPAM footer,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List-Unsubscribe</w:t>
            </w:r>
            <w:r>
              <w:rPr>
                <w:sz w:val="18"/>
                <w:szCs w:val="18"/>
              </w:rPr>
              <w:t xml:space="preserve">, reply/bounce/unsubscribe detection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Daily job (Lambda)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lambda_handler.handler</w:t>
      </w:r>
      <w:r>
        <w:t xml:space="preserve"> loads secrets, opens the S3 database (it waits up to 5 minutes for the lock, which has a 20-minute TTL) and runs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daily.run</w:t>
      </w:r>
      <w:r>
        <w:t xml:space="preserve">. The steps are isolated, so one failure doesn't stop the rest: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656"/>
        <w:gridCol w:w="5799"/>
        <w:gridCol w:w="2625"/>
      </w:tblGrid>
      <w:tr>
        <w:trPr>
          <w:tblHeader/>
        </w:trPr>
        <w:tc>
          <w:tcPr>
            <w:tcW w:type="dxa" w:w="165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799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625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Needs</w:t>
            </w:r>
          </w:p>
        </w:tc>
      </w:tr>
      <w:tr>
        <w:tc>
          <w:tcPr>
            <w:tcW w:type="dxa" w:w="1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sync</w:t>
            </w:r>
            <w:r>
              <w:rPr>
                <w:sz w:val="18"/>
                <w:szCs w:val="18"/>
              </w:rPr>
              <w:t xml:space="preserve">: Gmail replies, bounces, unsubscribes</w:t>
            </w:r>
          </w:p>
        </w:tc>
        <w:tc>
          <w:tcPr>
            <w:tcW w:type="dxa" w:w="2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Gmail</w:t>
            </w:r>
          </w:p>
        </w:tc>
      </w:tr>
      <w:tr>
        <w:tc>
          <w:tcPr>
            <w:tcW w:type="dxa" w:w="165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799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sent</w:t>
            </w:r>
            <w:r>
              <w:rPr>
                <w:sz w:val="18"/>
                <w:szCs w:val="18"/>
              </w:rPr>
              <w:t xml:space="preserve">: approved emails, at most a 6-minute budget</w:t>
            </w:r>
          </w:p>
        </w:tc>
        <w:tc>
          <w:tcPr>
            <w:tcW w:type="dxa" w:w="262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Gmail</w:t>
            </w:r>
          </w:p>
        </w:tc>
      </w:tr>
      <w:tr>
        <w:tc>
          <w:tcPr>
            <w:tcW w:type="dxa" w:w="1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targets</w:t>
            </w:r>
            <w:r>
              <w:rPr>
                <w:sz w:val="18"/>
                <w:szCs w:val="18"/>
              </w:rPr>
              <w:t xml:space="preserve">: queued discovery targets</w:t>
            </w:r>
          </w:p>
        </w:tc>
        <w:tc>
          <w:tcPr>
            <w:tcW w:type="dxa" w:w="2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Hunter or Instagram</w:t>
            </w:r>
          </w:p>
        </w:tc>
      </w:tr>
      <w:tr>
        <w:tc>
          <w:tcPr>
            <w:tcW w:type="dxa" w:w="165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799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enriched</w:t>
            </w:r>
            <w:r>
              <w:rPr>
                <w:sz w:val="18"/>
                <w:szCs w:val="18"/>
              </w:rPr>
              <w:t xml:space="preserve">: emails for leads with a website</w:t>
            </w:r>
          </w:p>
        </w:tc>
        <w:tc>
          <w:tcPr>
            <w:tcW w:type="dxa" w:w="262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Hunter</w:t>
            </w:r>
          </w:p>
        </w:tc>
      </w:tr>
      <w:tr>
        <w:tc>
          <w:tcPr>
            <w:tcW w:type="dxa" w:w="1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5–7</w:t>
            </w:r>
          </w:p>
        </w:tc>
        <w:tc>
          <w:tcPr>
            <w:tcW w:type="dxa" w:w="5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email_drafts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followup_drafts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dm_drafts</w:t>
            </w:r>
          </w:p>
        </w:tc>
        <w:tc>
          <w:tcPr>
            <w:tcW w:type="dxa" w:w="2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LLM (+ Instagram)</w:t>
            </w:r>
          </w:p>
        </w:tc>
      </w:tr>
      <w:tr>
        <w:tc>
          <w:tcPr>
            <w:tcW w:type="dxa" w:w="165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799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dm_reply_drafts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pipeline.sync_instagram</w:t>
            </w:r>
          </w:p>
        </w:tc>
        <w:tc>
          <w:tcPr>
            <w:tcW w:type="dxa" w:w="262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LLM + Instagram</w:t>
            </w:r>
          </w:p>
        </w:tc>
      </w:tr>
      <w:tr>
        <w:tc>
          <w:tcPr>
            <w:tcW w:type="dxa" w:w="1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digest</w:t>
            </w:r>
            <w:r>
              <w:rPr>
                <w:sz w:val="18"/>
                <w:szCs w:val="18"/>
              </w:rPr>
              <w:t xml:space="preserve">: summary email</w:t>
            </w:r>
          </w:p>
        </w:tc>
        <w:tc>
          <w:tcPr>
            <w:tcW w:type="dxa" w:w="2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Gmail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Any step error makes the invocation fail, which fires a CloudWatch alarm and an SNS email. Lambda and the scheduler both have retries set to 0, so a partial send is never repeated.</w:t>
      </w:r>
    </w:p>
    <w:p>
      <w:pPr>
        <w:pStyle w:val="Heading1"/>
      </w:pPr>
      <w:r>
        <w:t xml:space="preserve">10. Testing</w:t>
      </w:r>
    </w:p>
    <w:p>
      <w:pPr>
        <w:spacing w:after="140"/>
      </w:pPr>
      <w:r>
        <w:t xml:space="preserve">The tests run offline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PYTHONPATH=src uv run --no-sync pytest -q</w:t>
      </w:r>
      <w:r>
        <w:t xml:space="preserve">).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tests/conftest.py</w:t>
      </w:r>
      <w:r>
        <w:t xml:space="preserve"> provides an in-memory database, seeded FAQs, a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FakeIG</w:t>
      </w:r>
      <w:r>
        <w:t xml:space="preserve"> that records sends,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seed_chat()</w:t>
      </w:r>
      <w:r>
        <w:t xml:space="preserve">. The auto-send tests drive a hand-controlled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Clock</w:t>
      </w:r>
      <w:r>
        <w:t xml:space="preserve">. Coverage includes the trust rules, the one-minute window, hold and edit cancelling, the manual-vs-auto race, failure holding, and the background boot sync and 15-minute schedule.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63"/>
        <w:sz w:val="16"/>
        <w:szCs w:val="16"/>
      </w:rPr>
      <w:t xml:space="preserve">Page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PAGE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  <w:r>
      <w:rPr>
        <w:color w:val="6F6A63"/>
        <w:sz w:val="16"/>
        <w:szCs w:val="16"/>
      </w:rPr>
      <w:t xml:space="preserve"> of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NUMPAGES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63"/>
        <w:sz w:val="16"/>
        <w:szCs w:val="16"/>
      </w:rPr>
      <w:t xml:space="preserve">Custom Closet Marketing Agent · Backend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D1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7A4B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F1D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b/>
      <w:bCs/>
      <w:color w:val="4A46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Design</dc:title>
  <dc:creator>Custom Closet Marketing Agent</dc:creator>
  <cp:lastModifiedBy>Un-named</cp:lastModifiedBy>
  <cp:revision>1</cp:revision>
  <dcterms:created xsi:type="dcterms:W3CDTF">2026-10-20T02:40:12.825Z</dcterms:created>
  <dcterms:modified xsi:type="dcterms:W3CDTF">2026-10-20T02:40:12.825Z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