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72" w:type="dxa"/>
        <w:tblBorders>
          <w:top w:val="single" w:sz="4" w:space="0" w:color="969696"/>
          <w:left w:val="single" w:sz="4" w:space="0" w:color="969696"/>
          <w:bottom w:val="single" w:sz="4" w:space="0" w:color="969696"/>
          <w:right w:val="single" w:sz="4" w:space="0" w:color="969696"/>
          <w:insideH w:val="single" w:sz="4" w:space="0" w:color="969696"/>
          <w:insideV w:val="single" w:sz="4" w:space="0" w:color="969696"/>
        </w:tblBorders>
        <w:tblLayout w:type="fixed"/>
        <w:tblCellMar>
          <w:left w:w="0" w:type="dxa"/>
          <w:right w:w="0" w:type="dxa"/>
        </w:tblCellMar>
        <w:tblLook w:val="01E0" w:firstRow="1" w:lastRow="1" w:firstColumn="1" w:lastColumn="1" w:noHBand="0" w:noVBand="0"/>
      </w:tblPr>
      <w:tblGrid>
        <w:gridCol w:w="1560"/>
        <w:gridCol w:w="2409"/>
        <w:gridCol w:w="2268"/>
        <w:gridCol w:w="3969"/>
      </w:tblGrid>
      <w:tr w:rsidR="00910DE9" w:rsidRPr="00910DE9" w14:paraId="4EC02D2D" w14:textId="77777777" w:rsidTr="009565D6">
        <w:tc>
          <w:tcPr>
            <w:tcW w:w="1560" w:type="dxa"/>
            <w:tcBorders>
              <w:top w:val="single" w:sz="4" w:space="0" w:color="969696"/>
              <w:left w:val="single" w:sz="4" w:space="0" w:color="969696"/>
              <w:bottom w:val="single" w:sz="4" w:space="0" w:color="969696"/>
              <w:right w:val="single" w:sz="4" w:space="0" w:color="969696"/>
            </w:tcBorders>
            <w:vAlign w:val="center"/>
            <w:hideMark/>
          </w:tcPr>
          <w:p w14:paraId="30337168" w14:textId="77777777" w:rsidR="00C9712D" w:rsidRPr="00910DE9" w:rsidRDefault="00C9712D" w:rsidP="00910DE9">
            <w:pPr>
              <w:pStyle w:val="BodyText"/>
              <w:widowControl w:val="0"/>
              <w:rPr>
                <w:rFonts w:asciiTheme="minorHAnsi" w:hAnsiTheme="minorHAnsi" w:cstheme="minorHAnsi"/>
                <w:b/>
                <w:color w:val="002060"/>
                <w:sz w:val="20"/>
              </w:rPr>
            </w:pPr>
            <w:r w:rsidRPr="00910DE9">
              <w:rPr>
                <w:rFonts w:asciiTheme="minorHAnsi" w:hAnsiTheme="minorHAnsi" w:cstheme="minorHAnsi"/>
                <w:b/>
                <w:color w:val="002060"/>
                <w:sz w:val="20"/>
              </w:rPr>
              <w:t xml:space="preserve">Business Unit: </w:t>
            </w:r>
          </w:p>
        </w:tc>
        <w:tc>
          <w:tcPr>
            <w:tcW w:w="2409" w:type="dxa"/>
            <w:tcBorders>
              <w:top w:val="single" w:sz="4" w:space="0" w:color="969696"/>
              <w:left w:val="single" w:sz="4" w:space="0" w:color="969696"/>
              <w:bottom w:val="single" w:sz="4" w:space="0" w:color="969696"/>
              <w:right w:val="single" w:sz="4" w:space="0" w:color="969696"/>
            </w:tcBorders>
            <w:vAlign w:val="center"/>
          </w:tcPr>
          <w:p w14:paraId="409268D7" w14:textId="79520FD2" w:rsidR="00C9712D" w:rsidRPr="00910DE9" w:rsidRDefault="00B51F68" w:rsidP="00910DE9">
            <w:pPr>
              <w:widowControl w:val="0"/>
              <w:rPr>
                <w:rFonts w:asciiTheme="minorHAnsi" w:hAnsiTheme="minorHAnsi" w:cstheme="minorHAnsi"/>
                <w:color w:val="002060"/>
                <w:sz w:val="20"/>
                <w:szCs w:val="20"/>
              </w:rPr>
            </w:pPr>
            <w:r w:rsidRPr="00910DE9">
              <w:rPr>
                <w:rFonts w:asciiTheme="minorHAnsi" w:hAnsiTheme="minorHAnsi" w:cstheme="minorHAnsi"/>
                <w:color w:val="002060"/>
                <w:sz w:val="20"/>
                <w:szCs w:val="20"/>
              </w:rPr>
              <w:t>C2V+</w:t>
            </w:r>
          </w:p>
        </w:tc>
        <w:tc>
          <w:tcPr>
            <w:tcW w:w="2268" w:type="dxa"/>
            <w:tcBorders>
              <w:top w:val="single" w:sz="4" w:space="0" w:color="969696"/>
              <w:left w:val="single" w:sz="4" w:space="0" w:color="969696"/>
              <w:bottom w:val="single" w:sz="4" w:space="0" w:color="969696"/>
              <w:right w:val="single" w:sz="4" w:space="0" w:color="969696"/>
            </w:tcBorders>
            <w:vAlign w:val="center"/>
            <w:hideMark/>
          </w:tcPr>
          <w:p w14:paraId="4BCCD393" w14:textId="77777777" w:rsidR="00C9712D" w:rsidRPr="00910DE9" w:rsidRDefault="00C9712D" w:rsidP="00910DE9">
            <w:pPr>
              <w:widowControl w:val="0"/>
              <w:rPr>
                <w:rFonts w:asciiTheme="minorHAnsi" w:hAnsiTheme="minorHAnsi" w:cstheme="minorHAnsi"/>
                <w:b/>
                <w:color w:val="002060"/>
                <w:sz w:val="20"/>
                <w:szCs w:val="20"/>
              </w:rPr>
            </w:pPr>
            <w:r w:rsidRPr="00910DE9">
              <w:rPr>
                <w:rFonts w:asciiTheme="minorHAnsi" w:hAnsiTheme="minorHAnsi" w:cstheme="minorHAnsi"/>
                <w:b/>
                <w:color w:val="002060"/>
                <w:sz w:val="20"/>
                <w:szCs w:val="20"/>
              </w:rPr>
              <w:t xml:space="preserve">Contract No. &amp; Name: </w:t>
            </w:r>
          </w:p>
        </w:tc>
        <w:tc>
          <w:tcPr>
            <w:tcW w:w="3969" w:type="dxa"/>
            <w:tcBorders>
              <w:top w:val="single" w:sz="4" w:space="0" w:color="969696"/>
              <w:left w:val="single" w:sz="4" w:space="0" w:color="969696"/>
              <w:bottom w:val="single" w:sz="4" w:space="0" w:color="969696"/>
              <w:right w:val="single" w:sz="4" w:space="0" w:color="969696"/>
            </w:tcBorders>
            <w:vAlign w:val="center"/>
          </w:tcPr>
          <w:p w14:paraId="0BDD9595" w14:textId="5ED2460D" w:rsidR="00C9712D" w:rsidRPr="00910DE9" w:rsidRDefault="00B51F68" w:rsidP="00910DE9">
            <w:pPr>
              <w:widowControl w:val="0"/>
              <w:rPr>
                <w:rFonts w:asciiTheme="minorHAnsi" w:hAnsiTheme="minorHAnsi" w:cstheme="minorHAnsi"/>
                <w:color w:val="002060"/>
                <w:sz w:val="20"/>
                <w:szCs w:val="20"/>
              </w:rPr>
            </w:pPr>
            <w:r w:rsidRPr="00910DE9">
              <w:rPr>
                <w:rFonts w:asciiTheme="minorHAnsi" w:hAnsiTheme="minorHAnsi" w:cstheme="minorHAnsi"/>
                <w:color w:val="002060"/>
                <w:sz w:val="20"/>
                <w:szCs w:val="20"/>
              </w:rPr>
              <w:t>Macclesfield C14998</w:t>
            </w:r>
          </w:p>
        </w:tc>
      </w:tr>
    </w:tbl>
    <w:p w14:paraId="5205C78E" w14:textId="1B039595" w:rsidR="00ED4606" w:rsidRPr="00910DE9" w:rsidRDefault="00ED4606" w:rsidP="00910DE9">
      <w:pPr>
        <w:pStyle w:val="Paragraph"/>
        <w:spacing w:before="0" w:after="0"/>
        <w:ind w:left="0"/>
        <w:jc w:val="both"/>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954"/>
        <w:gridCol w:w="2753"/>
        <w:gridCol w:w="953"/>
        <w:gridCol w:w="1315"/>
        <w:gridCol w:w="567"/>
        <w:gridCol w:w="888"/>
        <w:gridCol w:w="657"/>
        <w:gridCol w:w="1148"/>
      </w:tblGrid>
      <w:tr w:rsidR="00910DE9" w:rsidRPr="00910DE9" w14:paraId="0ABE1107" w14:textId="77777777" w:rsidTr="00D0275D">
        <w:tc>
          <w:tcPr>
            <w:tcW w:w="1954" w:type="dxa"/>
            <w:shd w:val="clear" w:color="auto" w:fill="D9D9D9" w:themeFill="background1" w:themeFillShade="D9"/>
            <w:vAlign w:val="center"/>
          </w:tcPr>
          <w:p w14:paraId="42C57CFC"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06" w:type="dxa"/>
            <w:gridSpan w:val="2"/>
            <w:vAlign w:val="center"/>
          </w:tcPr>
          <w:sdt>
            <w:sdtPr>
              <w:rPr>
                <w:rFonts w:asciiTheme="minorHAnsi" w:hAnsiTheme="minorHAnsi" w:cstheme="minorHAnsi"/>
                <w:color w:val="002060"/>
                <w:sz w:val="20"/>
              </w:rPr>
              <w:alias w:val="Activity"/>
              <w:tag w:val=""/>
              <w:id w:val="-69266107"/>
              <w:lock w:val="sdtLocked"/>
              <w:placeholder>
                <w:docPart w:val="EF72921B7A8F4740888CDBA62F029ED7"/>
              </w:placeholder>
              <w:dataBinding w:prefixMappings="xmlns:ns0='http://purl.org/dc/elements/1.1/' xmlns:ns1='http://schemas.openxmlformats.org/package/2006/metadata/core-properties' " w:xpath="/ns1:coreProperties[1]/ns0:title[1]" w:storeItemID="{6C3C8BC8-F283-45AE-878A-BAB7291924A1}"/>
              <w:text/>
            </w:sdtPr>
            <w:sdtContent>
              <w:p w14:paraId="2D58A6B1" w14:textId="1D46F997" w:rsidR="009175BC" w:rsidRPr="00910DE9" w:rsidRDefault="005C6E4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5C6E4C">
                  <w:rPr>
                    <w:rFonts w:asciiTheme="minorHAnsi" w:hAnsiTheme="minorHAnsi" w:cstheme="minorHAnsi"/>
                    <w:color w:val="002060"/>
                    <w:sz w:val="20"/>
                  </w:rPr>
                  <w:t>Removal of Dried Sludge from Storm Tanks 1-3</w:t>
                </w:r>
              </w:p>
            </w:sdtContent>
          </w:sdt>
        </w:tc>
        <w:tc>
          <w:tcPr>
            <w:tcW w:w="1315" w:type="dxa"/>
            <w:shd w:val="clear" w:color="auto" w:fill="D9D9D9" w:themeFill="background1" w:themeFillShade="D9"/>
            <w:vAlign w:val="center"/>
          </w:tcPr>
          <w:p w14:paraId="3CFF914B" w14:textId="1D5493E1"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55" w:type="dxa"/>
            <w:gridSpan w:val="2"/>
            <w:vAlign w:val="center"/>
          </w:tcPr>
          <w:sdt>
            <w:sdtPr>
              <w:rPr>
                <w:rFonts w:asciiTheme="minorHAnsi" w:hAnsiTheme="minorHAnsi" w:cstheme="minorHAnsi"/>
                <w:color w:val="002060"/>
                <w:sz w:val="20"/>
              </w:rPr>
              <w:alias w:val="Ref"/>
              <w:tag w:val=""/>
              <w:id w:val="-171177754"/>
              <w:lock w:val="sdtLocked"/>
              <w:placeholder>
                <w:docPart w:val="10C9EE874BA2425D819518AEFBD617F3"/>
              </w:placeholder>
              <w:dataBinding w:prefixMappings="xmlns:ns0='http://purl.org/dc/elements/1.1/' xmlns:ns1='http://schemas.openxmlformats.org/package/2006/metadata/core-properties' " w:xpath="/ns1:coreProperties[1]/ns0:subject[1]" w:storeItemID="{6C3C8BC8-F283-45AE-878A-BAB7291924A1}"/>
              <w:text/>
            </w:sdtPr>
            <w:sdtContent>
              <w:p w14:paraId="3375BE8B" w14:textId="49B896CF" w:rsidR="003477D6"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000</w:t>
                </w:r>
              </w:p>
            </w:sdtContent>
          </w:sdt>
        </w:tc>
        <w:tc>
          <w:tcPr>
            <w:tcW w:w="657" w:type="dxa"/>
            <w:shd w:val="clear" w:color="auto" w:fill="D9D9D9" w:themeFill="background1" w:themeFillShade="D9"/>
            <w:vAlign w:val="center"/>
          </w:tcPr>
          <w:p w14:paraId="471B9B3C" w14:textId="16E0FE0A"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148" w:type="dxa"/>
            <w:vAlign w:val="center"/>
          </w:tcPr>
          <w:sdt>
            <w:sdtPr>
              <w:rPr>
                <w:rFonts w:asciiTheme="minorHAnsi" w:hAnsiTheme="minorHAnsi" w:cstheme="minorHAnsi"/>
                <w:color w:val="002060"/>
                <w:sz w:val="20"/>
              </w:rPr>
              <w:alias w:val="Rev"/>
              <w:tag w:val=""/>
              <w:id w:val="-316880337"/>
              <w:lock w:val="sdtLocked"/>
              <w:placeholder>
                <w:docPart w:val="B21DBC08DBA041F0AA699B907C72B3DD"/>
              </w:placeholder>
              <w:dataBinding w:prefixMappings="xmlns:ns0='http://purl.org/dc/elements/1.1/' xmlns:ns1='http://schemas.openxmlformats.org/package/2006/metadata/core-properties' " w:xpath="/ns1:coreProperties[1]/ns1:contentStatus[1]" w:storeItemID="{6C3C8BC8-F283-45AE-878A-BAB7291924A1}"/>
              <w:text/>
            </w:sdtPr>
            <w:sdtContent>
              <w:p w14:paraId="091F243E" w14:textId="2E41CED3" w:rsidR="009175BC"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1</w:t>
                </w:r>
              </w:p>
            </w:sdtContent>
          </w:sdt>
        </w:tc>
      </w:tr>
      <w:tr w:rsidR="00910DE9" w:rsidRPr="00910DE9" w14:paraId="735C1917" w14:textId="77777777" w:rsidTr="003625D9">
        <w:tc>
          <w:tcPr>
            <w:tcW w:w="1954" w:type="dxa"/>
            <w:shd w:val="clear" w:color="auto" w:fill="D9D9D9" w:themeFill="background1" w:themeFillShade="D9"/>
            <w:vAlign w:val="center"/>
          </w:tcPr>
          <w:p w14:paraId="389FFD5B" w14:textId="42141C16" w:rsidR="00965E07" w:rsidRPr="00910DE9" w:rsidRDefault="00965E0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Location </w:t>
            </w:r>
            <w:r w:rsidR="00B25F0F" w:rsidRPr="00910DE9">
              <w:rPr>
                <w:rFonts w:asciiTheme="minorHAnsi" w:hAnsiTheme="minorHAnsi" w:cstheme="minorHAnsi"/>
                <w:color w:val="002060"/>
                <w:sz w:val="20"/>
              </w:rPr>
              <w:t xml:space="preserve">and scope </w:t>
            </w:r>
            <w:r w:rsidRPr="00910DE9">
              <w:rPr>
                <w:rFonts w:asciiTheme="minorHAnsi" w:hAnsiTheme="minorHAnsi" w:cstheme="minorHAnsi"/>
                <w:color w:val="002060"/>
                <w:sz w:val="20"/>
              </w:rPr>
              <w:t>of Works</w:t>
            </w:r>
            <w:r w:rsidR="00D0275D" w:rsidRPr="00910DE9">
              <w:rPr>
                <w:rFonts w:asciiTheme="minorHAnsi" w:hAnsiTheme="minorHAnsi" w:cstheme="minorHAnsi"/>
                <w:color w:val="002060"/>
                <w:sz w:val="20"/>
              </w:rPr>
              <w:t>:</w:t>
            </w:r>
          </w:p>
        </w:tc>
        <w:tc>
          <w:tcPr>
            <w:tcW w:w="8281" w:type="dxa"/>
            <w:gridSpan w:val="7"/>
          </w:tcPr>
          <w:p w14:paraId="489410FA" w14:textId="127687F9" w:rsidR="0065621B" w:rsidRPr="00910DE9" w:rsidRDefault="00F0171B" w:rsidP="004C782F">
            <w:pPr>
              <w:rPr>
                <w:rFonts w:asciiTheme="minorHAnsi" w:hAnsiTheme="minorHAnsi" w:cstheme="minorHAnsi"/>
                <w:color w:val="002060"/>
                <w:sz w:val="20"/>
                <w:szCs w:val="20"/>
              </w:rPr>
            </w:pPr>
            <w:r w:rsidRPr="00F0171B">
              <w:rPr>
                <w:rFonts w:asciiTheme="minorHAnsi" w:hAnsiTheme="minorHAnsi" w:cstheme="minorHAnsi"/>
                <w:color w:val="002060"/>
                <w:sz w:val="20"/>
                <w:szCs w:val="20"/>
              </w:rPr>
              <w:t>This method statement covers the removal of approximately 80m³ of dried sludge from the bases of Storm Tanks 1, 2, and 3 at Macclesfield Wastewater Treatment Works (WwTW). The task is weather dependent and will require a two-week window of dry conditions. In the first week, a long reach excavator will be brought to site to agitate and spread the sludge material under direct sunlight to promote drying. In the second week, a combination of a long reach excavator and a 3-tonne excavator (lifted into each storm tank) will be used to scrape and load dried sludge into sealed 20-tonne wagons. The sludge will be transported to Stretford WwTW for disposal. No flows are expected in the storm tanks unless there is a heavy rainfall event. Gas detectors will be in use due to potential biological gas release. The site road to the east of the storm tanks will be closed throughout for wagon access and excavator positioning. A road sweeper will be deployed as necessary.</w:t>
            </w:r>
          </w:p>
        </w:tc>
      </w:tr>
      <w:tr w:rsidR="00910DE9" w:rsidRPr="00910DE9" w14:paraId="6074381D" w14:textId="77777777" w:rsidTr="00D0275D">
        <w:tc>
          <w:tcPr>
            <w:tcW w:w="1954" w:type="dxa"/>
            <w:shd w:val="clear" w:color="auto" w:fill="D9D9D9" w:themeFill="background1" w:themeFillShade="D9"/>
            <w:vAlign w:val="center"/>
          </w:tcPr>
          <w:p w14:paraId="2F3B7221" w14:textId="77777777" w:rsidR="00B25F0F" w:rsidRPr="00910DE9" w:rsidRDefault="00B25F0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Start date:</w:t>
            </w:r>
          </w:p>
        </w:tc>
        <w:tc>
          <w:tcPr>
            <w:tcW w:w="2753" w:type="dxa"/>
            <w:vAlign w:val="center"/>
          </w:tcPr>
          <w:p w14:paraId="16962FB0" w14:textId="11CB9EC8" w:rsidR="00B25F0F" w:rsidRPr="00910DE9" w:rsidRDefault="002801E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 xml:space="preserve">April </w:t>
            </w:r>
            <w:r w:rsidR="00B6402B">
              <w:rPr>
                <w:rFonts w:asciiTheme="minorHAnsi" w:hAnsiTheme="minorHAnsi" w:cstheme="minorHAnsi"/>
                <w:color w:val="002060"/>
                <w:sz w:val="20"/>
              </w:rPr>
              <w:t xml:space="preserve"> 2025</w:t>
            </w:r>
          </w:p>
        </w:tc>
        <w:tc>
          <w:tcPr>
            <w:tcW w:w="2835" w:type="dxa"/>
            <w:gridSpan w:val="3"/>
            <w:shd w:val="clear" w:color="auto" w:fill="D9D9D9" w:themeFill="background1" w:themeFillShade="D9"/>
            <w:vAlign w:val="center"/>
          </w:tcPr>
          <w:p w14:paraId="1AB0224B" w14:textId="41EB7C8F" w:rsidR="00B25F0F" w:rsidRPr="00910DE9" w:rsidRDefault="00B25F0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Anticipated completion date</w:t>
            </w:r>
            <w:r w:rsidR="00D0275D" w:rsidRPr="00910DE9">
              <w:rPr>
                <w:rFonts w:asciiTheme="minorHAnsi" w:hAnsiTheme="minorHAnsi" w:cstheme="minorHAnsi"/>
                <w:color w:val="002060"/>
                <w:sz w:val="20"/>
              </w:rPr>
              <w:t>:</w:t>
            </w:r>
          </w:p>
        </w:tc>
        <w:tc>
          <w:tcPr>
            <w:tcW w:w="2693" w:type="dxa"/>
            <w:gridSpan w:val="3"/>
            <w:vAlign w:val="center"/>
          </w:tcPr>
          <w:p w14:paraId="7220694A" w14:textId="2A7E10CA" w:rsidR="00B25F0F" w:rsidRPr="00910DE9" w:rsidRDefault="00F0171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May</w:t>
            </w:r>
            <w:r w:rsidR="00B6402B">
              <w:rPr>
                <w:rFonts w:asciiTheme="minorHAnsi" w:hAnsiTheme="minorHAnsi" w:cstheme="minorHAnsi"/>
                <w:color w:val="002060"/>
                <w:sz w:val="20"/>
              </w:rPr>
              <w:t xml:space="preserve"> 2025</w:t>
            </w:r>
          </w:p>
        </w:tc>
      </w:tr>
    </w:tbl>
    <w:p w14:paraId="659990AB" w14:textId="77777777" w:rsidR="00315B8B" w:rsidRPr="00910DE9" w:rsidRDefault="00315B8B"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573"/>
        <w:gridCol w:w="1016"/>
        <w:gridCol w:w="1984"/>
        <w:gridCol w:w="992"/>
        <w:gridCol w:w="993"/>
        <w:gridCol w:w="1842"/>
        <w:gridCol w:w="993"/>
        <w:gridCol w:w="1842"/>
      </w:tblGrid>
      <w:tr w:rsidR="00910DE9" w:rsidRPr="00910DE9" w14:paraId="4345D111" w14:textId="77777777" w:rsidTr="003625D9">
        <w:tc>
          <w:tcPr>
            <w:tcW w:w="10235" w:type="dxa"/>
            <w:gridSpan w:val="8"/>
            <w:shd w:val="clear" w:color="auto" w:fill="D9D9D9" w:themeFill="background1" w:themeFillShade="D9"/>
            <w:vAlign w:val="center"/>
          </w:tcPr>
          <w:p w14:paraId="4F4FCBAF"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APPROVAL &amp; AMENDMENT RECORD</w:t>
            </w:r>
          </w:p>
        </w:tc>
      </w:tr>
      <w:tr w:rsidR="00910DE9" w:rsidRPr="00910DE9" w14:paraId="10EFF9EC" w14:textId="77777777" w:rsidTr="0037563B">
        <w:tc>
          <w:tcPr>
            <w:tcW w:w="573" w:type="dxa"/>
            <w:shd w:val="clear" w:color="auto" w:fill="D9D9D9" w:themeFill="background1" w:themeFillShade="D9"/>
            <w:vAlign w:val="center"/>
          </w:tcPr>
          <w:p w14:paraId="68724081"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Rev</w:t>
            </w:r>
          </w:p>
        </w:tc>
        <w:tc>
          <w:tcPr>
            <w:tcW w:w="3000" w:type="dxa"/>
            <w:gridSpan w:val="2"/>
            <w:shd w:val="clear" w:color="auto" w:fill="D9D9D9" w:themeFill="background1" w:themeFillShade="D9"/>
            <w:vAlign w:val="center"/>
          </w:tcPr>
          <w:p w14:paraId="02219213"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Prepared by </w:t>
            </w:r>
          </w:p>
        </w:tc>
        <w:tc>
          <w:tcPr>
            <w:tcW w:w="992" w:type="dxa"/>
            <w:shd w:val="clear" w:color="auto" w:fill="D9D9D9" w:themeFill="background1" w:themeFillShade="D9"/>
            <w:vAlign w:val="center"/>
          </w:tcPr>
          <w:p w14:paraId="5CED8405"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2835" w:type="dxa"/>
            <w:gridSpan w:val="2"/>
            <w:shd w:val="clear" w:color="auto" w:fill="D9D9D9" w:themeFill="background1" w:themeFillShade="D9"/>
            <w:vAlign w:val="center"/>
          </w:tcPr>
          <w:p w14:paraId="1EEE989A"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Reviewed</w:t>
            </w:r>
            <w:r w:rsidR="00F80FBF" w:rsidRPr="00910DE9">
              <w:rPr>
                <w:rFonts w:asciiTheme="minorHAnsi" w:hAnsiTheme="minorHAnsi" w:cstheme="minorHAnsi"/>
                <w:color w:val="002060"/>
                <w:sz w:val="20"/>
              </w:rPr>
              <w:t xml:space="preserve"> / Approved</w:t>
            </w:r>
            <w:r w:rsidRPr="00910DE9">
              <w:rPr>
                <w:rFonts w:asciiTheme="minorHAnsi" w:hAnsiTheme="minorHAnsi" w:cstheme="minorHAnsi"/>
                <w:color w:val="002060"/>
                <w:sz w:val="20"/>
              </w:rPr>
              <w:t xml:space="preserve"> by</w:t>
            </w:r>
          </w:p>
        </w:tc>
        <w:tc>
          <w:tcPr>
            <w:tcW w:w="993" w:type="dxa"/>
            <w:shd w:val="clear" w:color="auto" w:fill="D9D9D9" w:themeFill="background1" w:themeFillShade="D9"/>
            <w:vAlign w:val="center"/>
          </w:tcPr>
          <w:p w14:paraId="4260FBD3" w14:textId="77777777" w:rsidR="003D6863" w:rsidRPr="00910DE9" w:rsidRDefault="003D686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842" w:type="dxa"/>
            <w:shd w:val="clear" w:color="auto" w:fill="D9D9D9" w:themeFill="background1" w:themeFillShade="D9"/>
            <w:vAlign w:val="center"/>
          </w:tcPr>
          <w:p w14:paraId="1DA9AA1E" w14:textId="77777777" w:rsidR="003D6863" w:rsidRPr="00910DE9" w:rsidRDefault="003D686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Amendment Details</w:t>
            </w:r>
          </w:p>
        </w:tc>
      </w:tr>
      <w:tr w:rsidR="00910DE9" w:rsidRPr="00910DE9" w14:paraId="2C4B69EC" w14:textId="77777777" w:rsidTr="0037563B">
        <w:tc>
          <w:tcPr>
            <w:tcW w:w="573" w:type="dxa"/>
            <w:vMerge w:val="restart"/>
            <w:shd w:val="clear" w:color="auto" w:fill="FFFFFF" w:themeFill="background1"/>
            <w:vAlign w:val="center"/>
          </w:tcPr>
          <w:p w14:paraId="61538EFA" w14:textId="6A4A9F87" w:rsidR="00D23A6B" w:rsidRPr="00910DE9" w:rsidRDefault="00085AF5"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0</w:t>
            </w:r>
          </w:p>
        </w:tc>
        <w:tc>
          <w:tcPr>
            <w:tcW w:w="1016" w:type="dxa"/>
            <w:vAlign w:val="center"/>
          </w:tcPr>
          <w:p w14:paraId="5DA0E828"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1984" w:type="dxa"/>
            <w:vAlign w:val="center"/>
          </w:tcPr>
          <w:p w14:paraId="00F7307C" w14:textId="088D1620" w:rsidR="00D23A6B" w:rsidRPr="00910DE9" w:rsidRDefault="00B51F6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Jonathan Jackson</w:t>
            </w:r>
          </w:p>
        </w:tc>
        <w:tc>
          <w:tcPr>
            <w:tcW w:w="992" w:type="dxa"/>
            <w:vMerge w:val="restart"/>
            <w:vAlign w:val="center"/>
          </w:tcPr>
          <w:p w14:paraId="260BB261" w14:textId="02F1AACC" w:rsidR="0037563B" w:rsidRPr="00910DE9" w:rsidRDefault="00F0171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11</w:t>
            </w:r>
            <w:r w:rsidR="0037563B" w:rsidRPr="00910DE9">
              <w:rPr>
                <w:rFonts w:asciiTheme="minorHAnsi" w:hAnsiTheme="minorHAnsi" w:cstheme="minorHAnsi"/>
                <w:color w:val="002060"/>
                <w:sz w:val="20"/>
              </w:rPr>
              <w:t>/</w:t>
            </w:r>
            <w:r w:rsidR="00B6402B">
              <w:rPr>
                <w:rFonts w:asciiTheme="minorHAnsi" w:hAnsiTheme="minorHAnsi" w:cstheme="minorHAnsi"/>
                <w:color w:val="002060"/>
                <w:sz w:val="20"/>
              </w:rPr>
              <w:t>0</w:t>
            </w:r>
            <w:r w:rsidR="00655721">
              <w:rPr>
                <w:rFonts w:asciiTheme="minorHAnsi" w:hAnsiTheme="minorHAnsi" w:cstheme="minorHAnsi"/>
                <w:color w:val="002060"/>
                <w:sz w:val="20"/>
              </w:rPr>
              <w:t>4</w:t>
            </w:r>
            <w:r w:rsidR="0037563B" w:rsidRPr="00910DE9">
              <w:rPr>
                <w:rFonts w:asciiTheme="minorHAnsi" w:hAnsiTheme="minorHAnsi" w:cstheme="minorHAnsi"/>
                <w:color w:val="002060"/>
                <w:sz w:val="20"/>
              </w:rPr>
              <w:t>/2</w:t>
            </w:r>
            <w:r w:rsidR="00B6402B">
              <w:rPr>
                <w:rFonts w:asciiTheme="minorHAnsi" w:hAnsiTheme="minorHAnsi" w:cstheme="minorHAnsi"/>
                <w:color w:val="002060"/>
                <w:sz w:val="20"/>
              </w:rPr>
              <w:t>5</w:t>
            </w:r>
          </w:p>
        </w:tc>
        <w:tc>
          <w:tcPr>
            <w:tcW w:w="993" w:type="dxa"/>
            <w:vAlign w:val="center"/>
          </w:tcPr>
          <w:p w14:paraId="29C708F6"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1842" w:type="dxa"/>
            <w:vAlign w:val="center"/>
          </w:tcPr>
          <w:p w14:paraId="53AF7C8D" w14:textId="6B193220"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Merge w:val="restart"/>
            <w:vAlign w:val="center"/>
          </w:tcPr>
          <w:p w14:paraId="0E4A11BE" w14:textId="72777C27" w:rsidR="00D23A6B" w:rsidRPr="00910DE9" w:rsidRDefault="00D23A6B"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p>
        </w:tc>
        <w:tc>
          <w:tcPr>
            <w:tcW w:w="1842" w:type="dxa"/>
            <w:vMerge w:val="restart"/>
          </w:tcPr>
          <w:p w14:paraId="4A976005"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First issue</w:t>
            </w:r>
          </w:p>
        </w:tc>
      </w:tr>
      <w:tr w:rsidR="00910DE9" w:rsidRPr="00910DE9" w14:paraId="0E008EF5" w14:textId="77777777" w:rsidTr="0037563B">
        <w:tc>
          <w:tcPr>
            <w:tcW w:w="573" w:type="dxa"/>
            <w:vMerge/>
            <w:shd w:val="clear" w:color="auto" w:fill="FFFFFF" w:themeFill="background1"/>
            <w:vAlign w:val="center"/>
          </w:tcPr>
          <w:p w14:paraId="642B4EDC"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016" w:type="dxa"/>
            <w:vAlign w:val="center"/>
          </w:tcPr>
          <w:p w14:paraId="6C7D3CB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984" w:type="dxa"/>
            <w:vAlign w:val="center"/>
          </w:tcPr>
          <w:p w14:paraId="1B90114E"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2" w:type="dxa"/>
            <w:vMerge/>
            <w:vAlign w:val="center"/>
          </w:tcPr>
          <w:p w14:paraId="00F48D85"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Align w:val="center"/>
          </w:tcPr>
          <w:p w14:paraId="40E5D2E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842" w:type="dxa"/>
            <w:vAlign w:val="center"/>
          </w:tcPr>
          <w:p w14:paraId="4BD99CFF"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993" w:type="dxa"/>
            <w:vMerge/>
            <w:vAlign w:val="center"/>
          </w:tcPr>
          <w:p w14:paraId="7668D234"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c>
          <w:tcPr>
            <w:tcW w:w="1842" w:type="dxa"/>
            <w:vMerge/>
          </w:tcPr>
          <w:p w14:paraId="2E55007D"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67914C9" w14:textId="77777777" w:rsidR="00CE1489" w:rsidRPr="00910DE9" w:rsidRDefault="00CE1489"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1119"/>
        <w:gridCol w:w="4008"/>
        <w:gridCol w:w="3804"/>
        <w:gridCol w:w="1304"/>
      </w:tblGrid>
      <w:tr w:rsidR="00910DE9" w:rsidRPr="00910DE9" w14:paraId="7F7FD4D0" w14:textId="77777777" w:rsidTr="003625D9">
        <w:tc>
          <w:tcPr>
            <w:tcW w:w="10235" w:type="dxa"/>
            <w:gridSpan w:val="4"/>
            <w:shd w:val="clear" w:color="auto" w:fill="D9D9D9" w:themeFill="background1" w:themeFillShade="D9"/>
            <w:vAlign w:val="center"/>
          </w:tcPr>
          <w:p w14:paraId="2E1F3D4F" w14:textId="77777777" w:rsidR="00D23A6B" w:rsidRPr="00910DE9" w:rsidRDefault="00D23A6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w:t>
            </w:r>
            <w:r w:rsidR="009175BC" w:rsidRPr="00910DE9">
              <w:rPr>
                <w:rFonts w:asciiTheme="minorHAnsi" w:hAnsiTheme="minorHAnsi" w:cstheme="minorHAnsi"/>
                <w:color w:val="002060"/>
                <w:sz w:val="20"/>
              </w:rPr>
              <w:t xml:space="preserve"> / </w:t>
            </w:r>
            <w:r w:rsidR="006D500B" w:rsidRPr="00910DE9">
              <w:rPr>
                <w:rFonts w:asciiTheme="minorHAnsi" w:hAnsiTheme="minorHAnsi" w:cstheme="minorHAnsi"/>
                <w:color w:val="002060"/>
                <w:sz w:val="20"/>
              </w:rPr>
              <w:t>CHANGE</w:t>
            </w:r>
            <w:r w:rsidRPr="00910DE9">
              <w:rPr>
                <w:rFonts w:asciiTheme="minorHAnsi" w:hAnsiTheme="minorHAnsi" w:cstheme="minorHAnsi"/>
                <w:color w:val="002060"/>
                <w:sz w:val="20"/>
              </w:rPr>
              <w:t xml:space="preserve"> LOG</w:t>
            </w:r>
          </w:p>
        </w:tc>
      </w:tr>
      <w:tr w:rsidR="00910DE9" w:rsidRPr="00910DE9" w14:paraId="62678ADC" w14:textId="77777777" w:rsidTr="003625D9">
        <w:tc>
          <w:tcPr>
            <w:tcW w:w="1119" w:type="dxa"/>
            <w:shd w:val="clear" w:color="auto" w:fill="D9D9D9" w:themeFill="background1" w:themeFillShade="D9"/>
            <w:vAlign w:val="center"/>
          </w:tcPr>
          <w:p w14:paraId="66143CF3" w14:textId="77777777" w:rsidR="009175BC" w:rsidRPr="00910DE9" w:rsidRDefault="009175BC"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4008" w:type="dxa"/>
            <w:shd w:val="clear" w:color="auto" w:fill="D9D9D9" w:themeFill="background1" w:themeFillShade="D9"/>
            <w:vAlign w:val="center"/>
          </w:tcPr>
          <w:p w14:paraId="31732D31"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Reviewer</w:t>
            </w:r>
          </w:p>
        </w:tc>
        <w:tc>
          <w:tcPr>
            <w:tcW w:w="3804" w:type="dxa"/>
            <w:shd w:val="clear" w:color="auto" w:fill="D9D9D9" w:themeFill="background1" w:themeFillShade="D9"/>
            <w:vAlign w:val="center"/>
          </w:tcPr>
          <w:p w14:paraId="2A996E65" w14:textId="77777777" w:rsidR="009175BC" w:rsidRPr="00910DE9" w:rsidRDefault="009175B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Comments</w:t>
            </w:r>
          </w:p>
        </w:tc>
        <w:tc>
          <w:tcPr>
            <w:tcW w:w="1304" w:type="dxa"/>
            <w:shd w:val="clear" w:color="auto" w:fill="D9D9D9" w:themeFill="background1" w:themeFillShade="D9"/>
            <w:vAlign w:val="center"/>
          </w:tcPr>
          <w:p w14:paraId="5B2CD801" w14:textId="77777777" w:rsidR="009175BC" w:rsidRPr="00910DE9" w:rsidRDefault="009175BC"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Rev No.</w:t>
            </w:r>
          </w:p>
        </w:tc>
      </w:tr>
      <w:tr w:rsidR="00910DE9" w:rsidRPr="00910DE9" w14:paraId="3248D429" w14:textId="77777777" w:rsidTr="003625D9">
        <w:tc>
          <w:tcPr>
            <w:tcW w:w="1119" w:type="dxa"/>
            <w:shd w:val="clear" w:color="auto" w:fill="auto"/>
            <w:vAlign w:val="center"/>
          </w:tcPr>
          <w:p w14:paraId="55861AD8" w14:textId="6A976A13"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14C0BAF2" w14:textId="3708E073"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40D08DA9" w14:textId="0EA3A54B"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1BD76BA2" w14:textId="29A3DEB6"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71EECF39" w14:textId="77777777" w:rsidTr="003625D9">
        <w:tc>
          <w:tcPr>
            <w:tcW w:w="1119" w:type="dxa"/>
            <w:shd w:val="clear" w:color="auto" w:fill="auto"/>
            <w:vAlign w:val="center"/>
          </w:tcPr>
          <w:p w14:paraId="2EFFE61D"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2A2BA95F"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680D7C3F"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68647BD0"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161E96C2" w14:textId="77777777" w:rsidTr="003625D9">
        <w:tc>
          <w:tcPr>
            <w:tcW w:w="1119" w:type="dxa"/>
            <w:shd w:val="clear" w:color="auto" w:fill="auto"/>
            <w:vAlign w:val="center"/>
          </w:tcPr>
          <w:p w14:paraId="7190B6CA"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57C1519A"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2E646247"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5C1B15C2"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r w:rsidR="00910DE9" w:rsidRPr="00910DE9" w14:paraId="07CF3335" w14:textId="77777777" w:rsidTr="003625D9">
        <w:tc>
          <w:tcPr>
            <w:tcW w:w="1119" w:type="dxa"/>
            <w:shd w:val="clear" w:color="auto" w:fill="auto"/>
            <w:vAlign w:val="center"/>
          </w:tcPr>
          <w:p w14:paraId="2E8A5DCE"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4008" w:type="dxa"/>
            <w:vAlign w:val="center"/>
          </w:tcPr>
          <w:p w14:paraId="0D3D6CB3"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3804" w:type="dxa"/>
            <w:vAlign w:val="center"/>
          </w:tcPr>
          <w:p w14:paraId="087FBFBC" w14:textId="77777777" w:rsidR="0037563B" w:rsidRPr="00910DE9" w:rsidRDefault="0037563B" w:rsidP="00910DE9">
            <w:pPr>
              <w:pStyle w:val="Paragraph"/>
              <w:tabs>
                <w:tab w:val="left" w:pos="559"/>
                <w:tab w:val="left" w:pos="9214"/>
              </w:tabs>
              <w:spacing w:before="0" w:after="0"/>
              <w:ind w:left="0"/>
              <w:rPr>
                <w:rFonts w:asciiTheme="minorHAnsi" w:hAnsiTheme="minorHAnsi" w:cstheme="minorHAnsi"/>
                <w:color w:val="002060"/>
                <w:sz w:val="20"/>
              </w:rPr>
            </w:pPr>
          </w:p>
        </w:tc>
        <w:tc>
          <w:tcPr>
            <w:tcW w:w="1304" w:type="dxa"/>
            <w:vAlign w:val="center"/>
          </w:tcPr>
          <w:p w14:paraId="27EB4552" w14:textId="77777777" w:rsidR="0037563B" w:rsidRPr="00910DE9" w:rsidRDefault="0037563B" w:rsidP="00910DE9">
            <w:pPr>
              <w:pStyle w:val="Paragraph"/>
              <w:tabs>
                <w:tab w:val="left" w:pos="559"/>
                <w:tab w:val="left" w:pos="9214"/>
              </w:tabs>
              <w:spacing w:before="0" w:after="0"/>
              <w:ind w:left="0"/>
              <w:jc w:val="center"/>
              <w:rPr>
                <w:rFonts w:asciiTheme="minorHAnsi" w:hAnsiTheme="minorHAnsi" w:cstheme="minorHAnsi"/>
                <w:color w:val="002060"/>
                <w:sz w:val="20"/>
              </w:rPr>
            </w:pPr>
          </w:p>
        </w:tc>
      </w:tr>
    </w:tbl>
    <w:p w14:paraId="622CE673" w14:textId="77777777" w:rsidR="00315B8B" w:rsidRPr="00910DE9" w:rsidRDefault="00315B8B"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2380"/>
        <w:gridCol w:w="7855"/>
      </w:tblGrid>
      <w:tr w:rsidR="00910DE9" w:rsidRPr="00910DE9" w14:paraId="03CC3CEE" w14:textId="77777777" w:rsidTr="003625D9">
        <w:tc>
          <w:tcPr>
            <w:tcW w:w="2380" w:type="dxa"/>
            <w:shd w:val="clear" w:color="auto" w:fill="D9D9D9" w:themeFill="background1" w:themeFillShade="D9"/>
            <w:vAlign w:val="center"/>
          </w:tcPr>
          <w:p w14:paraId="6F91C40F" w14:textId="77777777" w:rsidR="00ED0E81" w:rsidRPr="00910DE9" w:rsidRDefault="00ED0E8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Personnel consulted during preparation of this </w:t>
            </w:r>
            <w:r w:rsidR="00C21D9B" w:rsidRPr="00910DE9">
              <w:rPr>
                <w:rFonts w:asciiTheme="minorHAnsi" w:hAnsiTheme="minorHAnsi" w:cstheme="minorHAnsi"/>
                <w:color w:val="002060"/>
                <w:sz w:val="20"/>
              </w:rPr>
              <w:t>document</w:t>
            </w:r>
            <w:r w:rsidRPr="00910DE9">
              <w:rPr>
                <w:rFonts w:asciiTheme="minorHAnsi" w:hAnsiTheme="minorHAnsi" w:cstheme="minorHAnsi"/>
                <w:color w:val="002060"/>
                <w:sz w:val="20"/>
              </w:rPr>
              <w:t>:</w:t>
            </w:r>
          </w:p>
        </w:tc>
        <w:tc>
          <w:tcPr>
            <w:tcW w:w="7855" w:type="dxa"/>
          </w:tcPr>
          <w:p w14:paraId="66FFF0F8" w14:textId="77777777" w:rsidR="003625D9" w:rsidRPr="00910DE9" w:rsidRDefault="003625D9" w:rsidP="00910DE9">
            <w:pPr>
              <w:pStyle w:val="Paragraph"/>
              <w:tabs>
                <w:tab w:val="left" w:pos="559"/>
                <w:tab w:val="left" w:pos="9214"/>
              </w:tabs>
              <w:spacing w:before="0" w:after="0" w:line="240" w:lineRule="auto"/>
              <w:ind w:left="0"/>
              <w:rPr>
                <w:rFonts w:asciiTheme="minorHAnsi" w:hAnsiTheme="minorHAnsi" w:cstheme="minorHAnsi"/>
                <w:color w:val="002060"/>
                <w:sz w:val="20"/>
              </w:rPr>
            </w:pPr>
          </w:p>
        </w:tc>
      </w:tr>
    </w:tbl>
    <w:p w14:paraId="4D4A19FA" w14:textId="77777777" w:rsidR="00CE1489" w:rsidRPr="00910DE9" w:rsidRDefault="00CE1489" w:rsidP="00910DE9">
      <w:pPr>
        <w:pStyle w:val="Paragraph"/>
        <w:tabs>
          <w:tab w:val="left" w:pos="559"/>
          <w:tab w:val="left" w:pos="9214"/>
        </w:tabs>
        <w:spacing w:before="0" w:after="0"/>
        <w:ind w:left="0"/>
        <w:rPr>
          <w:rFonts w:asciiTheme="minorHAnsi" w:hAnsiTheme="minorHAnsi" w:cstheme="minorHAnsi"/>
          <w:color w:val="002060"/>
          <w:sz w:val="20"/>
        </w:rPr>
      </w:pPr>
    </w:p>
    <w:tbl>
      <w:tblPr>
        <w:tblStyle w:val="TableGrid"/>
        <w:tblW w:w="10235" w:type="dxa"/>
        <w:tblInd w:w="-601" w:type="dxa"/>
        <w:tblLayout w:type="fixed"/>
        <w:tblLook w:val="04A0" w:firstRow="1" w:lastRow="0" w:firstColumn="1" w:lastColumn="0" w:noHBand="0" w:noVBand="1"/>
      </w:tblPr>
      <w:tblGrid>
        <w:gridCol w:w="3322"/>
        <w:gridCol w:w="3332"/>
        <w:gridCol w:w="3581"/>
      </w:tblGrid>
      <w:tr w:rsidR="00910DE9" w:rsidRPr="00910DE9" w14:paraId="7F7F8F99" w14:textId="77777777" w:rsidTr="003625D9">
        <w:tc>
          <w:tcPr>
            <w:tcW w:w="10235" w:type="dxa"/>
            <w:gridSpan w:val="3"/>
            <w:shd w:val="clear" w:color="auto" w:fill="D9D9D9" w:themeFill="background1" w:themeFillShade="D9"/>
            <w:vAlign w:val="center"/>
          </w:tcPr>
          <w:p w14:paraId="2ED36968"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910DE9">
              <w:rPr>
                <w:rFonts w:asciiTheme="minorHAnsi" w:hAnsiTheme="minorHAnsi" w:cstheme="minorHAnsi"/>
                <w:caps/>
                <w:color w:val="002060"/>
                <w:sz w:val="20"/>
              </w:rPr>
              <w:t>Distribution List:</w:t>
            </w:r>
          </w:p>
        </w:tc>
      </w:tr>
      <w:tr w:rsidR="00910DE9" w:rsidRPr="00910DE9" w14:paraId="09D6A9AE" w14:textId="77777777" w:rsidTr="003625D9">
        <w:tc>
          <w:tcPr>
            <w:tcW w:w="3322" w:type="dxa"/>
            <w:shd w:val="clear" w:color="auto" w:fill="D9D9D9" w:themeFill="background1" w:themeFillShade="D9"/>
            <w:vAlign w:val="center"/>
          </w:tcPr>
          <w:p w14:paraId="5BB4D219"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3332" w:type="dxa"/>
            <w:shd w:val="clear" w:color="auto" w:fill="D9D9D9" w:themeFill="background1" w:themeFillShade="D9"/>
            <w:vAlign w:val="center"/>
          </w:tcPr>
          <w:p w14:paraId="42ECEA1D"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Company</w:t>
            </w:r>
          </w:p>
        </w:tc>
        <w:tc>
          <w:tcPr>
            <w:tcW w:w="3581" w:type="dxa"/>
            <w:shd w:val="clear" w:color="auto" w:fill="D9D9D9" w:themeFill="background1" w:themeFillShade="D9"/>
            <w:vAlign w:val="center"/>
          </w:tcPr>
          <w:p w14:paraId="15DE3CFE" w14:textId="77777777" w:rsidR="00EE114B" w:rsidRPr="00910DE9" w:rsidRDefault="00EE114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r>
      <w:tr w:rsidR="00910DE9" w:rsidRPr="00910DE9" w14:paraId="49B9001F" w14:textId="77777777" w:rsidTr="003625D9">
        <w:tc>
          <w:tcPr>
            <w:tcW w:w="3322" w:type="dxa"/>
            <w:shd w:val="clear" w:color="auto" w:fill="auto"/>
            <w:vAlign w:val="center"/>
          </w:tcPr>
          <w:p w14:paraId="0B381DAE" w14:textId="6BC75457" w:rsidR="00EE114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James Woods</w:t>
            </w:r>
          </w:p>
        </w:tc>
        <w:tc>
          <w:tcPr>
            <w:tcW w:w="3332" w:type="dxa"/>
            <w:vAlign w:val="center"/>
          </w:tcPr>
          <w:p w14:paraId="02D748CC" w14:textId="500CB0DE" w:rsidR="00EE114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18107083" w14:textId="5C9CB957" w:rsidR="00EE114B" w:rsidRPr="00910DE9" w:rsidRDefault="001B384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Foreman</w:t>
            </w:r>
          </w:p>
        </w:tc>
      </w:tr>
      <w:tr w:rsidR="00910DE9" w:rsidRPr="00910DE9" w14:paraId="69F39B19" w14:textId="77777777" w:rsidTr="003625D9">
        <w:tc>
          <w:tcPr>
            <w:tcW w:w="3322" w:type="dxa"/>
            <w:shd w:val="clear" w:color="auto" w:fill="auto"/>
            <w:vAlign w:val="center"/>
          </w:tcPr>
          <w:p w14:paraId="08713F35" w14:textId="44EB084A" w:rsidR="00EE114B" w:rsidRPr="00910DE9" w:rsidRDefault="005067D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Ellen Griffin</w:t>
            </w:r>
          </w:p>
        </w:tc>
        <w:tc>
          <w:tcPr>
            <w:tcW w:w="3332" w:type="dxa"/>
            <w:vAlign w:val="center"/>
          </w:tcPr>
          <w:p w14:paraId="7B928148" w14:textId="31453CE3" w:rsidR="00EE114B" w:rsidRPr="00910DE9" w:rsidRDefault="005067D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3E76ADBA" w14:textId="3DD1F598" w:rsidR="00EE114B" w:rsidRPr="00910DE9" w:rsidRDefault="005067DD"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Senior Engineer</w:t>
            </w:r>
          </w:p>
        </w:tc>
      </w:tr>
      <w:tr w:rsidR="00910DE9" w:rsidRPr="00910DE9" w14:paraId="7A98AC39" w14:textId="77777777" w:rsidTr="003625D9">
        <w:tc>
          <w:tcPr>
            <w:tcW w:w="3322" w:type="dxa"/>
            <w:shd w:val="clear" w:color="auto" w:fill="auto"/>
            <w:vAlign w:val="center"/>
          </w:tcPr>
          <w:p w14:paraId="419208D1" w14:textId="2AF75603" w:rsidR="00315B8B" w:rsidRPr="00910DE9" w:rsidRDefault="00A50F5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Josh Price</w:t>
            </w:r>
          </w:p>
        </w:tc>
        <w:tc>
          <w:tcPr>
            <w:tcW w:w="3332" w:type="dxa"/>
            <w:vAlign w:val="center"/>
          </w:tcPr>
          <w:p w14:paraId="1A6901A3" w14:textId="1BC2BABB" w:rsidR="00315B8B" w:rsidRPr="00910DE9" w:rsidRDefault="00A50F5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C2V+</w:t>
            </w:r>
          </w:p>
        </w:tc>
        <w:tc>
          <w:tcPr>
            <w:tcW w:w="3581" w:type="dxa"/>
            <w:vAlign w:val="center"/>
          </w:tcPr>
          <w:p w14:paraId="4970772C" w14:textId="3DBDE2F6" w:rsidR="00315B8B" w:rsidRPr="00910DE9" w:rsidRDefault="00A50F5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Commissioning Manager</w:t>
            </w:r>
          </w:p>
        </w:tc>
      </w:tr>
    </w:tbl>
    <w:p w14:paraId="117A6F63" w14:textId="77777777" w:rsidR="007B7724" w:rsidRPr="00910DE9" w:rsidRDefault="007B7724" w:rsidP="00910DE9">
      <w:pPr>
        <w:pStyle w:val="Paragraph"/>
        <w:tabs>
          <w:tab w:val="left" w:pos="559"/>
          <w:tab w:val="left" w:pos="9214"/>
        </w:tabs>
        <w:spacing w:before="0" w:after="0"/>
        <w:ind w:left="0"/>
        <w:rPr>
          <w:rFonts w:asciiTheme="minorHAnsi" w:hAnsiTheme="minorHAnsi" w:cstheme="minorHAnsi"/>
          <w:color w:val="002060"/>
          <w:sz w:val="20"/>
        </w:rPr>
        <w:sectPr w:rsidR="007B7724" w:rsidRPr="00910DE9" w:rsidSect="00B3516F">
          <w:headerReference w:type="default" r:id="rId11"/>
          <w:footerReference w:type="default" r:id="rId12"/>
          <w:pgSz w:w="11906" w:h="16838" w:code="9"/>
          <w:pgMar w:top="283" w:right="926" w:bottom="1134" w:left="1588" w:header="285" w:footer="181" w:gutter="0"/>
          <w:cols w:space="708"/>
          <w:docGrid w:linePitch="360"/>
        </w:sectPr>
      </w:pPr>
    </w:p>
    <w:tbl>
      <w:tblPr>
        <w:tblW w:w="15600" w:type="dxa"/>
        <w:jc w:val="center"/>
        <w:tblLayout w:type="fixed"/>
        <w:tblCellMar>
          <w:left w:w="43" w:type="dxa"/>
          <w:right w:w="43" w:type="dxa"/>
        </w:tblCellMar>
        <w:tblLook w:val="0000" w:firstRow="0" w:lastRow="0" w:firstColumn="0" w:lastColumn="0" w:noHBand="0" w:noVBand="0"/>
      </w:tblPr>
      <w:tblGrid>
        <w:gridCol w:w="661"/>
        <w:gridCol w:w="2410"/>
        <w:gridCol w:w="1417"/>
        <w:gridCol w:w="3544"/>
        <w:gridCol w:w="1418"/>
        <w:gridCol w:w="1290"/>
        <w:gridCol w:w="2820"/>
        <w:gridCol w:w="426"/>
        <w:gridCol w:w="708"/>
        <w:gridCol w:w="906"/>
      </w:tblGrid>
      <w:tr w:rsidR="00910DE9" w:rsidRPr="00910DE9" w14:paraId="74C89E81" w14:textId="77777777" w:rsidTr="002B62E5">
        <w:trPr>
          <w:tblHeader/>
          <w:jc w:val="center"/>
        </w:trPr>
        <w:tc>
          <w:tcPr>
            <w:tcW w:w="3071"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0FDC11" w14:textId="3A9E4B59"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b/>
                <w:snapToGrid w:val="0"/>
                <w:color w:val="002060"/>
                <w:spacing w:val="-1"/>
                <w:sz w:val="20"/>
                <w:szCs w:val="20"/>
                <w:lang w:eastAsia="en-US"/>
              </w:rPr>
              <w:lastRenderedPageBreak/>
              <w:t>RISK ASSESSMENT for</w:t>
            </w:r>
            <w:r w:rsidR="00D0275D" w:rsidRPr="00910DE9">
              <w:rPr>
                <w:rFonts w:asciiTheme="minorHAnsi" w:hAnsiTheme="minorHAnsi" w:cstheme="minorHAnsi"/>
                <w:b/>
                <w:snapToGrid w:val="0"/>
                <w:color w:val="002060"/>
                <w:spacing w:val="-1"/>
                <w:sz w:val="20"/>
                <w:szCs w:val="20"/>
                <w:lang w:eastAsia="en-US"/>
              </w:rPr>
              <w:t>:</w:t>
            </w:r>
          </w:p>
        </w:tc>
        <w:tc>
          <w:tcPr>
            <w:tcW w:w="6379" w:type="dxa"/>
            <w:gridSpan w:val="3"/>
            <w:tcBorders>
              <w:top w:val="single" w:sz="4" w:space="0" w:color="auto"/>
              <w:left w:val="single" w:sz="4" w:space="0" w:color="auto"/>
              <w:bottom w:val="single" w:sz="4" w:space="0" w:color="auto"/>
              <w:right w:val="single" w:sz="4" w:space="0" w:color="auto"/>
            </w:tcBorders>
            <w:vAlign w:val="center"/>
          </w:tcPr>
          <w:p w14:paraId="787A4D5E" w14:textId="1836CB41" w:rsidR="00A23F3B" w:rsidRPr="00910DE9" w:rsidRDefault="005C6E4C" w:rsidP="00910DE9">
            <w:pPr>
              <w:pStyle w:val="Paragraph"/>
              <w:tabs>
                <w:tab w:val="left" w:pos="559"/>
                <w:tab w:val="left" w:pos="9214"/>
              </w:tabs>
              <w:spacing w:before="0" w:after="0"/>
              <w:ind w:left="0"/>
              <w:rPr>
                <w:rFonts w:asciiTheme="minorHAnsi" w:hAnsiTheme="minorHAnsi" w:cstheme="minorHAnsi"/>
                <w:color w:val="002060"/>
                <w:sz w:val="20"/>
                <w:lang w:eastAsia="en-GB"/>
              </w:rPr>
            </w:pPr>
            <w:r w:rsidRPr="005C6E4C">
              <w:rPr>
                <w:rFonts w:asciiTheme="minorHAnsi" w:hAnsiTheme="minorHAnsi" w:cstheme="minorHAnsi"/>
                <w:color w:val="002060"/>
                <w:sz w:val="20"/>
                <w:lang w:eastAsia="en-GB"/>
              </w:rPr>
              <w:t>Removal of Dried Sludge from Storm Tanks 1-3</w:t>
            </w:r>
          </w:p>
        </w:tc>
        <w:tc>
          <w:tcPr>
            <w:tcW w:w="1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6F6FD26" w14:textId="4667FED7"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color w:val="002060"/>
                <w:sz w:val="20"/>
                <w:szCs w:val="20"/>
              </w:rPr>
              <w:t>RAMS Ref.</w:t>
            </w:r>
            <w:r w:rsidR="00D0275D" w:rsidRPr="00910DE9">
              <w:rPr>
                <w:rFonts w:asciiTheme="minorHAnsi" w:hAnsiTheme="minorHAnsi" w:cstheme="minorHAnsi"/>
                <w:color w:val="002060"/>
                <w:sz w:val="20"/>
                <w:szCs w:val="20"/>
              </w:rPr>
              <w:t>:</w:t>
            </w:r>
          </w:p>
        </w:tc>
        <w:tc>
          <w:tcPr>
            <w:tcW w:w="3246" w:type="dxa"/>
            <w:gridSpan w:val="2"/>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f"/>
              <w:tag w:val=""/>
              <w:id w:val="-664632285"/>
              <w:placeholder>
                <w:docPart w:val="2B31C1532E724A1CB49C02DFD875EC40"/>
              </w:placeholder>
              <w:dataBinding w:prefixMappings="xmlns:ns0='http://purl.org/dc/elements/1.1/' xmlns:ns1='http://schemas.openxmlformats.org/package/2006/metadata/core-properties' " w:xpath="/ns1:coreProperties[1]/ns0:subject[1]" w:storeItemID="{6C3C8BC8-F283-45AE-878A-BAB7291924A1}"/>
              <w:text/>
            </w:sdtPr>
            <w:sdtContent>
              <w:p w14:paraId="4C5A40CB" w14:textId="6A0B23D5" w:rsidR="00A23F3B" w:rsidRPr="00910DE9" w:rsidRDefault="00131D8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0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74891B" w14:textId="446D5553" w:rsidR="00A23F3B" w:rsidRPr="00910DE9" w:rsidRDefault="00A23F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snapToGrid w:val="0"/>
                <w:color w:val="002060"/>
                <w:spacing w:val="-1"/>
                <w:sz w:val="20"/>
                <w:szCs w:val="20"/>
                <w:lang w:eastAsia="en-US"/>
              </w:rPr>
            </w:pPr>
            <w:r w:rsidRPr="00910DE9">
              <w:rPr>
                <w:rFonts w:asciiTheme="minorHAnsi" w:hAnsiTheme="minorHAnsi" w:cstheme="minorHAnsi"/>
                <w:color w:val="002060"/>
                <w:sz w:val="20"/>
                <w:szCs w:val="20"/>
              </w:rPr>
              <w:t>Rev</w:t>
            </w:r>
            <w:r w:rsidR="00D0275D" w:rsidRPr="00910DE9">
              <w:rPr>
                <w:rFonts w:asciiTheme="minorHAnsi" w:hAnsiTheme="minorHAnsi" w:cstheme="minorHAnsi"/>
                <w:color w:val="002060"/>
                <w:sz w:val="20"/>
                <w:szCs w:val="20"/>
              </w:rPr>
              <w:t>:</w:t>
            </w:r>
          </w:p>
        </w:tc>
        <w:tc>
          <w:tcPr>
            <w:tcW w:w="906" w:type="dxa"/>
            <w:tcBorders>
              <w:top w:val="single" w:sz="4" w:space="0" w:color="auto"/>
              <w:left w:val="single" w:sz="4" w:space="0" w:color="auto"/>
              <w:bottom w:val="single" w:sz="4" w:space="0" w:color="auto"/>
              <w:right w:val="single" w:sz="4" w:space="0" w:color="auto"/>
            </w:tcBorders>
            <w:vAlign w:val="center"/>
          </w:tcPr>
          <w:sdt>
            <w:sdtPr>
              <w:rPr>
                <w:rFonts w:asciiTheme="minorHAnsi" w:hAnsiTheme="minorHAnsi" w:cstheme="minorHAnsi"/>
                <w:color w:val="002060"/>
                <w:sz w:val="20"/>
              </w:rPr>
              <w:alias w:val="Rev"/>
              <w:tag w:val=""/>
              <w:id w:val="-2135159830"/>
              <w:placeholder>
                <w:docPart w:val="A98561F22E264E0A8F7A5FB07D217E63"/>
              </w:placeholder>
              <w:dataBinding w:prefixMappings="xmlns:ns0='http://purl.org/dc/elements/1.1/' xmlns:ns1='http://schemas.openxmlformats.org/package/2006/metadata/core-properties' " w:xpath="/ns1:coreProperties[1]/ns1:contentStatus[1]" w:storeItemID="{6C3C8BC8-F283-45AE-878A-BAB7291924A1}"/>
              <w:text/>
            </w:sdtPr>
            <w:sdtContent>
              <w:p w14:paraId="3ABCB716" w14:textId="181687DA" w:rsidR="00A23F3B"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22E1877C" w14:textId="77777777" w:rsidTr="002F785F">
        <w:trPr>
          <w:tblHeader/>
          <w:jc w:val="center"/>
        </w:trPr>
        <w:tc>
          <w:tcPr>
            <w:tcW w:w="661" w:type="dxa"/>
            <w:tcBorders>
              <w:top w:val="single" w:sz="4" w:space="0" w:color="auto"/>
              <w:left w:val="single" w:sz="4" w:space="0" w:color="auto"/>
              <w:bottom w:val="single" w:sz="4" w:space="0" w:color="auto"/>
            </w:tcBorders>
            <w:shd w:val="clear" w:color="auto" w:fill="D9D9D9" w:themeFill="background1" w:themeFillShade="D9"/>
            <w:vAlign w:val="center"/>
          </w:tcPr>
          <w:p w14:paraId="4F75C10F" w14:textId="77777777" w:rsidR="005A7A3B" w:rsidRPr="00910DE9" w:rsidRDefault="005A7A3B" w:rsidP="00910DE9">
            <w:pPr>
              <w:widowControl w:val="0"/>
              <w:tabs>
                <w:tab w:val="left" w:pos="-173"/>
                <w:tab w:val="left" w:pos="547"/>
                <w:tab w:val="left" w:pos="1267"/>
              </w:tabs>
              <w:suppressAutoHyphens/>
              <w:jc w:val="center"/>
              <w:rPr>
                <w:rFonts w:asciiTheme="minorHAnsi" w:hAnsiTheme="minorHAnsi" w:cstheme="minorHAnsi"/>
                <w:snapToGrid w:val="0"/>
                <w:color w:val="002060"/>
                <w:spacing w:val="-1"/>
                <w:sz w:val="20"/>
                <w:szCs w:val="20"/>
                <w:lang w:eastAsia="en-US"/>
              </w:rPr>
            </w:pPr>
            <w:r w:rsidRPr="00910DE9">
              <w:rPr>
                <w:rFonts w:asciiTheme="minorHAnsi" w:hAnsiTheme="minorHAnsi" w:cstheme="minorHAnsi"/>
                <w:snapToGrid w:val="0"/>
                <w:color w:val="002060"/>
                <w:spacing w:val="-1"/>
                <w:sz w:val="20"/>
                <w:szCs w:val="20"/>
                <w:lang w:eastAsia="en-US"/>
              </w:rPr>
              <w:t>No.</w:t>
            </w:r>
          </w:p>
        </w:tc>
        <w:tc>
          <w:tcPr>
            <w:tcW w:w="2410" w:type="dxa"/>
            <w:tcBorders>
              <w:top w:val="single" w:sz="4" w:space="0" w:color="auto"/>
              <w:left w:val="single" w:sz="4" w:space="0" w:color="auto"/>
              <w:bottom w:val="single" w:sz="4" w:space="0" w:color="auto"/>
            </w:tcBorders>
            <w:shd w:val="clear" w:color="auto" w:fill="D9D9D9" w:themeFill="background1" w:themeFillShade="D9"/>
            <w:vAlign w:val="center"/>
          </w:tcPr>
          <w:p w14:paraId="737C4293" w14:textId="77777777" w:rsidR="005A7A3B" w:rsidRPr="00910DE9" w:rsidRDefault="005A7A3B" w:rsidP="00910DE9">
            <w:pPr>
              <w:widowControl w:val="0"/>
              <w:tabs>
                <w:tab w:val="left" w:pos="-879"/>
                <w:tab w:val="left" w:pos="-159"/>
                <w:tab w:val="left" w:pos="561"/>
                <w:tab w:val="left" w:pos="1281"/>
                <w:tab w:val="left" w:pos="2001"/>
                <w:tab w:val="left" w:pos="2721"/>
                <w:tab w:val="left" w:pos="3441"/>
                <w:tab w:val="left" w:pos="4161"/>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Hazard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112F159" w14:textId="77777777" w:rsidR="005A7A3B" w:rsidRPr="00910DE9" w:rsidRDefault="005A7A3B" w:rsidP="00910DE9">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Person(s) at Risk</w:t>
            </w:r>
          </w:p>
        </w:tc>
        <w:tc>
          <w:tcPr>
            <w:tcW w:w="3544" w:type="dxa"/>
            <w:tcBorders>
              <w:top w:val="single" w:sz="4" w:space="0" w:color="auto"/>
              <w:left w:val="single" w:sz="4" w:space="0" w:color="auto"/>
              <w:bottom w:val="single" w:sz="4" w:space="0" w:color="auto"/>
            </w:tcBorders>
            <w:shd w:val="clear" w:color="auto" w:fill="D9D9D9" w:themeFill="background1" w:themeFillShade="D9"/>
            <w:vAlign w:val="center"/>
          </w:tcPr>
          <w:p w14:paraId="4EC1A532" w14:textId="77777777" w:rsidR="005A7A3B" w:rsidRPr="00910DE9" w:rsidRDefault="00A52AE8" w:rsidP="00910DE9">
            <w:pPr>
              <w:widowControl w:val="0"/>
              <w:tabs>
                <w:tab w:val="left" w:pos="-4327"/>
                <w:tab w:val="left" w:pos="-3607"/>
                <w:tab w:val="left" w:pos="-2887"/>
                <w:tab w:val="left" w:pos="-2167"/>
                <w:tab w:val="left" w:pos="-1447"/>
                <w:tab w:val="left" w:pos="-727"/>
                <w:tab w:val="left" w:pos="-7"/>
                <w:tab w:val="left" w:pos="713"/>
                <w:tab w:val="left" w:pos="1433"/>
                <w:tab w:val="left" w:pos="2153"/>
                <w:tab w:val="left" w:pos="2873"/>
                <w:tab w:val="left" w:pos="3593"/>
                <w:tab w:val="left" w:pos="4313"/>
                <w:tab w:val="left" w:pos="5033"/>
                <w:tab w:val="left" w:pos="5753"/>
                <w:tab w:val="left" w:pos="6473"/>
                <w:tab w:val="left" w:pos="7193"/>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Undesired event</w:t>
            </w:r>
          </w:p>
        </w:tc>
        <w:tc>
          <w:tcPr>
            <w:tcW w:w="5528"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5EB3C0A"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Control Measures</w:t>
            </w:r>
          </w:p>
          <w:p w14:paraId="5C6B3EDF"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i/>
                <w:snapToGrid w:val="0"/>
                <w:color w:val="002060"/>
                <w:spacing w:val="-2"/>
                <w:sz w:val="20"/>
                <w:szCs w:val="20"/>
                <w:lang w:eastAsia="en-US"/>
              </w:rPr>
            </w:pPr>
            <w:r w:rsidRPr="00910DE9">
              <w:rPr>
                <w:rFonts w:asciiTheme="minorHAnsi" w:hAnsiTheme="minorHAnsi" w:cstheme="minorHAnsi"/>
                <w:i/>
                <w:snapToGrid w:val="0"/>
                <w:color w:val="002060"/>
                <w:spacing w:val="-2"/>
                <w:sz w:val="20"/>
                <w:szCs w:val="20"/>
                <w:lang w:eastAsia="en-US"/>
              </w:rPr>
              <w:t>(List control measures that are required)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57D8F1"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Actioned by</w:t>
            </w:r>
          </w:p>
        </w:tc>
        <w:tc>
          <w:tcPr>
            <w:tcW w:w="9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2A468D" w14:textId="77777777" w:rsidR="005A7A3B" w:rsidRPr="00910DE9" w:rsidRDefault="005A7A3B" w:rsidP="00910DE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snapToGrid w:val="0"/>
                <w:color w:val="002060"/>
                <w:spacing w:val="-2"/>
                <w:sz w:val="20"/>
                <w:szCs w:val="20"/>
                <w:lang w:eastAsia="en-US"/>
              </w:rPr>
            </w:pPr>
            <w:r w:rsidRPr="00910DE9">
              <w:rPr>
                <w:rFonts w:asciiTheme="minorHAnsi" w:hAnsiTheme="minorHAnsi" w:cstheme="minorHAnsi"/>
                <w:snapToGrid w:val="0"/>
                <w:color w:val="002060"/>
                <w:spacing w:val="-2"/>
                <w:sz w:val="20"/>
                <w:szCs w:val="20"/>
                <w:lang w:eastAsia="en-US"/>
              </w:rPr>
              <w:t>Date</w:t>
            </w:r>
          </w:p>
        </w:tc>
      </w:tr>
      <w:tr w:rsidR="002F785F" w:rsidRPr="00910DE9" w14:paraId="4FBF47D5"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E438F96" w14:textId="3E9B65CB"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0E839FF" w14:textId="12CDE6DC"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Slippery surfaces due to residual moisture</w:t>
            </w:r>
          </w:p>
        </w:tc>
        <w:tc>
          <w:tcPr>
            <w:tcW w:w="1417" w:type="dxa"/>
            <w:tcBorders>
              <w:top w:val="single" w:sz="4" w:space="0" w:color="auto"/>
              <w:left w:val="single" w:sz="4" w:space="0" w:color="auto"/>
              <w:bottom w:val="single" w:sz="4" w:space="0" w:color="auto"/>
              <w:right w:val="single" w:sz="4" w:space="0" w:color="auto"/>
            </w:tcBorders>
            <w:vAlign w:val="center"/>
          </w:tcPr>
          <w:p w14:paraId="2805B093" w14:textId="2635E591" w:rsidR="002F785F" w:rsidRPr="00910DE9" w:rsidRDefault="002F785F" w:rsidP="002F785F">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site personnel</w:t>
            </w:r>
          </w:p>
        </w:tc>
        <w:tc>
          <w:tcPr>
            <w:tcW w:w="3544" w:type="dxa"/>
            <w:tcBorders>
              <w:top w:val="single" w:sz="4" w:space="0" w:color="auto"/>
              <w:left w:val="single" w:sz="4" w:space="0" w:color="auto"/>
              <w:bottom w:val="single" w:sz="4" w:space="0" w:color="auto"/>
              <w:right w:val="single" w:sz="4" w:space="0" w:color="auto"/>
            </w:tcBorders>
            <w:vAlign w:val="center"/>
          </w:tcPr>
          <w:p w14:paraId="7D53AF12" w14:textId="3DDC3B15"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Slips, trips, and falls</w:t>
            </w:r>
          </w:p>
        </w:tc>
        <w:tc>
          <w:tcPr>
            <w:tcW w:w="5528" w:type="dxa"/>
            <w:gridSpan w:val="3"/>
            <w:tcBorders>
              <w:top w:val="single" w:sz="4" w:space="0" w:color="auto"/>
              <w:left w:val="single" w:sz="4" w:space="0" w:color="auto"/>
              <w:bottom w:val="single" w:sz="4" w:space="0" w:color="auto"/>
            </w:tcBorders>
            <w:vAlign w:val="center"/>
          </w:tcPr>
          <w:p w14:paraId="0E70442C" w14:textId="002277A8"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Use absorbent granules, signage, appropriate footwear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3F3FE91" w14:textId="72B948FC" w:rsidR="002F785F" w:rsidRPr="00910DE9" w:rsidRDefault="002F785F" w:rsidP="002F785F">
            <w:pPr>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4279A517" w14:textId="77777777" w:rsidR="002F785F" w:rsidRPr="00910DE9" w:rsidRDefault="002F785F" w:rsidP="002F785F">
            <w:pPr>
              <w:jc w:val="center"/>
              <w:rPr>
                <w:rFonts w:asciiTheme="minorHAnsi" w:hAnsiTheme="minorHAnsi" w:cstheme="minorHAnsi"/>
                <w:color w:val="002060"/>
                <w:sz w:val="20"/>
                <w:szCs w:val="20"/>
                <w:lang w:eastAsia="en-US"/>
              </w:rPr>
            </w:pPr>
          </w:p>
        </w:tc>
      </w:tr>
      <w:tr w:rsidR="002F785F" w:rsidRPr="00910DE9" w14:paraId="5B72C376"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AE154A8" w14:textId="22B829A6"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179A64C" w14:textId="4E51B908"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Heavy plant movements</w:t>
            </w:r>
          </w:p>
        </w:tc>
        <w:tc>
          <w:tcPr>
            <w:tcW w:w="1417" w:type="dxa"/>
            <w:tcBorders>
              <w:top w:val="single" w:sz="4" w:space="0" w:color="auto"/>
              <w:left w:val="single" w:sz="4" w:space="0" w:color="auto"/>
              <w:bottom w:val="single" w:sz="4" w:space="0" w:color="auto"/>
              <w:right w:val="single" w:sz="4" w:space="0" w:color="auto"/>
            </w:tcBorders>
            <w:vAlign w:val="center"/>
          </w:tcPr>
          <w:p w14:paraId="22ED6F6D" w14:textId="61605BD2" w:rsidR="002F785F" w:rsidRPr="00910DE9" w:rsidRDefault="002F785F" w:rsidP="002F785F">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Operators, Groundworkers</w:t>
            </w:r>
          </w:p>
        </w:tc>
        <w:tc>
          <w:tcPr>
            <w:tcW w:w="3544" w:type="dxa"/>
            <w:tcBorders>
              <w:top w:val="single" w:sz="4" w:space="0" w:color="auto"/>
              <w:left w:val="single" w:sz="4" w:space="0" w:color="auto"/>
              <w:bottom w:val="single" w:sz="4" w:space="0" w:color="auto"/>
              <w:right w:val="single" w:sz="4" w:space="0" w:color="auto"/>
            </w:tcBorders>
            <w:vAlign w:val="center"/>
          </w:tcPr>
          <w:p w14:paraId="09D87CD2" w14:textId="1004E8ED"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Collision or crush injury</w:t>
            </w:r>
          </w:p>
        </w:tc>
        <w:tc>
          <w:tcPr>
            <w:tcW w:w="5528" w:type="dxa"/>
            <w:gridSpan w:val="3"/>
            <w:tcBorders>
              <w:top w:val="single" w:sz="4" w:space="0" w:color="auto"/>
              <w:left w:val="single" w:sz="4" w:space="0" w:color="auto"/>
              <w:bottom w:val="single" w:sz="4" w:space="0" w:color="auto"/>
            </w:tcBorders>
            <w:vAlign w:val="center"/>
          </w:tcPr>
          <w:p w14:paraId="51393E0F" w14:textId="56D9E491"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Banksman in place, exclusion zones, trained operators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C0EA104" w14:textId="385E43C4" w:rsidR="002F785F" w:rsidRPr="00910DE9" w:rsidRDefault="002F785F" w:rsidP="002F785F">
            <w:pPr>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7843C894" w14:textId="77777777" w:rsidR="002F785F" w:rsidRPr="00910DE9" w:rsidRDefault="002F785F" w:rsidP="002F785F">
            <w:pPr>
              <w:jc w:val="center"/>
              <w:rPr>
                <w:rFonts w:asciiTheme="minorHAnsi" w:hAnsiTheme="minorHAnsi" w:cstheme="minorHAnsi"/>
                <w:color w:val="002060"/>
                <w:sz w:val="20"/>
                <w:szCs w:val="20"/>
                <w:lang w:eastAsia="en-US"/>
              </w:rPr>
            </w:pPr>
          </w:p>
        </w:tc>
      </w:tr>
      <w:tr w:rsidR="002F785F" w:rsidRPr="00910DE9" w14:paraId="4C8F23CC"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86072EB" w14:textId="5EB67D5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7259416" w14:textId="3CA5C162"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Excavator tipping in tank</w:t>
            </w:r>
          </w:p>
        </w:tc>
        <w:tc>
          <w:tcPr>
            <w:tcW w:w="1417" w:type="dxa"/>
            <w:tcBorders>
              <w:top w:val="single" w:sz="4" w:space="0" w:color="auto"/>
              <w:left w:val="single" w:sz="4" w:space="0" w:color="auto"/>
              <w:bottom w:val="single" w:sz="4" w:space="0" w:color="auto"/>
              <w:right w:val="single" w:sz="4" w:space="0" w:color="auto"/>
            </w:tcBorders>
            <w:vAlign w:val="center"/>
          </w:tcPr>
          <w:p w14:paraId="57AEED5A" w14:textId="04C029A0" w:rsidR="002F785F" w:rsidRPr="00910DE9" w:rsidRDefault="002F785F" w:rsidP="002F785F">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Excavator Operator</w:t>
            </w:r>
          </w:p>
        </w:tc>
        <w:tc>
          <w:tcPr>
            <w:tcW w:w="3544" w:type="dxa"/>
            <w:tcBorders>
              <w:top w:val="single" w:sz="4" w:space="0" w:color="auto"/>
              <w:left w:val="single" w:sz="4" w:space="0" w:color="auto"/>
              <w:bottom w:val="single" w:sz="4" w:space="0" w:color="auto"/>
              <w:right w:val="single" w:sz="4" w:space="0" w:color="auto"/>
            </w:tcBorders>
            <w:vAlign w:val="center"/>
          </w:tcPr>
          <w:p w14:paraId="6CD47BF8" w14:textId="1B3299A2"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Equipment rollover</w:t>
            </w:r>
          </w:p>
        </w:tc>
        <w:tc>
          <w:tcPr>
            <w:tcW w:w="5528" w:type="dxa"/>
            <w:gridSpan w:val="3"/>
            <w:tcBorders>
              <w:top w:val="single" w:sz="4" w:space="0" w:color="auto"/>
              <w:left w:val="single" w:sz="4" w:space="0" w:color="auto"/>
              <w:bottom w:val="single" w:sz="4" w:space="0" w:color="auto"/>
            </w:tcBorders>
            <w:vAlign w:val="center"/>
          </w:tcPr>
          <w:p w14:paraId="2EA4D6FA" w14:textId="30EB8855"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Lift plan, lifting eyes tested, stable base, experienced operator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4D7EE4B" w14:textId="4791B9A4" w:rsidR="002F785F" w:rsidRPr="00910DE9" w:rsidRDefault="002F785F" w:rsidP="002F785F">
            <w:pPr>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6ADD72EF" w14:textId="77777777" w:rsidR="002F785F" w:rsidRPr="00910DE9" w:rsidRDefault="002F785F" w:rsidP="002F785F">
            <w:pPr>
              <w:jc w:val="center"/>
              <w:rPr>
                <w:rFonts w:asciiTheme="minorHAnsi" w:hAnsiTheme="minorHAnsi" w:cstheme="minorHAnsi"/>
                <w:color w:val="002060"/>
                <w:sz w:val="20"/>
                <w:szCs w:val="20"/>
                <w:lang w:eastAsia="en-US"/>
              </w:rPr>
            </w:pPr>
          </w:p>
        </w:tc>
      </w:tr>
      <w:tr w:rsidR="002F785F" w:rsidRPr="00910DE9" w14:paraId="16ED336E"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A5D3562" w14:textId="19F356A3"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4D5B622" w14:textId="7F7BF368"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Overhead strike from long reach excavator</w:t>
            </w:r>
          </w:p>
        </w:tc>
        <w:tc>
          <w:tcPr>
            <w:tcW w:w="1417" w:type="dxa"/>
            <w:tcBorders>
              <w:top w:val="single" w:sz="4" w:space="0" w:color="auto"/>
              <w:left w:val="single" w:sz="4" w:space="0" w:color="auto"/>
              <w:bottom w:val="single" w:sz="4" w:space="0" w:color="auto"/>
              <w:right w:val="single" w:sz="4" w:space="0" w:color="auto"/>
            </w:tcBorders>
            <w:vAlign w:val="center"/>
          </w:tcPr>
          <w:p w14:paraId="25B925C6" w14:textId="1BF82F73" w:rsidR="002F785F" w:rsidRPr="00910DE9" w:rsidRDefault="002F785F" w:rsidP="002F785F">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Groundworkers</w:t>
            </w:r>
          </w:p>
        </w:tc>
        <w:tc>
          <w:tcPr>
            <w:tcW w:w="3544" w:type="dxa"/>
            <w:tcBorders>
              <w:top w:val="single" w:sz="4" w:space="0" w:color="auto"/>
              <w:left w:val="single" w:sz="4" w:space="0" w:color="auto"/>
              <w:bottom w:val="single" w:sz="4" w:space="0" w:color="auto"/>
              <w:right w:val="single" w:sz="4" w:space="0" w:color="auto"/>
            </w:tcBorders>
            <w:vAlign w:val="center"/>
          </w:tcPr>
          <w:p w14:paraId="4AEAD43A" w14:textId="29FD1265"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Head or upper body injury</w:t>
            </w:r>
          </w:p>
        </w:tc>
        <w:tc>
          <w:tcPr>
            <w:tcW w:w="5528" w:type="dxa"/>
            <w:gridSpan w:val="3"/>
            <w:tcBorders>
              <w:top w:val="single" w:sz="4" w:space="0" w:color="auto"/>
              <w:left w:val="single" w:sz="4" w:space="0" w:color="auto"/>
              <w:bottom w:val="single" w:sz="4" w:space="0" w:color="auto"/>
            </w:tcBorders>
            <w:vAlign w:val="center"/>
          </w:tcPr>
          <w:p w14:paraId="2DDC90DC" w14:textId="6A2BE48B"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Clear communication, banksman guidance, exclusion zones</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1AE0EF5" w14:textId="293665FC" w:rsidR="002F785F" w:rsidRPr="00910DE9" w:rsidRDefault="002F785F" w:rsidP="002F785F">
            <w:pPr>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0D8087FA" w14:textId="77777777" w:rsidR="002F785F" w:rsidRPr="00910DE9" w:rsidRDefault="002F785F" w:rsidP="002F785F">
            <w:pPr>
              <w:jc w:val="center"/>
              <w:rPr>
                <w:rFonts w:asciiTheme="minorHAnsi" w:hAnsiTheme="minorHAnsi" w:cstheme="minorHAnsi"/>
                <w:color w:val="002060"/>
                <w:sz w:val="20"/>
                <w:szCs w:val="20"/>
                <w:lang w:eastAsia="en-US"/>
              </w:rPr>
            </w:pPr>
          </w:p>
        </w:tc>
      </w:tr>
      <w:tr w:rsidR="002F785F" w:rsidRPr="00910DE9" w14:paraId="7004B4A6"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2E979CA6" w14:textId="2DC1FD83"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961501E" w14:textId="6E17E97D"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Dust inhalation from dried sludge</w:t>
            </w:r>
          </w:p>
        </w:tc>
        <w:tc>
          <w:tcPr>
            <w:tcW w:w="1417" w:type="dxa"/>
            <w:tcBorders>
              <w:top w:val="single" w:sz="4" w:space="0" w:color="auto"/>
              <w:left w:val="single" w:sz="4" w:space="0" w:color="auto"/>
              <w:bottom w:val="single" w:sz="4" w:space="0" w:color="auto"/>
              <w:right w:val="single" w:sz="4" w:space="0" w:color="auto"/>
            </w:tcBorders>
            <w:vAlign w:val="center"/>
          </w:tcPr>
          <w:p w14:paraId="754B5122" w14:textId="189A4B68" w:rsidR="002F785F" w:rsidRPr="00910DE9" w:rsidRDefault="002F785F" w:rsidP="002F785F">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65747511" w14:textId="5A63135C"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Respiratory issues</w:t>
            </w:r>
          </w:p>
        </w:tc>
        <w:tc>
          <w:tcPr>
            <w:tcW w:w="5528" w:type="dxa"/>
            <w:gridSpan w:val="3"/>
            <w:tcBorders>
              <w:top w:val="single" w:sz="4" w:space="0" w:color="auto"/>
              <w:left w:val="single" w:sz="4" w:space="0" w:color="auto"/>
              <w:bottom w:val="single" w:sz="4" w:space="0" w:color="auto"/>
            </w:tcBorders>
            <w:vAlign w:val="center"/>
          </w:tcPr>
          <w:p w14:paraId="3FBC06C9" w14:textId="78C9A0D4"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Dust masks, damping down, rotate tasks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5D1F4B" w14:textId="5F44D7C2" w:rsidR="002F785F" w:rsidRPr="00910DE9"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2E8644A8" w14:textId="77777777" w:rsidR="002F785F" w:rsidRPr="00910DE9"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781C2A95"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842EAA2"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A3036B2" w14:textId="022158B8"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Manual handling of tools</w:t>
            </w:r>
          </w:p>
        </w:tc>
        <w:tc>
          <w:tcPr>
            <w:tcW w:w="1417" w:type="dxa"/>
            <w:tcBorders>
              <w:top w:val="single" w:sz="4" w:space="0" w:color="auto"/>
              <w:left w:val="single" w:sz="4" w:space="0" w:color="auto"/>
              <w:bottom w:val="single" w:sz="4" w:space="0" w:color="auto"/>
              <w:right w:val="single" w:sz="4" w:space="0" w:color="auto"/>
            </w:tcBorders>
            <w:vAlign w:val="center"/>
          </w:tcPr>
          <w:p w14:paraId="66AF2F97" w14:textId="659ADD95" w:rsidR="002F785F" w:rsidRPr="00910DE9" w:rsidRDefault="002F785F" w:rsidP="002F785F">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69C1A765" w14:textId="30816195"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Back strain or injury</w:t>
            </w:r>
          </w:p>
        </w:tc>
        <w:tc>
          <w:tcPr>
            <w:tcW w:w="5528" w:type="dxa"/>
            <w:gridSpan w:val="3"/>
            <w:tcBorders>
              <w:top w:val="single" w:sz="4" w:space="0" w:color="auto"/>
              <w:left w:val="single" w:sz="4" w:space="0" w:color="auto"/>
              <w:bottom w:val="single" w:sz="4" w:space="0" w:color="auto"/>
            </w:tcBorders>
            <w:vAlign w:val="center"/>
          </w:tcPr>
          <w:p w14:paraId="453FAAFA" w14:textId="56E4F83B"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Training, correct lifting technique, use mechanical aids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68F1821" w14:textId="4DC92016" w:rsidR="002F785F" w:rsidRPr="00910DE9"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2A9D85A1"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23B4EA4C"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0371F5A"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DBA8408" w14:textId="1BDEE621"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Noise from plant and excavation</w:t>
            </w:r>
          </w:p>
        </w:tc>
        <w:tc>
          <w:tcPr>
            <w:tcW w:w="1417" w:type="dxa"/>
            <w:tcBorders>
              <w:top w:val="single" w:sz="4" w:space="0" w:color="auto"/>
              <w:left w:val="single" w:sz="4" w:space="0" w:color="auto"/>
              <w:bottom w:val="single" w:sz="4" w:space="0" w:color="auto"/>
              <w:right w:val="single" w:sz="4" w:space="0" w:color="auto"/>
            </w:tcBorders>
            <w:vAlign w:val="center"/>
          </w:tcPr>
          <w:p w14:paraId="1767F390" w14:textId="1BB663D1" w:rsidR="002F785F" w:rsidRPr="00910DE9" w:rsidRDefault="002F785F" w:rsidP="002F785F">
            <w:pPr>
              <w:pStyle w:val="ListParagraph"/>
              <w:numPr>
                <w:ilvl w:val="0"/>
                <w:numId w:val="4"/>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ind w:left="0"/>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09F787D3" w14:textId="4CA3A4BD"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Hearing damage</w:t>
            </w:r>
          </w:p>
        </w:tc>
        <w:tc>
          <w:tcPr>
            <w:tcW w:w="5528" w:type="dxa"/>
            <w:gridSpan w:val="3"/>
            <w:tcBorders>
              <w:top w:val="single" w:sz="4" w:space="0" w:color="auto"/>
              <w:left w:val="single" w:sz="4" w:space="0" w:color="auto"/>
              <w:bottom w:val="single" w:sz="4" w:space="0" w:color="auto"/>
            </w:tcBorders>
            <w:vAlign w:val="center"/>
          </w:tcPr>
          <w:p w14:paraId="78225914" w14:textId="46E79AF6" w:rsidR="002F785F" w:rsidRPr="00910DE9"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Hearing protection, limit exposure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C053A4" w14:textId="455E78B3" w:rsidR="002F785F" w:rsidRPr="00910DE9"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6555B2B0"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3060A380"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C2F3820"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3A890C00" w14:textId="3CF7CF3F" w:rsidR="002F785F" w:rsidRPr="00DF0C8C"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Vehicle movements on closed road</w:t>
            </w:r>
          </w:p>
        </w:tc>
        <w:tc>
          <w:tcPr>
            <w:tcW w:w="1417" w:type="dxa"/>
            <w:tcBorders>
              <w:top w:val="single" w:sz="4" w:space="0" w:color="auto"/>
              <w:left w:val="single" w:sz="4" w:space="0" w:color="auto"/>
              <w:bottom w:val="single" w:sz="4" w:space="0" w:color="auto"/>
              <w:right w:val="single" w:sz="4" w:space="0" w:color="auto"/>
            </w:tcBorders>
            <w:vAlign w:val="center"/>
          </w:tcPr>
          <w:p w14:paraId="369E36E4" w14:textId="0254D4C2" w:rsidR="002F785F" w:rsidRPr="00DF0C8C"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Drivers, Operatives</w:t>
            </w:r>
          </w:p>
        </w:tc>
        <w:tc>
          <w:tcPr>
            <w:tcW w:w="3544" w:type="dxa"/>
            <w:tcBorders>
              <w:top w:val="single" w:sz="4" w:space="0" w:color="auto"/>
              <w:left w:val="single" w:sz="4" w:space="0" w:color="auto"/>
              <w:bottom w:val="single" w:sz="4" w:space="0" w:color="auto"/>
              <w:right w:val="single" w:sz="4" w:space="0" w:color="auto"/>
            </w:tcBorders>
            <w:vAlign w:val="center"/>
          </w:tcPr>
          <w:p w14:paraId="6EAC88F7" w14:textId="4DC8C6AB" w:rsidR="002F785F" w:rsidRPr="00DF0C8C"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Traffic collision</w:t>
            </w:r>
          </w:p>
        </w:tc>
        <w:tc>
          <w:tcPr>
            <w:tcW w:w="5528" w:type="dxa"/>
            <w:gridSpan w:val="3"/>
            <w:tcBorders>
              <w:top w:val="single" w:sz="4" w:space="0" w:color="auto"/>
              <w:left w:val="single" w:sz="4" w:space="0" w:color="auto"/>
              <w:bottom w:val="single" w:sz="4" w:space="0" w:color="auto"/>
            </w:tcBorders>
            <w:vAlign w:val="center"/>
          </w:tcPr>
          <w:p w14:paraId="6C0F5826" w14:textId="1781047B" w:rsidR="002F785F" w:rsidRPr="00DF0C8C"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Road closure signs, banksman, vehicle speed control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3B5A3B7" w14:textId="7D932FAE" w:rsidR="002F785F" w:rsidRPr="00DF0C8C"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0A566B57"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0EC0FEB6"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697AB59"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3951E52" w14:textId="5F87A6F1"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Potential gas release from sludge</w:t>
            </w:r>
          </w:p>
        </w:tc>
        <w:tc>
          <w:tcPr>
            <w:tcW w:w="1417" w:type="dxa"/>
            <w:tcBorders>
              <w:top w:val="single" w:sz="4" w:space="0" w:color="auto"/>
              <w:left w:val="single" w:sz="4" w:space="0" w:color="auto"/>
              <w:bottom w:val="single" w:sz="4" w:space="0" w:color="auto"/>
              <w:right w:val="single" w:sz="4" w:space="0" w:color="auto"/>
            </w:tcBorders>
            <w:vAlign w:val="center"/>
          </w:tcPr>
          <w:p w14:paraId="0AB8F0FB" w14:textId="43148E30"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740181B5" w14:textId="351D70EA"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Asphyxiation or poisoning</w:t>
            </w:r>
          </w:p>
        </w:tc>
        <w:tc>
          <w:tcPr>
            <w:tcW w:w="5528" w:type="dxa"/>
            <w:gridSpan w:val="3"/>
            <w:tcBorders>
              <w:top w:val="single" w:sz="4" w:space="0" w:color="auto"/>
              <w:left w:val="single" w:sz="4" w:space="0" w:color="auto"/>
              <w:bottom w:val="single" w:sz="4" w:space="0" w:color="auto"/>
            </w:tcBorders>
            <w:vAlign w:val="center"/>
          </w:tcPr>
          <w:p w14:paraId="78D9E341" w14:textId="618A7395"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Gas detectors, ventilation, stop work if levels unsafe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9F02109" w14:textId="1945F333" w:rsidR="002F785F" w:rsidRPr="004D3174"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6C3029D0"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1B6C7C59"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30724AE"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41724DE" w14:textId="43A18A9D"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Unauthorized access to tanks</w:t>
            </w:r>
          </w:p>
        </w:tc>
        <w:tc>
          <w:tcPr>
            <w:tcW w:w="1417" w:type="dxa"/>
            <w:tcBorders>
              <w:top w:val="single" w:sz="4" w:space="0" w:color="auto"/>
              <w:left w:val="single" w:sz="4" w:space="0" w:color="auto"/>
              <w:bottom w:val="single" w:sz="4" w:space="0" w:color="auto"/>
              <w:right w:val="single" w:sz="4" w:space="0" w:color="auto"/>
            </w:tcBorders>
            <w:vAlign w:val="center"/>
          </w:tcPr>
          <w:p w14:paraId="26EE2394" w14:textId="2F096C4F"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Public/Uninformed workers</w:t>
            </w:r>
          </w:p>
        </w:tc>
        <w:tc>
          <w:tcPr>
            <w:tcW w:w="3544" w:type="dxa"/>
            <w:tcBorders>
              <w:top w:val="single" w:sz="4" w:space="0" w:color="auto"/>
              <w:left w:val="single" w:sz="4" w:space="0" w:color="auto"/>
              <w:bottom w:val="single" w:sz="4" w:space="0" w:color="auto"/>
              <w:right w:val="single" w:sz="4" w:space="0" w:color="auto"/>
            </w:tcBorders>
            <w:vAlign w:val="center"/>
          </w:tcPr>
          <w:p w14:paraId="18D7B0D2" w14:textId="126CD20D"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Injury or fall</w:t>
            </w:r>
          </w:p>
        </w:tc>
        <w:tc>
          <w:tcPr>
            <w:tcW w:w="5528" w:type="dxa"/>
            <w:gridSpan w:val="3"/>
            <w:tcBorders>
              <w:top w:val="single" w:sz="4" w:space="0" w:color="auto"/>
              <w:left w:val="single" w:sz="4" w:space="0" w:color="auto"/>
              <w:bottom w:val="single" w:sz="4" w:space="0" w:color="auto"/>
            </w:tcBorders>
            <w:vAlign w:val="center"/>
          </w:tcPr>
          <w:p w14:paraId="25A729C7" w14:textId="05B08FD4" w:rsidR="002F785F" w:rsidRPr="004D317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Fencing, signage, access control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8FA87B2" w14:textId="2D1B256F" w:rsidR="002F785F" w:rsidRPr="004D3174"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5E346751"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0B546B98"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EDC664B"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84D179A" w14:textId="539F54DB"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Excavator lift failure</w:t>
            </w:r>
          </w:p>
        </w:tc>
        <w:tc>
          <w:tcPr>
            <w:tcW w:w="1417" w:type="dxa"/>
            <w:tcBorders>
              <w:top w:val="single" w:sz="4" w:space="0" w:color="auto"/>
              <w:left w:val="single" w:sz="4" w:space="0" w:color="auto"/>
              <w:bottom w:val="single" w:sz="4" w:space="0" w:color="auto"/>
              <w:right w:val="single" w:sz="4" w:space="0" w:color="auto"/>
            </w:tcBorders>
            <w:vAlign w:val="center"/>
          </w:tcPr>
          <w:p w14:paraId="308F25F2" w14:textId="35F5FBF4"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near lift zone</w:t>
            </w:r>
          </w:p>
        </w:tc>
        <w:tc>
          <w:tcPr>
            <w:tcW w:w="3544" w:type="dxa"/>
            <w:tcBorders>
              <w:top w:val="single" w:sz="4" w:space="0" w:color="auto"/>
              <w:left w:val="single" w:sz="4" w:space="0" w:color="auto"/>
              <w:bottom w:val="single" w:sz="4" w:space="0" w:color="auto"/>
              <w:right w:val="single" w:sz="4" w:space="0" w:color="auto"/>
            </w:tcBorders>
            <w:vAlign w:val="center"/>
          </w:tcPr>
          <w:p w14:paraId="7EAF74D3" w14:textId="0E20624B"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Dropped load</w:t>
            </w:r>
          </w:p>
        </w:tc>
        <w:tc>
          <w:tcPr>
            <w:tcW w:w="5528" w:type="dxa"/>
            <w:gridSpan w:val="3"/>
            <w:tcBorders>
              <w:top w:val="single" w:sz="4" w:space="0" w:color="auto"/>
              <w:left w:val="single" w:sz="4" w:space="0" w:color="auto"/>
              <w:bottom w:val="single" w:sz="4" w:space="0" w:color="auto"/>
            </w:tcBorders>
            <w:vAlign w:val="center"/>
          </w:tcPr>
          <w:p w14:paraId="2C21C089" w14:textId="57D0F0BE"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Certified lifting equipment, competent slinger/signaller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5E4013E" w14:textId="5547FF9A" w:rsidR="002F785F" w:rsidRPr="007B7FD4"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37106737"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4518D50A"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0B06C0D"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B2E13A7" w14:textId="2EEB3D3C"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Spillage from sludge into environment</w:t>
            </w:r>
          </w:p>
        </w:tc>
        <w:tc>
          <w:tcPr>
            <w:tcW w:w="1417" w:type="dxa"/>
            <w:tcBorders>
              <w:top w:val="single" w:sz="4" w:space="0" w:color="auto"/>
              <w:left w:val="single" w:sz="4" w:space="0" w:color="auto"/>
              <w:bottom w:val="single" w:sz="4" w:space="0" w:color="auto"/>
              <w:right w:val="single" w:sz="4" w:space="0" w:color="auto"/>
            </w:tcBorders>
            <w:vAlign w:val="center"/>
          </w:tcPr>
          <w:p w14:paraId="41B4BAD8" w14:textId="31B52D30"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Environment</w:t>
            </w:r>
          </w:p>
        </w:tc>
        <w:tc>
          <w:tcPr>
            <w:tcW w:w="3544" w:type="dxa"/>
            <w:tcBorders>
              <w:top w:val="single" w:sz="4" w:space="0" w:color="auto"/>
              <w:left w:val="single" w:sz="4" w:space="0" w:color="auto"/>
              <w:bottom w:val="single" w:sz="4" w:space="0" w:color="auto"/>
              <w:right w:val="single" w:sz="4" w:space="0" w:color="auto"/>
            </w:tcBorders>
            <w:vAlign w:val="center"/>
          </w:tcPr>
          <w:p w14:paraId="4D70CDC1" w14:textId="444A6E32"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Watercourse contamination</w:t>
            </w:r>
          </w:p>
        </w:tc>
        <w:tc>
          <w:tcPr>
            <w:tcW w:w="5528" w:type="dxa"/>
            <w:gridSpan w:val="3"/>
            <w:tcBorders>
              <w:top w:val="single" w:sz="4" w:space="0" w:color="auto"/>
              <w:left w:val="single" w:sz="4" w:space="0" w:color="auto"/>
              <w:bottom w:val="single" w:sz="4" w:space="0" w:color="auto"/>
            </w:tcBorders>
            <w:vAlign w:val="center"/>
          </w:tcPr>
          <w:p w14:paraId="7B92446B" w14:textId="31A9BD53" w:rsidR="002F785F" w:rsidRPr="007B7FD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Sealed wagons, use of road sweeper, environmental team on call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557BEDF" w14:textId="4BD2B54B" w:rsidR="002F785F" w:rsidRPr="007B7FD4"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0242508D"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76A3AF48"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6F6BF886"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C2A1FC6" w14:textId="7743B54E"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Overturning during 3T excavator lift</w:t>
            </w:r>
          </w:p>
        </w:tc>
        <w:tc>
          <w:tcPr>
            <w:tcW w:w="1417" w:type="dxa"/>
            <w:tcBorders>
              <w:top w:val="single" w:sz="4" w:space="0" w:color="auto"/>
              <w:left w:val="single" w:sz="4" w:space="0" w:color="auto"/>
              <w:bottom w:val="single" w:sz="4" w:space="0" w:color="auto"/>
              <w:right w:val="single" w:sz="4" w:space="0" w:color="auto"/>
            </w:tcBorders>
            <w:vAlign w:val="center"/>
          </w:tcPr>
          <w:p w14:paraId="1711A269" w14:textId="45157A25"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Crane Operator, others nearby</w:t>
            </w:r>
          </w:p>
        </w:tc>
        <w:tc>
          <w:tcPr>
            <w:tcW w:w="3544" w:type="dxa"/>
            <w:tcBorders>
              <w:top w:val="single" w:sz="4" w:space="0" w:color="auto"/>
              <w:left w:val="single" w:sz="4" w:space="0" w:color="auto"/>
              <w:bottom w:val="single" w:sz="4" w:space="0" w:color="auto"/>
              <w:right w:val="single" w:sz="4" w:space="0" w:color="auto"/>
            </w:tcBorders>
            <w:vAlign w:val="center"/>
          </w:tcPr>
          <w:p w14:paraId="1A904175" w14:textId="495FE617"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Crush injuries</w:t>
            </w:r>
          </w:p>
        </w:tc>
        <w:tc>
          <w:tcPr>
            <w:tcW w:w="5528" w:type="dxa"/>
            <w:gridSpan w:val="3"/>
            <w:tcBorders>
              <w:top w:val="single" w:sz="4" w:space="0" w:color="auto"/>
              <w:left w:val="single" w:sz="4" w:space="0" w:color="auto"/>
              <w:bottom w:val="single" w:sz="4" w:space="0" w:color="auto"/>
            </w:tcBorders>
            <w:vAlign w:val="center"/>
          </w:tcPr>
          <w:p w14:paraId="2B2BD888" w14:textId="6F4B2A7C"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Lift plan, stability matting, weather monitoring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C1EA7A2" w14:textId="5EE68AAE" w:rsidR="002F785F" w:rsidRPr="002E659E"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4F11BD9A"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29DCC41F"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0886468"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B809804" w14:textId="43D06B71"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Sudden weather change</w:t>
            </w:r>
          </w:p>
        </w:tc>
        <w:tc>
          <w:tcPr>
            <w:tcW w:w="1417" w:type="dxa"/>
            <w:tcBorders>
              <w:top w:val="single" w:sz="4" w:space="0" w:color="auto"/>
              <w:left w:val="single" w:sz="4" w:space="0" w:color="auto"/>
              <w:bottom w:val="single" w:sz="4" w:space="0" w:color="auto"/>
              <w:right w:val="single" w:sz="4" w:space="0" w:color="auto"/>
            </w:tcBorders>
            <w:vAlign w:val="center"/>
          </w:tcPr>
          <w:p w14:paraId="5F5487B3" w14:textId="548459CA"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workers</w:t>
            </w:r>
          </w:p>
        </w:tc>
        <w:tc>
          <w:tcPr>
            <w:tcW w:w="3544" w:type="dxa"/>
            <w:tcBorders>
              <w:top w:val="single" w:sz="4" w:space="0" w:color="auto"/>
              <w:left w:val="single" w:sz="4" w:space="0" w:color="auto"/>
              <w:bottom w:val="single" w:sz="4" w:space="0" w:color="auto"/>
              <w:right w:val="single" w:sz="4" w:space="0" w:color="auto"/>
            </w:tcBorders>
            <w:vAlign w:val="center"/>
          </w:tcPr>
          <w:p w14:paraId="48E6D6D9" w14:textId="5C6DD88C"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Flood risk, loss of traction</w:t>
            </w:r>
          </w:p>
        </w:tc>
        <w:tc>
          <w:tcPr>
            <w:tcW w:w="5528" w:type="dxa"/>
            <w:gridSpan w:val="3"/>
            <w:tcBorders>
              <w:top w:val="single" w:sz="4" w:space="0" w:color="auto"/>
              <w:left w:val="single" w:sz="4" w:space="0" w:color="auto"/>
              <w:bottom w:val="single" w:sz="4" w:space="0" w:color="auto"/>
            </w:tcBorders>
            <w:vAlign w:val="center"/>
          </w:tcPr>
          <w:p w14:paraId="5ACD2BE1" w14:textId="6E2A7EB0"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Check long-range forecast daily, delay works if needed</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1949E8" w14:textId="50EA0139" w:rsidR="002F785F" w:rsidRPr="002E659E"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413503BA"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226F79A0"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C31BA14"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ABC70CD" w14:textId="08D7491C"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Exposure to biological hazards</w:t>
            </w:r>
          </w:p>
        </w:tc>
        <w:tc>
          <w:tcPr>
            <w:tcW w:w="1417" w:type="dxa"/>
            <w:tcBorders>
              <w:top w:val="single" w:sz="4" w:space="0" w:color="auto"/>
              <w:left w:val="single" w:sz="4" w:space="0" w:color="auto"/>
              <w:bottom w:val="single" w:sz="4" w:space="0" w:color="auto"/>
              <w:right w:val="single" w:sz="4" w:space="0" w:color="auto"/>
            </w:tcBorders>
            <w:vAlign w:val="center"/>
          </w:tcPr>
          <w:p w14:paraId="1A4032A7" w14:textId="4A317F9E"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personnel</w:t>
            </w:r>
          </w:p>
        </w:tc>
        <w:tc>
          <w:tcPr>
            <w:tcW w:w="3544" w:type="dxa"/>
            <w:tcBorders>
              <w:top w:val="single" w:sz="4" w:space="0" w:color="auto"/>
              <w:left w:val="single" w:sz="4" w:space="0" w:color="auto"/>
              <w:bottom w:val="single" w:sz="4" w:space="0" w:color="auto"/>
              <w:right w:val="single" w:sz="4" w:space="0" w:color="auto"/>
            </w:tcBorders>
            <w:vAlign w:val="center"/>
          </w:tcPr>
          <w:p w14:paraId="2BE403C4" w14:textId="6E0ACE97"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Illness or infection</w:t>
            </w:r>
          </w:p>
        </w:tc>
        <w:tc>
          <w:tcPr>
            <w:tcW w:w="5528" w:type="dxa"/>
            <w:gridSpan w:val="3"/>
            <w:tcBorders>
              <w:top w:val="single" w:sz="4" w:space="0" w:color="auto"/>
              <w:left w:val="single" w:sz="4" w:space="0" w:color="auto"/>
              <w:bottom w:val="single" w:sz="4" w:space="0" w:color="auto"/>
            </w:tcBorders>
            <w:vAlign w:val="center"/>
          </w:tcPr>
          <w:p w14:paraId="65713A89" w14:textId="71CA04E3" w:rsidR="002F785F" w:rsidRPr="002E659E"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Hygiene stations, PPE, medical briefing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3DF8CC9" w14:textId="2710FBC9" w:rsidR="002F785F" w:rsidRPr="002E659E"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7228CDE3"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6D88D17C"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0107154D"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07C8D157" w14:textId="52F1C5D5"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Unstable sludge edge</w:t>
            </w:r>
          </w:p>
        </w:tc>
        <w:tc>
          <w:tcPr>
            <w:tcW w:w="1417" w:type="dxa"/>
            <w:tcBorders>
              <w:top w:val="single" w:sz="4" w:space="0" w:color="auto"/>
              <w:left w:val="single" w:sz="4" w:space="0" w:color="auto"/>
              <w:bottom w:val="single" w:sz="4" w:space="0" w:color="auto"/>
              <w:right w:val="single" w:sz="4" w:space="0" w:color="auto"/>
            </w:tcBorders>
            <w:vAlign w:val="center"/>
          </w:tcPr>
          <w:p w14:paraId="3E13AA15" w14:textId="3C4DEC50"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Groundworkers</w:t>
            </w:r>
          </w:p>
        </w:tc>
        <w:tc>
          <w:tcPr>
            <w:tcW w:w="3544" w:type="dxa"/>
            <w:tcBorders>
              <w:top w:val="single" w:sz="4" w:space="0" w:color="auto"/>
              <w:left w:val="single" w:sz="4" w:space="0" w:color="auto"/>
              <w:bottom w:val="single" w:sz="4" w:space="0" w:color="auto"/>
              <w:right w:val="single" w:sz="4" w:space="0" w:color="auto"/>
            </w:tcBorders>
            <w:vAlign w:val="center"/>
          </w:tcPr>
          <w:p w14:paraId="1370C4CE" w14:textId="1771D8F2"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Entrapment or collapse</w:t>
            </w:r>
          </w:p>
        </w:tc>
        <w:tc>
          <w:tcPr>
            <w:tcW w:w="5528" w:type="dxa"/>
            <w:gridSpan w:val="3"/>
            <w:tcBorders>
              <w:top w:val="single" w:sz="4" w:space="0" w:color="auto"/>
              <w:left w:val="single" w:sz="4" w:space="0" w:color="auto"/>
              <w:bottom w:val="single" w:sz="4" w:space="0" w:color="auto"/>
            </w:tcBorders>
            <w:vAlign w:val="center"/>
          </w:tcPr>
          <w:p w14:paraId="683AD479" w14:textId="01C8073B"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Barriers, probe before stepping, rescue plan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3F6044B" w14:textId="77777777" w:rsidR="002F785F"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000F7F07"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0A6AD24D"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4D966C1"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347C02D" w14:textId="2289E765"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Driving through contaminated site roads</w:t>
            </w:r>
          </w:p>
        </w:tc>
        <w:tc>
          <w:tcPr>
            <w:tcW w:w="1417" w:type="dxa"/>
            <w:tcBorders>
              <w:top w:val="single" w:sz="4" w:space="0" w:color="auto"/>
              <w:left w:val="single" w:sz="4" w:space="0" w:color="auto"/>
              <w:bottom w:val="single" w:sz="4" w:space="0" w:color="auto"/>
              <w:right w:val="single" w:sz="4" w:space="0" w:color="auto"/>
            </w:tcBorders>
            <w:vAlign w:val="center"/>
          </w:tcPr>
          <w:p w14:paraId="42A42B74" w14:textId="5F3AE3F8"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Drivers, public roads</w:t>
            </w:r>
          </w:p>
        </w:tc>
        <w:tc>
          <w:tcPr>
            <w:tcW w:w="3544" w:type="dxa"/>
            <w:tcBorders>
              <w:top w:val="single" w:sz="4" w:space="0" w:color="auto"/>
              <w:left w:val="single" w:sz="4" w:space="0" w:color="auto"/>
              <w:bottom w:val="single" w:sz="4" w:space="0" w:color="auto"/>
              <w:right w:val="single" w:sz="4" w:space="0" w:color="auto"/>
            </w:tcBorders>
            <w:vAlign w:val="center"/>
          </w:tcPr>
          <w:p w14:paraId="2F23E851" w14:textId="074A35DA"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Pollution or hazard to public</w:t>
            </w:r>
          </w:p>
        </w:tc>
        <w:tc>
          <w:tcPr>
            <w:tcW w:w="5528" w:type="dxa"/>
            <w:gridSpan w:val="3"/>
            <w:tcBorders>
              <w:top w:val="single" w:sz="4" w:space="0" w:color="auto"/>
              <w:left w:val="single" w:sz="4" w:space="0" w:color="auto"/>
              <w:bottom w:val="single" w:sz="4" w:space="0" w:color="auto"/>
            </w:tcBorders>
            <w:vAlign w:val="center"/>
          </w:tcPr>
          <w:p w14:paraId="0F9449D7" w14:textId="03B2EA02"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Wheel wash, sealed wagons, road sweeper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6E16B7C" w14:textId="77777777" w:rsidR="002F785F"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50E55E98"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5ECF227A"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3F1288B9"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4513F640" w14:textId="3F27894C"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Chemical residue in sludge</w:t>
            </w:r>
          </w:p>
        </w:tc>
        <w:tc>
          <w:tcPr>
            <w:tcW w:w="1417" w:type="dxa"/>
            <w:tcBorders>
              <w:top w:val="single" w:sz="4" w:space="0" w:color="auto"/>
              <w:left w:val="single" w:sz="4" w:space="0" w:color="auto"/>
              <w:bottom w:val="single" w:sz="4" w:space="0" w:color="auto"/>
              <w:right w:val="single" w:sz="4" w:space="0" w:color="auto"/>
            </w:tcBorders>
            <w:vAlign w:val="center"/>
          </w:tcPr>
          <w:p w14:paraId="29DAD54F" w14:textId="073B5DB2"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Operatives</w:t>
            </w:r>
          </w:p>
        </w:tc>
        <w:tc>
          <w:tcPr>
            <w:tcW w:w="3544" w:type="dxa"/>
            <w:tcBorders>
              <w:top w:val="single" w:sz="4" w:space="0" w:color="auto"/>
              <w:left w:val="single" w:sz="4" w:space="0" w:color="auto"/>
              <w:bottom w:val="single" w:sz="4" w:space="0" w:color="auto"/>
              <w:right w:val="single" w:sz="4" w:space="0" w:color="auto"/>
            </w:tcBorders>
            <w:vAlign w:val="center"/>
          </w:tcPr>
          <w:p w14:paraId="4B360C4B" w14:textId="3796FCB6"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Skin burns, inhalation</w:t>
            </w:r>
          </w:p>
        </w:tc>
        <w:tc>
          <w:tcPr>
            <w:tcW w:w="5528" w:type="dxa"/>
            <w:gridSpan w:val="3"/>
            <w:tcBorders>
              <w:top w:val="single" w:sz="4" w:space="0" w:color="auto"/>
              <w:left w:val="single" w:sz="4" w:space="0" w:color="auto"/>
              <w:bottom w:val="single" w:sz="4" w:space="0" w:color="auto"/>
            </w:tcBorders>
            <w:vAlign w:val="center"/>
          </w:tcPr>
          <w:p w14:paraId="738275DB" w14:textId="6EA31D21"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PPE, COSHH assessment of materials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EF03FE0" w14:textId="77777777" w:rsidR="002F785F"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11CF752E"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2A396A8B"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B6A8813"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50F30E01" w14:textId="091D34E2"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Equipment breakdown mid-task</w:t>
            </w:r>
          </w:p>
        </w:tc>
        <w:tc>
          <w:tcPr>
            <w:tcW w:w="1417" w:type="dxa"/>
            <w:tcBorders>
              <w:top w:val="single" w:sz="4" w:space="0" w:color="auto"/>
              <w:left w:val="single" w:sz="4" w:space="0" w:color="auto"/>
              <w:bottom w:val="single" w:sz="4" w:space="0" w:color="auto"/>
              <w:right w:val="single" w:sz="4" w:space="0" w:color="auto"/>
            </w:tcBorders>
            <w:vAlign w:val="center"/>
          </w:tcPr>
          <w:p w14:paraId="176D12AF" w14:textId="6755C6E7"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Operators</w:t>
            </w:r>
          </w:p>
        </w:tc>
        <w:tc>
          <w:tcPr>
            <w:tcW w:w="3544" w:type="dxa"/>
            <w:tcBorders>
              <w:top w:val="single" w:sz="4" w:space="0" w:color="auto"/>
              <w:left w:val="single" w:sz="4" w:space="0" w:color="auto"/>
              <w:bottom w:val="single" w:sz="4" w:space="0" w:color="auto"/>
              <w:right w:val="single" w:sz="4" w:space="0" w:color="auto"/>
            </w:tcBorders>
            <w:vAlign w:val="center"/>
          </w:tcPr>
          <w:p w14:paraId="4E7280A4" w14:textId="38A97D5A"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Delays, unsafe stoppage</w:t>
            </w:r>
          </w:p>
        </w:tc>
        <w:tc>
          <w:tcPr>
            <w:tcW w:w="5528" w:type="dxa"/>
            <w:gridSpan w:val="3"/>
            <w:tcBorders>
              <w:top w:val="single" w:sz="4" w:space="0" w:color="auto"/>
              <w:left w:val="single" w:sz="4" w:space="0" w:color="auto"/>
              <w:bottom w:val="single" w:sz="4" w:space="0" w:color="auto"/>
            </w:tcBorders>
            <w:vAlign w:val="center"/>
          </w:tcPr>
          <w:p w14:paraId="19BDEED8" w14:textId="09ED4600"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 xml:space="preserve">Pre-start checks, backup equipment </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6809116" w14:textId="77777777" w:rsidR="002F785F"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2D4AD0CF"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433ADAA4"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77B92C10"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15DC4C4A" w14:textId="3BDCB864"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Fatigue from extended task duration</w:t>
            </w:r>
          </w:p>
        </w:tc>
        <w:tc>
          <w:tcPr>
            <w:tcW w:w="1417" w:type="dxa"/>
            <w:tcBorders>
              <w:top w:val="single" w:sz="4" w:space="0" w:color="auto"/>
              <w:left w:val="single" w:sz="4" w:space="0" w:color="auto"/>
              <w:bottom w:val="single" w:sz="4" w:space="0" w:color="auto"/>
              <w:right w:val="single" w:sz="4" w:space="0" w:color="auto"/>
            </w:tcBorders>
            <w:vAlign w:val="center"/>
          </w:tcPr>
          <w:p w14:paraId="3F676AB4" w14:textId="53156DE9"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All workers</w:t>
            </w:r>
          </w:p>
        </w:tc>
        <w:tc>
          <w:tcPr>
            <w:tcW w:w="3544" w:type="dxa"/>
            <w:tcBorders>
              <w:top w:val="single" w:sz="4" w:space="0" w:color="auto"/>
              <w:left w:val="single" w:sz="4" w:space="0" w:color="auto"/>
              <w:bottom w:val="single" w:sz="4" w:space="0" w:color="auto"/>
              <w:right w:val="single" w:sz="4" w:space="0" w:color="auto"/>
            </w:tcBorders>
            <w:vAlign w:val="center"/>
          </w:tcPr>
          <w:p w14:paraId="7D756197" w14:textId="75F0CC48"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Mistakes, injuries</w:t>
            </w:r>
          </w:p>
        </w:tc>
        <w:tc>
          <w:tcPr>
            <w:tcW w:w="5528" w:type="dxa"/>
            <w:gridSpan w:val="3"/>
            <w:tcBorders>
              <w:top w:val="single" w:sz="4" w:space="0" w:color="auto"/>
              <w:left w:val="single" w:sz="4" w:space="0" w:color="auto"/>
              <w:bottom w:val="single" w:sz="4" w:space="0" w:color="auto"/>
            </w:tcBorders>
            <w:vAlign w:val="center"/>
          </w:tcPr>
          <w:p w14:paraId="1B2DD4C5" w14:textId="62A909E3" w:rsidR="002F785F" w:rsidRPr="00755138"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r w:rsidRPr="002F785F">
              <w:rPr>
                <w:rFonts w:asciiTheme="minorHAnsi" w:eastAsia="Times New Roman" w:hAnsiTheme="minorHAnsi" w:cstheme="minorHAnsi"/>
                <w:color w:val="002060"/>
                <w:szCs w:val="20"/>
                <w:lang w:eastAsia="en-US"/>
              </w:rPr>
              <w:t>Rest breaks, shift rotation, monitoring</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848473B" w14:textId="77777777" w:rsidR="002F785F"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17E18F15"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r w:rsidR="002F785F" w:rsidRPr="00910DE9" w14:paraId="59D9C725" w14:textId="77777777" w:rsidTr="002F785F">
        <w:trPr>
          <w:jc w:val="center"/>
        </w:trPr>
        <w:tc>
          <w:tcPr>
            <w:tcW w:w="661" w:type="dxa"/>
            <w:tcBorders>
              <w:top w:val="single" w:sz="4" w:space="0" w:color="auto"/>
              <w:left w:val="single" w:sz="4" w:space="0" w:color="auto"/>
              <w:bottom w:val="single" w:sz="4" w:space="0" w:color="auto"/>
              <w:right w:val="single" w:sz="4" w:space="0" w:color="auto"/>
            </w:tcBorders>
            <w:vAlign w:val="center"/>
          </w:tcPr>
          <w:p w14:paraId="455328D1" w14:textId="77777777" w:rsidR="002F785F" w:rsidRPr="00910DE9" w:rsidRDefault="002F785F" w:rsidP="002F785F">
            <w:pPr>
              <w:pStyle w:val="ListParagraph"/>
              <w:numPr>
                <w:ilvl w:val="0"/>
                <w:numId w:val="5"/>
              </w:numPr>
              <w:spacing w:before="0" w:after="0" w:line="255" w:lineRule="atLeast"/>
              <w:ind w:left="360"/>
              <w:rPr>
                <w:rFonts w:asciiTheme="minorHAnsi" w:hAnsiTheme="minorHAnsi" w:cstheme="minorHAnsi"/>
                <w:color w:val="002060"/>
                <w:szCs w:val="20"/>
                <w:lang w:eastAsia="en-US"/>
              </w:rPr>
            </w:pPr>
          </w:p>
        </w:tc>
        <w:tc>
          <w:tcPr>
            <w:tcW w:w="2410" w:type="dxa"/>
            <w:tcBorders>
              <w:top w:val="single" w:sz="4" w:space="0" w:color="auto"/>
              <w:bottom w:val="single" w:sz="4" w:space="0" w:color="auto"/>
              <w:right w:val="single" w:sz="4" w:space="0" w:color="auto"/>
            </w:tcBorders>
            <w:vAlign w:val="center"/>
          </w:tcPr>
          <w:p w14:paraId="2251AC80" w14:textId="77777777" w:rsidR="002F785F" w:rsidRPr="00852C0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1417" w:type="dxa"/>
            <w:tcBorders>
              <w:top w:val="single" w:sz="4" w:space="0" w:color="auto"/>
              <w:left w:val="single" w:sz="4" w:space="0" w:color="auto"/>
              <w:bottom w:val="single" w:sz="4" w:space="0" w:color="auto"/>
              <w:right w:val="single" w:sz="4" w:space="0" w:color="auto"/>
            </w:tcBorders>
            <w:vAlign w:val="center"/>
          </w:tcPr>
          <w:p w14:paraId="3253646C" w14:textId="77777777" w:rsidR="002F785F" w:rsidRPr="00852C0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3544" w:type="dxa"/>
            <w:tcBorders>
              <w:top w:val="single" w:sz="4" w:space="0" w:color="auto"/>
              <w:left w:val="single" w:sz="4" w:space="0" w:color="auto"/>
              <w:bottom w:val="single" w:sz="4" w:space="0" w:color="auto"/>
              <w:right w:val="single" w:sz="4" w:space="0" w:color="auto"/>
            </w:tcBorders>
            <w:vAlign w:val="center"/>
          </w:tcPr>
          <w:p w14:paraId="4440465F" w14:textId="77777777" w:rsidR="002F785F" w:rsidRPr="00852C0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5528" w:type="dxa"/>
            <w:gridSpan w:val="3"/>
            <w:tcBorders>
              <w:top w:val="single" w:sz="4" w:space="0" w:color="auto"/>
              <w:left w:val="single" w:sz="4" w:space="0" w:color="auto"/>
              <w:bottom w:val="single" w:sz="4" w:space="0" w:color="auto"/>
            </w:tcBorders>
            <w:vAlign w:val="center"/>
          </w:tcPr>
          <w:p w14:paraId="70D87AC2" w14:textId="77777777" w:rsidR="002F785F" w:rsidRPr="00852C04" w:rsidRDefault="002F785F" w:rsidP="002F785F">
            <w:pPr>
              <w:pStyle w:val="ListParagraph"/>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before="0" w:after="0" w:line="255" w:lineRule="atLeast"/>
              <w:jc w:val="center"/>
              <w:rPr>
                <w:rFonts w:asciiTheme="minorHAnsi" w:eastAsia="Times New Roman" w:hAnsiTheme="minorHAnsi" w:cstheme="minorHAnsi"/>
                <w:color w:val="002060"/>
                <w:szCs w:val="20"/>
                <w:lang w:eastAsia="en-US"/>
              </w:rPr>
            </w:pP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EA52EC" w14:textId="77777777" w:rsidR="002F785F" w:rsidRDefault="002F785F" w:rsidP="002F785F">
            <w:p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pacing w:line="255" w:lineRule="atLeast"/>
              <w:jc w:val="center"/>
              <w:rPr>
                <w:rFonts w:asciiTheme="minorHAnsi" w:hAnsiTheme="minorHAnsi" w:cstheme="minorHAnsi"/>
                <w:color w:val="002060"/>
                <w:sz w:val="20"/>
                <w:szCs w:val="20"/>
                <w:lang w:eastAsia="en-US"/>
              </w:rPr>
            </w:pPr>
          </w:p>
        </w:tc>
        <w:tc>
          <w:tcPr>
            <w:tcW w:w="906" w:type="dxa"/>
            <w:tcBorders>
              <w:top w:val="single" w:sz="4" w:space="0" w:color="auto"/>
              <w:left w:val="single" w:sz="4" w:space="0" w:color="auto"/>
              <w:bottom w:val="single" w:sz="4" w:space="0" w:color="auto"/>
              <w:right w:val="single" w:sz="4" w:space="0" w:color="auto"/>
            </w:tcBorders>
            <w:vAlign w:val="center"/>
          </w:tcPr>
          <w:p w14:paraId="277BF7AF" w14:textId="77777777" w:rsidR="002F785F" w:rsidRPr="00E2212A" w:rsidRDefault="002F785F" w:rsidP="002F785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jc w:val="center"/>
              <w:rPr>
                <w:rFonts w:asciiTheme="minorHAnsi" w:hAnsiTheme="minorHAnsi" w:cstheme="minorHAnsi"/>
                <w:color w:val="002060"/>
                <w:sz w:val="20"/>
                <w:szCs w:val="20"/>
                <w:lang w:eastAsia="en-US"/>
              </w:rPr>
            </w:pPr>
          </w:p>
        </w:tc>
      </w:tr>
    </w:tbl>
    <w:p w14:paraId="027C6936" w14:textId="77777777" w:rsidR="007B7724" w:rsidRPr="00910DE9" w:rsidRDefault="007B7724" w:rsidP="00910DE9">
      <w:pPr>
        <w:pStyle w:val="Paragraph"/>
        <w:tabs>
          <w:tab w:val="left" w:pos="559"/>
          <w:tab w:val="left" w:pos="9214"/>
        </w:tabs>
        <w:spacing w:before="0" w:after="0"/>
        <w:ind w:left="0"/>
        <w:rPr>
          <w:rFonts w:asciiTheme="minorHAnsi" w:hAnsiTheme="minorHAnsi" w:cstheme="minorHAnsi"/>
          <w:color w:val="002060"/>
          <w:sz w:val="20"/>
        </w:rPr>
        <w:sectPr w:rsidR="007B7724" w:rsidRPr="00910DE9" w:rsidSect="007B7724">
          <w:headerReference w:type="default" r:id="rId13"/>
          <w:footerReference w:type="default" r:id="rId14"/>
          <w:pgSz w:w="16838" w:h="11906" w:orient="landscape" w:code="9"/>
          <w:pgMar w:top="1588" w:right="283" w:bottom="926" w:left="1134" w:header="285" w:footer="181" w:gutter="0"/>
          <w:cols w:space="708"/>
          <w:docGrid w:linePitch="360"/>
        </w:sect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1"/>
        <w:gridCol w:w="1134"/>
        <w:gridCol w:w="2693"/>
        <w:gridCol w:w="29"/>
        <w:gridCol w:w="1105"/>
        <w:gridCol w:w="1276"/>
        <w:gridCol w:w="1559"/>
        <w:gridCol w:w="709"/>
        <w:gridCol w:w="851"/>
      </w:tblGrid>
      <w:tr w:rsidR="00910DE9" w:rsidRPr="00910DE9" w14:paraId="6B0EFC9B" w14:textId="77777777" w:rsidTr="00573753">
        <w:trPr>
          <w:tblHeader/>
        </w:trPr>
        <w:tc>
          <w:tcPr>
            <w:tcW w:w="1985" w:type="dxa"/>
            <w:gridSpan w:val="2"/>
            <w:tcBorders>
              <w:right w:val="single" w:sz="4" w:space="0" w:color="auto"/>
            </w:tcBorders>
            <w:shd w:val="clear" w:color="auto" w:fill="D9D9D9" w:themeFill="background1" w:themeFillShade="D9"/>
            <w:vAlign w:val="center"/>
          </w:tcPr>
          <w:p w14:paraId="79DCE839" w14:textId="77777777"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ACTIVITY:</w:t>
            </w:r>
          </w:p>
        </w:tc>
        <w:tc>
          <w:tcPr>
            <w:tcW w:w="3827" w:type="dxa"/>
            <w:gridSpan w:val="3"/>
            <w:vAlign w:val="center"/>
          </w:tcPr>
          <w:sdt>
            <w:sdtPr>
              <w:rPr>
                <w:rFonts w:asciiTheme="minorHAnsi" w:hAnsiTheme="minorHAnsi" w:cstheme="minorHAnsi"/>
                <w:color w:val="002060"/>
                <w:sz w:val="20"/>
              </w:rPr>
              <w:alias w:val="Activity"/>
              <w:tag w:val=""/>
              <w:id w:val="1358783100"/>
              <w:placeholder>
                <w:docPart w:val="3199521D0F0A48409AB5C49FC8ACE3DB"/>
              </w:placeholder>
              <w:dataBinding w:prefixMappings="xmlns:ns0='http://purl.org/dc/elements/1.1/' xmlns:ns1='http://schemas.openxmlformats.org/package/2006/metadata/core-properties' " w:xpath="/ns1:coreProperties[1]/ns0:title[1]" w:storeItemID="{6C3C8BC8-F283-45AE-878A-BAB7291924A1}"/>
              <w:text/>
            </w:sdtPr>
            <w:sdtContent>
              <w:p w14:paraId="2AC5C7F9" w14:textId="097408D8" w:rsidR="004A0FC7" w:rsidRPr="00910DE9" w:rsidRDefault="005C6E4C"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Removal of Dried Sludge from Storm Tanks 1-3</w:t>
                </w:r>
              </w:p>
            </w:sdtContent>
          </w:sdt>
        </w:tc>
        <w:tc>
          <w:tcPr>
            <w:tcW w:w="1276" w:type="dxa"/>
            <w:shd w:val="clear" w:color="auto" w:fill="D9D9D9" w:themeFill="background1" w:themeFillShade="D9"/>
            <w:vAlign w:val="center"/>
          </w:tcPr>
          <w:p w14:paraId="00957035" w14:textId="3729A949"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559" w:type="dxa"/>
            <w:vAlign w:val="center"/>
          </w:tcPr>
          <w:sdt>
            <w:sdtPr>
              <w:rPr>
                <w:rFonts w:asciiTheme="minorHAnsi" w:hAnsiTheme="minorHAnsi" w:cstheme="minorHAnsi"/>
                <w:color w:val="002060"/>
                <w:sz w:val="20"/>
              </w:rPr>
              <w:alias w:val="Ref"/>
              <w:tag w:val=""/>
              <w:id w:val="-1944293402"/>
              <w:placeholder>
                <w:docPart w:val="BC9DC53A45AA48E0BA28A081995383A9"/>
              </w:placeholder>
              <w:dataBinding w:prefixMappings="xmlns:ns0='http://purl.org/dc/elements/1.1/' xmlns:ns1='http://schemas.openxmlformats.org/package/2006/metadata/core-properties' " w:xpath="/ns1:coreProperties[1]/ns0:subject[1]" w:storeItemID="{6C3C8BC8-F283-45AE-878A-BAB7291924A1}"/>
              <w:text/>
            </w:sdtPr>
            <w:sdtContent>
              <w:p w14:paraId="7FFE3F12" w14:textId="21AAE5C4" w:rsidR="004A0FC7" w:rsidRPr="00910DE9" w:rsidRDefault="00131D8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09" w:type="dxa"/>
            <w:shd w:val="clear" w:color="auto" w:fill="D9D9D9" w:themeFill="background1" w:themeFillShade="D9"/>
            <w:vAlign w:val="center"/>
          </w:tcPr>
          <w:p w14:paraId="57C6A0FB" w14:textId="25D3118A"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851" w:type="dxa"/>
            <w:vAlign w:val="center"/>
          </w:tcPr>
          <w:sdt>
            <w:sdtPr>
              <w:rPr>
                <w:rFonts w:asciiTheme="minorHAnsi" w:hAnsiTheme="minorHAnsi" w:cstheme="minorHAnsi"/>
                <w:color w:val="002060"/>
                <w:sz w:val="20"/>
              </w:rPr>
              <w:alias w:val="Rev"/>
              <w:tag w:val=""/>
              <w:id w:val="452296892"/>
              <w:placeholder>
                <w:docPart w:val="04096D6456F2469BB755FC31251582E3"/>
              </w:placeholder>
              <w:dataBinding w:prefixMappings="xmlns:ns0='http://purl.org/dc/elements/1.1/' xmlns:ns1='http://schemas.openxmlformats.org/package/2006/metadata/core-properties' " w:xpath="/ns1:coreProperties[1]/ns1:contentStatus[1]" w:storeItemID="{6C3C8BC8-F283-45AE-878A-BAB7291924A1}"/>
              <w:text/>
            </w:sdtPr>
            <w:sdtContent>
              <w:p w14:paraId="7A1AA3E8" w14:textId="285A3254" w:rsidR="004A0FC7"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77EC8168" w14:textId="77777777" w:rsidTr="000564B4">
        <w:tc>
          <w:tcPr>
            <w:tcW w:w="10207" w:type="dxa"/>
            <w:gridSpan w:val="9"/>
            <w:shd w:val="clear" w:color="auto" w:fill="D9D9D9" w:themeFill="background1" w:themeFillShade="D9"/>
            <w:vAlign w:val="center"/>
          </w:tcPr>
          <w:p w14:paraId="38FDB3EE" w14:textId="77777777" w:rsidR="003477D6" w:rsidRPr="00910DE9" w:rsidRDefault="003477D6" w:rsidP="00910DE9">
            <w:pPr>
              <w:pStyle w:val="Paragraph"/>
              <w:spacing w:before="0" w:after="0"/>
              <w:ind w:left="1026" w:hanging="1026"/>
              <w:rPr>
                <w:rFonts w:asciiTheme="minorHAnsi" w:hAnsiTheme="minorHAnsi" w:cstheme="minorHAnsi"/>
                <w:color w:val="002060"/>
                <w:sz w:val="20"/>
              </w:rPr>
            </w:pPr>
            <w:r w:rsidRPr="00910DE9">
              <w:rPr>
                <w:rFonts w:asciiTheme="minorHAnsi" w:hAnsiTheme="minorHAnsi" w:cstheme="minorHAnsi"/>
                <w:color w:val="002060"/>
                <w:sz w:val="20"/>
              </w:rPr>
              <w:t>METHOD STATEMENT</w:t>
            </w:r>
          </w:p>
        </w:tc>
      </w:tr>
      <w:tr w:rsidR="00910DE9" w:rsidRPr="00910DE9" w14:paraId="33C38115" w14:textId="77777777" w:rsidTr="000564B4">
        <w:tc>
          <w:tcPr>
            <w:tcW w:w="10207" w:type="dxa"/>
            <w:gridSpan w:val="9"/>
            <w:shd w:val="clear" w:color="auto" w:fill="D9D9D9" w:themeFill="background1" w:themeFillShade="D9"/>
            <w:vAlign w:val="center"/>
          </w:tcPr>
          <w:p w14:paraId="472D6BB7" w14:textId="77777777" w:rsidR="000564B4" w:rsidRPr="00910DE9" w:rsidRDefault="00A43C79" w:rsidP="00910DE9">
            <w:pPr>
              <w:pStyle w:val="Paragraph"/>
              <w:tabs>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aps/>
                <w:color w:val="002060"/>
                <w:sz w:val="20"/>
              </w:rPr>
              <w:t>Personnel</w:t>
            </w:r>
            <w:r w:rsidR="00904B68" w:rsidRPr="00910DE9">
              <w:rPr>
                <w:rFonts w:asciiTheme="minorHAnsi" w:hAnsiTheme="minorHAnsi" w:cstheme="minorHAnsi"/>
                <w:caps/>
                <w:color w:val="002060"/>
                <w:sz w:val="20"/>
              </w:rPr>
              <w:t xml:space="preserve"> REQUIRED</w:t>
            </w:r>
            <w:r w:rsidRPr="00910DE9">
              <w:rPr>
                <w:rFonts w:asciiTheme="minorHAnsi" w:hAnsiTheme="minorHAnsi" w:cstheme="minorHAnsi"/>
                <w:color w:val="002060"/>
                <w:sz w:val="20"/>
              </w:rPr>
              <w:t xml:space="preserve"> </w:t>
            </w:r>
          </w:p>
          <w:p w14:paraId="348A2BEA" w14:textId="150CC06A" w:rsidR="00A43C79" w:rsidRPr="00910DE9" w:rsidRDefault="00A43C79" w:rsidP="00910DE9">
            <w:pPr>
              <w:pStyle w:val="Paragraph"/>
              <w:tabs>
                <w:tab w:val="left" w:pos="9214"/>
              </w:tabs>
              <w:spacing w:before="0" w:after="0"/>
              <w:ind w:left="0"/>
              <w:jc w:val="both"/>
              <w:rPr>
                <w:rFonts w:asciiTheme="minorHAnsi" w:hAnsiTheme="minorHAnsi" w:cstheme="minorHAnsi"/>
                <w:b/>
                <w:color w:val="002060"/>
                <w:sz w:val="20"/>
              </w:rPr>
            </w:pPr>
            <w:r w:rsidRPr="00910DE9">
              <w:rPr>
                <w:rFonts w:asciiTheme="minorHAnsi" w:hAnsiTheme="minorHAnsi" w:cstheme="minorHAnsi"/>
                <w:i/>
                <w:color w:val="002060"/>
                <w:sz w:val="20"/>
              </w:rPr>
              <w:t xml:space="preserve">Give the number and role of personnel </w:t>
            </w:r>
            <w:r w:rsidR="00904B68" w:rsidRPr="00910DE9">
              <w:rPr>
                <w:rFonts w:asciiTheme="minorHAnsi" w:hAnsiTheme="minorHAnsi" w:cstheme="minorHAnsi"/>
                <w:i/>
                <w:color w:val="002060"/>
                <w:sz w:val="20"/>
              </w:rPr>
              <w:t xml:space="preserve">required to carry out activity </w:t>
            </w:r>
            <w:r w:rsidRPr="00910DE9">
              <w:rPr>
                <w:rFonts w:asciiTheme="minorHAnsi" w:hAnsiTheme="minorHAnsi" w:cstheme="minorHAnsi"/>
                <w:i/>
                <w:color w:val="002060"/>
                <w:sz w:val="20"/>
              </w:rPr>
              <w:t xml:space="preserve"> including any specific skills, fitness levels, training or qualifications required. </w:t>
            </w:r>
          </w:p>
        </w:tc>
      </w:tr>
      <w:tr w:rsidR="00910DE9" w:rsidRPr="00910DE9" w14:paraId="078BB9B0" w14:textId="77777777" w:rsidTr="000564B4">
        <w:tc>
          <w:tcPr>
            <w:tcW w:w="851" w:type="dxa"/>
            <w:tcBorders>
              <w:right w:val="single" w:sz="4" w:space="0" w:color="auto"/>
            </w:tcBorders>
            <w:shd w:val="clear" w:color="auto" w:fill="D9D9D9" w:themeFill="background1" w:themeFillShade="D9"/>
            <w:vAlign w:val="center"/>
          </w:tcPr>
          <w:p w14:paraId="6E3BCAA2" w14:textId="77777777" w:rsidR="00904B68" w:rsidRPr="00910DE9" w:rsidRDefault="00904B68" w:rsidP="00910DE9">
            <w:pPr>
              <w:jc w:val="cente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No. of</w:t>
            </w:r>
          </w:p>
        </w:tc>
        <w:tc>
          <w:tcPr>
            <w:tcW w:w="3827" w:type="dxa"/>
            <w:gridSpan w:val="2"/>
            <w:tcBorders>
              <w:left w:val="single" w:sz="4" w:space="0" w:color="auto"/>
            </w:tcBorders>
            <w:shd w:val="clear" w:color="auto" w:fill="D9D9D9" w:themeFill="background1" w:themeFillShade="D9"/>
            <w:vAlign w:val="center"/>
          </w:tcPr>
          <w:p w14:paraId="06D9980D" w14:textId="77777777" w:rsidR="00904B68" w:rsidRPr="00910DE9" w:rsidRDefault="00904B68" w:rsidP="00910DE9">
            <w:pP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Role</w:t>
            </w:r>
          </w:p>
        </w:tc>
        <w:tc>
          <w:tcPr>
            <w:tcW w:w="5529" w:type="dxa"/>
            <w:gridSpan w:val="6"/>
            <w:shd w:val="clear" w:color="auto" w:fill="D9D9D9" w:themeFill="background1" w:themeFillShade="D9"/>
            <w:vAlign w:val="center"/>
          </w:tcPr>
          <w:p w14:paraId="64AACD1D" w14:textId="77777777" w:rsidR="00904B68" w:rsidRPr="00910DE9" w:rsidRDefault="00904B68" w:rsidP="00910DE9">
            <w:pPr>
              <w:rPr>
                <w:rFonts w:asciiTheme="minorHAnsi" w:hAnsiTheme="minorHAnsi" w:cstheme="minorHAnsi"/>
                <w:color w:val="002060"/>
                <w:sz w:val="20"/>
                <w:szCs w:val="20"/>
                <w:lang w:eastAsia="en-US"/>
              </w:rPr>
            </w:pPr>
            <w:r w:rsidRPr="00910DE9">
              <w:rPr>
                <w:rFonts w:asciiTheme="minorHAnsi" w:hAnsiTheme="minorHAnsi" w:cstheme="minorHAnsi"/>
                <w:color w:val="002060"/>
                <w:sz w:val="20"/>
                <w:szCs w:val="20"/>
                <w:lang w:eastAsia="en-US"/>
              </w:rPr>
              <w:t>Qualifications / Experience required</w:t>
            </w:r>
          </w:p>
        </w:tc>
      </w:tr>
      <w:tr w:rsidR="00FC0DC5" w:rsidRPr="00910DE9" w14:paraId="094F878E" w14:textId="7B2A3C76" w:rsidTr="001460DA">
        <w:tc>
          <w:tcPr>
            <w:tcW w:w="851" w:type="dxa"/>
            <w:tcBorders>
              <w:right w:val="single" w:sz="4" w:space="0" w:color="auto"/>
            </w:tcBorders>
            <w:vAlign w:val="center"/>
          </w:tcPr>
          <w:p w14:paraId="165F5AD9" w14:textId="6CF7643B"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4FDA6B34" w14:textId="38549E35"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Site Supervisor</w:t>
            </w:r>
          </w:p>
        </w:tc>
        <w:tc>
          <w:tcPr>
            <w:tcW w:w="5500" w:type="dxa"/>
            <w:gridSpan w:val="5"/>
          </w:tcPr>
          <w:p w14:paraId="1E5E66FE" w14:textId="18EDE466"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SSSTS or SMSTS, experience in heavy plant operations and excavation tasks</w:t>
            </w:r>
          </w:p>
        </w:tc>
      </w:tr>
      <w:tr w:rsidR="00FC0DC5" w:rsidRPr="00910DE9" w14:paraId="03A200E6" w14:textId="77777777" w:rsidTr="001460DA">
        <w:tc>
          <w:tcPr>
            <w:tcW w:w="851" w:type="dxa"/>
            <w:tcBorders>
              <w:right w:val="single" w:sz="4" w:space="0" w:color="auto"/>
            </w:tcBorders>
            <w:vAlign w:val="center"/>
          </w:tcPr>
          <w:p w14:paraId="537E73D0"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352DE0DC" w14:textId="6DF1EA81"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Plant Operator (Long Reach)</w:t>
            </w:r>
          </w:p>
        </w:tc>
        <w:tc>
          <w:tcPr>
            <w:tcW w:w="5500" w:type="dxa"/>
            <w:gridSpan w:val="5"/>
          </w:tcPr>
          <w:p w14:paraId="3C1819C9" w14:textId="42B214DB"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CPCS or NPORS, experience in deep tank and long reach excavations</w:t>
            </w:r>
          </w:p>
        </w:tc>
      </w:tr>
      <w:tr w:rsidR="00FC0DC5" w:rsidRPr="00910DE9" w14:paraId="1C36A8F6" w14:textId="77777777" w:rsidTr="001460DA">
        <w:tc>
          <w:tcPr>
            <w:tcW w:w="851" w:type="dxa"/>
            <w:tcBorders>
              <w:right w:val="single" w:sz="4" w:space="0" w:color="auto"/>
            </w:tcBorders>
            <w:vAlign w:val="center"/>
          </w:tcPr>
          <w:p w14:paraId="1A03988C"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170002BC" w14:textId="06D2D4E6"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Excavator Operator (3T)</w:t>
            </w:r>
          </w:p>
        </w:tc>
        <w:tc>
          <w:tcPr>
            <w:tcW w:w="5500" w:type="dxa"/>
            <w:gridSpan w:val="5"/>
          </w:tcPr>
          <w:p w14:paraId="7675B1E6" w14:textId="2BB5BF86"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CPCS or NPORS, confined area experience preferred</w:t>
            </w:r>
          </w:p>
        </w:tc>
      </w:tr>
      <w:tr w:rsidR="00FC0DC5" w:rsidRPr="00910DE9" w14:paraId="4062A0ED" w14:textId="77777777" w:rsidTr="001460DA">
        <w:tc>
          <w:tcPr>
            <w:tcW w:w="851" w:type="dxa"/>
            <w:tcBorders>
              <w:right w:val="single" w:sz="4" w:space="0" w:color="auto"/>
            </w:tcBorders>
            <w:vAlign w:val="center"/>
          </w:tcPr>
          <w:p w14:paraId="77FCA820"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32CACDC2" w14:textId="5A2CAC78"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Slinger/Signaller</w:t>
            </w:r>
          </w:p>
        </w:tc>
        <w:tc>
          <w:tcPr>
            <w:tcW w:w="5500" w:type="dxa"/>
            <w:gridSpan w:val="5"/>
          </w:tcPr>
          <w:p w14:paraId="29446850" w14:textId="2839BBC1"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CPCS or NPORS A40 qualification</w:t>
            </w:r>
          </w:p>
        </w:tc>
      </w:tr>
      <w:tr w:rsidR="00FC0DC5" w:rsidRPr="00910DE9" w14:paraId="43CEE5AA" w14:textId="77777777" w:rsidTr="001460DA">
        <w:tc>
          <w:tcPr>
            <w:tcW w:w="851" w:type="dxa"/>
            <w:tcBorders>
              <w:right w:val="single" w:sz="4" w:space="0" w:color="auto"/>
            </w:tcBorders>
            <w:vAlign w:val="center"/>
          </w:tcPr>
          <w:p w14:paraId="39C399A9"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1FEAB4C0" w14:textId="608F84E8"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Banksman</w:t>
            </w:r>
          </w:p>
        </w:tc>
        <w:tc>
          <w:tcPr>
            <w:tcW w:w="5500" w:type="dxa"/>
            <w:gridSpan w:val="5"/>
          </w:tcPr>
          <w:p w14:paraId="0A24E0C0" w14:textId="4DD7C23A"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Recognised site banksman training, experience in road vehicle movement</w:t>
            </w:r>
          </w:p>
        </w:tc>
      </w:tr>
      <w:tr w:rsidR="00FC0DC5" w:rsidRPr="00910DE9" w14:paraId="09BB60F2" w14:textId="77777777" w:rsidTr="001460DA">
        <w:tc>
          <w:tcPr>
            <w:tcW w:w="851" w:type="dxa"/>
            <w:tcBorders>
              <w:right w:val="single" w:sz="4" w:space="0" w:color="auto"/>
            </w:tcBorders>
            <w:vAlign w:val="center"/>
          </w:tcPr>
          <w:p w14:paraId="1A0B3DE8"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3C529F8F" w14:textId="182C036E"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 xml:space="preserve">Environmental </w:t>
            </w:r>
            <w:r w:rsidR="00BC3145">
              <w:rPr>
                <w:rFonts w:asciiTheme="minorHAnsi" w:hAnsiTheme="minorHAnsi" w:cstheme="minorHAnsi"/>
                <w:color w:val="002060"/>
                <w:sz w:val="20"/>
              </w:rPr>
              <w:t>Manager</w:t>
            </w:r>
          </w:p>
        </w:tc>
        <w:tc>
          <w:tcPr>
            <w:tcW w:w="5500" w:type="dxa"/>
            <w:gridSpan w:val="5"/>
          </w:tcPr>
          <w:p w14:paraId="48C00638" w14:textId="4B7C2C2D"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Knowledge of EA waste codes, spill response, and environmental control measures</w:t>
            </w:r>
          </w:p>
        </w:tc>
      </w:tr>
      <w:tr w:rsidR="00FC0DC5" w:rsidRPr="00910DE9" w14:paraId="7F801349" w14:textId="77777777" w:rsidTr="001460DA">
        <w:tc>
          <w:tcPr>
            <w:tcW w:w="851" w:type="dxa"/>
            <w:tcBorders>
              <w:right w:val="single" w:sz="4" w:space="0" w:color="auto"/>
            </w:tcBorders>
            <w:vAlign w:val="center"/>
          </w:tcPr>
          <w:p w14:paraId="7C9ED670" w14:textId="77777777" w:rsidR="00FC0DC5" w:rsidRPr="00CB0027" w:rsidRDefault="00FC0DC5" w:rsidP="00FC0DC5">
            <w:pPr>
              <w:pStyle w:val="ListParagraph"/>
              <w:numPr>
                <w:ilvl w:val="0"/>
                <w:numId w:val="6"/>
              </w:numPr>
              <w:jc w:val="center"/>
              <w:rPr>
                <w:rFonts w:asciiTheme="minorHAnsi" w:hAnsiTheme="minorHAnsi" w:cstheme="minorHAnsi"/>
                <w:color w:val="002060"/>
                <w:szCs w:val="20"/>
                <w:lang w:eastAsia="en-US"/>
              </w:rPr>
            </w:pPr>
          </w:p>
        </w:tc>
        <w:tc>
          <w:tcPr>
            <w:tcW w:w="3856" w:type="dxa"/>
            <w:gridSpan w:val="3"/>
          </w:tcPr>
          <w:p w14:paraId="749581DE" w14:textId="44BFFBBA"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Topman</w:t>
            </w:r>
          </w:p>
        </w:tc>
        <w:tc>
          <w:tcPr>
            <w:tcW w:w="5500" w:type="dxa"/>
            <w:gridSpan w:val="5"/>
          </w:tcPr>
          <w:p w14:paraId="26A4132B" w14:textId="1428F9B9" w:rsidR="00FC0DC5" w:rsidRPr="00F42F8B" w:rsidRDefault="00FC0DC5" w:rsidP="00FC0DC5">
            <w:pPr>
              <w:pStyle w:val="Paragraph"/>
              <w:tabs>
                <w:tab w:val="left" w:pos="559"/>
                <w:tab w:val="left" w:pos="9214"/>
              </w:tabs>
              <w:spacing w:before="0" w:after="0" w:line="255" w:lineRule="atLeast"/>
              <w:ind w:left="0"/>
              <w:rPr>
                <w:rFonts w:asciiTheme="minorHAnsi" w:hAnsiTheme="minorHAnsi" w:cstheme="minorHAnsi"/>
                <w:color w:val="002060"/>
                <w:sz w:val="20"/>
              </w:rPr>
            </w:pPr>
            <w:r w:rsidRPr="00FC0DC5">
              <w:rPr>
                <w:rFonts w:asciiTheme="minorHAnsi" w:hAnsiTheme="minorHAnsi" w:cstheme="minorHAnsi"/>
                <w:color w:val="002060"/>
                <w:sz w:val="20"/>
              </w:rPr>
              <w:t>Confined space awareness, safety/rescue trained</w:t>
            </w:r>
          </w:p>
        </w:tc>
      </w:tr>
    </w:tbl>
    <w:p w14:paraId="38F177DA" w14:textId="77777777" w:rsidR="00455181" w:rsidRPr="00910DE9" w:rsidRDefault="00455181" w:rsidP="00910DE9">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447"/>
        <w:gridCol w:w="1111"/>
        <w:gridCol w:w="1299"/>
        <w:gridCol w:w="850"/>
        <w:gridCol w:w="567"/>
        <w:gridCol w:w="567"/>
        <w:gridCol w:w="851"/>
        <w:gridCol w:w="1417"/>
        <w:gridCol w:w="1134"/>
        <w:gridCol w:w="992"/>
      </w:tblGrid>
      <w:tr w:rsidR="00910DE9" w:rsidRPr="00910DE9" w14:paraId="018476E6" w14:textId="77777777" w:rsidTr="003A35F3">
        <w:tc>
          <w:tcPr>
            <w:tcW w:w="10235" w:type="dxa"/>
            <w:gridSpan w:val="10"/>
            <w:shd w:val="clear" w:color="auto" w:fill="D9D9D9" w:themeFill="background1" w:themeFillShade="D9"/>
            <w:vAlign w:val="center"/>
          </w:tcPr>
          <w:p w14:paraId="228FCBA6" w14:textId="77777777" w:rsidR="00FD7CE4" w:rsidRPr="00910DE9" w:rsidRDefault="00FD7CE4" w:rsidP="00910DE9">
            <w:pPr>
              <w:pStyle w:val="Paragraph"/>
              <w:tabs>
                <w:tab w:val="left" w:pos="559"/>
                <w:tab w:val="left" w:pos="9214"/>
              </w:tabs>
              <w:spacing w:before="0" w:after="0" w:line="240" w:lineRule="auto"/>
              <w:ind w:left="0"/>
              <w:rPr>
                <w:rFonts w:asciiTheme="minorHAnsi" w:hAnsiTheme="minorHAnsi" w:cstheme="minorHAnsi"/>
                <w:caps/>
                <w:color w:val="002060"/>
                <w:sz w:val="20"/>
              </w:rPr>
            </w:pPr>
            <w:r w:rsidRPr="00910DE9">
              <w:rPr>
                <w:rFonts w:asciiTheme="minorHAnsi" w:hAnsiTheme="minorHAnsi" w:cstheme="minorHAnsi"/>
                <w:caps/>
                <w:color w:val="002060"/>
                <w:sz w:val="20"/>
              </w:rPr>
              <w:t>Associated Documents:</w:t>
            </w:r>
          </w:p>
        </w:tc>
      </w:tr>
      <w:tr w:rsidR="00910DE9" w:rsidRPr="00910DE9" w14:paraId="1437A80D" w14:textId="77777777" w:rsidTr="005C678A">
        <w:tc>
          <w:tcPr>
            <w:tcW w:w="4707" w:type="dxa"/>
            <w:gridSpan w:val="4"/>
            <w:vMerge w:val="restart"/>
            <w:shd w:val="clear" w:color="auto" w:fill="D9D9D9" w:themeFill="background1" w:themeFillShade="D9"/>
            <w:vAlign w:val="center"/>
          </w:tcPr>
          <w:p w14:paraId="51D215FE"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c>
          <w:tcPr>
            <w:tcW w:w="1134" w:type="dxa"/>
            <w:gridSpan w:val="2"/>
            <w:shd w:val="clear" w:color="auto" w:fill="D9D9D9" w:themeFill="background1" w:themeFillShade="D9"/>
            <w:vAlign w:val="center"/>
          </w:tcPr>
          <w:p w14:paraId="03A29336"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Required</w:t>
            </w:r>
          </w:p>
        </w:tc>
        <w:tc>
          <w:tcPr>
            <w:tcW w:w="4394" w:type="dxa"/>
            <w:gridSpan w:val="4"/>
            <w:vMerge w:val="restart"/>
            <w:shd w:val="clear" w:color="auto" w:fill="D9D9D9" w:themeFill="background1" w:themeFillShade="D9"/>
            <w:vAlign w:val="center"/>
          </w:tcPr>
          <w:p w14:paraId="0EF626B5"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Location of document if not attached to this RAMS</w:t>
            </w:r>
          </w:p>
        </w:tc>
      </w:tr>
      <w:tr w:rsidR="00910DE9" w:rsidRPr="00910DE9" w14:paraId="3CBA34FC" w14:textId="77777777" w:rsidTr="005C678A">
        <w:tc>
          <w:tcPr>
            <w:tcW w:w="4707" w:type="dxa"/>
            <w:gridSpan w:val="4"/>
            <w:vMerge/>
            <w:shd w:val="clear" w:color="auto" w:fill="D9D9D9" w:themeFill="background1" w:themeFillShade="D9"/>
            <w:vAlign w:val="center"/>
          </w:tcPr>
          <w:p w14:paraId="3636BA56"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c>
          <w:tcPr>
            <w:tcW w:w="567" w:type="dxa"/>
            <w:shd w:val="clear" w:color="auto" w:fill="D9D9D9" w:themeFill="background1" w:themeFillShade="D9"/>
            <w:vAlign w:val="center"/>
          </w:tcPr>
          <w:p w14:paraId="6C97573F"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Yes</w:t>
            </w:r>
          </w:p>
        </w:tc>
        <w:tc>
          <w:tcPr>
            <w:tcW w:w="567" w:type="dxa"/>
            <w:shd w:val="clear" w:color="auto" w:fill="D9D9D9" w:themeFill="background1" w:themeFillShade="D9"/>
            <w:vAlign w:val="center"/>
          </w:tcPr>
          <w:p w14:paraId="04FAFC35" w14:textId="77777777" w:rsidR="00FD7CE4" w:rsidRPr="00910DE9" w:rsidRDefault="00FD7CE4"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No</w:t>
            </w:r>
          </w:p>
        </w:tc>
        <w:tc>
          <w:tcPr>
            <w:tcW w:w="4394" w:type="dxa"/>
            <w:gridSpan w:val="4"/>
            <w:vMerge/>
            <w:shd w:val="clear" w:color="auto" w:fill="D9D9D9" w:themeFill="background1" w:themeFillShade="D9"/>
            <w:vAlign w:val="center"/>
          </w:tcPr>
          <w:p w14:paraId="2BAA3B85" w14:textId="77777777" w:rsidR="00FD7CE4" w:rsidRPr="00910DE9" w:rsidRDefault="00FD7CE4" w:rsidP="00910DE9">
            <w:pPr>
              <w:pStyle w:val="Paragraph"/>
              <w:tabs>
                <w:tab w:val="left" w:pos="559"/>
                <w:tab w:val="left" w:pos="9214"/>
              </w:tabs>
              <w:spacing w:before="0" w:after="0"/>
              <w:ind w:left="0"/>
              <w:rPr>
                <w:rFonts w:asciiTheme="minorHAnsi" w:hAnsiTheme="minorHAnsi" w:cstheme="minorHAnsi"/>
                <w:caps/>
                <w:color w:val="002060"/>
                <w:sz w:val="20"/>
              </w:rPr>
            </w:pPr>
          </w:p>
        </w:tc>
      </w:tr>
      <w:tr w:rsidR="00910DE9" w:rsidRPr="00910DE9" w14:paraId="47DFB0B2" w14:textId="77777777" w:rsidTr="005C678A">
        <w:tc>
          <w:tcPr>
            <w:tcW w:w="4707" w:type="dxa"/>
            <w:gridSpan w:val="4"/>
            <w:shd w:val="clear" w:color="auto" w:fill="D9D9D9" w:themeFill="background1" w:themeFillShade="D9"/>
            <w:vAlign w:val="center"/>
          </w:tcPr>
          <w:p w14:paraId="4E8F6EF4" w14:textId="1A141024" w:rsidR="00FD7CE4" w:rsidRPr="00910DE9" w:rsidRDefault="00FD7CE4"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COSHH Assessment Ref.</w:t>
            </w:r>
          </w:p>
        </w:tc>
        <w:sdt>
          <w:sdtPr>
            <w:rPr>
              <w:rFonts w:asciiTheme="minorHAnsi" w:hAnsiTheme="minorHAnsi" w:cstheme="minorHAnsi"/>
              <w:color w:val="002060"/>
              <w:sz w:val="20"/>
              <w:szCs w:val="20"/>
            </w:rPr>
            <w:id w:val="-1398822565"/>
            <w14:checkbox>
              <w14:checked w14:val="0"/>
              <w14:checkedState w14:val="00FC" w14:font="Wingdings"/>
              <w14:uncheckedState w14:val="2610" w14:font="MS Gothic"/>
            </w14:checkbox>
          </w:sdtPr>
          <w:sdtContent>
            <w:tc>
              <w:tcPr>
                <w:tcW w:w="567" w:type="dxa"/>
                <w:vAlign w:val="center"/>
              </w:tcPr>
              <w:p w14:paraId="6FA06473" w14:textId="2C4FB417" w:rsidR="00FD7CE4" w:rsidRPr="00910DE9" w:rsidRDefault="00F42F8B"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299459687"/>
            <w14:checkbox>
              <w14:checked w14:val="1"/>
              <w14:checkedState w14:val="00FC" w14:font="Wingdings"/>
              <w14:uncheckedState w14:val="2610" w14:font="MS Gothic"/>
            </w14:checkbox>
          </w:sdtPr>
          <w:sdtContent>
            <w:tc>
              <w:tcPr>
                <w:tcW w:w="567" w:type="dxa"/>
                <w:vAlign w:val="center"/>
              </w:tcPr>
              <w:p w14:paraId="773A7980" w14:textId="4D3756AD" w:rsidR="00FD7CE4" w:rsidRPr="00910DE9" w:rsidRDefault="00366F7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tc>
          <w:tcPr>
            <w:tcW w:w="4394" w:type="dxa"/>
            <w:gridSpan w:val="4"/>
            <w:vAlign w:val="center"/>
          </w:tcPr>
          <w:p w14:paraId="195408BB" w14:textId="0FD9BC6D" w:rsidR="00FD7CE4" w:rsidRPr="00910DE9" w:rsidRDefault="00FD7CE4"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00F3A05" w14:textId="77777777" w:rsidTr="005C678A">
        <w:tc>
          <w:tcPr>
            <w:tcW w:w="4707" w:type="dxa"/>
            <w:gridSpan w:val="4"/>
            <w:shd w:val="clear" w:color="auto" w:fill="D9D9D9" w:themeFill="background1" w:themeFillShade="D9"/>
            <w:vAlign w:val="center"/>
          </w:tcPr>
          <w:p w14:paraId="6B8A706E" w14:textId="67A5A5FA"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Lift Plan (Nonroutine)</w:t>
            </w:r>
            <w:r w:rsidR="009B3332" w:rsidRPr="00910DE9">
              <w:rPr>
                <w:rFonts w:asciiTheme="minorHAnsi" w:hAnsiTheme="minorHAnsi" w:cstheme="minorHAnsi"/>
                <w:color w:val="002060"/>
                <w:sz w:val="20"/>
              </w:rPr>
              <w:t xml:space="preserve"> </w:t>
            </w:r>
            <w:r w:rsidR="009F1FB6" w:rsidRPr="00910DE9">
              <w:rPr>
                <w:rFonts w:asciiTheme="minorHAnsi" w:hAnsiTheme="minorHAnsi" w:cstheme="minorHAnsi"/>
                <w:color w:val="002060"/>
                <w:sz w:val="20"/>
              </w:rPr>
              <w:t>H5503</w:t>
            </w:r>
            <w:r w:rsidR="00DF5277" w:rsidRPr="00910DE9">
              <w:rPr>
                <w:rFonts w:asciiTheme="minorHAnsi" w:hAnsiTheme="minorHAnsi" w:cstheme="minorHAnsi"/>
                <w:color w:val="002060"/>
                <w:sz w:val="20"/>
              </w:rPr>
              <w:t xml:space="preserve"> / </w:t>
            </w:r>
            <w:r w:rsidR="00EB6219" w:rsidRPr="00910DE9">
              <w:rPr>
                <w:rFonts w:asciiTheme="minorHAnsi" w:hAnsiTheme="minorHAnsi" w:cstheme="minorHAnsi"/>
                <w:color w:val="002060"/>
                <w:sz w:val="20"/>
              </w:rPr>
              <w:t>R07</w:t>
            </w:r>
          </w:p>
        </w:tc>
        <w:sdt>
          <w:sdtPr>
            <w:rPr>
              <w:rFonts w:asciiTheme="minorHAnsi" w:hAnsiTheme="minorHAnsi" w:cstheme="minorHAnsi"/>
              <w:color w:val="002060"/>
              <w:sz w:val="20"/>
              <w:szCs w:val="20"/>
            </w:rPr>
            <w:id w:val="-716431050"/>
            <w14:checkbox>
              <w14:checked w14:val="0"/>
              <w14:checkedState w14:val="00FC" w14:font="Wingdings"/>
              <w14:uncheckedState w14:val="2610" w14:font="MS Gothic"/>
            </w14:checkbox>
          </w:sdtPr>
          <w:sdtContent>
            <w:tc>
              <w:tcPr>
                <w:tcW w:w="567" w:type="dxa"/>
                <w:vAlign w:val="center"/>
              </w:tcPr>
              <w:p w14:paraId="39082F03" w14:textId="1B5F37A4" w:rsidR="00C21D9B" w:rsidRPr="00910DE9" w:rsidRDefault="00F42F8B"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1668436968"/>
            <w14:checkbox>
              <w14:checked w14:val="1"/>
              <w14:checkedState w14:val="00FC" w14:font="Wingdings"/>
              <w14:uncheckedState w14:val="2610" w14:font="MS Gothic"/>
            </w14:checkbox>
          </w:sdtPr>
          <w:sdtContent>
            <w:tc>
              <w:tcPr>
                <w:tcW w:w="567" w:type="dxa"/>
                <w:vAlign w:val="center"/>
              </w:tcPr>
              <w:p w14:paraId="0A005418" w14:textId="0CCDCB59" w:rsidR="00C21D9B" w:rsidRPr="00910DE9" w:rsidRDefault="001460DA"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tc>
          <w:tcPr>
            <w:tcW w:w="4394" w:type="dxa"/>
            <w:gridSpan w:val="4"/>
            <w:vAlign w:val="center"/>
          </w:tcPr>
          <w:p w14:paraId="49A6D391" w14:textId="47E21AED" w:rsidR="00C21D9B" w:rsidRPr="00910DE9" w:rsidRDefault="00C21D9B" w:rsidP="00910DE9">
            <w:pPr>
              <w:pStyle w:val="Paragraph"/>
              <w:tabs>
                <w:tab w:val="left" w:pos="559"/>
                <w:tab w:val="left" w:pos="9214"/>
              </w:tabs>
              <w:spacing w:before="0" w:after="0"/>
              <w:ind w:left="0"/>
              <w:rPr>
                <w:rStyle w:val="CommentReference"/>
                <w:rFonts w:asciiTheme="minorHAnsi" w:hAnsiTheme="minorHAnsi" w:cstheme="minorHAnsi"/>
                <w:color w:val="002060"/>
                <w:sz w:val="20"/>
                <w:szCs w:val="20"/>
                <w:lang w:eastAsia="en-GB"/>
              </w:rPr>
            </w:pPr>
          </w:p>
        </w:tc>
      </w:tr>
      <w:tr w:rsidR="00910DE9" w:rsidRPr="00910DE9" w14:paraId="0E583C61" w14:textId="77777777" w:rsidTr="005C678A">
        <w:tc>
          <w:tcPr>
            <w:tcW w:w="4707" w:type="dxa"/>
            <w:gridSpan w:val="4"/>
            <w:shd w:val="clear" w:color="auto" w:fill="D9D9D9" w:themeFill="background1" w:themeFillShade="D9"/>
            <w:vAlign w:val="center"/>
          </w:tcPr>
          <w:p w14:paraId="03318B37" w14:textId="77777777"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Rescue Plan </w:t>
            </w:r>
            <w:r w:rsidRPr="00910DE9">
              <w:rPr>
                <w:rFonts w:asciiTheme="minorHAnsi" w:hAnsiTheme="minorHAnsi" w:cstheme="minorHAnsi"/>
                <w:i/>
                <w:color w:val="002060"/>
                <w:sz w:val="20"/>
              </w:rPr>
              <w:t>(for working at height)</w:t>
            </w:r>
            <w:r w:rsidRPr="00910DE9">
              <w:rPr>
                <w:rFonts w:asciiTheme="minorHAnsi" w:hAnsiTheme="minorHAnsi" w:cstheme="minorHAnsi"/>
                <w:color w:val="002060"/>
                <w:sz w:val="20"/>
              </w:rPr>
              <w:t>:</w:t>
            </w:r>
          </w:p>
        </w:tc>
        <w:sdt>
          <w:sdtPr>
            <w:rPr>
              <w:rFonts w:asciiTheme="minorHAnsi" w:hAnsiTheme="minorHAnsi" w:cstheme="minorHAnsi"/>
              <w:color w:val="002060"/>
              <w:sz w:val="20"/>
              <w:szCs w:val="20"/>
            </w:rPr>
            <w:id w:val="1134752454"/>
            <w14:checkbox>
              <w14:checked w14:val="1"/>
              <w14:checkedState w14:val="00FC" w14:font="Wingdings"/>
              <w14:uncheckedState w14:val="2610" w14:font="MS Gothic"/>
            </w14:checkbox>
          </w:sdtPr>
          <w:sdtContent>
            <w:tc>
              <w:tcPr>
                <w:tcW w:w="567" w:type="dxa"/>
                <w:vAlign w:val="center"/>
              </w:tcPr>
              <w:p w14:paraId="1EB675B4" w14:textId="0A836587" w:rsidR="00C21D9B" w:rsidRPr="00910DE9" w:rsidRDefault="008D0D44"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294268372"/>
            <w14:checkbox>
              <w14:checked w14:val="0"/>
              <w14:checkedState w14:val="00FC" w14:font="Wingdings"/>
              <w14:uncheckedState w14:val="2610" w14:font="MS Gothic"/>
            </w14:checkbox>
          </w:sdtPr>
          <w:sdtContent>
            <w:tc>
              <w:tcPr>
                <w:tcW w:w="567" w:type="dxa"/>
                <w:vAlign w:val="center"/>
              </w:tcPr>
              <w:p w14:paraId="58CE4120" w14:textId="4C72DD67" w:rsidR="00C21D9B" w:rsidRPr="00910DE9" w:rsidRDefault="008D0D44" w:rsidP="00910DE9">
                <w:pPr>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tc>
          <w:tcPr>
            <w:tcW w:w="4394" w:type="dxa"/>
            <w:gridSpan w:val="4"/>
            <w:vAlign w:val="center"/>
          </w:tcPr>
          <w:p w14:paraId="7BA54515" w14:textId="0E5528C3"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B4152A4" w14:textId="77777777" w:rsidTr="005C678A">
        <w:tc>
          <w:tcPr>
            <w:tcW w:w="4707" w:type="dxa"/>
            <w:gridSpan w:val="4"/>
            <w:shd w:val="clear" w:color="auto" w:fill="D9D9D9" w:themeFill="background1" w:themeFillShade="D9"/>
            <w:vAlign w:val="center"/>
          </w:tcPr>
          <w:p w14:paraId="6A11118E" w14:textId="77777777" w:rsidR="00C21D9B" w:rsidRPr="00910DE9" w:rsidRDefault="00C21D9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Other Documents:</w:t>
            </w:r>
            <w:r w:rsidRPr="00910DE9">
              <w:rPr>
                <w:rFonts w:asciiTheme="minorHAnsi" w:hAnsiTheme="minorHAnsi" w:cstheme="minorHAnsi"/>
                <w:i/>
                <w:color w:val="002060"/>
                <w:sz w:val="20"/>
              </w:rPr>
              <w:t xml:space="preserve"> (such as drawings, sketches, consents, licenses, etc.)</w:t>
            </w:r>
          </w:p>
        </w:tc>
        <w:sdt>
          <w:sdtPr>
            <w:rPr>
              <w:rFonts w:asciiTheme="minorHAnsi" w:hAnsiTheme="minorHAnsi" w:cstheme="minorHAnsi"/>
              <w:color w:val="002060"/>
              <w:sz w:val="20"/>
              <w:szCs w:val="20"/>
            </w:rPr>
            <w:id w:val="1783994638"/>
            <w14:checkbox>
              <w14:checked w14:val="0"/>
              <w14:checkedState w14:val="00FC" w14:font="Wingdings"/>
              <w14:uncheckedState w14:val="2610" w14:font="MS Gothic"/>
            </w14:checkbox>
          </w:sdtPr>
          <w:sdtContent>
            <w:tc>
              <w:tcPr>
                <w:tcW w:w="567" w:type="dxa"/>
                <w:vAlign w:val="center"/>
              </w:tcPr>
              <w:p w14:paraId="2BDB56E5" w14:textId="411EC602" w:rsidR="00C21D9B" w:rsidRPr="00910DE9" w:rsidRDefault="006A6B0C"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252477007"/>
            <w14:checkbox>
              <w14:checked w14:val="1"/>
              <w14:checkedState w14:val="00FC" w14:font="Wingdings"/>
              <w14:uncheckedState w14:val="2610" w14:font="MS Gothic"/>
            </w14:checkbox>
          </w:sdtPr>
          <w:sdtContent>
            <w:tc>
              <w:tcPr>
                <w:tcW w:w="567" w:type="dxa"/>
                <w:vAlign w:val="center"/>
              </w:tcPr>
              <w:p w14:paraId="18A14EA9" w14:textId="35F865A7" w:rsidR="00C21D9B" w:rsidRPr="00910DE9" w:rsidRDefault="00F42F8B"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tc>
          <w:tcPr>
            <w:tcW w:w="4394" w:type="dxa"/>
            <w:gridSpan w:val="4"/>
            <w:vAlign w:val="center"/>
          </w:tcPr>
          <w:p w14:paraId="7F535719" w14:textId="77777777" w:rsidR="00C21D9B" w:rsidRPr="00910DE9" w:rsidRDefault="00C21D9B"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75380436" w14:textId="77777777" w:rsidTr="003A35F3">
        <w:tc>
          <w:tcPr>
            <w:tcW w:w="10235" w:type="dxa"/>
            <w:gridSpan w:val="10"/>
            <w:shd w:val="clear" w:color="auto" w:fill="D9D9D9" w:themeFill="background1" w:themeFillShade="D9"/>
            <w:vAlign w:val="center"/>
          </w:tcPr>
          <w:p w14:paraId="540C4175" w14:textId="66518CAD" w:rsidR="00B81E4D" w:rsidRPr="00910DE9" w:rsidRDefault="00B81E4D"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aps/>
                <w:color w:val="002060"/>
                <w:sz w:val="20"/>
              </w:rPr>
              <w:t>Permits</w:t>
            </w:r>
            <w:r w:rsidR="00DF5277" w:rsidRPr="00910DE9">
              <w:rPr>
                <w:rFonts w:asciiTheme="minorHAnsi" w:hAnsiTheme="minorHAnsi" w:cstheme="minorHAnsi"/>
                <w:caps/>
                <w:color w:val="002060"/>
                <w:sz w:val="20"/>
              </w:rPr>
              <w:t xml:space="preserve"> / PLANS</w:t>
            </w:r>
            <w:r w:rsidRPr="00910DE9">
              <w:rPr>
                <w:rFonts w:asciiTheme="minorHAnsi" w:hAnsiTheme="minorHAnsi" w:cstheme="minorHAnsi"/>
                <w:caps/>
                <w:color w:val="002060"/>
                <w:sz w:val="20"/>
              </w:rPr>
              <w:t xml:space="preserve"> </w:t>
            </w:r>
            <w:r w:rsidR="00234808" w:rsidRPr="00910DE9">
              <w:rPr>
                <w:rFonts w:asciiTheme="minorHAnsi" w:hAnsiTheme="minorHAnsi" w:cstheme="minorHAnsi"/>
                <w:caps/>
                <w:color w:val="002060"/>
                <w:sz w:val="20"/>
              </w:rPr>
              <w:t>Required</w:t>
            </w:r>
            <w:r w:rsidRPr="00910DE9">
              <w:rPr>
                <w:rFonts w:asciiTheme="minorHAnsi" w:hAnsiTheme="minorHAnsi" w:cstheme="minorHAnsi"/>
                <w:color w:val="002060"/>
                <w:sz w:val="20"/>
              </w:rPr>
              <w:t xml:space="preserve"> </w:t>
            </w:r>
            <w:r w:rsidRPr="00910DE9">
              <w:rPr>
                <w:rFonts w:asciiTheme="minorHAnsi" w:hAnsiTheme="minorHAnsi" w:cstheme="minorHAnsi"/>
                <w:i/>
                <w:color w:val="002060"/>
                <w:sz w:val="20"/>
              </w:rPr>
              <w:t>Indicate those that apply</w:t>
            </w:r>
            <w:r w:rsidR="00904B68" w:rsidRPr="00910DE9">
              <w:rPr>
                <w:rFonts w:asciiTheme="minorHAnsi" w:hAnsiTheme="minorHAnsi" w:cstheme="minorHAnsi"/>
                <w:i/>
                <w:color w:val="002060"/>
                <w:sz w:val="20"/>
              </w:rPr>
              <w:t xml:space="preserve"> or add other contract specific permits</w:t>
            </w:r>
          </w:p>
        </w:tc>
      </w:tr>
      <w:tr w:rsidR="00910DE9" w:rsidRPr="00910DE9" w14:paraId="03BBCC6A" w14:textId="77777777" w:rsidTr="003A35F3">
        <w:tc>
          <w:tcPr>
            <w:tcW w:w="1447" w:type="dxa"/>
            <w:shd w:val="clear" w:color="auto" w:fill="D9D9D9" w:themeFill="background1" w:themeFillShade="D9"/>
            <w:vAlign w:val="center"/>
          </w:tcPr>
          <w:p w14:paraId="5FF6BB96" w14:textId="77777777" w:rsidR="000A3B14"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Permit to Break Ground</w:t>
            </w:r>
          </w:p>
          <w:p w14:paraId="01067C3D" w14:textId="4076A527"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H1401 / H1401R</w:t>
            </w:r>
          </w:p>
        </w:tc>
        <w:tc>
          <w:tcPr>
            <w:tcW w:w="1111" w:type="dxa"/>
            <w:shd w:val="clear" w:color="auto" w:fill="D9D9D9" w:themeFill="background1" w:themeFillShade="D9"/>
            <w:vAlign w:val="center"/>
          </w:tcPr>
          <w:p w14:paraId="069E71F0" w14:textId="43415E45"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 xml:space="preserve">Hot Works </w:t>
            </w:r>
            <w:r w:rsidR="00DF5277" w:rsidRPr="00910DE9">
              <w:rPr>
                <w:rFonts w:asciiTheme="minorHAnsi" w:hAnsiTheme="minorHAnsi" w:cstheme="minorHAnsi"/>
                <w:color w:val="002060"/>
                <w:sz w:val="20"/>
                <w:szCs w:val="20"/>
              </w:rPr>
              <w:t>Permit</w:t>
            </w:r>
          </w:p>
          <w:p w14:paraId="70D8E3EF" w14:textId="22AAB212"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HSE27</w:t>
            </w:r>
          </w:p>
        </w:tc>
        <w:tc>
          <w:tcPr>
            <w:tcW w:w="1299" w:type="dxa"/>
            <w:shd w:val="clear" w:color="auto" w:fill="D9D9D9" w:themeFill="background1" w:themeFillShade="D9"/>
            <w:vAlign w:val="center"/>
          </w:tcPr>
          <w:p w14:paraId="66C055CE" w14:textId="05E3CB98"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Confined Space</w:t>
            </w:r>
            <w:r w:rsidR="00DF5277" w:rsidRPr="00910DE9">
              <w:rPr>
                <w:rFonts w:asciiTheme="minorHAnsi" w:hAnsiTheme="minorHAnsi" w:cstheme="minorHAnsi"/>
                <w:color w:val="002060"/>
                <w:sz w:val="20"/>
                <w:szCs w:val="20"/>
              </w:rPr>
              <w:t xml:space="preserve"> Permit</w:t>
            </w:r>
          </w:p>
          <w:p w14:paraId="4BAD355F" w14:textId="097E1B68" w:rsidR="008451C9"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HSE21</w:t>
            </w:r>
          </w:p>
        </w:tc>
        <w:tc>
          <w:tcPr>
            <w:tcW w:w="1417" w:type="dxa"/>
            <w:gridSpan w:val="2"/>
            <w:shd w:val="clear" w:color="auto" w:fill="D9D9D9" w:themeFill="background1" w:themeFillShade="D9"/>
            <w:vAlign w:val="center"/>
          </w:tcPr>
          <w:p w14:paraId="1D990CD8" w14:textId="77777777"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Routine Lift Plan</w:t>
            </w:r>
          </w:p>
          <w:p w14:paraId="3D0F1DB3" w14:textId="45EE2778" w:rsidR="000C0B52" w:rsidRPr="00910DE9" w:rsidRDefault="008451C9" w:rsidP="00910DE9">
            <w:pPr>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H550</w:t>
            </w:r>
            <w:r w:rsidR="00AC2162" w:rsidRPr="00910DE9">
              <w:rPr>
                <w:rFonts w:asciiTheme="minorHAnsi" w:hAnsiTheme="minorHAnsi" w:cstheme="minorHAnsi"/>
                <w:color w:val="002060"/>
                <w:sz w:val="20"/>
                <w:szCs w:val="20"/>
              </w:rPr>
              <w:t>3</w:t>
            </w:r>
            <w:r w:rsidR="00DF5277" w:rsidRPr="00910DE9">
              <w:rPr>
                <w:rFonts w:asciiTheme="minorHAnsi" w:hAnsiTheme="minorHAnsi" w:cstheme="minorHAnsi"/>
                <w:color w:val="002060"/>
                <w:sz w:val="20"/>
                <w:szCs w:val="20"/>
              </w:rPr>
              <w:t xml:space="preserve"> / </w:t>
            </w:r>
          </w:p>
          <w:p w14:paraId="4EE551F5" w14:textId="4905BEC4" w:rsidR="008451C9" w:rsidRPr="00910DE9" w:rsidRDefault="00EB6219"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R07</w:t>
            </w:r>
          </w:p>
        </w:tc>
        <w:tc>
          <w:tcPr>
            <w:tcW w:w="1418" w:type="dxa"/>
            <w:gridSpan w:val="2"/>
            <w:shd w:val="clear" w:color="auto" w:fill="D9D9D9" w:themeFill="background1" w:themeFillShade="D9"/>
            <w:vAlign w:val="center"/>
          </w:tcPr>
          <w:p w14:paraId="54D9FC40" w14:textId="77777777" w:rsidR="000A3B14" w:rsidRPr="00910DE9" w:rsidRDefault="00DF5277" w:rsidP="00910DE9">
            <w:pPr>
              <w:jc w:val="center"/>
              <w:rPr>
                <w:rStyle w:val="FootnoteReference"/>
                <w:rFonts w:asciiTheme="minorHAnsi" w:hAnsiTheme="minorHAnsi" w:cstheme="minorHAnsi"/>
                <w:bCs/>
                <w:color w:val="002060"/>
                <w:sz w:val="20"/>
                <w:szCs w:val="20"/>
              </w:rPr>
            </w:pPr>
            <w:r w:rsidRPr="00910DE9">
              <w:rPr>
                <w:rFonts w:asciiTheme="minorHAnsi" w:hAnsiTheme="minorHAnsi" w:cstheme="minorHAnsi"/>
                <w:bCs/>
                <w:color w:val="002060"/>
                <w:sz w:val="20"/>
                <w:szCs w:val="20"/>
              </w:rPr>
              <w:t xml:space="preserve">Permit to </w:t>
            </w:r>
            <w:r w:rsidR="000A3B14" w:rsidRPr="00910DE9">
              <w:rPr>
                <w:rFonts w:asciiTheme="minorHAnsi" w:hAnsiTheme="minorHAnsi" w:cstheme="minorHAnsi"/>
                <w:bCs/>
                <w:color w:val="002060"/>
                <w:sz w:val="20"/>
                <w:szCs w:val="20"/>
              </w:rPr>
              <w:t>Operate Plant</w:t>
            </w:r>
          </w:p>
          <w:p w14:paraId="7B50F98E" w14:textId="5C6CF365"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H0909</w:t>
            </w:r>
          </w:p>
        </w:tc>
        <w:tc>
          <w:tcPr>
            <w:tcW w:w="1417" w:type="dxa"/>
            <w:shd w:val="clear" w:color="auto" w:fill="D9D9D9" w:themeFill="background1" w:themeFillShade="D9"/>
            <w:vAlign w:val="center"/>
          </w:tcPr>
          <w:p w14:paraId="2F36920A" w14:textId="77777777" w:rsidR="000A3B14" w:rsidRPr="00910DE9" w:rsidRDefault="000A3B14" w:rsidP="00910DE9">
            <w:pPr>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Work Near Power Lines</w:t>
            </w:r>
          </w:p>
          <w:p w14:paraId="6C82AB2D" w14:textId="5AC24A7F"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H140</w:t>
            </w:r>
            <w:r w:rsidR="00691906" w:rsidRPr="00910DE9">
              <w:rPr>
                <w:rFonts w:asciiTheme="minorHAnsi" w:hAnsiTheme="minorHAnsi" w:cstheme="minorHAnsi"/>
                <w:color w:val="002060"/>
                <w:sz w:val="20"/>
                <w:szCs w:val="20"/>
              </w:rPr>
              <w:t>8</w:t>
            </w:r>
          </w:p>
        </w:tc>
        <w:tc>
          <w:tcPr>
            <w:tcW w:w="1134" w:type="dxa"/>
            <w:shd w:val="clear" w:color="auto" w:fill="D9D9D9" w:themeFill="background1" w:themeFillShade="D9"/>
            <w:vAlign w:val="center"/>
          </w:tcPr>
          <w:p w14:paraId="1DADC9B8" w14:textId="77777777" w:rsidR="000A3B14" w:rsidRPr="00910DE9" w:rsidRDefault="000A3B14" w:rsidP="00910DE9">
            <w:pPr>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Temporary Works</w:t>
            </w:r>
          </w:p>
          <w:p w14:paraId="6BEDE172" w14:textId="425C2AFA"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Q25</w:t>
            </w:r>
          </w:p>
        </w:tc>
        <w:tc>
          <w:tcPr>
            <w:tcW w:w="992" w:type="dxa"/>
            <w:shd w:val="clear" w:color="auto" w:fill="D9D9D9" w:themeFill="background1" w:themeFillShade="D9"/>
            <w:vAlign w:val="center"/>
          </w:tcPr>
          <w:p w14:paraId="2C2ABD24" w14:textId="77777777" w:rsidR="000A3B14" w:rsidRPr="00910DE9" w:rsidRDefault="000A3B14"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bCs/>
                <w:color w:val="002060"/>
                <w:sz w:val="20"/>
                <w:szCs w:val="20"/>
              </w:rPr>
              <w:t>Permit to Pump</w:t>
            </w:r>
          </w:p>
          <w:p w14:paraId="4E85F2AE" w14:textId="6AB0DE0C" w:rsidR="003A35F3" w:rsidRPr="00910DE9" w:rsidRDefault="003A35F3" w:rsidP="00910DE9">
            <w:pPr>
              <w:spacing w:line="240" w:lineRule="auto"/>
              <w:jc w:val="center"/>
              <w:rPr>
                <w:rFonts w:asciiTheme="minorHAnsi" w:hAnsiTheme="minorHAnsi" w:cstheme="minorHAnsi"/>
                <w:bCs/>
                <w:color w:val="002060"/>
                <w:sz w:val="20"/>
                <w:szCs w:val="20"/>
              </w:rPr>
            </w:pPr>
            <w:r w:rsidRPr="00910DE9">
              <w:rPr>
                <w:rFonts w:asciiTheme="minorHAnsi" w:hAnsiTheme="minorHAnsi" w:cstheme="minorHAnsi"/>
                <w:color w:val="002060"/>
                <w:sz w:val="20"/>
                <w:szCs w:val="20"/>
              </w:rPr>
              <w:t>EMS29</w:t>
            </w:r>
          </w:p>
        </w:tc>
      </w:tr>
      <w:tr w:rsidR="00910DE9" w:rsidRPr="00910DE9" w14:paraId="54B0D65D" w14:textId="77777777" w:rsidTr="003A35F3">
        <w:sdt>
          <w:sdtPr>
            <w:rPr>
              <w:rFonts w:asciiTheme="minorHAnsi" w:hAnsiTheme="minorHAnsi" w:cstheme="minorHAnsi"/>
              <w:color w:val="002060"/>
              <w:sz w:val="20"/>
              <w:szCs w:val="20"/>
            </w:rPr>
            <w:id w:val="56753168"/>
            <w14:checkbox>
              <w14:checked w14:val="0"/>
              <w14:checkedState w14:val="00FC" w14:font="Wingdings"/>
              <w14:uncheckedState w14:val="2610" w14:font="MS Gothic"/>
            </w14:checkbox>
          </w:sdtPr>
          <w:sdtContent>
            <w:tc>
              <w:tcPr>
                <w:tcW w:w="1447" w:type="dxa"/>
                <w:tcBorders>
                  <w:bottom w:val="single" w:sz="4" w:space="0" w:color="auto"/>
                </w:tcBorders>
                <w:vAlign w:val="center"/>
              </w:tcPr>
              <w:p w14:paraId="569DB1C2" w14:textId="05B8427D" w:rsidR="000A3B14" w:rsidRPr="00910DE9" w:rsidRDefault="00D56794"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776901017"/>
            <w14:checkbox>
              <w14:checked w14:val="0"/>
              <w14:checkedState w14:val="00FC" w14:font="Wingdings"/>
              <w14:uncheckedState w14:val="2610" w14:font="MS Gothic"/>
            </w14:checkbox>
          </w:sdtPr>
          <w:sdtContent>
            <w:tc>
              <w:tcPr>
                <w:tcW w:w="1111" w:type="dxa"/>
                <w:tcBorders>
                  <w:bottom w:val="single" w:sz="4" w:space="0" w:color="auto"/>
                </w:tcBorders>
                <w:vAlign w:val="center"/>
              </w:tcPr>
              <w:p w14:paraId="7AB9429A" w14:textId="2B42673E" w:rsidR="000A3B14" w:rsidRPr="00910DE9" w:rsidRDefault="00657BE9"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642843221"/>
            <w14:checkbox>
              <w14:checked w14:val="0"/>
              <w14:checkedState w14:val="00FC" w14:font="Wingdings"/>
              <w14:uncheckedState w14:val="2610" w14:font="MS Gothic"/>
            </w14:checkbox>
          </w:sdtPr>
          <w:sdtContent>
            <w:tc>
              <w:tcPr>
                <w:tcW w:w="1299" w:type="dxa"/>
                <w:tcBorders>
                  <w:bottom w:val="single" w:sz="4" w:space="0" w:color="auto"/>
                </w:tcBorders>
                <w:vAlign w:val="center"/>
              </w:tcPr>
              <w:p w14:paraId="303D1A10" w14:textId="0C593219" w:rsidR="000A3B14" w:rsidRPr="00910DE9" w:rsidRDefault="00C363D9" w:rsidP="00910DE9">
                <w:pPr>
                  <w:spacing w:line="240" w:lineRule="auto"/>
                  <w:jc w:val="center"/>
                  <w:rPr>
                    <w:rFonts w:asciiTheme="minorHAnsi" w:hAnsiTheme="minorHAnsi" w:cstheme="minorHAnsi"/>
                    <w:color w:val="002060"/>
                    <w:sz w:val="20"/>
                    <w:szCs w:val="20"/>
                  </w:rPr>
                </w:pPr>
                <w:r>
                  <w:rPr>
                    <w:rFonts w:ascii="MS Gothic" w:eastAsia="MS Gothic" w:hAnsi="MS Gothic" w:cstheme="minorHAnsi" w:hint="eastAsia"/>
                    <w:color w:val="002060"/>
                    <w:sz w:val="20"/>
                    <w:szCs w:val="20"/>
                  </w:rPr>
                  <w:t>☐</w:t>
                </w:r>
              </w:p>
            </w:tc>
          </w:sdtContent>
        </w:sdt>
        <w:sdt>
          <w:sdtPr>
            <w:rPr>
              <w:rFonts w:asciiTheme="minorHAnsi" w:hAnsiTheme="minorHAnsi" w:cstheme="minorHAnsi"/>
              <w:color w:val="002060"/>
              <w:sz w:val="20"/>
              <w:szCs w:val="20"/>
            </w:rPr>
            <w:id w:val="1034538310"/>
            <w14:checkbox>
              <w14:checked w14:val="1"/>
              <w14:checkedState w14:val="00FC" w14:font="Wingdings"/>
              <w14:uncheckedState w14:val="2610" w14:font="MS Gothic"/>
            </w14:checkbox>
          </w:sdtPr>
          <w:sdtContent>
            <w:tc>
              <w:tcPr>
                <w:tcW w:w="1417" w:type="dxa"/>
                <w:gridSpan w:val="2"/>
                <w:tcBorders>
                  <w:bottom w:val="single" w:sz="4" w:space="0" w:color="auto"/>
                </w:tcBorders>
                <w:vAlign w:val="center"/>
              </w:tcPr>
              <w:p w14:paraId="331DA511" w14:textId="114FE0B6" w:rsidR="000A3B14" w:rsidRPr="00910DE9" w:rsidRDefault="00F42F8B" w:rsidP="00910DE9">
                <w:pPr>
                  <w:spacing w:line="240" w:lineRule="auto"/>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1843197229"/>
            <w14:checkbox>
              <w14:checked w14:val="1"/>
              <w14:checkedState w14:val="00FC" w14:font="Wingdings"/>
              <w14:uncheckedState w14:val="2610" w14:font="MS Gothic"/>
            </w14:checkbox>
          </w:sdtPr>
          <w:sdtContent>
            <w:tc>
              <w:tcPr>
                <w:tcW w:w="1418" w:type="dxa"/>
                <w:gridSpan w:val="2"/>
                <w:tcBorders>
                  <w:bottom w:val="single" w:sz="4" w:space="0" w:color="auto"/>
                </w:tcBorders>
                <w:vAlign w:val="center"/>
              </w:tcPr>
              <w:p w14:paraId="03BF2397" w14:textId="76071FFD" w:rsidR="000A3B14" w:rsidRPr="00910DE9" w:rsidRDefault="00F42F8B" w:rsidP="00910DE9">
                <w:pPr>
                  <w:jc w:val="center"/>
                  <w:rPr>
                    <w:rFonts w:asciiTheme="minorHAnsi" w:hAnsiTheme="minorHAnsi" w:cstheme="minorHAnsi"/>
                    <w:color w:val="002060"/>
                    <w:sz w:val="20"/>
                    <w:szCs w:val="20"/>
                  </w:rPr>
                </w:pPr>
                <w:r>
                  <w:rPr>
                    <w:rFonts w:asciiTheme="minorHAnsi" w:hAnsiTheme="minorHAnsi" w:cstheme="minorHAnsi"/>
                    <w:color w:val="002060"/>
                    <w:sz w:val="20"/>
                    <w:szCs w:val="20"/>
                  </w:rPr>
                  <w:sym w:font="Wingdings" w:char="F0FC"/>
                </w:r>
              </w:p>
            </w:tc>
          </w:sdtContent>
        </w:sdt>
        <w:sdt>
          <w:sdtPr>
            <w:rPr>
              <w:rFonts w:asciiTheme="minorHAnsi" w:hAnsiTheme="minorHAnsi" w:cstheme="minorHAnsi"/>
              <w:color w:val="002060"/>
              <w:sz w:val="20"/>
              <w:szCs w:val="20"/>
            </w:rPr>
            <w:id w:val="-290433911"/>
            <w14:checkbox>
              <w14:checked w14:val="0"/>
              <w14:checkedState w14:val="00FC" w14:font="Wingdings"/>
              <w14:uncheckedState w14:val="2610" w14:font="MS Gothic"/>
            </w14:checkbox>
          </w:sdtPr>
          <w:sdtContent>
            <w:tc>
              <w:tcPr>
                <w:tcW w:w="1417" w:type="dxa"/>
                <w:tcBorders>
                  <w:bottom w:val="single" w:sz="4" w:space="0" w:color="auto"/>
                </w:tcBorders>
                <w:vAlign w:val="center"/>
              </w:tcPr>
              <w:p w14:paraId="56C4FE25" w14:textId="0C7E9014" w:rsidR="000A3B14" w:rsidRPr="00910DE9" w:rsidRDefault="00657BE9"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224803063"/>
            <w14:checkbox>
              <w14:checked w14:val="0"/>
              <w14:checkedState w14:val="00FC" w14:font="Wingdings"/>
              <w14:uncheckedState w14:val="2610" w14:font="MS Gothic"/>
            </w14:checkbox>
          </w:sdtPr>
          <w:sdtContent>
            <w:tc>
              <w:tcPr>
                <w:tcW w:w="1134" w:type="dxa"/>
                <w:tcBorders>
                  <w:bottom w:val="single" w:sz="4" w:space="0" w:color="auto"/>
                </w:tcBorders>
                <w:vAlign w:val="center"/>
              </w:tcPr>
              <w:p w14:paraId="5E56A450" w14:textId="020CADD8" w:rsidR="000A3B14" w:rsidRPr="00910DE9" w:rsidRDefault="000A3B14" w:rsidP="00910DE9">
                <w:pPr>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sdt>
          <w:sdtPr>
            <w:rPr>
              <w:rFonts w:asciiTheme="minorHAnsi" w:hAnsiTheme="minorHAnsi" w:cstheme="minorHAnsi"/>
              <w:color w:val="002060"/>
              <w:sz w:val="20"/>
              <w:szCs w:val="20"/>
            </w:rPr>
            <w:id w:val="1994221164"/>
            <w14:checkbox>
              <w14:checked w14:val="0"/>
              <w14:checkedState w14:val="00FC" w14:font="Wingdings"/>
              <w14:uncheckedState w14:val="2610" w14:font="MS Gothic"/>
            </w14:checkbox>
          </w:sdtPr>
          <w:sdtContent>
            <w:tc>
              <w:tcPr>
                <w:tcW w:w="992" w:type="dxa"/>
                <w:tcBorders>
                  <w:bottom w:val="single" w:sz="4" w:space="0" w:color="auto"/>
                </w:tcBorders>
                <w:vAlign w:val="center"/>
              </w:tcPr>
              <w:p w14:paraId="13523B12" w14:textId="4E45D1AF" w:rsidR="000A3B14" w:rsidRPr="00910DE9" w:rsidRDefault="000A3B14" w:rsidP="00910DE9">
                <w:pPr>
                  <w:spacing w:line="240" w:lineRule="auto"/>
                  <w:jc w:val="center"/>
                  <w:rPr>
                    <w:rFonts w:asciiTheme="minorHAnsi" w:hAnsiTheme="minorHAnsi" w:cstheme="minorHAnsi"/>
                    <w:color w:val="002060"/>
                    <w:sz w:val="20"/>
                    <w:szCs w:val="20"/>
                  </w:rPr>
                </w:pPr>
                <w:r w:rsidRPr="00910DE9">
                  <w:rPr>
                    <w:rFonts w:ascii="Segoe UI Symbol" w:eastAsia="MS Gothic" w:hAnsi="Segoe UI Symbol" w:cs="Segoe UI Symbol"/>
                    <w:color w:val="002060"/>
                    <w:sz w:val="20"/>
                    <w:szCs w:val="20"/>
                  </w:rPr>
                  <w:t>☐</w:t>
                </w:r>
              </w:p>
            </w:tc>
          </w:sdtContent>
        </w:sdt>
      </w:tr>
    </w:tbl>
    <w:p w14:paraId="1D9C5D1D" w14:textId="0EBBFC30" w:rsidR="00DF5277" w:rsidRPr="00910DE9" w:rsidRDefault="00DF5277" w:rsidP="00910DE9">
      <w:pPr>
        <w:rPr>
          <w:rFonts w:asciiTheme="minorHAnsi" w:hAnsiTheme="minorHAnsi" w:cstheme="minorHAnsi"/>
          <w:color w:val="002060"/>
          <w:sz w:val="20"/>
          <w:szCs w:val="20"/>
        </w:rPr>
      </w:pPr>
    </w:p>
    <w:tbl>
      <w:tblPr>
        <w:tblW w:w="10207"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47"/>
        <w:gridCol w:w="4302"/>
        <w:gridCol w:w="1529"/>
        <w:gridCol w:w="1398"/>
        <w:gridCol w:w="673"/>
        <w:gridCol w:w="858"/>
      </w:tblGrid>
      <w:tr w:rsidR="00910DE9" w:rsidRPr="00910DE9" w14:paraId="6040D57D" w14:textId="77777777" w:rsidTr="00D0275D">
        <w:trPr>
          <w:tblHeader/>
        </w:trPr>
        <w:tc>
          <w:tcPr>
            <w:tcW w:w="1447" w:type="dxa"/>
            <w:tcBorders>
              <w:right w:val="single" w:sz="4" w:space="0" w:color="auto"/>
            </w:tcBorders>
            <w:shd w:val="clear" w:color="auto" w:fill="D9D9D9" w:themeFill="background1" w:themeFillShade="D9"/>
            <w:vAlign w:val="center"/>
          </w:tcPr>
          <w:p w14:paraId="366EE755" w14:textId="77777777"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4302" w:type="dxa"/>
            <w:vAlign w:val="center"/>
          </w:tcPr>
          <w:sdt>
            <w:sdtPr>
              <w:rPr>
                <w:rFonts w:asciiTheme="minorHAnsi" w:hAnsiTheme="minorHAnsi" w:cstheme="minorHAnsi"/>
                <w:color w:val="002060"/>
                <w:sz w:val="20"/>
              </w:rPr>
              <w:alias w:val="Activity"/>
              <w:tag w:val=""/>
              <w:id w:val="-763997853"/>
              <w:placeholder>
                <w:docPart w:val="E0E6269703BD4693974D7A91D566355A"/>
              </w:placeholder>
              <w:dataBinding w:prefixMappings="xmlns:ns0='http://purl.org/dc/elements/1.1/' xmlns:ns1='http://schemas.openxmlformats.org/package/2006/metadata/core-properties' " w:xpath="/ns1:coreProperties[1]/ns0:title[1]" w:storeItemID="{6C3C8BC8-F283-45AE-878A-BAB7291924A1}"/>
              <w:text/>
            </w:sdtPr>
            <w:sdtContent>
              <w:p w14:paraId="57AD6E63" w14:textId="4EDC7ADC" w:rsidR="004A0FC7" w:rsidRPr="00910DE9" w:rsidRDefault="005C6E4C"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Removal of Dried Sludge from Storm Tanks 1-3</w:t>
                </w:r>
              </w:p>
            </w:sdtContent>
          </w:sdt>
        </w:tc>
        <w:tc>
          <w:tcPr>
            <w:tcW w:w="1529" w:type="dxa"/>
            <w:shd w:val="clear" w:color="auto" w:fill="D9D9D9" w:themeFill="background1" w:themeFillShade="D9"/>
            <w:vAlign w:val="center"/>
          </w:tcPr>
          <w:p w14:paraId="3370A2E2" w14:textId="310E76AD"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398" w:type="dxa"/>
            <w:vAlign w:val="center"/>
          </w:tcPr>
          <w:sdt>
            <w:sdtPr>
              <w:rPr>
                <w:rFonts w:asciiTheme="minorHAnsi" w:hAnsiTheme="minorHAnsi" w:cstheme="minorHAnsi"/>
                <w:color w:val="002060"/>
                <w:sz w:val="20"/>
              </w:rPr>
              <w:alias w:val="Ref"/>
              <w:tag w:val=""/>
              <w:id w:val="-1594009016"/>
              <w:placeholder>
                <w:docPart w:val="A0BD627650514163AE1E6370797896BF"/>
              </w:placeholder>
              <w:dataBinding w:prefixMappings="xmlns:ns0='http://purl.org/dc/elements/1.1/' xmlns:ns1='http://schemas.openxmlformats.org/package/2006/metadata/core-properties' " w:xpath="/ns1:coreProperties[1]/ns0:subject[1]" w:storeItemID="{6C3C8BC8-F283-45AE-878A-BAB7291924A1}"/>
              <w:text/>
            </w:sdtPr>
            <w:sdtContent>
              <w:p w14:paraId="0325868E" w14:textId="07ABA531" w:rsidR="004A0FC7" w:rsidRPr="00910DE9" w:rsidRDefault="00131D8F" w:rsidP="00910DE9">
                <w:pPr>
                  <w:pStyle w:val="Paragraph"/>
                  <w:tabs>
                    <w:tab w:val="left" w:pos="559"/>
                    <w:tab w:val="left" w:pos="9214"/>
                  </w:tabs>
                  <w:spacing w:before="0" w:after="0"/>
                  <w:ind w:left="0"/>
                  <w:jc w:val="center"/>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73" w:type="dxa"/>
            <w:shd w:val="clear" w:color="auto" w:fill="D9D9D9" w:themeFill="background1" w:themeFillShade="D9"/>
            <w:vAlign w:val="center"/>
          </w:tcPr>
          <w:p w14:paraId="51A7AFE1" w14:textId="67CF11F4" w:rsidR="004A0FC7" w:rsidRPr="00910DE9" w:rsidRDefault="004A0FC7"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858" w:type="dxa"/>
            <w:vAlign w:val="center"/>
          </w:tcPr>
          <w:sdt>
            <w:sdtPr>
              <w:rPr>
                <w:rFonts w:asciiTheme="minorHAnsi" w:hAnsiTheme="minorHAnsi" w:cstheme="minorHAnsi"/>
                <w:color w:val="002060"/>
                <w:sz w:val="20"/>
              </w:rPr>
              <w:alias w:val="Rev"/>
              <w:tag w:val=""/>
              <w:id w:val="-904220485"/>
              <w:placeholder>
                <w:docPart w:val="4E1BED219EAC46859B2FA12F67ECB527"/>
              </w:placeholder>
              <w:dataBinding w:prefixMappings="xmlns:ns0='http://purl.org/dc/elements/1.1/' xmlns:ns1='http://schemas.openxmlformats.org/package/2006/metadata/core-properties' " w:xpath="/ns1:coreProperties[1]/ns1:contentStatus[1]" w:storeItemID="{6C3C8BC8-F283-45AE-878A-BAB7291924A1}"/>
              <w:text/>
            </w:sdtPr>
            <w:sdtContent>
              <w:p w14:paraId="291330B8" w14:textId="0CFBCC25" w:rsidR="004A0FC7"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02D84FC7" w14:textId="77777777" w:rsidTr="000564B4">
        <w:trPr>
          <w:tblHeader/>
        </w:trPr>
        <w:tc>
          <w:tcPr>
            <w:tcW w:w="10207" w:type="dxa"/>
            <w:gridSpan w:val="6"/>
            <w:shd w:val="clear" w:color="auto" w:fill="D9D9D9" w:themeFill="background1" w:themeFillShade="D9"/>
            <w:vAlign w:val="center"/>
          </w:tcPr>
          <w:p w14:paraId="324B03AA" w14:textId="77777777" w:rsidR="00A43C79" w:rsidRPr="00910DE9" w:rsidRDefault="00904B68" w:rsidP="00910DE9">
            <w:pPr>
              <w:rPr>
                <w:rFonts w:asciiTheme="minorHAnsi" w:hAnsiTheme="minorHAnsi" w:cstheme="minorHAnsi"/>
                <w:caps/>
                <w:color w:val="002060"/>
                <w:sz w:val="20"/>
                <w:szCs w:val="20"/>
                <w:lang w:eastAsia="en-US"/>
              </w:rPr>
            </w:pPr>
            <w:r w:rsidRPr="00910DE9">
              <w:rPr>
                <w:rFonts w:asciiTheme="minorHAnsi" w:hAnsiTheme="minorHAnsi" w:cstheme="minorHAnsi"/>
                <w:caps/>
                <w:color w:val="002060"/>
                <w:sz w:val="20"/>
                <w:szCs w:val="20"/>
                <w:lang w:eastAsia="en-US"/>
              </w:rPr>
              <w:t>RESOURCES REQUIRED</w:t>
            </w:r>
          </w:p>
        </w:tc>
      </w:tr>
      <w:tr w:rsidR="00910DE9" w:rsidRPr="00910DE9" w14:paraId="27221F26"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F792F8E" w14:textId="77777777" w:rsidR="00904B68" w:rsidRPr="00910DE9" w:rsidRDefault="00BD130B" w:rsidP="00910DE9">
            <w:pPr>
              <w:pStyle w:val="ListParagraph"/>
              <w:spacing w:before="0" w:after="0"/>
              <w:ind w:left="283" w:hanging="283"/>
              <w:rPr>
                <w:rFonts w:asciiTheme="minorHAnsi" w:hAnsiTheme="minorHAnsi" w:cstheme="minorHAnsi"/>
                <w:color w:val="002060"/>
                <w:szCs w:val="20"/>
                <w:lang w:eastAsia="en-US"/>
              </w:rPr>
            </w:pPr>
            <w:r w:rsidRPr="00910DE9">
              <w:rPr>
                <w:rFonts w:asciiTheme="minorHAnsi" w:hAnsiTheme="minorHAnsi" w:cstheme="minorHAnsi"/>
                <w:color w:val="002060"/>
                <w:szCs w:val="20"/>
                <w:lang w:eastAsia="en-US"/>
              </w:rPr>
              <w:t xml:space="preserve">Operated </w:t>
            </w:r>
            <w:r w:rsidR="00904B68" w:rsidRPr="00910DE9">
              <w:rPr>
                <w:rFonts w:asciiTheme="minorHAnsi" w:hAnsiTheme="minorHAnsi" w:cstheme="minorHAnsi"/>
                <w:color w:val="002060"/>
                <w:szCs w:val="20"/>
                <w:lang w:eastAsia="en-US"/>
              </w:rPr>
              <w:t>Plant</w:t>
            </w:r>
          </w:p>
        </w:tc>
      </w:tr>
      <w:tr w:rsidR="00910DE9" w:rsidRPr="00910DE9" w14:paraId="3A6C6C94" w14:textId="77777777" w:rsidTr="000564B4">
        <w:tc>
          <w:tcPr>
            <w:tcW w:w="10207" w:type="dxa"/>
            <w:gridSpan w:val="6"/>
          </w:tcPr>
          <w:p w14:paraId="7E2CF6F7" w14:textId="77777777" w:rsidR="00FD01BC" w:rsidRPr="00FD01BC" w:rsidRDefault="00FD01BC" w:rsidP="00FD01B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FD01BC">
              <w:rPr>
                <w:rFonts w:asciiTheme="minorHAnsi" w:hAnsiTheme="minorHAnsi" w:cstheme="minorHAnsi"/>
                <w:snapToGrid w:val="0"/>
                <w:color w:val="002060"/>
                <w:spacing w:val="-2"/>
                <w:sz w:val="20"/>
                <w:szCs w:val="20"/>
                <w:lang w:eastAsia="en-US"/>
              </w:rPr>
              <w:t>Long Reach Excavator (week 1 and week 2): used to stir and excavate sludge.</w:t>
            </w:r>
          </w:p>
          <w:p w14:paraId="1E0B5CEA" w14:textId="18D46A79" w:rsidR="00FD01BC" w:rsidRPr="00FD01BC" w:rsidRDefault="00FD01BC" w:rsidP="00FD01B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FD01BC">
              <w:rPr>
                <w:rFonts w:asciiTheme="minorHAnsi" w:hAnsiTheme="minorHAnsi" w:cstheme="minorHAnsi"/>
                <w:snapToGrid w:val="0"/>
                <w:color w:val="002060"/>
                <w:spacing w:val="-2"/>
                <w:sz w:val="20"/>
                <w:szCs w:val="20"/>
                <w:lang w:eastAsia="en-US"/>
              </w:rPr>
              <w:t>3T Mini Excavator: lifted into tanks for scraping sludge to centre.</w:t>
            </w:r>
          </w:p>
          <w:p w14:paraId="1569696F" w14:textId="77777777" w:rsidR="00790EA3" w:rsidRDefault="00FD01BC" w:rsidP="00FD01B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FD01BC">
              <w:rPr>
                <w:rFonts w:asciiTheme="minorHAnsi" w:hAnsiTheme="minorHAnsi" w:cstheme="minorHAnsi"/>
                <w:snapToGrid w:val="0"/>
                <w:color w:val="002060"/>
                <w:spacing w:val="-2"/>
                <w:sz w:val="20"/>
                <w:szCs w:val="20"/>
                <w:lang w:eastAsia="en-US"/>
              </w:rPr>
              <w:t>20T Sealed Wagons: for transporting dried sludge to Stretford WwTW.</w:t>
            </w:r>
          </w:p>
          <w:p w14:paraId="3C0C2ECE" w14:textId="2106D632" w:rsidR="001C5301" w:rsidRPr="00910DE9" w:rsidRDefault="001C5301" w:rsidP="00FD01BC">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Clamshell bucket</w:t>
            </w:r>
          </w:p>
        </w:tc>
      </w:tr>
      <w:tr w:rsidR="00910DE9" w:rsidRPr="00910DE9" w14:paraId="270C96C5"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8E3823" w14:textId="5CC67F5F" w:rsidR="00904B68" w:rsidRPr="00910DE9" w:rsidRDefault="00C90101" w:rsidP="00910DE9">
            <w:pPr>
              <w:pStyle w:val="ListParagraph"/>
              <w:spacing w:before="0" w:after="0"/>
              <w:ind w:left="283" w:hanging="283"/>
              <w:rPr>
                <w:rFonts w:asciiTheme="minorHAnsi" w:hAnsiTheme="minorHAnsi" w:cstheme="minorHAnsi"/>
                <w:color w:val="002060"/>
                <w:szCs w:val="20"/>
                <w:lang w:eastAsia="en-US"/>
              </w:rPr>
            </w:pPr>
            <w:r w:rsidRPr="00910DE9">
              <w:rPr>
                <w:rFonts w:asciiTheme="minorHAnsi" w:hAnsiTheme="minorHAnsi" w:cstheme="minorHAnsi"/>
                <w:color w:val="002060"/>
                <w:szCs w:val="20"/>
                <w:lang w:eastAsia="en-US"/>
              </w:rPr>
              <w:t>Non</w:t>
            </w:r>
            <w:r w:rsidR="005C678A" w:rsidRPr="00910DE9">
              <w:rPr>
                <w:rFonts w:asciiTheme="minorHAnsi" w:hAnsiTheme="minorHAnsi" w:cstheme="minorHAnsi"/>
                <w:color w:val="002060"/>
                <w:szCs w:val="20"/>
                <w:lang w:eastAsia="en-US"/>
              </w:rPr>
              <w:t>-</w:t>
            </w:r>
            <w:r w:rsidRPr="00910DE9">
              <w:rPr>
                <w:rFonts w:asciiTheme="minorHAnsi" w:hAnsiTheme="minorHAnsi" w:cstheme="minorHAnsi"/>
                <w:color w:val="002060"/>
                <w:szCs w:val="20"/>
                <w:lang w:eastAsia="en-US"/>
              </w:rPr>
              <w:t>Operated</w:t>
            </w:r>
            <w:r w:rsidR="00BD130B" w:rsidRPr="00910DE9">
              <w:rPr>
                <w:rFonts w:asciiTheme="minorHAnsi" w:hAnsiTheme="minorHAnsi" w:cstheme="minorHAnsi"/>
                <w:color w:val="002060"/>
                <w:szCs w:val="20"/>
                <w:lang w:eastAsia="en-US"/>
              </w:rPr>
              <w:t xml:space="preserve"> Plant / Small Tools / </w:t>
            </w:r>
            <w:r w:rsidR="00904B68" w:rsidRPr="00910DE9">
              <w:rPr>
                <w:rFonts w:asciiTheme="minorHAnsi" w:hAnsiTheme="minorHAnsi" w:cstheme="minorHAnsi"/>
                <w:color w:val="002060"/>
                <w:szCs w:val="20"/>
                <w:lang w:eastAsia="en-US"/>
              </w:rPr>
              <w:t xml:space="preserve">Equipment </w:t>
            </w:r>
          </w:p>
        </w:tc>
      </w:tr>
      <w:tr w:rsidR="00910DE9" w:rsidRPr="00910DE9" w14:paraId="3EB28FAD"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tcPr>
          <w:p w14:paraId="1854CEC2" w14:textId="77777777" w:rsidR="00DC667D" w:rsidRPr="00DC667D" w:rsidRDefault="00DC667D" w:rsidP="00DC667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DC667D">
              <w:rPr>
                <w:rFonts w:asciiTheme="minorHAnsi" w:hAnsiTheme="minorHAnsi" w:cstheme="minorHAnsi"/>
                <w:snapToGrid w:val="0"/>
                <w:color w:val="002060"/>
                <w:spacing w:val="-2"/>
                <w:sz w:val="20"/>
                <w:szCs w:val="20"/>
                <w:lang w:eastAsia="en-US"/>
              </w:rPr>
              <w:t>Gas detectors (portable)</w:t>
            </w:r>
          </w:p>
          <w:p w14:paraId="088CA4A6" w14:textId="72393977" w:rsidR="00DC667D" w:rsidRPr="00DC667D" w:rsidRDefault="00DC667D" w:rsidP="00DC667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DC667D">
              <w:rPr>
                <w:rFonts w:asciiTheme="minorHAnsi" w:hAnsiTheme="minorHAnsi" w:cstheme="minorHAnsi"/>
                <w:snapToGrid w:val="0"/>
                <w:color w:val="002060"/>
                <w:spacing w:val="-2"/>
                <w:sz w:val="20"/>
                <w:szCs w:val="20"/>
                <w:lang w:eastAsia="en-US"/>
              </w:rPr>
              <w:t>Hand shovels and scrapers (for minimal manual repositioning)</w:t>
            </w:r>
          </w:p>
          <w:p w14:paraId="16952250" w14:textId="058FA1A7" w:rsidR="00DC667D" w:rsidRPr="00DC667D" w:rsidRDefault="00DC667D" w:rsidP="00DC667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DC667D">
              <w:rPr>
                <w:rFonts w:asciiTheme="minorHAnsi" w:hAnsiTheme="minorHAnsi" w:cstheme="minorHAnsi"/>
                <w:snapToGrid w:val="0"/>
                <w:color w:val="002060"/>
                <w:spacing w:val="-2"/>
                <w:sz w:val="20"/>
                <w:szCs w:val="20"/>
                <w:lang w:eastAsia="en-US"/>
              </w:rPr>
              <w:t>Spill kits and pads</w:t>
            </w:r>
          </w:p>
          <w:p w14:paraId="72521EC4" w14:textId="4A85AECC" w:rsidR="00DC667D" w:rsidRPr="00DC667D" w:rsidRDefault="00DC667D" w:rsidP="00DC667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DC667D">
              <w:rPr>
                <w:rFonts w:asciiTheme="minorHAnsi" w:hAnsiTheme="minorHAnsi" w:cstheme="minorHAnsi"/>
                <w:snapToGrid w:val="0"/>
                <w:color w:val="002060"/>
                <w:spacing w:val="-2"/>
                <w:sz w:val="20"/>
                <w:szCs w:val="20"/>
                <w:lang w:eastAsia="en-US"/>
              </w:rPr>
              <w:t>Traffic cones and barriers</w:t>
            </w:r>
          </w:p>
          <w:p w14:paraId="54759E09" w14:textId="77777777" w:rsidR="00E0389E" w:rsidRDefault="00DC667D" w:rsidP="00DC667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sidRPr="00DC667D">
              <w:rPr>
                <w:rFonts w:asciiTheme="minorHAnsi" w:hAnsiTheme="minorHAnsi" w:cstheme="minorHAnsi"/>
                <w:snapToGrid w:val="0"/>
                <w:color w:val="002060"/>
                <w:spacing w:val="-2"/>
                <w:sz w:val="20"/>
                <w:szCs w:val="20"/>
                <w:lang w:eastAsia="en-US"/>
              </w:rPr>
              <w:t>High-pressure washdown hose (if needed)</w:t>
            </w:r>
          </w:p>
          <w:p w14:paraId="4C0CFFB5" w14:textId="77777777" w:rsidR="00FD0671" w:rsidRDefault="00FD0671" w:rsidP="00DC667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Cklamp on davit arm and rescue winch</w:t>
            </w:r>
          </w:p>
          <w:p w14:paraId="1DED967A" w14:textId="2C443F3B" w:rsidR="00AE72D5" w:rsidRPr="00910DE9" w:rsidRDefault="00AE72D5" w:rsidP="00DC667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line="255" w:lineRule="atLeast"/>
              <w:rPr>
                <w:rFonts w:asciiTheme="minorHAnsi" w:hAnsiTheme="minorHAnsi" w:cstheme="minorHAnsi"/>
                <w:snapToGrid w:val="0"/>
                <w:color w:val="002060"/>
                <w:spacing w:val="-2"/>
                <w:sz w:val="20"/>
                <w:szCs w:val="20"/>
                <w:lang w:eastAsia="en-US"/>
              </w:rPr>
            </w:pPr>
            <w:r>
              <w:rPr>
                <w:rFonts w:asciiTheme="minorHAnsi" w:hAnsiTheme="minorHAnsi" w:cstheme="minorHAnsi"/>
                <w:snapToGrid w:val="0"/>
                <w:color w:val="002060"/>
                <w:spacing w:val="-2"/>
                <w:sz w:val="20"/>
                <w:szCs w:val="20"/>
                <w:lang w:eastAsia="en-US"/>
              </w:rPr>
              <w:t>Rescue harnesses</w:t>
            </w:r>
          </w:p>
        </w:tc>
      </w:tr>
      <w:tr w:rsidR="00910DE9" w:rsidRPr="00910DE9" w14:paraId="7766921E"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33EB304" w14:textId="77777777" w:rsidR="00904B68" w:rsidRPr="00910DE9" w:rsidRDefault="00904B68" w:rsidP="00910DE9">
            <w:pPr>
              <w:pStyle w:val="ListParagraph"/>
              <w:spacing w:before="0" w:after="0"/>
              <w:ind w:left="283" w:hanging="283"/>
              <w:rPr>
                <w:rFonts w:asciiTheme="minorHAnsi" w:hAnsiTheme="minorHAnsi" w:cstheme="minorHAnsi"/>
                <w:color w:val="002060"/>
                <w:szCs w:val="20"/>
                <w:lang w:eastAsia="en-US"/>
              </w:rPr>
            </w:pPr>
            <w:r w:rsidRPr="00910DE9">
              <w:rPr>
                <w:rFonts w:asciiTheme="minorHAnsi" w:hAnsiTheme="minorHAnsi" w:cstheme="minorHAnsi"/>
                <w:color w:val="002060"/>
                <w:szCs w:val="20"/>
                <w:lang w:eastAsia="en-US"/>
              </w:rPr>
              <w:t>Materials</w:t>
            </w:r>
          </w:p>
        </w:tc>
      </w:tr>
      <w:tr w:rsidR="00910DE9" w:rsidRPr="00910DE9" w14:paraId="2354D78C" w14:textId="77777777" w:rsidTr="000564B4">
        <w:tc>
          <w:tcPr>
            <w:tcW w:w="10207" w:type="dxa"/>
            <w:gridSpan w:val="6"/>
            <w:tcBorders>
              <w:top w:val="single" w:sz="4" w:space="0" w:color="000000"/>
              <w:left w:val="single" w:sz="4" w:space="0" w:color="000000"/>
              <w:bottom w:val="single" w:sz="4" w:space="0" w:color="000000"/>
              <w:right w:val="single" w:sz="4" w:space="0" w:color="000000"/>
            </w:tcBorders>
          </w:tcPr>
          <w:p w14:paraId="5A3B2579" w14:textId="77777777" w:rsidR="00C97B56" w:rsidRPr="00C97B56" w:rsidRDefault="00C97B56" w:rsidP="00C97B56">
            <w:pPr>
              <w:rPr>
                <w:rFonts w:asciiTheme="minorHAnsi" w:hAnsiTheme="minorHAnsi" w:cstheme="minorHAnsi"/>
                <w:color w:val="002060"/>
                <w:sz w:val="20"/>
                <w:szCs w:val="20"/>
                <w:lang w:eastAsia="en-US"/>
              </w:rPr>
            </w:pPr>
            <w:r w:rsidRPr="00C97B56">
              <w:rPr>
                <w:rFonts w:asciiTheme="minorHAnsi" w:hAnsiTheme="minorHAnsi" w:cstheme="minorHAnsi"/>
                <w:color w:val="002060"/>
                <w:sz w:val="20"/>
                <w:szCs w:val="20"/>
                <w:lang w:eastAsia="en-US"/>
              </w:rPr>
              <w:lastRenderedPageBreak/>
              <w:t>Absorbent granules</w:t>
            </w:r>
          </w:p>
          <w:p w14:paraId="2A196FDF" w14:textId="72C48FE9" w:rsidR="00C97B56" w:rsidRPr="00C97B56" w:rsidRDefault="00C97B56" w:rsidP="00C97B56">
            <w:pPr>
              <w:rPr>
                <w:rFonts w:asciiTheme="minorHAnsi" w:hAnsiTheme="minorHAnsi" w:cstheme="minorHAnsi"/>
                <w:color w:val="002060"/>
                <w:sz w:val="20"/>
                <w:szCs w:val="20"/>
                <w:lang w:eastAsia="en-US"/>
              </w:rPr>
            </w:pPr>
            <w:r w:rsidRPr="00C97B56">
              <w:rPr>
                <w:rFonts w:asciiTheme="minorHAnsi" w:hAnsiTheme="minorHAnsi" w:cstheme="minorHAnsi"/>
                <w:color w:val="002060"/>
                <w:sz w:val="20"/>
                <w:szCs w:val="20"/>
                <w:lang w:eastAsia="en-US"/>
              </w:rPr>
              <w:t>Safety signage</w:t>
            </w:r>
          </w:p>
          <w:p w14:paraId="2CE57A7B" w14:textId="041BB571" w:rsidR="00C97B56" w:rsidRPr="00C97B56" w:rsidRDefault="00C97B56" w:rsidP="00C97B56">
            <w:pPr>
              <w:rPr>
                <w:rFonts w:asciiTheme="minorHAnsi" w:hAnsiTheme="minorHAnsi" w:cstheme="minorHAnsi"/>
                <w:color w:val="002060"/>
                <w:sz w:val="20"/>
                <w:szCs w:val="20"/>
                <w:lang w:eastAsia="en-US"/>
              </w:rPr>
            </w:pPr>
            <w:r w:rsidRPr="00C97B56">
              <w:rPr>
                <w:rFonts w:asciiTheme="minorHAnsi" w:hAnsiTheme="minorHAnsi" w:cstheme="minorHAnsi"/>
                <w:color w:val="002060"/>
                <w:sz w:val="20"/>
                <w:szCs w:val="20"/>
                <w:lang w:eastAsia="en-US"/>
              </w:rPr>
              <w:t>Temporary fencing and barriers</w:t>
            </w:r>
          </w:p>
          <w:p w14:paraId="6E0079FD" w14:textId="30D6CF68" w:rsidR="003375A9" w:rsidRPr="00910DE9" w:rsidRDefault="00C97B56" w:rsidP="002475B5">
            <w:pPr>
              <w:rPr>
                <w:rFonts w:asciiTheme="minorHAnsi" w:hAnsiTheme="minorHAnsi" w:cstheme="minorHAnsi"/>
                <w:color w:val="002060"/>
                <w:sz w:val="20"/>
                <w:szCs w:val="20"/>
                <w:lang w:eastAsia="en-US"/>
              </w:rPr>
            </w:pPr>
            <w:r w:rsidRPr="00C97B56">
              <w:rPr>
                <w:rFonts w:asciiTheme="minorHAnsi" w:hAnsiTheme="minorHAnsi" w:cstheme="minorHAnsi"/>
                <w:color w:val="002060"/>
                <w:sz w:val="20"/>
                <w:szCs w:val="20"/>
                <w:lang w:eastAsia="en-US"/>
              </w:rPr>
              <w:t>Diesel for plant refuelling (from site COSHH store)</w:t>
            </w:r>
          </w:p>
        </w:tc>
      </w:tr>
    </w:tbl>
    <w:p w14:paraId="66383033" w14:textId="77777777" w:rsidR="005C678A" w:rsidRPr="00910DE9" w:rsidRDefault="005C678A" w:rsidP="00910DE9">
      <w:pPr>
        <w:rPr>
          <w:rFonts w:asciiTheme="minorHAnsi" w:hAnsiTheme="minorHAnsi" w:cstheme="minorHAnsi"/>
          <w:color w:val="002060"/>
          <w:sz w:val="20"/>
          <w:szCs w:val="20"/>
        </w:rPr>
      </w:pPr>
    </w:p>
    <w:p w14:paraId="0B274E4E" w14:textId="77777777" w:rsidR="005C678A" w:rsidRPr="00910DE9" w:rsidRDefault="005C678A" w:rsidP="00910DE9">
      <w:pPr>
        <w:rPr>
          <w:rFonts w:asciiTheme="minorHAnsi" w:hAnsiTheme="minorHAnsi" w:cstheme="minorHAnsi"/>
          <w:color w:val="002060"/>
          <w:sz w:val="20"/>
          <w:szCs w:val="20"/>
        </w:rPr>
      </w:pPr>
    </w:p>
    <w:p w14:paraId="78A3C7F6" w14:textId="77777777" w:rsidR="003A35F3" w:rsidRPr="00910DE9" w:rsidRDefault="003A35F3" w:rsidP="00910DE9">
      <w:pPr>
        <w:rPr>
          <w:rFonts w:asciiTheme="minorHAnsi" w:hAnsiTheme="minorHAnsi" w:cstheme="minorHAnsi"/>
          <w:color w:val="002060"/>
          <w:sz w:val="20"/>
          <w:szCs w:val="20"/>
        </w:rPr>
      </w:pPr>
    </w:p>
    <w:tbl>
      <w:tblPr>
        <w:tblStyle w:val="TableGrid"/>
        <w:tblW w:w="10235" w:type="dxa"/>
        <w:jc w:val="center"/>
        <w:tblLayout w:type="fixed"/>
        <w:tblLook w:val="04A0" w:firstRow="1" w:lastRow="0" w:firstColumn="1" w:lastColumn="0" w:noHBand="0" w:noVBand="1"/>
      </w:tblPr>
      <w:tblGrid>
        <w:gridCol w:w="425"/>
        <w:gridCol w:w="1493"/>
        <w:gridCol w:w="3758"/>
        <w:gridCol w:w="1356"/>
        <w:gridCol w:w="1443"/>
        <w:gridCol w:w="694"/>
        <w:gridCol w:w="1066"/>
      </w:tblGrid>
      <w:tr w:rsidR="00910DE9" w:rsidRPr="00910DE9" w14:paraId="50393DED" w14:textId="77777777" w:rsidTr="00942A02">
        <w:trPr>
          <w:tblHeader/>
          <w:jc w:val="center"/>
        </w:trPr>
        <w:tc>
          <w:tcPr>
            <w:tcW w:w="1918" w:type="dxa"/>
            <w:gridSpan w:val="2"/>
            <w:shd w:val="clear" w:color="auto" w:fill="D9D9D9" w:themeFill="background1" w:themeFillShade="D9"/>
            <w:vAlign w:val="center"/>
          </w:tcPr>
          <w:p w14:paraId="42111C6E" w14:textId="6A91D594"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58" w:type="dxa"/>
            <w:vAlign w:val="center"/>
          </w:tcPr>
          <w:sdt>
            <w:sdtPr>
              <w:rPr>
                <w:rFonts w:asciiTheme="minorHAnsi" w:hAnsiTheme="minorHAnsi" w:cstheme="minorHAnsi"/>
                <w:color w:val="002060"/>
                <w:sz w:val="20"/>
              </w:rPr>
              <w:alias w:val="Activity"/>
              <w:tag w:val=""/>
              <w:id w:val="-1990774128"/>
              <w:placeholder>
                <w:docPart w:val="1FA1AC9944154B4FB87096935834AA1B"/>
              </w:placeholder>
              <w:dataBinding w:prefixMappings="xmlns:ns0='http://purl.org/dc/elements/1.1/' xmlns:ns1='http://schemas.openxmlformats.org/package/2006/metadata/core-properties' " w:xpath="/ns1:coreProperties[1]/ns0:title[1]" w:storeItemID="{6C3C8BC8-F283-45AE-878A-BAB7291924A1}"/>
              <w:text/>
            </w:sdtPr>
            <w:sdtContent>
              <w:p w14:paraId="257C6E78" w14:textId="210CD58E" w:rsidR="004A0FC7" w:rsidRPr="00910DE9" w:rsidRDefault="005C6E4C"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Removal of Dried Sludge from Storm Tanks 1-3</w:t>
                </w:r>
              </w:p>
            </w:sdtContent>
          </w:sdt>
        </w:tc>
        <w:tc>
          <w:tcPr>
            <w:tcW w:w="1356" w:type="dxa"/>
            <w:shd w:val="clear" w:color="auto" w:fill="D9D9D9" w:themeFill="background1" w:themeFillShade="D9"/>
            <w:vAlign w:val="center"/>
          </w:tcPr>
          <w:p w14:paraId="31A6C883" w14:textId="016D72C3"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43" w:type="dxa"/>
            <w:vAlign w:val="center"/>
          </w:tcPr>
          <w:sdt>
            <w:sdtPr>
              <w:rPr>
                <w:rFonts w:asciiTheme="minorHAnsi" w:hAnsiTheme="minorHAnsi" w:cstheme="minorHAnsi"/>
                <w:color w:val="002060"/>
                <w:sz w:val="20"/>
              </w:rPr>
              <w:alias w:val="Ref"/>
              <w:tag w:val=""/>
              <w:id w:val="269750222"/>
              <w:placeholder>
                <w:docPart w:val="9814B2CED26A4D188EDF115E991DA69D"/>
              </w:placeholder>
              <w:dataBinding w:prefixMappings="xmlns:ns0='http://purl.org/dc/elements/1.1/' xmlns:ns1='http://schemas.openxmlformats.org/package/2006/metadata/core-properties' " w:xpath="/ns1:coreProperties[1]/ns0:subject[1]" w:storeItemID="{6C3C8BC8-F283-45AE-878A-BAB7291924A1}"/>
              <w:text/>
            </w:sdtPr>
            <w:sdtContent>
              <w:p w14:paraId="6667180A" w14:textId="694850CA" w:rsidR="004A0FC7"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94" w:type="dxa"/>
            <w:shd w:val="clear" w:color="auto" w:fill="D9D9D9" w:themeFill="background1" w:themeFillShade="D9"/>
            <w:vAlign w:val="center"/>
          </w:tcPr>
          <w:p w14:paraId="1C12184B" w14:textId="2D8EFC73" w:rsidR="004A0FC7" w:rsidRPr="00910DE9" w:rsidRDefault="004A0FC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066" w:type="dxa"/>
            <w:vAlign w:val="center"/>
          </w:tcPr>
          <w:sdt>
            <w:sdtPr>
              <w:rPr>
                <w:rFonts w:asciiTheme="minorHAnsi" w:hAnsiTheme="minorHAnsi" w:cstheme="minorHAnsi"/>
                <w:color w:val="002060"/>
                <w:sz w:val="20"/>
              </w:rPr>
              <w:alias w:val="Rev"/>
              <w:tag w:val=""/>
              <w:id w:val="-1848709402"/>
              <w:placeholder>
                <w:docPart w:val="79EE65B2B8A2419F90600DEA1EDCA764"/>
              </w:placeholder>
              <w:dataBinding w:prefixMappings="xmlns:ns0='http://purl.org/dc/elements/1.1/' xmlns:ns1='http://schemas.openxmlformats.org/package/2006/metadata/core-properties' " w:xpath="/ns1:coreProperties[1]/ns1:contentStatus[1]" w:storeItemID="{6C3C8BC8-F283-45AE-878A-BAB7291924A1}"/>
              <w:text/>
            </w:sdtPr>
            <w:sdtContent>
              <w:p w14:paraId="7D3AB4DB" w14:textId="6D6D001E" w:rsidR="004A0FC7"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6EE8D00F" w14:textId="77777777" w:rsidTr="00942A02">
        <w:trPr>
          <w:tblHeader/>
          <w:jc w:val="center"/>
        </w:trPr>
        <w:tc>
          <w:tcPr>
            <w:tcW w:w="10235" w:type="dxa"/>
            <w:gridSpan w:val="7"/>
            <w:shd w:val="clear" w:color="auto" w:fill="D9D9D9" w:themeFill="background1" w:themeFillShade="D9"/>
            <w:vAlign w:val="center"/>
          </w:tcPr>
          <w:p w14:paraId="3F099D6A" w14:textId="318625F9" w:rsidR="004A2DBC" w:rsidRPr="00910DE9" w:rsidRDefault="00236CAE" w:rsidP="00910DE9">
            <w:pPr>
              <w:spacing w:line="240" w:lineRule="auto"/>
              <w:rPr>
                <w:rFonts w:asciiTheme="minorHAnsi" w:hAnsiTheme="minorHAnsi" w:cstheme="minorHAnsi"/>
                <w:caps/>
                <w:color w:val="002060"/>
                <w:sz w:val="20"/>
                <w:szCs w:val="20"/>
                <w:lang w:val="en-US" w:eastAsia="en-US"/>
              </w:rPr>
            </w:pPr>
            <w:r w:rsidRPr="00910DE9">
              <w:rPr>
                <w:rFonts w:asciiTheme="minorHAnsi" w:hAnsiTheme="minorHAnsi" w:cstheme="minorHAnsi"/>
                <w:caps/>
                <w:color w:val="002060"/>
                <w:sz w:val="20"/>
                <w:szCs w:val="20"/>
                <w:lang w:val="en-US" w:eastAsia="en-US"/>
              </w:rPr>
              <w:t>Programme of Operations and Potential Interface with Others:</w:t>
            </w:r>
          </w:p>
        </w:tc>
      </w:tr>
      <w:tr w:rsidR="00910DE9" w:rsidRPr="00910DE9" w14:paraId="2585D2E3" w14:textId="77777777" w:rsidTr="00942A02">
        <w:trPr>
          <w:jc w:val="center"/>
        </w:trPr>
        <w:tc>
          <w:tcPr>
            <w:tcW w:w="9169" w:type="dxa"/>
            <w:gridSpan w:val="6"/>
            <w:tcBorders>
              <w:bottom w:val="single" w:sz="4" w:space="0" w:color="auto"/>
            </w:tcBorders>
            <w:shd w:val="clear" w:color="auto" w:fill="D9D9D9" w:themeFill="background1" w:themeFillShade="D9"/>
          </w:tcPr>
          <w:p w14:paraId="7482C682" w14:textId="77777777" w:rsidR="00B1581C" w:rsidRPr="00910DE9" w:rsidRDefault="00236CAE" w:rsidP="00910DE9">
            <w:pPr>
              <w:spacing w:line="240" w:lineRule="auto"/>
              <w:rPr>
                <w:rFonts w:asciiTheme="minorHAnsi" w:hAnsiTheme="minorHAnsi" w:cstheme="minorHAnsi"/>
                <w:b/>
                <w:color w:val="002060"/>
                <w:sz w:val="20"/>
                <w:szCs w:val="20"/>
                <w:lang w:eastAsia="en-US"/>
              </w:rPr>
            </w:pPr>
            <w:r w:rsidRPr="00910DE9">
              <w:rPr>
                <w:rFonts w:asciiTheme="minorHAnsi" w:hAnsiTheme="minorHAnsi" w:cstheme="minorHAnsi"/>
                <w:caps/>
                <w:color w:val="002060"/>
                <w:sz w:val="20"/>
                <w:szCs w:val="20"/>
                <w:lang w:eastAsia="en-US"/>
              </w:rPr>
              <w:t>Sequence of Activities / Safe System of Work</w:t>
            </w:r>
            <w:r w:rsidRPr="00910DE9">
              <w:rPr>
                <w:rFonts w:asciiTheme="minorHAnsi" w:hAnsiTheme="minorHAnsi" w:cstheme="minorHAnsi"/>
                <w:b/>
                <w:color w:val="002060"/>
                <w:sz w:val="20"/>
                <w:szCs w:val="20"/>
                <w:lang w:eastAsia="en-US"/>
              </w:rPr>
              <w:t xml:space="preserve"> </w:t>
            </w:r>
          </w:p>
          <w:p w14:paraId="58065B31" w14:textId="77777777" w:rsidR="00236CAE" w:rsidRPr="00910DE9" w:rsidRDefault="00236CAE" w:rsidP="00910DE9">
            <w:pPr>
              <w:spacing w:line="240" w:lineRule="auto"/>
              <w:rPr>
                <w:rFonts w:asciiTheme="minorHAnsi" w:hAnsiTheme="minorHAnsi" w:cstheme="minorHAnsi"/>
                <w:b/>
                <w:color w:val="002060"/>
                <w:sz w:val="20"/>
                <w:szCs w:val="20"/>
                <w:lang w:eastAsia="en-US"/>
              </w:rPr>
            </w:pPr>
            <w:r w:rsidRPr="00910DE9">
              <w:rPr>
                <w:rFonts w:asciiTheme="minorHAnsi" w:hAnsiTheme="minorHAnsi" w:cstheme="minorHAnsi"/>
                <w:i/>
                <w:color w:val="002060"/>
                <w:sz w:val="20"/>
                <w:szCs w:val="20"/>
                <w:lang w:eastAsia="en-US"/>
              </w:rPr>
              <w:t>(</w:t>
            </w:r>
            <w:r w:rsidR="00B37539" w:rsidRPr="00910DE9">
              <w:rPr>
                <w:rFonts w:asciiTheme="minorHAnsi" w:hAnsiTheme="minorHAnsi" w:cstheme="minorHAnsi"/>
                <w:i/>
                <w:color w:val="002060"/>
                <w:sz w:val="20"/>
                <w:szCs w:val="20"/>
                <w:lang w:eastAsia="en-US"/>
              </w:rPr>
              <w:t xml:space="preserve">to include </w:t>
            </w:r>
            <w:r w:rsidRPr="00910DE9">
              <w:rPr>
                <w:rFonts w:asciiTheme="minorHAnsi" w:hAnsiTheme="minorHAnsi" w:cstheme="minorHAnsi"/>
                <w:i/>
                <w:color w:val="002060"/>
                <w:sz w:val="20"/>
                <w:szCs w:val="20"/>
                <w:lang w:eastAsia="en-US"/>
              </w:rPr>
              <w:t>access / egress, plant &amp; pedestrian segregation, limitations &amp; constraints</w:t>
            </w:r>
            <w:r w:rsidR="00B37539" w:rsidRPr="00910DE9">
              <w:rPr>
                <w:rFonts w:asciiTheme="minorHAnsi" w:hAnsiTheme="minorHAnsi" w:cstheme="minorHAnsi"/>
                <w:i/>
                <w:color w:val="002060"/>
                <w:sz w:val="20"/>
                <w:szCs w:val="20"/>
                <w:lang w:eastAsia="en-US"/>
              </w:rPr>
              <w:t xml:space="preserve"> and state any HOLD POINTS)</w:t>
            </w:r>
          </w:p>
        </w:tc>
        <w:tc>
          <w:tcPr>
            <w:tcW w:w="1066" w:type="dxa"/>
            <w:tcBorders>
              <w:bottom w:val="single" w:sz="4" w:space="0" w:color="auto"/>
            </w:tcBorders>
            <w:shd w:val="clear" w:color="auto" w:fill="D9D9D9" w:themeFill="background1" w:themeFillShade="D9"/>
            <w:vAlign w:val="center"/>
          </w:tcPr>
          <w:p w14:paraId="06E54B49" w14:textId="77777777" w:rsidR="00236CAE" w:rsidRPr="00910DE9" w:rsidRDefault="00236CAE" w:rsidP="00910DE9">
            <w:pPr>
              <w:spacing w:line="240" w:lineRule="auto"/>
              <w:jc w:val="center"/>
              <w:rPr>
                <w:rFonts w:asciiTheme="minorHAnsi" w:hAnsiTheme="minorHAnsi" w:cstheme="minorHAnsi"/>
                <w:b/>
                <w:color w:val="002060"/>
                <w:sz w:val="20"/>
                <w:szCs w:val="20"/>
                <w:lang w:eastAsia="en-US"/>
              </w:rPr>
            </w:pPr>
            <w:r w:rsidRPr="00910DE9">
              <w:rPr>
                <w:rFonts w:asciiTheme="minorHAnsi" w:hAnsiTheme="minorHAnsi" w:cstheme="minorHAnsi"/>
                <w:b/>
                <w:color w:val="002060"/>
                <w:sz w:val="20"/>
                <w:szCs w:val="20"/>
                <w:lang w:eastAsia="en-US"/>
              </w:rPr>
              <w:t>Hold Point</w:t>
            </w:r>
          </w:p>
        </w:tc>
      </w:tr>
      <w:tr w:rsidR="00910DE9" w:rsidRPr="00910DE9" w14:paraId="30D12B6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737967B7" w14:textId="1B84428E" w:rsidR="005E104A" w:rsidRPr="00910DE9" w:rsidRDefault="005E104A"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6052A9EE" w14:textId="77777777" w:rsidR="00014481" w:rsidRPr="00BD06B5" w:rsidRDefault="00014481" w:rsidP="00BD06B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Scope of Works</w:t>
            </w:r>
          </w:p>
          <w:p w14:paraId="138CCA80" w14:textId="5BD0F750" w:rsidR="00BC577E" w:rsidRPr="006E3505" w:rsidRDefault="00995B9C" w:rsidP="005D5657">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995B9C">
              <w:rPr>
                <w:rFonts w:asciiTheme="minorHAnsi" w:hAnsiTheme="minorHAnsi" w:cstheme="minorHAnsi"/>
                <w:snapToGrid w:val="0"/>
                <w:color w:val="002060"/>
                <w:spacing w:val="-2"/>
                <w:sz w:val="20"/>
                <w:szCs w:val="20"/>
                <w:lang w:eastAsia="en-US"/>
              </w:rPr>
              <w:t xml:space="preserve">This method statement covers the removal of approximately </w:t>
            </w:r>
            <w:r w:rsidR="001C5301">
              <w:rPr>
                <w:rFonts w:asciiTheme="minorHAnsi" w:hAnsiTheme="minorHAnsi" w:cstheme="minorHAnsi"/>
                <w:snapToGrid w:val="0"/>
                <w:color w:val="002060"/>
                <w:spacing w:val="-2"/>
                <w:sz w:val="20"/>
                <w:szCs w:val="20"/>
                <w:lang w:eastAsia="en-US"/>
              </w:rPr>
              <w:t>250</w:t>
            </w:r>
            <w:r w:rsidRPr="00995B9C">
              <w:rPr>
                <w:rFonts w:asciiTheme="minorHAnsi" w:hAnsiTheme="minorHAnsi" w:cstheme="minorHAnsi"/>
                <w:snapToGrid w:val="0"/>
                <w:color w:val="002060"/>
                <w:spacing w:val="-2"/>
                <w:sz w:val="20"/>
                <w:szCs w:val="20"/>
                <w:lang w:eastAsia="en-US"/>
              </w:rPr>
              <w:t>m³ of dried sludge from the bases of Storm Tanks 1, 2, and 3 at Macclesfield Wastewater Treatment Works (WwTW). The task is weather dependent and will require a two-week window of dry conditions. In the first week, a long reach excavator will be brought to site to agitate and spread the sludge material under direct sunlight to promote drying. In the second week, a combination of a long reach excavator and a 3-tonne excavator (lifted into each storm tank) will be used to scrape and load dried sludge into sealed 20-tonne wagons. The sludge will be transported to Stretford WwTW for disposal. No flows are expected in the storm tanks unless there is a heavy rainfall event. Gas detectors will be in use due to potential biological gas release. The site road to the east of the storm tanks will be closed throughout for wagon access and excavator positioning. A road sweeper will be deployed as necessary.</w:t>
            </w:r>
          </w:p>
        </w:tc>
        <w:tc>
          <w:tcPr>
            <w:tcW w:w="1066" w:type="dxa"/>
            <w:tcBorders>
              <w:top w:val="single" w:sz="4" w:space="0" w:color="auto"/>
              <w:bottom w:val="single" w:sz="4" w:space="0" w:color="auto"/>
            </w:tcBorders>
            <w:shd w:val="clear" w:color="auto" w:fill="FFFFFF" w:themeFill="background1"/>
            <w:vAlign w:val="center"/>
          </w:tcPr>
          <w:p w14:paraId="1B413D16" w14:textId="77777777" w:rsidR="005E104A" w:rsidRPr="00910DE9" w:rsidRDefault="005E104A" w:rsidP="00910DE9">
            <w:pPr>
              <w:pStyle w:val="Paragraph"/>
              <w:tabs>
                <w:tab w:val="left" w:pos="9214"/>
              </w:tabs>
              <w:spacing w:before="0" w:after="0"/>
              <w:ind w:left="0"/>
              <w:jc w:val="center"/>
              <w:rPr>
                <w:rFonts w:asciiTheme="minorHAnsi" w:hAnsiTheme="minorHAnsi" w:cstheme="minorHAnsi"/>
                <w:b/>
                <w:color w:val="002060"/>
                <w:sz w:val="20"/>
              </w:rPr>
            </w:pPr>
          </w:p>
        </w:tc>
      </w:tr>
      <w:tr w:rsidR="00910DE9" w:rsidRPr="00910DE9" w14:paraId="684717D4"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76B8C1F0" w14:textId="617AA661" w:rsidR="00183945" w:rsidRPr="00910DE9" w:rsidRDefault="00183945"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4BFE7083" w14:textId="3D80904F" w:rsidR="00984B15" w:rsidRPr="00BD06B5" w:rsidRDefault="00984B15" w:rsidP="00BD06B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Personnel and Responsibilities</w:t>
            </w:r>
          </w:p>
          <w:p w14:paraId="5F4BB814" w14:textId="77777777" w:rsidR="00967332" w:rsidRDefault="008A71BB" w:rsidP="001626C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8A71BB">
              <w:rPr>
                <w:rFonts w:asciiTheme="minorHAnsi" w:hAnsiTheme="minorHAnsi" w:cstheme="minorHAnsi"/>
                <w:snapToGrid w:val="0"/>
                <w:color w:val="002060"/>
                <w:spacing w:val="-2"/>
                <w:sz w:val="20"/>
                <w:szCs w:val="20"/>
                <w:lang w:eastAsia="en-US"/>
              </w:rPr>
              <w:t xml:space="preserve">The task will involve operatives from various disciplines including plant operators, slinger/signallers, banksmen, environmental officers, and supervisors. Each role is outlined in the following </w:t>
            </w:r>
            <w:r>
              <w:rPr>
                <w:rFonts w:asciiTheme="minorHAnsi" w:hAnsiTheme="minorHAnsi" w:cstheme="minorHAnsi"/>
                <w:snapToGrid w:val="0"/>
                <w:color w:val="002060"/>
                <w:spacing w:val="-2"/>
                <w:sz w:val="20"/>
                <w:szCs w:val="20"/>
                <w:lang w:eastAsia="en-US"/>
              </w:rPr>
              <w:t>list</w:t>
            </w:r>
            <w:r w:rsidRPr="008A71BB">
              <w:rPr>
                <w:rFonts w:asciiTheme="minorHAnsi" w:hAnsiTheme="minorHAnsi" w:cstheme="minorHAnsi"/>
                <w:snapToGrid w:val="0"/>
                <w:color w:val="002060"/>
                <w:spacing w:val="-2"/>
                <w:sz w:val="20"/>
                <w:szCs w:val="20"/>
                <w:lang w:eastAsia="en-US"/>
              </w:rPr>
              <w:t>:</w:t>
            </w:r>
          </w:p>
          <w:p w14:paraId="16693823" w14:textId="1B7F63D0" w:rsidR="00763FFB" w:rsidRPr="00763FFB" w:rsidRDefault="00763FFB" w:rsidP="00763FF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AB6302">
              <w:rPr>
                <w:rFonts w:asciiTheme="minorHAnsi" w:hAnsiTheme="minorHAnsi" w:cstheme="minorHAnsi"/>
                <w:b/>
                <w:bCs/>
                <w:snapToGrid w:val="0"/>
                <w:color w:val="002060"/>
                <w:spacing w:val="-2"/>
                <w:sz w:val="20"/>
                <w:szCs w:val="20"/>
                <w:lang w:eastAsia="en-US"/>
              </w:rPr>
              <w:t xml:space="preserve">Site Supervisor </w:t>
            </w:r>
            <w:r>
              <w:rPr>
                <w:rFonts w:asciiTheme="minorHAnsi" w:hAnsiTheme="minorHAnsi" w:cstheme="minorHAnsi"/>
                <w:snapToGrid w:val="0"/>
                <w:color w:val="002060"/>
                <w:spacing w:val="-2"/>
                <w:sz w:val="20"/>
                <w:szCs w:val="20"/>
                <w:lang w:eastAsia="en-US"/>
              </w:rPr>
              <w:t xml:space="preserve">- </w:t>
            </w:r>
            <w:r w:rsidRPr="00763FFB">
              <w:rPr>
                <w:rFonts w:asciiTheme="minorHAnsi" w:hAnsiTheme="minorHAnsi" w:cstheme="minorHAnsi"/>
                <w:snapToGrid w:val="0"/>
                <w:color w:val="002060"/>
                <w:spacing w:val="-2"/>
                <w:sz w:val="20"/>
                <w:szCs w:val="20"/>
                <w:lang w:eastAsia="en-US"/>
              </w:rPr>
              <w:t>SSSTS or SMSTS, experience in heavy plant operations and excavation tasks</w:t>
            </w:r>
          </w:p>
          <w:p w14:paraId="5D9B4CBD" w14:textId="13CCF60A" w:rsidR="00763FFB" w:rsidRPr="00763FFB" w:rsidRDefault="00763FFB" w:rsidP="00763FF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AB6302">
              <w:rPr>
                <w:rFonts w:asciiTheme="minorHAnsi" w:hAnsiTheme="minorHAnsi" w:cstheme="minorHAnsi"/>
                <w:b/>
                <w:bCs/>
                <w:snapToGrid w:val="0"/>
                <w:color w:val="002060"/>
                <w:spacing w:val="-2"/>
                <w:sz w:val="20"/>
                <w:szCs w:val="20"/>
                <w:lang w:eastAsia="en-US"/>
              </w:rPr>
              <w:t xml:space="preserve">Plant Operator </w:t>
            </w:r>
            <w:r w:rsidRPr="00763FFB">
              <w:rPr>
                <w:rFonts w:asciiTheme="minorHAnsi" w:hAnsiTheme="minorHAnsi" w:cstheme="minorHAnsi"/>
                <w:snapToGrid w:val="0"/>
                <w:color w:val="002060"/>
                <w:spacing w:val="-2"/>
                <w:sz w:val="20"/>
                <w:szCs w:val="20"/>
                <w:lang w:eastAsia="en-US"/>
              </w:rPr>
              <w:t>(Long Reach)</w:t>
            </w:r>
            <w:r>
              <w:rPr>
                <w:rFonts w:asciiTheme="minorHAnsi" w:hAnsiTheme="minorHAnsi" w:cstheme="minorHAnsi"/>
                <w:snapToGrid w:val="0"/>
                <w:color w:val="002060"/>
                <w:spacing w:val="-2"/>
                <w:sz w:val="20"/>
                <w:szCs w:val="20"/>
                <w:lang w:eastAsia="en-US"/>
              </w:rPr>
              <w:t xml:space="preserve"> - </w:t>
            </w:r>
            <w:r w:rsidRPr="00763FFB">
              <w:rPr>
                <w:rFonts w:asciiTheme="minorHAnsi" w:hAnsiTheme="minorHAnsi" w:cstheme="minorHAnsi"/>
                <w:snapToGrid w:val="0"/>
                <w:color w:val="002060"/>
                <w:spacing w:val="-2"/>
                <w:sz w:val="20"/>
                <w:szCs w:val="20"/>
                <w:lang w:eastAsia="en-US"/>
              </w:rPr>
              <w:t>CPCS or NPORS, experience in deep tank and long reach excavations</w:t>
            </w:r>
          </w:p>
          <w:p w14:paraId="29DBC714" w14:textId="7D6A9C43" w:rsidR="00763FFB" w:rsidRPr="00763FFB" w:rsidRDefault="00763FFB" w:rsidP="00763FF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AB6302">
              <w:rPr>
                <w:rFonts w:asciiTheme="minorHAnsi" w:hAnsiTheme="minorHAnsi" w:cstheme="minorHAnsi"/>
                <w:b/>
                <w:bCs/>
                <w:snapToGrid w:val="0"/>
                <w:color w:val="002060"/>
                <w:spacing w:val="-2"/>
                <w:sz w:val="20"/>
                <w:szCs w:val="20"/>
                <w:lang w:eastAsia="en-US"/>
              </w:rPr>
              <w:t xml:space="preserve">Excavator Operator </w:t>
            </w:r>
            <w:r w:rsidRPr="00763FFB">
              <w:rPr>
                <w:rFonts w:asciiTheme="minorHAnsi" w:hAnsiTheme="minorHAnsi" w:cstheme="minorHAnsi"/>
                <w:snapToGrid w:val="0"/>
                <w:color w:val="002060"/>
                <w:spacing w:val="-2"/>
                <w:sz w:val="20"/>
                <w:szCs w:val="20"/>
                <w:lang w:eastAsia="en-US"/>
              </w:rPr>
              <w:t>(3T)</w:t>
            </w:r>
            <w:r>
              <w:rPr>
                <w:rFonts w:asciiTheme="minorHAnsi" w:hAnsiTheme="minorHAnsi" w:cstheme="minorHAnsi"/>
                <w:snapToGrid w:val="0"/>
                <w:color w:val="002060"/>
                <w:spacing w:val="-2"/>
                <w:sz w:val="20"/>
                <w:szCs w:val="20"/>
                <w:lang w:eastAsia="en-US"/>
              </w:rPr>
              <w:t xml:space="preserve"> - </w:t>
            </w:r>
            <w:r w:rsidRPr="00763FFB">
              <w:rPr>
                <w:rFonts w:asciiTheme="minorHAnsi" w:hAnsiTheme="minorHAnsi" w:cstheme="minorHAnsi"/>
                <w:snapToGrid w:val="0"/>
                <w:color w:val="002060"/>
                <w:spacing w:val="-2"/>
                <w:sz w:val="20"/>
                <w:szCs w:val="20"/>
                <w:lang w:eastAsia="en-US"/>
              </w:rPr>
              <w:t>CPCS or NPORS, confined area experience preferred</w:t>
            </w:r>
          </w:p>
          <w:p w14:paraId="6F710AA0" w14:textId="504CF1F1" w:rsidR="00763FFB" w:rsidRPr="00763FFB" w:rsidRDefault="00763FFB" w:rsidP="00763FF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AB6302">
              <w:rPr>
                <w:rFonts w:asciiTheme="minorHAnsi" w:hAnsiTheme="minorHAnsi" w:cstheme="minorHAnsi"/>
                <w:b/>
                <w:bCs/>
                <w:snapToGrid w:val="0"/>
                <w:color w:val="002060"/>
                <w:spacing w:val="-2"/>
                <w:sz w:val="20"/>
                <w:szCs w:val="20"/>
                <w:lang w:eastAsia="en-US"/>
              </w:rPr>
              <w:t xml:space="preserve">Slinger/Signaller </w:t>
            </w:r>
            <w:r>
              <w:rPr>
                <w:rFonts w:asciiTheme="minorHAnsi" w:hAnsiTheme="minorHAnsi" w:cstheme="minorHAnsi"/>
                <w:snapToGrid w:val="0"/>
                <w:color w:val="002060"/>
                <w:spacing w:val="-2"/>
                <w:sz w:val="20"/>
                <w:szCs w:val="20"/>
                <w:lang w:eastAsia="en-US"/>
              </w:rPr>
              <w:t xml:space="preserve">- </w:t>
            </w:r>
            <w:r w:rsidRPr="00763FFB">
              <w:rPr>
                <w:rFonts w:asciiTheme="minorHAnsi" w:hAnsiTheme="minorHAnsi" w:cstheme="minorHAnsi"/>
                <w:snapToGrid w:val="0"/>
                <w:color w:val="002060"/>
                <w:spacing w:val="-2"/>
                <w:sz w:val="20"/>
                <w:szCs w:val="20"/>
                <w:lang w:eastAsia="en-US"/>
              </w:rPr>
              <w:t>CPCS or NPORS A40 qualification</w:t>
            </w:r>
          </w:p>
          <w:p w14:paraId="5EB19D73" w14:textId="16C505C7" w:rsidR="00763FFB" w:rsidRPr="00763FFB" w:rsidRDefault="00763FFB" w:rsidP="00763FF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AB6302">
              <w:rPr>
                <w:rFonts w:asciiTheme="minorHAnsi" w:hAnsiTheme="minorHAnsi" w:cstheme="minorHAnsi"/>
                <w:b/>
                <w:bCs/>
                <w:snapToGrid w:val="0"/>
                <w:color w:val="002060"/>
                <w:spacing w:val="-2"/>
                <w:sz w:val="20"/>
                <w:szCs w:val="20"/>
                <w:lang w:eastAsia="en-US"/>
              </w:rPr>
              <w:t>Banksman</w:t>
            </w:r>
            <w:r>
              <w:rPr>
                <w:rFonts w:asciiTheme="minorHAnsi" w:hAnsiTheme="minorHAnsi" w:cstheme="minorHAnsi"/>
                <w:snapToGrid w:val="0"/>
                <w:color w:val="002060"/>
                <w:spacing w:val="-2"/>
                <w:sz w:val="20"/>
                <w:szCs w:val="20"/>
                <w:lang w:eastAsia="en-US"/>
              </w:rPr>
              <w:t xml:space="preserve"> - </w:t>
            </w:r>
            <w:r w:rsidRPr="00763FFB">
              <w:rPr>
                <w:rFonts w:asciiTheme="minorHAnsi" w:hAnsiTheme="minorHAnsi" w:cstheme="minorHAnsi"/>
                <w:snapToGrid w:val="0"/>
                <w:color w:val="002060"/>
                <w:spacing w:val="-2"/>
                <w:sz w:val="20"/>
                <w:szCs w:val="20"/>
                <w:lang w:eastAsia="en-US"/>
              </w:rPr>
              <w:t>Recognised site banksman training, experience in road vehicle movement</w:t>
            </w:r>
          </w:p>
          <w:p w14:paraId="5EF23265" w14:textId="70A45B24" w:rsidR="00763FFB" w:rsidRPr="00763FFB" w:rsidRDefault="00763FFB" w:rsidP="00763FF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AB6302">
              <w:rPr>
                <w:rFonts w:asciiTheme="minorHAnsi" w:hAnsiTheme="minorHAnsi" w:cstheme="minorHAnsi"/>
                <w:b/>
                <w:bCs/>
                <w:snapToGrid w:val="0"/>
                <w:color w:val="002060"/>
                <w:spacing w:val="-2"/>
                <w:sz w:val="20"/>
                <w:szCs w:val="20"/>
                <w:lang w:eastAsia="en-US"/>
              </w:rPr>
              <w:t xml:space="preserve">Environmental Supervisor </w:t>
            </w:r>
            <w:r>
              <w:rPr>
                <w:rFonts w:asciiTheme="minorHAnsi" w:hAnsiTheme="minorHAnsi" w:cstheme="minorHAnsi"/>
                <w:snapToGrid w:val="0"/>
                <w:color w:val="002060"/>
                <w:spacing w:val="-2"/>
                <w:sz w:val="20"/>
                <w:szCs w:val="20"/>
                <w:lang w:eastAsia="en-US"/>
              </w:rPr>
              <w:t xml:space="preserve">- </w:t>
            </w:r>
            <w:r w:rsidRPr="00763FFB">
              <w:rPr>
                <w:rFonts w:asciiTheme="minorHAnsi" w:hAnsiTheme="minorHAnsi" w:cstheme="minorHAnsi"/>
                <w:snapToGrid w:val="0"/>
                <w:color w:val="002060"/>
                <w:spacing w:val="-2"/>
                <w:sz w:val="20"/>
                <w:szCs w:val="20"/>
                <w:lang w:eastAsia="en-US"/>
              </w:rPr>
              <w:t>Knowledge of EA waste codes, spill response, and environmental control measures</w:t>
            </w:r>
          </w:p>
          <w:p w14:paraId="28F4FCCA" w14:textId="2A7210FE" w:rsidR="00763FFB" w:rsidRPr="006E3505" w:rsidRDefault="00763FFB" w:rsidP="00763FFB">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sz w:val="20"/>
                <w:szCs w:val="20"/>
                <w:lang w:eastAsia="en-US"/>
              </w:rPr>
            </w:pPr>
            <w:r w:rsidRPr="00AB6302">
              <w:rPr>
                <w:rFonts w:asciiTheme="minorHAnsi" w:hAnsiTheme="minorHAnsi" w:cstheme="minorHAnsi"/>
                <w:b/>
                <w:bCs/>
                <w:snapToGrid w:val="0"/>
                <w:color w:val="002060"/>
                <w:spacing w:val="-2"/>
                <w:sz w:val="20"/>
                <w:szCs w:val="20"/>
                <w:lang w:eastAsia="en-US"/>
              </w:rPr>
              <w:t>Topman</w:t>
            </w:r>
            <w:r>
              <w:rPr>
                <w:rFonts w:asciiTheme="minorHAnsi" w:hAnsiTheme="minorHAnsi" w:cstheme="minorHAnsi"/>
                <w:snapToGrid w:val="0"/>
                <w:color w:val="002060"/>
                <w:spacing w:val="-2"/>
                <w:sz w:val="20"/>
                <w:szCs w:val="20"/>
                <w:lang w:eastAsia="en-US"/>
              </w:rPr>
              <w:t xml:space="preserve"> - </w:t>
            </w:r>
            <w:r w:rsidRPr="00763FFB">
              <w:rPr>
                <w:rFonts w:asciiTheme="minorHAnsi" w:hAnsiTheme="minorHAnsi" w:cstheme="minorHAnsi"/>
                <w:snapToGrid w:val="0"/>
                <w:color w:val="002060"/>
                <w:spacing w:val="-2"/>
                <w:sz w:val="20"/>
                <w:szCs w:val="20"/>
                <w:lang w:eastAsia="en-US"/>
              </w:rPr>
              <w:t>Confined space awareness, safety/rescue trained</w:t>
            </w:r>
          </w:p>
        </w:tc>
        <w:tc>
          <w:tcPr>
            <w:tcW w:w="1066" w:type="dxa"/>
            <w:tcBorders>
              <w:top w:val="single" w:sz="4" w:space="0" w:color="auto"/>
              <w:bottom w:val="single" w:sz="4" w:space="0" w:color="auto"/>
            </w:tcBorders>
            <w:shd w:val="clear" w:color="auto" w:fill="FFFFFF" w:themeFill="background1"/>
            <w:vAlign w:val="center"/>
          </w:tcPr>
          <w:p w14:paraId="59929ABD" w14:textId="77777777" w:rsidR="00183945" w:rsidRPr="00910DE9" w:rsidRDefault="00183945" w:rsidP="00910DE9">
            <w:pPr>
              <w:pStyle w:val="Paragraph"/>
              <w:tabs>
                <w:tab w:val="left" w:pos="9214"/>
              </w:tabs>
              <w:spacing w:before="0" w:after="0"/>
              <w:ind w:left="0"/>
              <w:jc w:val="center"/>
              <w:rPr>
                <w:rFonts w:asciiTheme="minorHAnsi" w:hAnsiTheme="minorHAnsi" w:cstheme="minorHAnsi"/>
                <w:b/>
                <w:color w:val="002060"/>
                <w:sz w:val="20"/>
              </w:rPr>
            </w:pPr>
          </w:p>
        </w:tc>
      </w:tr>
      <w:tr w:rsidR="00910DE9" w:rsidRPr="00910DE9" w14:paraId="6D585D8C"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28E1D8FA" w14:textId="394DB6EC" w:rsidR="00045E81" w:rsidRPr="00910DE9" w:rsidRDefault="00045E81" w:rsidP="000E2C61">
            <w:pPr>
              <w:pStyle w:val="Paragraph"/>
              <w:tabs>
                <w:tab w:val="left" w:pos="9214"/>
              </w:tabs>
              <w:spacing w:before="0" w:after="0" w:line="240" w:lineRule="auto"/>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2176C513" w14:textId="77777777" w:rsidR="00C5006F" w:rsidRPr="00BD06B5" w:rsidRDefault="00C5006F" w:rsidP="00C5006F">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D06B5">
              <w:rPr>
                <w:rFonts w:asciiTheme="minorHAnsi" w:hAnsiTheme="minorHAnsi" w:cstheme="minorHAnsi"/>
                <w:b/>
                <w:bCs/>
                <w:snapToGrid w:val="0"/>
                <w:color w:val="002060"/>
                <w:spacing w:val="-2"/>
                <w:lang w:eastAsia="en-US"/>
              </w:rPr>
              <w:t>Hold Points</w:t>
            </w:r>
          </w:p>
          <w:p w14:paraId="1835EC50" w14:textId="77777777" w:rsidR="005B7116" w:rsidRPr="005B7116" w:rsidRDefault="005B7116" w:rsidP="005B7116">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r w:rsidRPr="005B7116">
              <w:rPr>
                <w:rFonts w:asciiTheme="minorHAnsi" w:hAnsiTheme="minorHAnsi" w:cstheme="minorHAnsi"/>
                <w:b/>
                <w:bCs/>
                <w:snapToGrid w:val="0"/>
                <w:color w:val="002060"/>
                <w:spacing w:val="-2"/>
                <w:sz w:val="20"/>
                <w:szCs w:val="20"/>
                <w:lang w:eastAsia="en-US"/>
              </w:rPr>
              <w:t>The following are critical hold points during the task:</w:t>
            </w:r>
          </w:p>
          <w:p w14:paraId="67B76DE3" w14:textId="77777777" w:rsidR="005B7116" w:rsidRPr="005B7116" w:rsidRDefault="005B7116" w:rsidP="005B7116">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0"/>
                <w:szCs w:val="20"/>
                <w:lang w:eastAsia="en-US"/>
              </w:rPr>
            </w:pPr>
          </w:p>
          <w:p w14:paraId="30EA23DE" w14:textId="3AC57D20" w:rsidR="0042463E" w:rsidRPr="00464491" w:rsidRDefault="0042463E" w:rsidP="00464491">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szCs w:val="20"/>
                <w:lang w:eastAsia="en-US"/>
              </w:rPr>
            </w:pPr>
            <w:r w:rsidRPr="00464491">
              <w:rPr>
                <w:rFonts w:asciiTheme="minorHAnsi" w:hAnsiTheme="minorHAnsi" w:cstheme="minorHAnsi"/>
                <w:snapToGrid w:val="0"/>
                <w:color w:val="002060"/>
                <w:spacing w:val="-2"/>
                <w:szCs w:val="20"/>
                <w:lang w:eastAsia="en-US"/>
              </w:rPr>
              <w:t>SHED Permit must be in place before any activity begins in non-handed-over areas.</w:t>
            </w:r>
          </w:p>
          <w:p w14:paraId="216ED650" w14:textId="4577703A" w:rsidR="0042463E" w:rsidRPr="00464491" w:rsidRDefault="0042463E" w:rsidP="00464491">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szCs w:val="20"/>
                <w:lang w:eastAsia="en-US"/>
              </w:rPr>
            </w:pPr>
            <w:r w:rsidRPr="00464491">
              <w:rPr>
                <w:rFonts w:asciiTheme="minorHAnsi" w:hAnsiTheme="minorHAnsi" w:cstheme="minorHAnsi"/>
                <w:snapToGrid w:val="0"/>
                <w:color w:val="002060"/>
                <w:spacing w:val="-2"/>
                <w:szCs w:val="20"/>
                <w:lang w:eastAsia="en-US"/>
              </w:rPr>
              <w:t>Lifting plan must be approved prior to the 3T excavator being lifted into each storm tank.</w:t>
            </w:r>
          </w:p>
          <w:p w14:paraId="34208CA9" w14:textId="6F9C2FCB" w:rsidR="0042463E" w:rsidRPr="00464491" w:rsidRDefault="0042463E" w:rsidP="00464491">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szCs w:val="20"/>
                <w:lang w:eastAsia="en-US"/>
              </w:rPr>
            </w:pPr>
            <w:r w:rsidRPr="00464491">
              <w:rPr>
                <w:rFonts w:asciiTheme="minorHAnsi" w:hAnsiTheme="minorHAnsi" w:cstheme="minorHAnsi"/>
                <w:snapToGrid w:val="0"/>
                <w:color w:val="002060"/>
                <w:spacing w:val="-2"/>
                <w:szCs w:val="20"/>
                <w:lang w:eastAsia="en-US"/>
              </w:rPr>
              <w:t>Environmental control measures must be inspected and signed off prior to excavation.</w:t>
            </w:r>
          </w:p>
          <w:p w14:paraId="5FC101D0" w14:textId="6B165A14" w:rsidR="0042463E" w:rsidRPr="00464491" w:rsidRDefault="0042463E" w:rsidP="00464491">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szCs w:val="20"/>
                <w:lang w:eastAsia="en-US"/>
              </w:rPr>
            </w:pPr>
            <w:r w:rsidRPr="00464491">
              <w:rPr>
                <w:rFonts w:asciiTheme="minorHAnsi" w:hAnsiTheme="minorHAnsi" w:cstheme="minorHAnsi"/>
                <w:snapToGrid w:val="0"/>
                <w:color w:val="002060"/>
                <w:spacing w:val="-2"/>
                <w:szCs w:val="20"/>
                <w:lang w:eastAsia="en-US"/>
              </w:rPr>
              <w:t>Road closure and traffic management measures must be installed and verified.</w:t>
            </w:r>
          </w:p>
          <w:p w14:paraId="7B4DB21A" w14:textId="05E4B287" w:rsidR="00346A78" w:rsidRPr="009132D0" w:rsidRDefault="0042463E" w:rsidP="00464491">
            <w:pPr>
              <w:pStyle w:val="ListParagraph"/>
              <w:widowControl w:val="0"/>
              <w:numPr>
                <w:ilvl w:val="0"/>
                <w:numId w:val="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szCs w:val="20"/>
                <w:lang w:eastAsia="en-US"/>
              </w:rPr>
            </w:pPr>
            <w:r w:rsidRPr="00464491">
              <w:rPr>
                <w:rFonts w:asciiTheme="minorHAnsi" w:hAnsiTheme="minorHAnsi" w:cstheme="minorHAnsi"/>
                <w:snapToGrid w:val="0"/>
                <w:color w:val="002060"/>
                <w:spacing w:val="-2"/>
                <w:szCs w:val="20"/>
                <w:lang w:eastAsia="en-US"/>
              </w:rPr>
              <w:t>Gas detection equipment must be tested and confirmed operational before use each day.</w:t>
            </w:r>
          </w:p>
        </w:tc>
        <w:tc>
          <w:tcPr>
            <w:tcW w:w="1066" w:type="dxa"/>
            <w:tcBorders>
              <w:top w:val="single" w:sz="4" w:space="0" w:color="auto"/>
              <w:bottom w:val="single" w:sz="4" w:space="0" w:color="auto"/>
            </w:tcBorders>
            <w:shd w:val="clear" w:color="auto" w:fill="FFFFFF" w:themeFill="background1"/>
            <w:vAlign w:val="center"/>
          </w:tcPr>
          <w:p w14:paraId="6EB693FE" w14:textId="77777777" w:rsidR="00045E81" w:rsidRPr="00910DE9" w:rsidRDefault="00045E81" w:rsidP="00910DE9">
            <w:pPr>
              <w:pStyle w:val="Paragraph"/>
              <w:tabs>
                <w:tab w:val="left" w:pos="9214"/>
              </w:tabs>
              <w:spacing w:before="0" w:after="0" w:line="240" w:lineRule="auto"/>
              <w:ind w:left="0"/>
              <w:jc w:val="center"/>
              <w:rPr>
                <w:rFonts w:asciiTheme="minorHAnsi" w:hAnsiTheme="minorHAnsi" w:cstheme="minorHAnsi"/>
                <w:b/>
                <w:color w:val="002060"/>
                <w:sz w:val="20"/>
              </w:rPr>
            </w:pPr>
          </w:p>
        </w:tc>
      </w:tr>
      <w:tr w:rsidR="00910DE9" w:rsidRPr="00910DE9" w14:paraId="68F72638"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33EBF051" w14:textId="756F53D9" w:rsidR="00DD2725" w:rsidRPr="00910DE9" w:rsidRDefault="00DD2725"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7344ABB4" w14:textId="77777777" w:rsidR="00FA5F10" w:rsidRDefault="00FA5F10" w:rsidP="00B01973">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0E4451">
              <w:rPr>
                <w:rFonts w:asciiTheme="minorHAnsi" w:hAnsiTheme="minorHAnsi" w:cstheme="minorHAnsi"/>
                <w:b/>
                <w:bCs/>
                <w:snapToGrid w:val="0"/>
                <w:color w:val="002060"/>
                <w:spacing w:val="-2"/>
                <w:lang w:eastAsia="en-US"/>
              </w:rPr>
              <w:t>Sequence of Activities:</w:t>
            </w:r>
          </w:p>
          <w:p w14:paraId="7D1B4AD3" w14:textId="77777777" w:rsidR="00EC4715" w:rsidRDefault="00EC4715" w:rsidP="00B01973">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p>
          <w:p w14:paraId="53031B7D" w14:textId="77777777" w:rsidR="00B01973" w:rsidRDefault="00EC4715"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EC4715">
              <w:rPr>
                <w:rFonts w:asciiTheme="minorHAnsi" w:hAnsiTheme="minorHAnsi" w:cstheme="minorHAnsi"/>
                <w:snapToGrid w:val="0"/>
                <w:color w:val="002060"/>
                <w:spacing w:val="-2"/>
                <w:lang w:eastAsia="en-US"/>
              </w:rPr>
              <w:t>The storm tank emptying operation will be carried out over two continuous weeks of dry weather, broken down into two defined phases: the Drying Phase (Week 1) and the Excavation and Removal Phase (Week 2). The operation is weather dependent and will only proceed following confirmation of a suitable weather window. Each step is critical for safe and efficient progress and has been detailed below.</w:t>
            </w:r>
          </w:p>
          <w:p w14:paraId="6AEF95D8" w14:textId="77777777" w:rsid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72D8D5DA"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4"/>
                <w:szCs w:val="24"/>
                <w:lang w:eastAsia="en-US"/>
              </w:rPr>
            </w:pPr>
            <w:r w:rsidRPr="00B44B73">
              <w:rPr>
                <w:rFonts w:asciiTheme="minorHAnsi" w:hAnsiTheme="minorHAnsi" w:cstheme="minorHAnsi"/>
                <w:b/>
                <w:bCs/>
                <w:snapToGrid w:val="0"/>
                <w:color w:val="002060"/>
                <w:spacing w:val="-2"/>
                <w:sz w:val="24"/>
                <w:szCs w:val="24"/>
                <w:lang w:eastAsia="en-US"/>
              </w:rPr>
              <w:lastRenderedPageBreak/>
              <w:t>Week 1 – Drying Phase (Preparation and Sludge Conditioning)</w:t>
            </w:r>
          </w:p>
          <w:p w14:paraId="03910150"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6CEC09F0"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1. Weather Assessment and Programme Lock-In</w:t>
            </w:r>
          </w:p>
          <w:p w14:paraId="36463F03"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The project team will first review long-range forecasts, specifically targeting a minimum of 14 days of dry, stable weather. The drying process relies on consistent exposure to sunlight and ambient air. If heavy rain is forecasted during the period, the works will be delayed. Once the forecast meets the minimum criteria, the programme will be locked in, and resources, plant, and personnel scheduled.</w:t>
            </w:r>
          </w:p>
          <w:p w14:paraId="3FEC35A0"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63D2054D"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2. Permit to Work and Safety Planning</w:t>
            </w:r>
          </w:p>
          <w:p w14:paraId="0B22546F"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SHED permit documentation will be completed and submitted for approval to allow access into the storm tanks and surrounding infrastructure. All activities must remain within handed-over areas unless specifically agreed by United Utilities via permit. Daily permits and safety documentation will include RAMS briefing sheets, lifting plans, gas detector calibration records, and traffic management plans.</w:t>
            </w:r>
          </w:p>
          <w:p w14:paraId="3F0DEAA9"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13F0220D"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3. Site Setup and Road Closure Implementation</w:t>
            </w:r>
          </w:p>
          <w:p w14:paraId="7E56F93A"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The internal site road on the east side of the storm tanks will be formally closed to allow safe movement of plant and wagons. Signage will be installed at all access points warning of the closure, and diversion routes within the site will be implemented. Barriers, cones, and fencing will be used to create an exclusion zone around the work site. All stakeholders will be informed.</w:t>
            </w:r>
          </w:p>
          <w:p w14:paraId="69A42239"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58C1E429"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4. Delivery and Positioning of Long Reach Excavator</w:t>
            </w:r>
          </w:p>
          <w:p w14:paraId="215AD19D"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The 20-tonne long reach excavator will be delivered to site and offloaded in the designated hardstanding area. It will be tracked carefully into position parallel to Storm Tanks 1, 2, and 3. A banksman will guide the excavator into the exclusion zone and ensure sufficient clearance is maintained from other assets. The excavator will be checked over by the fitter and operator to ensure readiness.</w:t>
            </w:r>
          </w:p>
          <w:p w14:paraId="342829E9"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03DC9A21"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5. Atmospheric Testing of Tanks</w:t>
            </w:r>
          </w:p>
          <w:p w14:paraId="4111863B"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Before any work begins, each storm tank will be tested for hazardous gases using calibrated gas monitors. Although the task is not classified as a confined space, tanks may hold low levels of methane, hydrogen sulphide, or depleted oxygen. The tanks will be vented as necessary. Results will be logged, and access will not proceed unless all readings are within safe parameters.</w:t>
            </w:r>
          </w:p>
          <w:p w14:paraId="58575FA5"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2AFD3175"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6. Sludge Agitation and Spreading Process</w:t>
            </w:r>
          </w:p>
          <w:p w14:paraId="4E5F1A4A"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The long reach excavator will be used to systematically agitate the sludge at the bottom of each storm tank. The aim is to break up crusted or compacted material and spread the sludge evenly across the base of each tank to maximise its exposure to sunlight and wind. The operator will work in an arc pattern to cover all accessible areas from the tank perimeter. Each tank will be worked sequentially.</w:t>
            </w:r>
          </w:p>
          <w:p w14:paraId="318058FB"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23E275B1"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7. Daily Monitoring and Condition Logging</w:t>
            </w:r>
          </w:p>
          <w:p w14:paraId="41C9DF57"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Each day, a designated member of the team will inspect the sludge for drying progress. Photos and notes will be taken on sludge consistency, appearance, and estimated moisture content. Any pools of liquid will be noted and targeted the next day. The aim is to achieve a crumbly, dry texture across most of the surface area by the end of Week 1.</w:t>
            </w:r>
          </w:p>
          <w:p w14:paraId="7889F6DA"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5FCFF8C3"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lastRenderedPageBreak/>
              <w:t>8. Housekeeping and Haul Route Maintenance</w:t>
            </w:r>
          </w:p>
          <w:p w14:paraId="40859142" w14:textId="51CFD7AB"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Throughout the week, a road sweeper will be deployed as required to prevent dust buildup and debris on haul routes and traffic areas. Although wagons will not yet be active, keeping the road clean prevents issues during Phase 2. Plant refuelling will be carried out using spill kits and plant nappies to prevent environmental impact.</w:t>
            </w:r>
          </w:p>
          <w:p w14:paraId="5F226292"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452C73D3"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sz w:val="24"/>
                <w:szCs w:val="24"/>
                <w:lang w:eastAsia="en-US"/>
              </w:rPr>
            </w:pPr>
            <w:r w:rsidRPr="00677A89">
              <w:rPr>
                <w:rFonts w:asciiTheme="minorHAnsi" w:hAnsiTheme="minorHAnsi" w:cstheme="minorHAnsi"/>
                <w:b/>
                <w:bCs/>
                <w:snapToGrid w:val="0"/>
                <w:color w:val="002060"/>
                <w:spacing w:val="-2"/>
                <w:sz w:val="24"/>
                <w:szCs w:val="24"/>
                <w:lang w:eastAsia="en-US"/>
              </w:rPr>
              <w:t>Week 2 – Excavation and Removal Phase (Sludge Transfer and Disposal)</w:t>
            </w:r>
          </w:p>
          <w:p w14:paraId="556437FF"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00C52362"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9. Lifting of 3T Excavator into Tanks</w:t>
            </w:r>
          </w:p>
          <w:p w14:paraId="25EB0FBD"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At the start of Week 2, the 3-tonne mini excavator will be lifted into each of the storm tanks using a certified lifting plan, slinger/signaller, and excavator lifting frame. Each lift will be carried out individually with exclusion zones and a topman present to guide placement. The mini excavator is essential for moving sludge from corners and hard-to-reach areas to the tank centre.</w:t>
            </w:r>
          </w:p>
          <w:p w14:paraId="45C794C9"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14A3C12B"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10. Sludge Repositioning to Reach Long Reach Access Zone</w:t>
            </w:r>
          </w:p>
          <w:p w14:paraId="69365E31"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Once placed inside, the mini excavator will operate to push and scrape sludge from edges and low points into central mounds accessible by the long reach excavator from above. Operatives will ensure that the mini excavator maintains a safe operating distance from tank walls and any built-in structures.</w:t>
            </w:r>
          </w:p>
          <w:p w14:paraId="65C87A41"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57070480"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11. Excavation and Loading into Sealed Wagons</w:t>
            </w:r>
          </w:p>
          <w:p w14:paraId="43448A20" w14:textId="1F296D34"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The long reach excavator will begin loading dried sludge directly into 20-tonne sealed tipper wagons stationed on the closed eastern road. Each load will be weighed if possible and verified against the estimated total volume (</w:t>
            </w:r>
            <w:r w:rsidR="00C3442E">
              <w:rPr>
                <w:rFonts w:asciiTheme="minorHAnsi" w:hAnsiTheme="minorHAnsi" w:cstheme="minorHAnsi"/>
                <w:snapToGrid w:val="0"/>
                <w:color w:val="002060"/>
                <w:spacing w:val="-2"/>
                <w:lang w:eastAsia="en-US"/>
              </w:rPr>
              <w:t>25</w:t>
            </w:r>
            <w:r w:rsidRPr="00677A89">
              <w:rPr>
                <w:rFonts w:asciiTheme="minorHAnsi" w:hAnsiTheme="minorHAnsi" w:cstheme="minorHAnsi"/>
                <w:snapToGrid w:val="0"/>
                <w:color w:val="002060"/>
                <w:spacing w:val="-2"/>
                <w:lang w:eastAsia="en-US"/>
              </w:rPr>
              <w:t>0m³). Wagons must have sealed covers in place before leaving the site to prevent odour or spillage on public roads.</w:t>
            </w:r>
          </w:p>
          <w:p w14:paraId="3773CF7B"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70EB8410"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12. Haulage to Stretford WwTW and Documentation</w:t>
            </w:r>
          </w:p>
          <w:p w14:paraId="1636469C"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All sludge will be hauled to Stretford Wastewater Treatment Works for disposal under agreed waste carrier licenses. Each load will be tracked using weighbridge tickets and Waste Transfer Notes (WTNs). These will be logged and submitted to the Environmental Supervisor. The number of loads required is expected to be 6–8 based on average capacity.</w:t>
            </w:r>
          </w:p>
          <w:p w14:paraId="3B3F9E9F"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12B50C56"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13. Ongoing Gas Monitoring and Safety Oversight</w:t>
            </w:r>
          </w:p>
          <w:p w14:paraId="46A6F929" w14:textId="1D92025D"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 xml:space="preserve">Gas detectors will continue to be used daily before tank entry or re-entry. </w:t>
            </w:r>
            <w:r w:rsidR="00F90FB9">
              <w:rPr>
                <w:rFonts w:asciiTheme="minorHAnsi" w:hAnsiTheme="minorHAnsi" w:cstheme="minorHAnsi"/>
                <w:snapToGrid w:val="0"/>
                <w:color w:val="002060"/>
                <w:spacing w:val="-2"/>
                <w:lang w:eastAsia="en-US"/>
              </w:rPr>
              <w:t>Start of Shift Briefing</w:t>
            </w:r>
            <w:r w:rsidRPr="00677A89">
              <w:rPr>
                <w:rFonts w:asciiTheme="minorHAnsi" w:hAnsiTheme="minorHAnsi" w:cstheme="minorHAnsi"/>
                <w:snapToGrid w:val="0"/>
                <w:color w:val="002060"/>
                <w:spacing w:val="-2"/>
                <w:lang w:eastAsia="en-US"/>
              </w:rPr>
              <w:t xml:space="preserve"> will be given each morning with task-specific hazards, such as fatigue, weather conditions, and machine interfaces. A site supervisor will remain present throughout all operations to manage any deviations or emergencies.</w:t>
            </w:r>
          </w:p>
          <w:p w14:paraId="0EB18366"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4B0A89F0"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14. Progressive Cleaning and Resetting of Each Tank</w:t>
            </w:r>
          </w:p>
          <w:p w14:paraId="6E5AAAA1"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After each tank is completed, the access area will be cleaned using brooms, hand tools, or mechanical assistance. Any plant moved in or out will be cleaned of debris. Barriers will be reset, and the team will move to the next tank. Once all three tanks are complete, final cleaning of the exclusion zone and roadways will take place.</w:t>
            </w:r>
          </w:p>
          <w:p w14:paraId="2750D8A7" w14:textId="77777777"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63944360" w14:textId="77777777" w:rsidR="00677A89" w:rsidRPr="00B44B73"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B44B73">
              <w:rPr>
                <w:rFonts w:asciiTheme="minorHAnsi" w:hAnsiTheme="minorHAnsi" w:cstheme="minorHAnsi"/>
                <w:b/>
                <w:bCs/>
                <w:snapToGrid w:val="0"/>
                <w:color w:val="002060"/>
                <w:spacing w:val="-2"/>
                <w:lang w:eastAsia="en-US"/>
              </w:rPr>
              <w:t>15. Road Reopening and Demobilisation</w:t>
            </w:r>
          </w:p>
          <w:p w14:paraId="7D6F2060" w14:textId="49E9A95E" w:rsidR="00677A89" w:rsidRPr="00677A89" w:rsidRDefault="00677A89" w:rsidP="00677A89">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677A89">
              <w:rPr>
                <w:rFonts w:asciiTheme="minorHAnsi" w:hAnsiTheme="minorHAnsi" w:cstheme="minorHAnsi"/>
                <w:snapToGrid w:val="0"/>
                <w:color w:val="002060"/>
                <w:spacing w:val="-2"/>
                <w:lang w:eastAsia="en-US"/>
              </w:rPr>
              <w:t xml:space="preserve">Once all works are complete, the road closure will be lifted. All plant will be inspected, refuelled or drained, and loaded out by low loader or flatbed. Barriers and signage will be removed, and the area will be handed back. The site team will complete an end-of-task review and lessons </w:t>
            </w:r>
            <w:r w:rsidRPr="00677A89">
              <w:rPr>
                <w:rFonts w:asciiTheme="minorHAnsi" w:hAnsiTheme="minorHAnsi" w:cstheme="minorHAnsi"/>
                <w:snapToGrid w:val="0"/>
                <w:color w:val="002060"/>
                <w:spacing w:val="-2"/>
                <w:lang w:eastAsia="en-US"/>
              </w:rPr>
              <w:lastRenderedPageBreak/>
              <w:t>learned discussion before final demobilisation</w:t>
            </w:r>
          </w:p>
        </w:tc>
        <w:tc>
          <w:tcPr>
            <w:tcW w:w="1066" w:type="dxa"/>
            <w:tcBorders>
              <w:top w:val="single" w:sz="4" w:space="0" w:color="auto"/>
              <w:bottom w:val="single" w:sz="4" w:space="0" w:color="auto"/>
            </w:tcBorders>
            <w:shd w:val="clear" w:color="auto" w:fill="FFFFFF" w:themeFill="background1"/>
            <w:vAlign w:val="center"/>
          </w:tcPr>
          <w:p w14:paraId="2B39F19F" w14:textId="77777777" w:rsidR="00DD2725" w:rsidRPr="00910DE9" w:rsidRDefault="00DD2725" w:rsidP="00910DE9">
            <w:pPr>
              <w:pStyle w:val="Paragraph"/>
              <w:tabs>
                <w:tab w:val="left" w:pos="9214"/>
              </w:tabs>
              <w:spacing w:before="0" w:after="0"/>
              <w:ind w:left="0"/>
              <w:jc w:val="center"/>
              <w:rPr>
                <w:rFonts w:asciiTheme="minorHAnsi" w:hAnsiTheme="minorHAnsi" w:cstheme="minorHAnsi"/>
                <w:b/>
                <w:color w:val="002060"/>
                <w:sz w:val="20"/>
              </w:rPr>
            </w:pPr>
          </w:p>
        </w:tc>
      </w:tr>
      <w:tr w:rsidR="00E64840" w:rsidRPr="00910DE9" w14:paraId="5A652FA1"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4B70A6B5" w14:textId="77777777" w:rsidR="00E64840" w:rsidRPr="00910DE9" w:rsidRDefault="00E64840"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1083CAC9" w14:textId="77777777" w:rsidR="00A468BB" w:rsidRDefault="00A468BB" w:rsidP="008378A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p>
          <w:p w14:paraId="572AD061" w14:textId="0EBD5573" w:rsidR="00E64840" w:rsidRDefault="00E64840" w:rsidP="008378A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Pr>
                <w:rFonts w:asciiTheme="minorHAnsi" w:hAnsiTheme="minorHAnsi" w:cstheme="minorHAnsi"/>
                <w:b/>
                <w:bCs/>
                <w:snapToGrid w:val="0"/>
                <w:color w:val="002060"/>
                <w:spacing w:val="-2"/>
                <w:lang w:eastAsia="en-US"/>
              </w:rPr>
              <w:t>Quality Control:</w:t>
            </w:r>
          </w:p>
          <w:p w14:paraId="36E821AC" w14:textId="77777777" w:rsidR="00AC031A" w:rsidRPr="00C11424" w:rsidRDefault="00AC031A" w:rsidP="00C11424">
            <w:pPr>
              <w:pStyle w:val="ListParagraph"/>
              <w:widowControl w:val="0"/>
              <w:numPr>
                <w:ilvl w:val="0"/>
                <w:numId w:val="1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11424">
              <w:rPr>
                <w:rFonts w:asciiTheme="minorHAnsi" w:hAnsiTheme="minorHAnsi" w:cstheme="minorHAnsi"/>
                <w:snapToGrid w:val="0"/>
                <w:color w:val="002060"/>
                <w:spacing w:val="-2"/>
                <w:lang w:eastAsia="en-US"/>
              </w:rPr>
              <w:t>Site Supervisor to check all permits and pre-start paperwork is complete before each shift.</w:t>
            </w:r>
          </w:p>
          <w:p w14:paraId="02608640" w14:textId="79D32EE6" w:rsidR="00AC031A" w:rsidRPr="00C11424" w:rsidRDefault="00AC031A" w:rsidP="00C11424">
            <w:pPr>
              <w:pStyle w:val="ListParagraph"/>
              <w:widowControl w:val="0"/>
              <w:numPr>
                <w:ilvl w:val="0"/>
                <w:numId w:val="1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11424">
              <w:rPr>
                <w:rFonts w:asciiTheme="minorHAnsi" w:hAnsiTheme="minorHAnsi" w:cstheme="minorHAnsi"/>
                <w:snapToGrid w:val="0"/>
                <w:color w:val="002060"/>
                <w:spacing w:val="-2"/>
                <w:lang w:eastAsia="en-US"/>
              </w:rPr>
              <w:t>All wagons to be inspected prior to exit for secure loading and potential contamination.</w:t>
            </w:r>
          </w:p>
          <w:p w14:paraId="4C0AF2A8" w14:textId="651FC7F4" w:rsidR="00AC031A" w:rsidRPr="00C11424" w:rsidRDefault="00AC031A" w:rsidP="00C11424">
            <w:pPr>
              <w:pStyle w:val="ListParagraph"/>
              <w:widowControl w:val="0"/>
              <w:numPr>
                <w:ilvl w:val="0"/>
                <w:numId w:val="1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11424">
              <w:rPr>
                <w:rFonts w:asciiTheme="minorHAnsi" w:hAnsiTheme="minorHAnsi" w:cstheme="minorHAnsi"/>
                <w:snapToGrid w:val="0"/>
                <w:color w:val="002060"/>
                <w:spacing w:val="-2"/>
                <w:lang w:eastAsia="en-US"/>
              </w:rPr>
              <w:t>Daily photos and sludge depth monitoring to confirm progress.</w:t>
            </w:r>
          </w:p>
          <w:p w14:paraId="5B0BF3B8" w14:textId="29CEFD46" w:rsidR="00AC031A" w:rsidRPr="00C11424" w:rsidRDefault="00AC031A" w:rsidP="00C11424">
            <w:pPr>
              <w:pStyle w:val="ListParagraph"/>
              <w:widowControl w:val="0"/>
              <w:numPr>
                <w:ilvl w:val="0"/>
                <w:numId w:val="1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C11424">
              <w:rPr>
                <w:rFonts w:asciiTheme="minorHAnsi" w:hAnsiTheme="minorHAnsi" w:cstheme="minorHAnsi"/>
                <w:snapToGrid w:val="0"/>
                <w:color w:val="002060"/>
                <w:spacing w:val="-2"/>
                <w:lang w:eastAsia="en-US"/>
              </w:rPr>
              <w:t>Toolbox talks to include reminders about environmental controls and health precautions.</w:t>
            </w:r>
          </w:p>
          <w:p w14:paraId="3BB8383C" w14:textId="50E34793" w:rsidR="00E64840" w:rsidRPr="00C11424" w:rsidRDefault="00AC031A" w:rsidP="00C11424">
            <w:pPr>
              <w:pStyle w:val="ListParagraph"/>
              <w:widowControl w:val="0"/>
              <w:numPr>
                <w:ilvl w:val="0"/>
                <w:numId w:val="18"/>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C11424">
              <w:rPr>
                <w:rFonts w:asciiTheme="minorHAnsi" w:hAnsiTheme="minorHAnsi" w:cstheme="minorHAnsi"/>
                <w:snapToGrid w:val="0"/>
                <w:color w:val="002060"/>
                <w:spacing w:val="-2"/>
                <w:lang w:eastAsia="en-US"/>
              </w:rPr>
              <w:t>End-of-task review to ensure tank is cleared to required standard and no damage has occurred.</w:t>
            </w:r>
          </w:p>
        </w:tc>
        <w:tc>
          <w:tcPr>
            <w:tcW w:w="1066" w:type="dxa"/>
            <w:tcBorders>
              <w:top w:val="single" w:sz="4" w:space="0" w:color="auto"/>
              <w:bottom w:val="single" w:sz="4" w:space="0" w:color="auto"/>
            </w:tcBorders>
            <w:shd w:val="clear" w:color="auto" w:fill="FFFFFF" w:themeFill="background1"/>
            <w:vAlign w:val="center"/>
          </w:tcPr>
          <w:p w14:paraId="25521E68" w14:textId="77777777" w:rsidR="00E64840" w:rsidRPr="00910DE9" w:rsidRDefault="00E64840" w:rsidP="00910DE9">
            <w:pPr>
              <w:pStyle w:val="Paragraph"/>
              <w:tabs>
                <w:tab w:val="left" w:pos="9214"/>
              </w:tabs>
              <w:spacing w:before="0" w:after="0"/>
              <w:ind w:left="0"/>
              <w:jc w:val="center"/>
              <w:rPr>
                <w:rFonts w:asciiTheme="minorHAnsi" w:hAnsiTheme="minorHAnsi" w:cstheme="minorHAnsi"/>
                <w:b/>
                <w:color w:val="002060"/>
                <w:sz w:val="20"/>
              </w:rPr>
            </w:pPr>
          </w:p>
        </w:tc>
      </w:tr>
      <w:tr w:rsidR="00E41BBC" w:rsidRPr="00910DE9" w14:paraId="0A155ABB"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205C3750" w14:textId="77777777" w:rsidR="00E41BBC" w:rsidRPr="00910DE9" w:rsidRDefault="00E41BBC"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061C3798" w14:textId="2498D274" w:rsidR="00E41BBC" w:rsidRDefault="00E41BBC" w:rsidP="008378AD">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Pr>
                <w:rFonts w:asciiTheme="minorHAnsi" w:hAnsiTheme="minorHAnsi" w:cstheme="minorHAnsi"/>
                <w:b/>
                <w:bCs/>
                <w:snapToGrid w:val="0"/>
                <w:color w:val="002060"/>
                <w:spacing w:val="-2"/>
                <w:lang w:eastAsia="en-US"/>
              </w:rPr>
              <w:t>Key Points</w:t>
            </w:r>
            <w:r w:rsidR="00D83640">
              <w:rPr>
                <w:rFonts w:asciiTheme="minorHAnsi" w:hAnsiTheme="minorHAnsi" w:cstheme="minorHAnsi"/>
                <w:b/>
                <w:bCs/>
                <w:snapToGrid w:val="0"/>
                <w:color w:val="002060"/>
                <w:spacing w:val="-2"/>
                <w:lang w:eastAsia="en-US"/>
              </w:rPr>
              <w:t>:</w:t>
            </w:r>
          </w:p>
          <w:p w14:paraId="00383F65" w14:textId="77777777" w:rsidR="00570D32" w:rsidRPr="00570D32" w:rsidRDefault="00570D32" w:rsidP="00570D32">
            <w:pPr>
              <w:pStyle w:val="ListParagraph"/>
              <w:widowControl w:val="0"/>
              <w:numPr>
                <w:ilvl w:val="0"/>
                <w:numId w:val="7"/>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570D32">
              <w:rPr>
                <w:rFonts w:asciiTheme="minorHAnsi" w:hAnsiTheme="minorHAnsi" w:cstheme="minorHAnsi"/>
                <w:snapToGrid w:val="0"/>
                <w:color w:val="002060"/>
                <w:spacing w:val="-2"/>
                <w:lang w:eastAsia="en-US"/>
              </w:rPr>
              <w:t>SHED Permit: Required for all non-handed-over areas. No access is permitted without formal SHED control.</w:t>
            </w:r>
          </w:p>
          <w:p w14:paraId="08E4B6C6" w14:textId="183A1068" w:rsidR="00570D32" w:rsidRPr="00570D32" w:rsidRDefault="00570D32" w:rsidP="00570D32">
            <w:pPr>
              <w:pStyle w:val="ListParagraph"/>
              <w:widowControl w:val="0"/>
              <w:numPr>
                <w:ilvl w:val="0"/>
                <w:numId w:val="7"/>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570D32">
              <w:rPr>
                <w:rFonts w:asciiTheme="minorHAnsi" w:hAnsiTheme="minorHAnsi" w:cstheme="minorHAnsi"/>
                <w:snapToGrid w:val="0"/>
                <w:color w:val="002060"/>
                <w:spacing w:val="-2"/>
                <w:lang w:eastAsia="en-US"/>
              </w:rPr>
              <w:t>Lone Working: Prohibited during excavation, lifting, or sludge handling. Risk assessment required for any permitted lone tasks.</w:t>
            </w:r>
          </w:p>
          <w:p w14:paraId="49447C6F" w14:textId="7B93DF65" w:rsidR="00570D32" w:rsidRPr="00570D32" w:rsidRDefault="00570D32" w:rsidP="00570D32">
            <w:pPr>
              <w:pStyle w:val="ListParagraph"/>
              <w:widowControl w:val="0"/>
              <w:numPr>
                <w:ilvl w:val="0"/>
                <w:numId w:val="7"/>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570D32">
              <w:rPr>
                <w:rFonts w:asciiTheme="minorHAnsi" w:hAnsiTheme="minorHAnsi" w:cstheme="minorHAnsi"/>
                <w:snapToGrid w:val="0"/>
                <w:color w:val="002060"/>
                <w:spacing w:val="-2"/>
                <w:lang w:eastAsia="en-US"/>
              </w:rPr>
              <w:t>6-Point PPE: Must be worn at all times on site.</w:t>
            </w:r>
          </w:p>
          <w:p w14:paraId="63668082" w14:textId="33228B88" w:rsidR="00570D32" w:rsidRPr="00570D32" w:rsidRDefault="00570D32" w:rsidP="00570D32">
            <w:pPr>
              <w:pStyle w:val="ListParagraph"/>
              <w:widowControl w:val="0"/>
              <w:numPr>
                <w:ilvl w:val="0"/>
                <w:numId w:val="7"/>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570D32">
              <w:rPr>
                <w:rFonts w:asciiTheme="minorHAnsi" w:hAnsiTheme="minorHAnsi" w:cstheme="minorHAnsi"/>
                <w:snapToGrid w:val="0"/>
                <w:color w:val="002060"/>
                <w:spacing w:val="-2"/>
                <w:lang w:eastAsia="en-US"/>
              </w:rPr>
              <w:t>Gas Monitoring: Mandatory for any work within the storm tanks.</w:t>
            </w:r>
          </w:p>
          <w:p w14:paraId="6E5CF61B" w14:textId="3EA36BD6" w:rsidR="00570D32" w:rsidRPr="00570D32" w:rsidRDefault="00570D32" w:rsidP="00570D32">
            <w:pPr>
              <w:pStyle w:val="ListParagraph"/>
              <w:widowControl w:val="0"/>
              <w:numPr>
                <w:ilvl w:val="0"/>
                <w:numId w:val="7"/>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570D32">
              <w:rPr>
                <w:rFonts w:asciiTheme="minorHAnsi" w:hAnsiTheme="minorHAnsi" w:cstheme="minorHAnsi"/>
                <w:snapToGrid w:val="0"/>
                <w:color w:val="002060"/>
                <w:spacing w:val="-2"/>
                <w:lang w:eastAsia="en-US"/>
              </w:rPr>
              <w:t>Spill Response: Spill kits must be deployed where plant is refuelled or sludge is handled.</w:t>
            </w:r>
          </w:p>
          <w:p w14:paraId="0CC2ADF0" w14:textId="5081B255" w:rsidR="00E41BBC" w:rsidRDefault="00570D32" w:rsidP="00570D32">
            <w:pPr>
              <w:pStyle w:val="ListParagraph"/>
              <w:widowControl w:val="0"/>
              <w:numPr>
                <w:ilvl w:val="0"/>
                <w:numId w:val="7"/>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b/>
                <w:bCs/>
                <w:snapToGrid w:val="0"/>
                <w:color w:val="002060"/>
                <w:spacing w:val="-2"/>
                <w:lang w:eastAsia="en-US"/>
              </w:rPr>
            </w:pPr>
            <w:r w:rsidRPr="00570D32">
              <w:rPr>
                <w:rFonts w:asciiTheme="minorHAnsi" w:hAnsiTheme="minorHAnsi" w:cstheme="minorHAnsi"/>
                <w:snapToGrid w:val="0"/>
                <w:color w:val="002060"/>
                <w:spacing w:val="-2"/>
                <w:lang w:eastAsia="en-US"/>
              </w:rPr>
              <w:t>Topman Cover: Required during all tank access and recovery support scenarios.</w:t>
            </w:r>
          </w:p>
        </w:tc>
        <w:tc>
          <w:tcPr>
            <w:tcW w:w="1066" w:type="dxa"/>
            <w:tcBorders>
              <w:top w:val="single" w:sz="4" w:space="0" w:color="auto"/>
              <w:bottom w:val="single" w:sz="4" w:space="0" w:color="auto"/>
            </w:tcBorders>
            <w:shd w:val="clear" w:color="auto" w:fill="FFFFFF" w:themeFill="background1"/>
            <w:vAlign w:val="center"/>
          </w:tcPr>
          <w:p w14:paraId="23979AAB" w14:textId="77777777" w:rsidR="00E41BBC" w:rsidRPr="00910DE9" w:rsidRDefault="00E41BBC" w:rsidP="00910DE9">
            <w:pPr>
              <w:pStyle w:val="Paragraph"/>
              <w:tabs>
                <w:tab w:val="left" w:pos="9214"/>
              </w:tabs>
              <w:spacing w:before="0" w:after="0"/>
              <w:ind w:left="0"/>
              <w:jc w:val="center"/>
              <w:rPr>
                <w:rFonts w:asciiTheme="minorHAnsi" w:hAnsiTheme="minorHAnsi" w:cstheme="minorHAnsi"/>
                <w:b/>
                <w:color w:val="002060"/>
                <w:sz w:val="20"/>
              </w:rPr>
            </w:pPr>
          </w:p>
        </w:tc>
      </w:tr>
      <w:tr w:rsidR="00B74481" w:rsidRPr="00910DE9" w14:paraId="2CF4590E" w14:textId="77777777" w:rsidTr="00942A02">
        <w:trPr>
          <w:jc w:val="center"/>
        </w:trPr>
        <w:tc>
          <w:tcPr>
            <w:tcW w:w="425" w:type="dxa"/>
            <w:tcBorders>
              <w:top w:val="single" w:sz="4" w:space="0" w:color="auto"/>
              <w:bottom w:val="single" w:sz="4" w:space="0" w:color="auto"/>
            </w:tcBorders>
            <w:shd w:val="clear" w:color="auto" w:fill="FFFFFF" w:themeFill="background1"/>
            <w:vAlign w:val="center"/>
          </w:tcPr>
          <w:p w14:paraId="77C23CE9" w14:textId="77777777" w:rsidR="00B74481" w:rsidRPr="00910DE9" w:rsidRDefault="00B74481" w:rsidP="000E2C61">
            <w:pPr>
              <w:pStyle w:val="Paragraph"/>
              <w:tabs>
                <w:tab w:val="left" w:pos="9214"/>
              </w:tabs>
              <w:spacing w:before="0" w:after="0"/>
              <w:ind w:left="0"/>
              <w:rPr>
                <w:rFonts w:asciiTheme="minorHAnsi" w:hAnsiTheme="minorHAnsi" w:cstheme="minorHAnsi"/>
                <w:color w:val="002060"/>
                <w:sz w:val="20"/>
              </w:rPr>
            </w:pPr>
          </w:p>
        </w:tc>
        <w:tc>
          <w:tcPr>
            <w:tcW w:w="8744" w:type="dxa"/>
            <w:gridSpan w:val="5"/>
            <w:tcBorders>
              <w:top w:val="single" w:sz="4" w:space="0" w:color="auto"/>
              <w:bottom w:val="single" w:sz="4" w:space="0" w:color="auto"/>
            </w:tcBorders>
            <w:shd w:val="clear" w:color="auto" w:fill="FFFFFF" w:themeFill="background1"/>
            <w:vAlign w:val="center"/>
          </w:tcPr>
          <w:p w14:paraId="5F342512" w14:textId="77777777" w:rsidR="00B74481" w:rsidRDefault="00D83640" w:rsidP="00D83640">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Pr>
                <w:rFonts w:asciiTheme="minorHAnsi" w:hAnsiTheme="minorHAnsi" w:cstheme="minorHAnsi"/>
                <w:b/>
                <w:bCs/>
                <w:snapToGrid w:val="0"/>
                <w:color w:val="002060"/>
                <w:spacing w:val="-2"/>
                <w:lang w:eastAsia="en-US"/>
              </w:rPr>
              <w:t>Rescue Plan:</w:t>
            </w:r>
          </w:p>
          <w:p w14:paraId="4A5D958A"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For this activity, a clamp-on davit arm system fitted with a mechanical winch will be installed at the access point to facilitate emergency retrieval. All personnel entering the confined space or working below ground level shall wear a full body rescue harness at all times, secured via retrieval lines to the davit winch. A competent topman will remain stationed at the davit arm for the duration of all entries to monitor for signs of distress, operate the winch in the event of a rescue, and liaise with emergency services as needed.</w:t>
            </w:r>
          </w:p>
          <w:p w14:paraId="033EB1AB"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following rescue scenarios and corresponding responses have been identified for this task:</w:t>
            </w:r>
          </w:p>
          <w:p w14:paraId="679D51AA"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0B7608B3" w14:textId="5C24812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AA1AE5">
              <w:rPr>
                <w:rFonts w:asciiTheme="minorHAnsi" w:hAnsiTheme="minorHAnsi" w:cstheme="minorHAnsi"/>
                <w:b/>
                <w:bCs/>
                <w:snapToGrid w:val="0"/>
                <w:color w:val="002060"/>
                <w:spacing w:val="-2"/>
                <w:lang w:eastAsia="en-US"/>
              </w:rPr>
              <w:t>Operative Collapse Due to Heat Stress or Harmful Gas Exposure</w:t>
            </w:r>
          </w:p>
          <w:p w14:paraId="4A387EFD"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In the event that an operative collapses within the confined space, possibly due to high temperatures, oxygen deficiency, or exposure to harmful gases:</w:t>
            </w:r>
          </w:p>
          <w:p w14:paraId="746C8015" w14:textId="343C8E43" w:rsidR="00AA1AE5" w:rsidRPr="00AA1AE5" w:rsidRDefault="00AA1AE5" w:rsidP="00AA1AE5">
            <w:pPr>
              <w:pStyle w:val="ListParagraph"/>
              <w:widowControl w:val="0"/>
              <w:numPr>
                <w:ilvl w:val="0"/>
                <w:numId w:val="23"/>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topman will immediately raise the alarm and initiate an emergency response by calling 999 and clearly identifying the site location, entry point, and condition of the casualty.</w:t>
            </w:r>
          </w:p>
          <w:p w14:paraId="017A8D1C" w14:textId="40FC8041" w:rsidR="00AA1AE5" w:rsidRPr="00AA1AE5" w:rsidRDefault="00AA1AE5" w:rsidP="00AA1AE5">
            <w:pPr>
              <w:pStyle w:val="ListParagraph"/>
              <w:widowControl w:val="0"/>
              <w:numPr>
                <w:ilvl w:val="0"/>
                <w:numId w:val="23"/>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Simultaneously, gas monitor readings will be reviewed and relayed to emergency responders to inform them of atmospheric conditions, including oxygen levels, flammable gases, or toxic vapours.</w:t>
            </w:r>
          </w:p>
          <w:p w14:paraId="558418CD" w14:textId="63D6E377" w:rsidR="00AA1AE5" w:rsidRPr="00AA1AE5" w:rsidRDefault="00AA1AE5" w:rsidP="00AA1AE5">
            <w:pPr>
              <w:pStyle w:val="ListParagraph"/>
              <w:widowControl w:val="0"/>
              <w:numPr>
                <w:ilvl w:val="0"/>
                <w:numId w:val="23"/>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operative shall be carefully retrieved using the mechanical winch system on the davit arm. The topman will ensure a smooth and steady lift, maintaining control of the harness line throughout.</w:t>
            </w:r>
          </w:p>
          <w:p w14:paraId="47B86211" w14:textId="27668EA7" w:rsidR="00AA1AE5" w:rsidRPr="00AA1AE5" w:rsidRDefault="00AA1AE5" w:rsidP="00AA1AE5">
            <w:pPr>
              <w:pStyle w:val="ListParagraph"/>
              <w:widowControl w:val="0"/>
              <w:numPr>
                <w:ilvl w:val="0"/>
                <w:numId w:val="23"/>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Once the casualty is recovered to the surface, first aid will be administered by a trained operative while awaiting the arrival of paramedics or the fire and rescue service.</w:t>
            </w:r>
          </w:p>
          <w:p w14:paraId="0796F335" w14:textId="726D5823"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44FCE13D" w14:textId="7CA01640"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AA1AE5">
              <w:rPr>
                <w:rFonts w:asciiTheme="minorHAnsi" w:hAnsiTheme="minorHAnsi" w:cstheme="minorHAnsi"/>
                <w:b/>
                <w:bCs/>
                <w:snapToGrid w:val="0"/>
                <w:color w:val="002060"/>
                <w:spacing w:val="-2"/>
                <w:lang w:eastAsia="en-US"/>
              </w:rPr>
              <w:t>Entrapment in Sludge or Soft Ground Conditions</w:t>
            </w:r>
          </w:p>
          <w:p w14:paraId="3D8E195A"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If an operative becomes partially submerged or stuck in sludge or unstable footing at the bottom of the chamber:</w:t>
            </w:r>
          </w:p>
          <w:p w14:paraId="7375C901" w14:textId="5F2585E2" w:rsidR="00AA1AE5" w:rsidRPr="00AA1AE5" w:rsidRDefault="00AA1AE5" w:rsidP="00AA1AE5">
            <w:pPr>
              <w:pStyle w:val="ListParagraph"/>
              <w:widowControl w:val="0"/>
              <w:numPr>
                <w:ilvl w:val="0"/>
                <w:numId w:val="2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All plant operations in the immediate area shall be halted to prevent any vibration or disturbance.</w:t>
            </w:r>
          </w:p>
          <w:p w14:paraId="08AD11DE" w14:textId="3DFF1527" w:rsidR="00AA1AE5" w:rsidRPr="00AA1AE5" w:rsidRDefault="00AA1AE5" w:rsidP="00AA1AE5">
            <w:pPr>
              <w:pStyle w:val="ListParagraph"/>
              <w:widowControl w:val="0"/>
              <w:numPr>
                <w:ilvl w:val="0"/>
                <w:numId w:val="2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working area will be made safe and isolated from any further access until the rescue is complete.</w:t>
            </w:r>
          </w:p>
          <w:p w14:paraId="729337B4" w14:textId="1E3362D8" w:rsidR="00AA1AE5" w:rsidRPr="00AA1AE5" w:rsidRDefault="00AA1AE5" w:rsidP="00AA1AE5">
            <w:pPr>
              <w:pStyle w:val="ListParagraph"/>
              <w:widowControl w:val="0"/>
              <w:numPr>
                <w:ilvl w:val="0"/>
                <w:numId w:val="2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lastRenderedPageBreak/>
              <w:t>The topman and a designated second person will utilise retrieval equipment such as rescue ropes, reach poles, or retrieval boards to assist the operative out of the sludge without causing further harm.</w:t>
            </w:r>
          </w:p>
          <w:p w14:paraId="14CCEE3A" w14:textId="5DCE6504" w:rsidR="00AA1AE5" w:rsidRPr="00AA1AE5" w:rsidRDefault="00AA1AE5" w:rsidP="00AA1AE5">
            <w:pPr>
              <w:pStyle w:val="ListParagraph"/>
              <w:widowControl w:val="0"/>
              <w:numPr>
                <w:ilvl w:val="0"/>
                <w:numId w:val="2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If the operative is unable to exit under their own power, the winch system will be used, ensuring that pressure on the harness does not exacerbate any potential injury.</w:t>
            </w:r>
          </w:p>
          <w:p w14:paraId="14DBE809" w14:textId="00DE9F9C" w:rsidR="00AA1AE5" w:rsidRPr="00AA1AE5" w:rsidRDefault="00AA1AE5" w:rsidP="00AA1AE5">
            <w:pPr>
              <w:pStyle w:val="ListParagraph"/>
              <w:widowControl w:val="0"/>
              <w:numPr>
                <w:ilvl w:val="0"/>
                <w:numId w:val="22"/>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Once the operative is removed, they shall be assessed for shock, hypothermia, or injury and treatment given accordingly.</w:t>
            </w:r>
          </w:p>
          <w:p w14:paraId="1B7C2BE2" w14:textId="4356C26B"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5AC2F51D" w14:textId="26EABD92"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AA1AE5">
              <w:rPr>
                <w:rFonts w:asciiTheme="minorHAnsi" w:hAnsiTheme="minorHAnsi" w:cstheme="minorHAnsi"/>
                <w:b/>
                <w:bCs/>
                <w:snapToGrid w:val="0"/>
                <w:color w:val="002060"/>
                <w:spacing w:val="-2"/>
                <w:lang w:eastAsia="en-US"/>
              </w:rPr>
              <w:t>Plant Operator Incapacitated While Operating Machinery</w:t>
            </w:r>
          </w:p>
          <w:p w14:paraId="044244D6"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Should a plant operator within the vicinity suffer a medical emergency or become otherwise incapacitated while operating machinery:</w:t>
            </w:r>
          </w:p>
          <w:p w14:paraId="7D577D69" w14:textId="1C739DD3" w:rsidR="00AA1AE5" w:rsidRPr="00AA1AE5" w:rsidRDefault="00AA1AE5" w:rsidP="00AA1AE5">
            <w:pPr>
              <w:pStyle w:val="ListParagraph"/>
              <w:widowControl w:val="0"/>
              <w:numPr>
                <w:ilvl w:val="0"/>
                <w:numId w:val="2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b/>
                <w:bCs/>
                <w:snapToGrid w:val="0"/>
                <w:color w:val="002060"/>
                <w:spacing w:val="-2"/>
                <w:lang w:eastAsia="en-US"/>
              </w:rPr>
            </w:pPr>
            <w:r w:rsidRPr="00AA1AE5">
              <w:rPr>
                <w:rFonts w:asciiTheme="minorHAnsi" w:hAnsiTheme="minorHAnsi" w:cstheme="minorHAnsi"/>
                <w:snapToGrid w:val="0"/>
                <w:color w:val="002060"/>
                <w:spacing w:val="-2"/>
                <w:lang w:eastAsia="en-US"/>
              </w:rPr>
              <w:t>The closest team member will approach the cab using installed access steps, platforms, or designated safety access points, ensuring no contact with moving parts.</w:t>
            </w:r>
          </w:p>
          <w:p w14:paraId="207323C7" w14:textId="1B71D021" w:rsidR="00AA1AE5" w:rsidRPr="00AA1AE5" w:rsidRDefault="00AA1AE5" w:rsidP="00AA1AE5">
            <w:pPr>
              <w:pStyle w:val="ListParagraph"/>
              <w:widowControl w:val="0"/>
              <w:numPr>
                <w:ilvl w:val="0"/>
                <w:numId w:val="2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plant item will be isolated by engaging the emergency stop or isolator switch if safe to do so.</w:t>
            </w:r>
          </w:p>
          <w:p w14:paraId="7C303BDE" w14:textId="798CFC55" w:rsidR="00AA1AE5" w:rsidRPr="00AA1AE5" w:rsidRDefault="00AA1AE5" w:rsidP="00AA1AE5">
            <w:pPr>
              <w:pStyle w:val="ListParagraph"/>
              <w:widowControl w:val="0"/>
              <w:numPr>
                <w:ilvl w:val="0"/>
                <w:numId w:val="2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site supervisor will be informed immediately, and emergency services contacted without delay.</w:t>
            </w:r>
          </w:p>
          <w:p w14:paraId="6175A4CA" w14:textId="3F9E2F20" w:rsidR="00AA1AE5" w:rsidRPr="00AA1AE5" w:rsidRDefault="00AA1AE5" w:rsidP="00AA1AE5">
            <w:pPr>
              <w:pStyle w:val="ListParagraph"/>
              <w:widowControl w:val="0"/>
              <w:numPr>
                <w:ilvl w:val="0"/>
                <w:numId w:val="2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operator will be monitored for consciousness and breathing; if safe and possible, first aid will be administered.</w:t>
            </w:r>
          </w:p>
          <w:p w14:paraId="793FBE02" w14:textId="42C7F340" w:rsidR="00AA1AE5" w:rsidRPr="00AA1AE5" w:rsidRDefault="00AA1AE5" w:rsidP="00AA1AE5">
            <w:pPr>
              <w:pStyle w:val="ListParagraph"/>
              <w:widowControl w:val="0"/>
              <w:numPr>
                <w:ilvl w:val="0"/>
                <w:numId w:val="21"/>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machine shall remain out of service until a thorough inspection and investigation is completed.</w:t>
            </w:r>
          </w:p>
          <w:p w14:paraId="3BB0F362"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2A20A914"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AA1AE5">
              <w:rPr>
                <w:rFonts w:asciiTheme="minorHAnsi" w:hAnsiTheme="minorHAnsi" w:cstheme="minorHAnsi"/>
                <w:b/>
                <w:bCs/>
                <w:snapToGrid w:val="0"/>
                <w:color w:val="002060"/>
                <w:spacing w:val="-2"/>
                <w:lang w:eastAsia="en-US"/>
              </w:rPr>
              <w:t>Injury Occurring During Excavator-Assisted Lifting Operation</w:t>
            </w:r>
          </w:p>
          <w:p w14:paraId="375E20A7" w14:textId="2EC72D46"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In the event that a team member is injured while involved in the lifting or lowering of items using an excavator (e.g., lifting a wall bridge or blanking plate):</w:t>
            </w:r>
          </w:p>
          <w:p w14:paraId="3117884D" w14:textId="0DB52E8D" w:rsidR="00AA1AE5" w:rsidRPr="00AA1AE5" w:rsidRDefault="00AA1AE5" w:rsidP="00AA1AE5">
            <w:pPr>
              <w:pStyle w:val="ListParagraph"/>
              <w:widowControl w:val="0"/>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lifting operation will be suspended immediately, with all personnel standing clear of the lifting zone.</w:t>
            </w:r>
          </w:p>
          <w:p w14:paraId="6ED4BF72" w14:textId="095E15C6" w:rsidR="00AA1AE5" w:rsidRPr="00AA1AE5" w:rsidRDefault="00AA1AE5" w:rsidP="00AA1AE5">
            <w:pPr>
              <w:pStyle w:val="ListParagraph"/>
              <w:widowControl w:val="0"/>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area will be cordoned off, and the banksman will ensure no further activity occurs until the site is deemed safe.</w:t>
            </w:r>
          </w:p>
          <w:p w14:paraId="72C17192" w14:textId="00083B37" w:rsidR="00AA1AE5" w:rsidRPr="00AA1AE5" w:rsidRDefault="00AA1AE5" w:rsidP="00AA1AE5">
            <w:pPr>
              <w:pStyle w:val="ListParagraph"/>
              <w:widowControl w:val="0"/>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A first aider will attend to the injured operative, ensuring that no further harm is caused, especially in cases of suspected fractures or crush injuries.</w:t>
            </w:r>
          </w:p>
          <w:p w14:paraId="022EE34E" w14:textId="3E7AE23A" w:rsidR="00AA1AE5" w:rsidRPr="00AA1AE5" w:rsidRDefault="00AA1AE5" w:rsidP="00AA1AE5">
            <w:pPr>
              <w:pStyle w:val="ListParagraph"/>
              <w:widowControl w:val="0"/>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Appointed Person (AP) and Site Manager will be informed immediately, and the emergency services called if the injury is serious.</w:t>
            </w:r>
          </w:p>
          <w:p w14:paraId="5BD2E527" w14:textId="7D6377D3" w:rsidR="00AA1AE5" w:rsidRPr="00AA1AE5" w:rsidRDefault="00AA1AE5" w:rsidP="00AA1AE5">
            <w:pPr>
              <w:pStyle w:val="ListParagraph"/>
              <w:widowControl w:val="0"/>
              <w:numPr>
                <w:ilvl w:val="0"/>
                <w:numId w:val="20"/>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All lifting equipment involved will be quarantined pending an incident investigation.</w:t>
            </w:r>
          </w:p>
          <w:p w14:paraId="6543194B"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p>
          <w:p w14:paraId="5DFB22B4" w14:textId="7777777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b/>
                <w:bCs/>
                <w:snapToGrid w:val="0"/>
                <w:color w:val="002060"/>
                <w:spacing w:val="-2"/>
                <w:lang w:eastAsia="en-US"/>
              </w:rPr>
            </w:pPr>
            <w:r w:rsidRPr="00AA1AE5">
              <w:rPr>
                <w:rFonts w:asciiTheme="minorHAnsi" w:hAnsiTheme="minorHAnsi" w:cstheme="minorHAnsi"/>
                <w:b/>
                <w:bCs/>
                <w:snapToGrid w:val="0"/>
                <w:color w:val="002060"/>
                <w:spacing w:val="-2"/>
                <w:lang w:eastAsia="en-US"/>
              </w:rPr>
              <w:t>Contamination or Chemical Exposure Incident</w:t>
            </w:r>
          </w:p>
          <w:p w14:paraId="4043B5F1" w14:textId="20BF17A7" w:rsidR="00AA1AE5" w:rsidRPr="00AA1AE5" w:rsidRDefault="00AA1AE5" w:rsidP="00AA1AE5">
            <w:pPr>
              <w:widowControl w:val="0"/>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If a worker is exposed to chemicals (e.g., sludge, ferric, or contaminated water):</w:t>
            </w:r>
          </w:p>
          <w:p w14:paraId="00A7B7DF" w14:textId="75F85622" w:rsidR="00AA1AE5" w:rsidRPr="00AA1AE5" w:rsidRDefault="00AA1AE5" w:rsidP="00AA1AE5">
            <w:pPr>
              <w:pStyle w:val="ListParagraph"/>
              <w:widowControl w:val="0"/>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affected worker will be removed from the contaminated area and taken to a safe location.</w:t>
            </w:r>
          </w:p>
          <w:p w14:paraId="3D4586E8" w14:textId="710BC447" w:rsidR="00AA1AE5" w:rsidRPr="00AA1AE5" w:rsidRDefault="00AA1AE5" w:rsidP="00AA1AE5">
            <w:pPr>
              <w:pStyle w:val="ListParagraph"/>
              <w:widowControl w:val="0"/>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Immediate use of the on-site emergency wash station or portable decontamination kit will be carried out to flush the affected skin or eyes.</w:t>
            </w:r>
          </w:p>
          <w:p w14:paraId="2F554228" w14:textId="3F7B6539" w:rsidR="00AA1AE5" w:rsidRPr="00AA1AE5" w:rsidRDefault="00AA1AE5" w:rsidP="00AA1AE5">
            <w:pPr>
              <w:pStyle w:val="ListParagraph"/>
              <w:widowControl w:val="0"/>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The site’s Environmental Manager or Lead will be notified of the incident to assess any further action required, including containment and reporting obligations.</w:t>
            </w:r>
          </w:p>
          <w:p w14:paraId="74D7CF98" w14:textId="0F17EE95" w:rsidR="00AA1AE5" w:rsidRPr="00AA1AE5" w:rsidRDefault="00AA1AE5" w:rsidP="00AA1AE5">
            <w:pPr>
              <w:pStyle w:val="ListParagraph"/>
              <w:widowControl w:val="0"/>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snapToGrid w:val="0"/>
                <w:color w:val="002060"/>
                <w:spacing w:val="-2"/>
                <w:lang w:eastAsia="en-US"/>
              </w:rPr>
            </w:pPr>
            <w:r w:rsidRPr="00AA1AE5">
              <w:rPr>
                <w:rFonts w:asciiTheme="minorHAnsi" w:hAnsiTheme="minorHAnsi" w:cstheme="minorHAnsi"/>
                <w:snapToGrid w:val="0"/>
                <w:color w:val="002060"/>
                <w:spacing w:val="-2"/>
                <w:lang w:eastAsia="en-US"/>
              </w:rPr>
              <w:t>If the chemical poses a health risk, or if the worker shows signs of severe reaction (e.g., burns, respiratory distress), emergency services will be called immediately.</w:t>
            </w:r>
          </w:p>
          <w:p w14:paraId="71A7B62B" w14:textId="5A7A88CE" w:rsidR="00AA1AE5" w:rsidRPr="00AA1AE5" w:rsidRDefault="00AA1AE5" w:rsidP="00AA1AE5">
            <w:pPr>
              <w:pStyle w:val="ListParagraph"/>
              <w:widowControl w:val="0"/>
              <w:numPr>
                <w:ilvl w:val="0"/>
                <w:numId w:val="19"/>
              </w:numPr>
              <w:tabs>
                <w:tab w:val="left" w:pos="-8998"/>
                <w:tab w:val="left" w:pos="-8278"/>
                <w:tab w:val="left" w:pos="-7558"/>
                <w:tab w:val="left" w:pos="-6838"/>
                <w:tab w:val="left" w:pos="-6118"/>
                <w:tab w:val="left" w:pos="-5398"/>
                <w:tab w:val="left" w:pos="-4678"/>
                <w:tab w:val="left" w:pos="-3958"/>
                <w:tab w:val="left" w:pos="-3238"/>
                <w:tab w:val="left" w:pos="-2518"/>
                <w:tab w:val="left" w:pos="-1798"/>
                <w:tab w:val="left" w:pos="-1078"/>
                <w:tab w:val="left" w:pos="-358"/>
                <w:tab w:val="left" w:pos="362"/>
                <w:tab w:val="left" w:pos="1082"/>
                <w:tab w:val="left" w:pos="1802"/>
                <w:tab w:val="left" w:pos="2522"/>
                <w:tab w:val="left" w:pos="3242"/>
                <w:tab w:val="left" w:pos="3962"/>
                <w:tab w:val="left" w:pos="4682"/>
                <w:tab w:val="left" w:pos="5402"/>
                <w:tab w:val="left" w:pos="6122"/>
                <w:tab w:val="left" w:pos="6842"/>
                <w:tab w:val="left" w:pos="7562"/>
                <w:tab w:val="left" w:pos="8282"/>
                <w:tab w:val="left" w:pos="9002"/>
                <w:tab w:val="left" w:pos="9722"/>
                <w:tab w:val="left" w:pos="10442"/>
                <w:tab w:val="left" w:pos="11162"/>
              </w:tabs>
              <w:suppressAutoHyphens/>
              <w:spacing w:before="0" w:after="0"/>
              <w:ind w:left="714" w:hanging="357"/>
              <w:rPr>
                <w:rFonts w:asciiTheme="minorHAnsi" w:hAnsiTheme="minorHAnsi" w:cstheme="minorHAnsi"/>
                <w:b/>
                <w:bCs/>
                <w:snapToGrid w:val="0"/>
                <w:color w:val="002060"/>
                <w:spacing w:val="-2"/>
                <w:lang w:eastAsia="en-US"/>
              </w:rPr>
            </w:pPr>
            <w:r w:rsidRPr="00AA1AE5">
              <w:rPr>
                <w:rFonts w:asciiTheme="minorHAnsi" w:hAnsiTheme="minorHAnsi" w:cstheme="minorHAnsi"/>
                <w:snapToGrid w:val="0"/>
                <w:color w:val="002060"/>
                <w:spacing w:val="-2"/>
                <w:lang w:eastAsia="en-US"/>
              </w:rPr>
              <w:t>Contaminated PPE and tools will be safely bagged and labelled for hazardous waste disposal in accordance with COSHH procedures.</w:t>
            </w:r>
          </w:p>
        </w:tc>
        <w:tc>
          <w:tcPr>
            <w:tcW w:w="1066" w:type="dxa"/>
            <w:tcBorders>
              <w:top w:val="single" w:sz="4" w:space="0" w:color="auto"/>
              <w:bottom w:val="single" w:sz="4" w:space="0" w:color="auto"/>
            </w:tcBorders>
            <w:shd w:val="clear" w:color="auto" w:fill="FFFFFF" w:themeFill="background1"/>
            <w:vAlign w:val="center"/>
          </w:tcPr>
          <w:p w14:paraId="4A0495D1" w14:textId="77777777" w:rsidR="00B74481" w:rsidRPr="00910DE9" w:rsidRDefault="00B74481" w:rsidP="00910DE9">
            <w:pPr>
              <w:pStyle w:val="Paragraph"/>
              <w:tabs>
                <w:tab w:val="left" w:pos="9214"/>
              </w:tabs>
              <w:spacing w:before="0" w:after="0"/>
              <w:ind w:left="0"/>
              <w:jc w:val="center"/>
              <w:rPr>
                <w:rFonts w:asciiTheme="minorHAnsi" w:hAnsiTheme="minorHAnsi" w:cstheme="minorHAnsi"/>
                <w:b/>
                <w:color w:val="002060"/>
                <w:sz w:val="20"/>
              </w:rPr>
            </w:pPr>
          </w:p>
        </w:tc>
      </w:tr>
    </w:tbl>
    <w:p w14:paraId="1A805940" w14:textId="760710DA" w:rsidR="00E77D6E" w:rsidRPr="00910DE9" w:rsidRDefault="00E77D6E" w:rsidP="00910DE9">
      <w:pPr>
        <w:rPr>
          <w:rFonts w:asciiTheme="minorHAnsi" w:hAnsiTheme="minorHAnsi" w:cstheme="minorHAnsi"/>
          <w:color w:val="002060"/>
          <w:sz w:val="20"/>
          <w:szCs w:val="20"/>
        </w:rPr>
      </w:pPr>
    </w:p>
    <w:tbl>
      <w:tblPr>
        <w:tblStyle w:val="TableGrid"/>
        <w:tblW w:w="10235" w:type="dxa"/>
        <w:tblInd w:w="-601" w:type="dxa"/>
        <w:tblLayout w:type="fixed"/>
        <w:tblLook w:val="04A0" w:firstRow="1" w:lastRow="0" w:firstColumn="1" w:lastColumn="0" w:noHBand="0" w:noVBand="1"/>
      </w:tblPr>
      <w:tblGrid>
        <w:gridCol w:w="1920"/>
        <w:gridCol w:w="310"/>
        <w:gridCol w:w="2749"/>
        <w:gridCol w:w="712"/>
        <w:gridCol w:w="396"/>
        <w:gridCol w:w="962"/>
        <w:gridCol w:w="1443"/>
        <w:gridCol w:w="685"/>
        <w:gridCol w:w="1058"/>
      </w:tblGrid>
      <w:tr w:rsidR="00910DE9" w:rsidRPr="00910DE9" w14:paraId="5A070C29" w14:textId="77777777" w:rsidTr="004A0FC7">
        <w:trPr>
          <w:tblHeader/>
        </w:trPr>
        <w:tc>
          <w:tcPr>
            <w:tcW w:w="1920" w:type="dxa"/>
            <w:shd w:val="clear" w:color="auto" w:fill="D9D9D9" w:themeFill="background1" w:themeFillShade="D9"/>
            <w:vAlign w:val="center"/>
          </w:tcPr>
          <w:p w14:paraId="6B79F216" w14:textId="77777777"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p>
        </w:tc>
        <w:tc>
          <w:tcPr>
            <w:tcW w:w="3771" w:type="dxa"/>
            <w:gridSpan w:val="3"/>
            <w:shd w:val="clear" w:color="auto" w:fill="auto"/>
            <w:vAlign w:val="center"/>
          </w:tcPr>
          <w:p w14:paraId="404913A7" w14:textId="35569062" w:rsidR="005E3628" w:rsidRPr="00910DE9" w:rsidRDefault="00000000"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sdt>
              <w:sdtPr>
                <w:rPr>
                  <w:rFonts w:asciiTheme="minorHAnsi" w:hAnsiTheme="minorHAnsi" w:cstheme="minorHAnsi"/>
                  <w:color w:val="002060"/>
                  <w:sz w:val="20"/>
                </w:rPr>
                <w:alias w:val="Activity"/>
                <w:tag w:val=""/>
                <w:id w:val="1386914939"/>
                <w:dataBinding w:prefixMappings="xmlns:ns0='http://purl.org/dc/elements/1.1/' xmlns:ns1='http://schemas.openxmlformats.org/package/2006/metadata/core-properties' " w:xpath="/ns1:coreProperties[1]/ns0:title[1]" w:storeItemID="{6C3C8BC8-F283-45AE-878A-BAB7291924A1}"/>
                <w:text/>
              </w:sdtPr>
              <w:sdtContent>
                <w:r w:rsidR="005C6E4C">
                  <w:rPr>
                    <w:rFonts w:asciiTheme="minorHAnsi" w:hAnsiTheme="minorHAnsi" w:cstheme="minorHAnsi"/>
                    <w:color w:val="002060"/>
                    <w:sz w:val="20"/>
                  </w:rPr>
                  <w:t>Removal of Dried Sludge from Storm Tanks 1-3</w:t>
                </w:r>
              </w:sdtContent>
            </w:sdt>
          </w:p>
        </w:tc>
        <w:tc>
          <w:tcPr>
            <w:tcW w:w="1358" w:type="dxa"/>
            <w:gridSpan w:val="2"/>
            <w:shd w:val="clear" w:color="auto" w:fill="D9D9D9" w:themeFill="background1" w:themeFillShade="D9"/>
            <w:vAlign w:val="center"/>
          </w:tcPr>
          <w:p w14:paraId="4E83C99B" w14:textId="4F76692C"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1443" w:type="dxa"/>
            <w:shd w:val="clear" w:color="auto" w:fill="auto"/>
            <w:vAlign w:val="center"/>
          </w:tcPr>
          <w:sdt>
            <w:sdtPr>
              <w:rPr>
                <w:rFonts w:asciiTheme="minorHAnsi" w:hAnsiTheme="minorHAnsi" w:cstheme="minorHAnsi"/>
                <w:color w:val="002060"/>
                <w:sz w:val="20"/>
              </w:rPr>
              <w:alias w:val="Ref"/>
              <w:tag w:val=""/>
              <w:id w:val="478349389"/>
              <w:dataBinding w:prefixMappings="xmlns:ns0='http://purl.org/dc/elements/1.1/' xmlns:ns1='http://schemas.openxmlformats.org/package/2006/metadata/core-properties' " w:xpath="/ns1:coreProperties[1]/ns0:subject[1]" w:storeItemID="{6C3C8BC8-F283-45AE-878A-BAB7291924A1}"/>
              <w:text/>
            </w:sdtPr>
            <w:sdtContent>
              <w:p w14:paraId="30DA1447" w14:textId="42EE5B10" w:rsidR="005E3628"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685" w:type="dxa"/>
            <w:shd w:val="clear" w:color="auto" w:fill="D9D9D9" w:themeFill="background1" w:themeFillShade="D9"/>
            <w:vAlign w:val="center"/>
          </w:tcPr>
          <w:p w14:paraId="3948C0E2" w14:textId="376A56FB" w:rsidR="005E3628" w:rsidRPr="00910DE9" w:rsidRDefault="005A7A3B"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058" w:type="dxa"/>
            <w:shd w:val="clear" w:color="auto" w:fill="auto"/>
            <w:vAlign w:val="center"/>
          </w:tcPr>
          <w:sdt>
            <w:sdtPr>
              <w:rPr>
                <w:rFonts w:asciiTheme="minorHAnsi" w:hAnsiTheme="minorHAnsi" w:cstheme="minorHAnsi"/>
                <w:color w:val="002060"/>
                <w:sz w:val="20"/>
              </w:rPr>
              <w:alias w:val="Rev"/>
              <w:tag w:val=""/>
              <w:id w:val="2066136938"/>
              <w:dataBinding w:prefixMappings="xmlns:ns0='http://purl.org/dc/elements/1.1/' xmlns:ns1='http://schemas.openxmlformats.org/package/2006/metadata/core-properties' " w:xpath="/ns1:coreProperties[1]/ns1:contentStatus[1]" w:storeItemID="{6C3C8BC8-F283-45AE-878A-BAB7291924A1}"/>
              <w:text/>
            </w:sdtPr>
            <w:sdtContent>
              <w:p w14:paraId="371C76D1" w14:textId="503B4E6D" w:rsidR="005E3628"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3E0792EB" w14:textId="77777777" w:rsidTr="004A0FC7">
        <w:tc>
          <w:tcPr>
            <w:tcW w:w="10235" w:type="dxa"/>
            <w:gridSpan w:val="9"/>
            <w:shd w:val="clear" w:color="auto" w:fill="D9D9D9" w:themeFill="background1" w:themeFillShade="D9"/>
          </w:tcPr>
          <w:p w14:paraId="5B6A71BC" w14:textId="03749AB2" w:rsidR="005A1C32" w:rsidRPr="00910DE9" w:rsidRDefault="00236CAE"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caps/>
                <w:color w:val="002060"/>
                <w:sz w:val="20"/>
              </w:rPr>
              <w:t>Mandatory and additional PPE required</w:t>
            </w:r>
            <w:r w:rsidRPr="00910DE9">
              <w:rPr>
                <w:rFonts w:asciiTheme="minorHAnsi" w:hAnsiTheme="minorHAnsi" w:cstheme="minorHAnsi"/>
                <w:color w:val="002060"/>
                <w:sz w:val="20"/>
              </w:rPr>
              <w:t xml:space="preserve">: </w:t>
            </w:r>
          </w:p>
          <w:p w14:paraId="1D9A2845" w14:textId="77777777" w:rsidR="00236CAE" w:rsidRPr="00910DE9" w:rsidRDefault="00236CAE"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i/>
                <w:color w:val="002060"/>
                <w:sz w:val="20"/>
              </w:rPr>
              <w:t xml:space="preserve">(rigger boots or similar are banned from use, wellingtons can only be used following </w:t>
            </w:r>
            <w:r w:rsidR="002C0941" w:rsidRPr="00910DE9">
              <w:rPr>
                <w:rFonts w:asciiTheme="minorHAnsi" w:hAnsiTheme="minorHAnsi" w:cstheme="minorHAnsi"/>
                <w:i/>
                <w:color w:val="002060"/>
                <w:sz w:val="20"/>
              </w:rPr>
              <w:t>inclusion in the</w:t>
            </w:r>
            <w:r w:rsidRPr="00910DE9">
              <w:rPr>
                <w:rFonts w:asciiTheme="minorHAnsi" w:hAnsiTheme="minorHAnsi" w:cstheme="minorHAnsi"/>
                <w:i/>
                <w:color w:val="002060"/>
                <w:sz w:val="20"/>
              </w:rPr>
              <w:t xml:space="preserve"> RA)</w:t>
            </w:r>
          </w:p>
        </w:tc>
      </w:tr>
      <w:tr w:rsidR="00910DE9" w:rsidRPr="00910DE9" w14:paraId="53DE4154" w14:textId="77777777" w:rsidTr="004A0FC7">
        <w:tc>
          <w:tcPr>
            <w:tcW w:w="4979" w:type="dxa"/>
            <w:gridSpan w:val="3"/>
          </w:tcPr>
          <w:p w14:paraId="439C0F85" w14:textId="77777777" w:rsidR="00236CAE" w:rsidRPr="00910DE9" w:rsidRDefault="00236CAE"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Mandatory PPE:</w:t>
            </w:r>
          </w:p>
        </w:tc>
        <w:tc>
          <w:tcPr>
            <w:tcW w:w="5256" w:type="dxa"/>
            <w:gridSpan w:val="6"/>
          </w:tcPr>
          <w:p w14:paraId="550C4C77" w14:textId="2D7811D0" w:rsidR="00236CAE" w:rsidRPr="00910DE9" w:rsidRDefault="00374D9F"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Task Specific</w:t>
            </w:r>
            <w:r w:rsidR="00236CAE" w:rsidRPr="00910DE9">
              <w:rPr>
                <w:rFonts w:asciiTheme="minorHAnsi" w:hAnsiTheme="minorHAnsi" w:cstheme="minorHAnsi"/>
                <w:color w:val="002060"/>
                <w:sz w:val="20"/>
              </w:rPr>
              <w:t xml:space="preserve"> PPE:</w:t>
            </w:r>
          </w:p>
        </w:tc>
      </w:tr>
      <w:tr w:rsidR="00910DE9" w:rsidRPr="00910DE9" w14:paraId="6F7D17C8" w14:textId="77777777" w:rsidTr="004A0FC7">
        <w:tc>
          <w:tcPr>
            <w:tcW w:w="4979" w:type="dxa"/>
            <w:gridSpan w:val="3"/>
          </w:tcPr>
          <w:p w14:paraId="72060374" w14:textId="0EC9D928"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Safety helmet </w:t>
            </w:r>
          </w:p>
          <w:p w14:paraId="2B629982" w14:textId="57BD288F"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Safety boots </w:t>
            </w:r>
          </w:p>
          <w:p w14:paraId="428C79B7" w14:textId="44BE6889"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High-visibility vest </w:t>
            </w:r>
          </w:p>
          <w:p w14:paraId="2CB678D8" w14:textId="5C1FA309" w:rsidR="00AB40C0" w:rsidRPr="00AB40C0" w:rsidRDefault="00AB40C0" w:rsidP="00AB40C0">
            <w:pPr>
              <w:rPr>
                <w:rFonts w:asciiTheme="minorHAnsi" w:hAnsiTheme="minorHAnsi" w:cstheme="minorHAnsi"/>
                <w:color w:val="002060"/>
                <w:sz w:val="20"/>
                <w:szCs w:val="20"/>
              </w:rPr>
            </w:pPr>
            <w:r w:rsidRPr="00AB40C0">
              <w:rPr>
                <w:rFonts w:asciiTheme="minorHAnsi" w:hAnsiTheme="minorHAnsi" w:cstheme="minorHAnsi"/>
                <w:color w:val="002060"/>
                <w:sz w:val="20"/>
                <w:szCs w:val="20"/>
              </w:rPr>
              <w:t xml:space="preserve">Cut-resistant gloves </w:t>
            </w:r>
          </w:p>
          <w:p w14:paraId="1596B2D6" w14:textId="2D9A434A" w:rsidR="00EB4284" w:rsidRPr="00910DE9" w:rsidRDefault="0059054E" w:rsidP="00AB40C0">
            <w:pPr>
              <w:rPr>
                <w:rFonts w:asciiTheme="minorHAnsi" w:hAnsiTheme="minorHAnsi" w:cstheme="minorHAnsi"/>
                <w:color w:val="002060"/>
                <w:sz w:val="20"/>
                <w:szCs w:val="20"/>
              </w:rPr>
            </w:pPr>
            <w:r>
              <w:rPr>
                <w:rFonts w:asciiTheme="minorHAnsi" w:hAnsiTheme="minorHAnsi" w:cstheme="minorHAnsi"/>
                <w:color w:val="002060"/>
                <w:sz w:val="20"/>
                <w:szCs w:val="20"/>
              </w:rPr>
              <w:t>Orange Hi-viz Overtrousers</w:t>
            </w:r>
          </w:p>
        </w:tc>
        <w:tc>
          <w:tcPr>
            <w:tcW w:w="5256" w:type="dxa"/>
            <w:gridSpan w:val="6"/>
          </w:tcPr>
          <w:p w14:paraId="04433029" w14:textId="77777777" w:rsidR="000E2C61" w:rsidRDefault="00570D32" w:rsidP="00AB40C0">
            <w:pPr>
              <w:rPr>
                <w:rFonts w:asciiTheme="minorHAnsi" w:hAnsiTheme="minorHAnsi" w:cstheme="minorHAnsi"/>
                <w:color w:val="002060"/>
                <w:sz w:val="20"/>
                <w:szCs w:val="20"/>
              </w:rPr>
            </w:pPr>
            <w:r>
              <w:rPr>
                <w:rFonts w:asciiTheme="minorHAnsi" w:hAnsiTheme="minorHAnsi" w:cstheme="minorHAnsi"/>
                <w:color w:val="002060"/>
                <w:sz w:val="20"/>
                <w:szCs w:val="20"/>
              </w:rPr>
              <w:t>Waterproof PPE/ Waders</w:t>
            </w:r>
          </w:p>
          <w:p w14:paraId="4CAEF86C" w14:textId="55BD2498" w:rsidR="005E29B4" w:rsidRPr="00910DE9" w:rsidRDefault="005E29B4" w:rsidP="00AB40C0">
            <w:pPr>
              <w:rPr>
                <w:rFonts w:asciiTheme="minorHAnsi" w:hAnsiTheme="minorHAnsi" w:cstheme="minorHAnsi"/>
                <w:color w:val="002060"/>
                <w:sz w:val="20"/>
                <w:szCs w:val="20"/>
              </w:rPr>
            </w:pPr>
            <w:r>
              <w:rPr>
                <w:rFonts w:asciiTheme="minorHAnsi" w:hAnsiTheme="minorHAnsi" w:cstheme="minorHAnsi"/>
                <w:color w:val="002060"/>
                <w:sz w:val="20"/>
                <w:szCs w:val="20"/>
              </w:rPr>
              <w:t>Rescue harness for tank entrants</w:t>
            </w:r>
          </w:p>
        </w:tc>
      </w:tr>
      <w:tr w:rsidR="00910DE9" w:rsidRPr="00910DE9" w14:paraId="6290417F" w14:textId="77777777" w:rsidTr="005A1C32">
        <w:tc>
          <w:tcPr>
            <w:tcW w:w="10235" w:type="dxa"/>
            <w:gridSpan w:val="9"/>
            <w:shd w:val="clear" w:color="auto" w:fill="D9D9D9" w:themeFill="background1" w:themeFillShade="D9"/>
          </w:tcPr>
          <w:p w14:paraId="2D06379D" w14:textId="784B6FC9" w:rsidR="002416F1" w:rsidRPr="00910DE9" w:rsidRDefault="002416F1" w:rsidP="00910DE9">
            <w:pPr>
              <w:pStyle w:val="Paragraph"/>
              <w:tabs>
                <w:tab w:val="left" w:pos="559"/>
                <w:tab w:val="left" w:pos="9214"/>
              </w:tabs>
              <w:spacing w:before="0" w:after="0" w:line="240" w:lineRule="auto"/>
              <w:ind w:left="0"/>
              <w:jc w:val="both"/>
              <w:rPr>
                <w:rFonts w:asciiTheme="minorHAnsi" w:hAnsiTheme="minorHAnsi" w:cstheme="minorHAnsi"/>
                <w:color w:val="002060"/>
                <w:sz w:val="20"/>
              </w:rPr>
            </w:pPr>
            <w:r w:rsidRPr="00910DE9">
              <w:rPr>
                <w:rFonts w:asciiTheme="minorHAnsi" w:hAnsiTheme="minorHAnsi" w:cstheme="minorHAnsi"/>
                <w:caps/>
                <w:color w:val="002060"/>
                <w:sz w:val="20"/>
              </w:rPr>
              <w:t>Environmental considerations:</w:t>
            </w:r>
            <w:r w:rsidRPr="00910DE9">
              <w:rPr>
                <w:rFonts w:asciiTheme="minorHAnsi" w:hAnsiTheme="minorHAnsi" w:cstheme="minorHAnsi"/>
                <w:color w:val="002060"/>
                <w:sz w:val="20"/>
              </w:rPr>
              <w:t xml:space="preserve"> </w:t>
            </w:r>
            <w:r w:rsidRPr="00910DE9">
              <w:rPr>
                <w:rFonts w:asciiTheme="minorHAnsi" w:hAnsiTheme="minorHAnsi" w:cstheme="minorHAnsi"/>
                <w:i/>
                <w:color w:val="002060"/>
                <w:sz w:val="20"/>
              </w:rPr>
              <w:t>Consider Waste Management  pollution prevention measures</w:t>
            </w:r>
            <w:r w:rsidR="006549E1" w:rsidRPr="00910DE9">
              <w:rPr>
                <w:rFonts w:asciiTheme="minorHAnsi" w:hAnsiTheme="minorHAnsi" w:cstheme="minorHAnsi"/>
                <w:i/>
                <w:color w:val="002060"/>
                <w:sz w:val="20"/>
              </w:rPr>
              <w:t>, protected</w:t>
            </w:r>
            <w:r w:rsidRPr="00910DE9">
              <w:rPr>
                <w:rFonts w:asciiTheme="minorHAnsi" w:hAnsiTheme="minorHAnsi" w:cstheme="minorHAnsi"/>
                <w:i/>
                <w:color w:val="002060"/>
                <w:sz w:val="20"/>
              </w:rPr>
              <w:t xml:space="preserve"> wildlife / sites / trees, noise / vibration / dust, resource use</w:t>
            </w:r>
            <w:r w:rsidR="006549E1" w:rsidRPr="00910DE9">
              <w:rPr>
                <w:rFonts w:asciiTheme="minorHAnsi" w:hAnsiTheme="minorHAnsi" w:cstheme="minorHAnsi"/>
                <w:i/>
                <w:color w:val="002060"/>
                <w:sz w:val="20"/>
              </w:rPr>
              <w:t>. Refer to H02G03 Environmental Guidance for RAMS</w:t>
            </w:r>
          </w:p>
        </w:tc>
      </w:tr>
      <w:tr w:rsidR="00910DE9" w:rsidRPr="00910DE9" w14:paraId="184F763D" w14:textId="77777777" w:rsidTr="005A1C32">
        <w:tc>
          <w:tcPr>
            <w:tcW w:w="10235" w:type="dxa"/>
            <w:gridSpan w:val="9"/>
            <w:shd w:val="clear" w:color="auto" w:fill="D9D9D9" w:themeFill="background1" w:themeFillShade="D9"/>
            <w:vAlign w:val="center"/>
          </w:tcPr>
          <w:p w14:paraId="532D9F92" w14:textId="73AB7286" w:rsidR="002C0941" w:rsidRPr="00910DE9" w:rsidRDefault="002C094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Waste Management</w:t>
            </w:r>
          </w:p>
        </w:tc>
      </w:tr>
      <w:tr w:rsidR="00910DE9" w:rsidRPr="00910DE9" w14:paraId="661D844F" w14:textId="77777777" w:rsidTr="005A1C32">
        <w:tc>
          <w:tcPr>
            <w:tcW w:w="10235" w:type="dxa"/>
            <w:gridSpan w:val="9"/>
          </w:tcPr>
          <w:p w14:paraId="7BFE4EAF" w14:textId="5F8C1E79" w:rsidR="005A1C32" w:rsidRPr="00910DE9" w:rsidRDefault="003F583A"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3F583A">
              <w:rPr>
                <w:rFonts w:asciiTheme="minorHAnsi" w:hAnsiTheme="minorHAnsi" w:cstheme="minorHAnsi"/>
                <w:color w:val="002060"/>
                <w:sz w:val="20"/>
              </w:rPr>
              <w:t>Sludge to be removed in sealed wagons to Stretford WwTW; weighbridge tickets retained for traceability.</w:t>
            </w:r>
          </w:p>
        </w:tc>
      </w:tr>
      <w:tr w:rsidR="00910DE9" w:rsidRPr="00910DE9" w14:paraId="1699D198" w14:textId="77777777" w:rsidTr="005A1C32">
        <w:tc>
          <w:tcPr>
            <w:tcW w:w="10235" w:type="dxa"/>
            <w:gridSpan w:val="9"/>
            <w:shd w:val="clear" w:color="auto" w:fill="D9D9D9" w:themeFill="background1" w:themeFillShade="D9"/>
            <w:vAlign w:val="center"/>
          </w:tcPr>
          <w:p w14:paraId="1569CAE8" w14:textId="34854A78" w:rsidR="002C0941" w:rsidRPr="00910DE9" w:rsidRDefault="002C094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Pollution Prevention</w:t>
            </w:r>
            <w:r w:rsidR="007335F4" w:rsidRPr="00910DE9">
              <w:rPr>
                <w:rFonts w:asciiTheme="minorHAnsi" w:hAnsiTheme="minorHAnsi" w:cstheme="minorHAnsi"/>
                <w:color w:val="002060"/>
                <w:sz w:val="20"/>
              </w:rPr>
              <w:t xml:space="preserve"> </w:t>
            </w:r>
            <w:r w:rsidR="007335F4" w:rsidRPr="00910DE9">
              <w:rPr>
                <w:rFonts w:asciiTheme="minorHAnsi" w:hAnsiTheme="minorHAnsi" w:cstheme="minorHAnsi"/>
                <w:i/>
                <w:color w:val="002060"/>
                <w:sz w:val="20"/>
              </w:rPr>
              <w:t>(water &amp; ground; consider fuels, concrete &amp; silt)</w:t>
            </w:r>
          </w:p>
        </w:tc>
      </w:tr>
      <w:tr w:rsidR="00910DE9" w:rsidRPr="00910DE9" w14:paraId="24B5E64A" w14:textId="77777777" w:rsidTr="005A1C32">
        <w:tc>
          <w:tcPr>
            <w:tcW w:w="10235" w:type="dxa"/>
            <w:gridSpan w:val="9"/>
          </w:tcPr>
          <w:p w14:paraId="7827AA1C" w14:textId="0B491E09" w:rsidR="005A1C32" w:rsidRPr="00910DE9" w:rsidRDefault="002A6BE0"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2A6BE0">
              <w:rPr>
                <w:rFonts w:asciiTheme="minorHAnsi" w:hAnsiTheme="minorHAnsi" w:cstheme="minorHAnsi"/>
                <w:color w:val="002060"/>
                <w:sz w:val="20"/>
              </w:rPr>
              <w:t>Spill kits deployed. Road sweeper on standby. No open discharge from sludge handling area permitted.</w:t>
            </w:r>
          </w:p>
        </w:tc>
      </w:tr>
      <w:tr w:rsidR="00910DE9" w:rsidRPr="00910DE9" w14:paraId="360968AD" w14:textId="77777777" w:rsidTr="005A1C32">
        <w:tc>
          <w:tcPr>
            <w:tcW w:w="10235" w:type="dxa"/>
            <w:gridSpan w:val="9"/>
            <w:shd w:val="clear" w:color="auto" w:fill="D9D9D9" w:themeFill="background1" w:themeFillShade="D9"/>
            <w:vAlign w:val="center"/>
          </w:tcPr>
          <w:p w14:paraId="715070EF" w14:textId="0B7AE0CD"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Protected &amp; Invasive Species </w:t>
            </w:r>
          </w:p>
        </w:tc>
      </w:tr>
      <w:tr w:rsidR="00910DE9" w:rsidRPr="00910DE9" w14:paraId="2A9A3A9F" w14:textId="77777777" w:rsidTr="005A1C32">
        <w:tc>
          <w:tcPr>
            <w:tcW w:w="10235" w:type="dxa"/>
            <w:gridSpan w:val="9"/>
          </w:tcPr>
          <w:p w14:paraId="2F6757A6" w14:textId="490E097E" w:rsidR="005A1C32" w:rsidRPr="00910DE9" w:rsidRDefault="00537E62"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537E62">
              <w:rPr>
                <w:rFonts w:asciiTheme="minorHAnsi" w:hAnsiTheme="minorHAnsi" w:cstheme="minorHAnsi"/>
                <w:color w:val="002060"/>
                <w:sz w:val="20"/>
              </w:rPr>
              <w:t>No protected species observed. Any sightings to be reported to the environmental supervisor immediately.</w:t>
            </w:r>
          </w:p>
        </w:tc>
      </w:tr>
      <w:tr w:rsidR="00910DE9" w:rsidRPr="00910DE9" w14:paraId="7C1A4AA0" w14:textId="77777777" w:rsidTr="005A1C32">
        <w:tc>
          <w:tcPr>
            <w:tcW w:w="10235" w:type="dxa"/>
            <w:gridSpan w:val="9"/>
            <w:shd w:val="clear" w:color="auto" w:fill="D9D9D9" w:themeFill="background1" w:themeFillShade="D9"/>
            <w:vAlign w:val="center"/>
          </w:tcPr>
          <w:p w14:paraId="79C7ABE4" w14:textId="77777777"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Nuisance </w:t>
            </w:r>
            <w:r w:rsidR="007335F4" w:rsidRPr="00910DE9">
              <w:rPr>
                <w:rFonts w:asciiTheme="minorHAnsi" w:hAnsiTheme="minorHAnsi" w:cstheme="minorHAnsi"/>
                <w:i/>
                <w:color w:val="002060"/>
                <w:sz w:val="20"/>
              </w:rPr>
              <w:t>(</w:t>
            </w:r>
            <w:r w:rsidRPr="00910DE9">
              <w:rPr>
                <w:rFonts w:asciiTheme="minorHAnsi" w:hAnsiTheme="minorHAnsi" w:cstheme="minorHAnsi"/>
                <w:i/>
                <w:color w:val="002060"/>
                <w:sz w:val="20"/>
              </w:rPr>
              <w:t>noise, dust, vibration</w:t>
            </w:r>
            <w:r w:rsidR="006549E1" w:rsidRPr="00910DE9">
              <w:rPr>
                <w:rFonts w:asciiTheme="minorHAnsi" w:hAnsiTheme="minorHAnsi" w:cstheme="minorHAnsi"/>
                <w:i/>
                <w:color w:val="002060"/>
                <w:sz w:val="20"/>
              </w:rPr>
              <w:t>)</w:t>
            </w:r>
          </w:p>
        </w:tc>
      </w:tr>
      <w:tr w:rsidR="00910DE9" w:rsidRPr="00910DE9" w14:paraId="39CAB924" w14:textId="77777777" w:rsidTr="005A1C32">
        <w:tc>
          <w:tcPr>
            <w:tcW w:w="10235" w:type="dxa"/>
            <w:gridSpan w:val="9"/>
          </w:tcPr>
          <w:p w14:paraId="054EC43B" w14:textId="3950A6CC" w:rsidR="005A1C32" w:rsidRPr="00910DE9" w:rsidRDefault="001D153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Pr>
                <w:rFonts w:asciiTheme="minorHAnsi" w:hAnsiTheme="minorHAnsi" w:cstheme="minorHAnsi"/>
                <w:color w:val="002060"/>
                <w:sz w:val="20"/>
              </w:rPr>
              <w:t>None</w:t>
            </w:r>
          </w:p>
        </w:tc>
      </w:tr>
      <w:tr w:rsidR="00910DE9" w:rsidRPr="00910DE9" w14:paraId="369F9D3C" w14:textId="77777777" w:rsidTr="005A1C32">
        <w:tc>
          <w:tcPr>
            <w:tcW w:w="10235" w:type="dxa"/>
            <w:gridSpan w:val="9"/>
            <w:shd w:val="clear" w:color="auto" w:fill="D9D9D9" w:themeFill="background1" w:themeFillShade="D9"/>
            <w:vAlign w:val="center"/>
          </w:tcPr>
          <w:p w14:paraId="312D6C47" w14:textId="77777777" w:rsidR="006A781C" w:rsidRPr="00910DE9" w:rsidRDefault="006A781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Resource Use </w:t>
            </w:r>
            <w:r w:rsidRPr="00910DE9">
              <w:rPr>
                <w:rFonts w:asciiTheme="minorHAnsi" w:hAnsiTheme="minorHAnsi" w:cstheme="minorHAnsi"/>
                <w:i/>
                <w:color w:val="002060"/>
                <w:sz w:val="20"/>
              </w:rPr>
              <w:t>(fuel, water, aggregates, etc.)</w:t>
            </w:r>
          </w:p>
        </w:tc>
      </w:tr>
      <w:tr w:rsidR="00910DE9" w:rsidRPr="00910DE9" w14:paraId="66DDAEEA" w14:textId="77777777" w:rsidTr="005A1C32">
        <w:tc>
          <w:tcPr>
            <w:tcW w:w="10235" w:type="dxa"/>
            <w:gridSpan w:val="9"/>
          </w:tcPr>
          <w:p w14:paraId="0CE92283" w14:textId="10CD5078" w:rsidR="005A1C32" w:rsidRPr="00910DE9" w:rsidRDefault="00C31217"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C31217">
              <w:rPr>
                <w:rFonts w:asciiTheme="minorHAnsi" w:hAnsiTheme="minorHAnsi" w:cstheme="minorHAnsi"/>
                <w:color w:val="002060"/>
                <w:sz w:val="20"/>
              </w:rPr>
              <w:t>Diesel usage logged per machine. Water used for cleaning kept to minimum and from authorised source.</w:t>
            </w:r>
          </w:p>
        </w:tc>
      </w:tr>
      <w:tr w:rsidR="00910DE9" w:rsidRPr="00910DE9" w14:paraId="5A44BA70" w14:textId="77777777" w:rsidTr="005A1C32">
        <w:tc>
          <w:tcPr>
            <w:tcW w:w="10235" w:type="dxa"/>
            <w:gridSpan w:val="9"/>
            <w:shd w:val="clear" w:color="auto" w:fill="D9D9D9" w:themeFill="background1" w:themeFillShade="D9"/>
            <w:vAlign w:val="center"/>
          </w:tcPr>
          <w:p w14:paraId="618C311B" w14:textId="77777777" w:rsidR="005E3628" w:rsidRPr="00910DE9" w:rsidRDefault="005E3628"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Other </w:t>
            </w:r>
            <w:r w:rsidRPr="00910DE9">
              <w:rPr>
                <w:rFonts w:asciiTheme="minorHAnsi" w:hAnsiTheme="minorHAnsi" w:cstheme="minorHAnsi"/>
                <w:i/>
                <w:color w:val="002060"/>
                <w:sz w:val="20"/>
              </w:rPr>
              <w:t>(archaeology, NRMM, etc.)</w:t>
            </w:r>
          </w:p>
        </w:tc>
      </w:tr>
      <w:tr w:rsidR="00910DE9" w:rsidRPr="00910DE9" w14:paraId="665B6A85" w14:textId="77777777" w:rsidTr="005C678A">
        <w:trPr>
          <w:trHeight w:val="308"/>
        </w:trPr>
        <w:tc>
          <w:tcPr>
            <w:tcW w:w="10235" w:type="dxa"/>
            <w:gridSpan w:val="9"/>
          </w:tcPr>
          <w:p w14:paraId="5E866EF4" w14:textId="3114C70A" w:rsidR="005C678A" w:rsidRPr="00910DE9" w:rsidRDefault="00FD369C"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FD369C">
              <w:rPr>
                <w:rFonts w:asciiTheme="minorHAnsi" w:hAnsiTheme="minorHAnsi" w:cstheme="minorHAnsi"/>
                <w:color w:val="002060"/>
                <w:sz w:val="20"/>
              </w:rPr>
              <w:t>Road closure signage and route planning to avoid disruption to nearby operations and sensitive receptors.</w:t>
            </w:r>
          </w:p>
        </w:tc>
      </w:tr>
      <w:tr w:rsidR="00910DE9" w:rsidRPr="00910DE9" w14:paraId="456E89CC" w14:textId="77777777" w:rsidTr="005A1C32">
        <w:tc>
          <w:tcPr>
            <w:tcW w:w="10235" w:type="dxa"/>
            <w:gridSpan w:val="9"/>
            <w:shd w:val="clear" w:color="auto" w:fill="D9D9D9" w:themeFill="background1" w:themeFillShade="D9"/>
            <w:vAlign w:val="center"/>
          </w:tcPr>
          <w:p w14:paraId="5C124F06" w14:textId="77777777" w:rsidR="002416F1" w:rsidRPr="00910DE9" w:rsidRDefault="002416F1"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aps/>
                <w:color w:val="002060"/>
                <w:sz w:val="20"/>
              </w:rPr>
              <w:t xml:space="preserve">Emergency </w:t>
            </w:r>
            <w:r w:rsidR="00FD7CE4" w:rsidRPr="00910DE9">
              <w:rPr>
                <w:rFonts w:asciiTheme="minorHAnsi" w:hAnsiTheme="minorHAnsi" w:cstheme="minorHAnsi"/>
                <w:caps/>
                <w:color w:val="002060"/>
                <w:sz w:val="20"/>
              </w:rPr>
              <w:t>response</w:t>
            </w:r>
            <w:r w:rsidRPr="00910DE9">
              <w:rPr>
                <w:rFonts w:asciiTheme="minorHAnsi" w:hAnsiTheme="minorHAnsi" w:cstheme="minorHAnsi"/>
                <w:color w:val="002060"/>
                <w:sz w:val="20"/>
              </w:rPr>
              <w:t>:</w:t>
            </w:r>
          </w:p>
        </w:tc>
      </w:tr>
      <w:tr w:rsidR="00910DE9" w:rsidRPr="00910DE9" w14:paraId="79E6F8F4" w14:textId="77777777" w:rsidTr="005A1C32">
        <w:tc>
          <w:tcPr>
            <w:tcW w:w="2230" w:type="dxa"/>
            <w:gridSpan w:val="2"/>
            <w:shd w:val="clear" w:color="auto" w:fill="D9D9D9" w:themeFill="background1" w:themeFillShade="D9"/>
            <w:vAlign w:val="center"/>
          </w:tcPr>
          <w:p w14:paraId="3CA9312C" w14:textId="77777777"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Event</w:t>
            </w:r>
          </w:p>
        </w:tc>
        <w:tc>
          <w:tcPr>
            <w:tcW w:w="3857" w:type="dxa"/>
            <w:gridSpan w:val="3"/>
            <w:shd w:val="clear" w:color="auto" w:fill="D9D9D9" w:themeFill="background1" w:themeFillShade="D9"/>
            <w:vAlign w:val="center"/>
          </w:tcPr>
          <w:p w14:paraId="41D04B90" w14:textId="3509CE6A"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Action to be Taken</w:t>
            </w:r>
            <w:r w:rsidR="00FD7CE4" w:rsidRPr="00910DE9">
              <w:rPr>
                <w:rFonts w:asciiTheme="minorHAnsi" w:hAnsiTheme="minorHAnsi" w:cstheme="minorHAnsi"/>
                <w:color w:val="002060"/>
                <w:sz w:val="20"/>
              </w:rPr>
              <w:br/>
            </w:r>
            <w:r w:rsidR="00FD7CE4" w:rsidRPr="00910DE9">
              <w:rPr>
                <w:rFonts w:asciiTheme="minorHAnsi" w:hAnsiTheme="minorHAnsi" w:cstheme="minorHAnsi"/>
                <w:i/>
                <w:color w:val="002060"/>
                <w:sz w:val="20"/>
              </w:rPr>
              <w:t>(indicate location of first aid facilities, fire extinguishers, spill kits, rescue lines)</w:t>
            </w:r>
          </w:p>
        </w:tc>
        <w:tc>
          <w:tcPr>
            <w:tcW w:w="4148" w:type="dxa"/>
            <w:gridSpan w:val="4"/>
            <w:shd w:val="clear" w:color="auto" w:fill="D9D9D9" w:themeFill="background1" w:themeFillShade="D9"/>
            <w:vAlign w:val="center"/>
          </w:tcPr>
          <w:p w14:paraId="6EEFA056" w14:textId="77777777" w:rsidR="002416F1" w:rsidRPr="00910DE9" w:rsidRDefault="002416F1"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Emergency Contact Details</w:t>
            </w:r>
          </w:p>
        </w:tc>
      </w:tr>
      <w:tr w:rsidR="00910DE9" w:rsidRPr="00910DE9" w14:paraId="412DEF34" w14:textId="77777777" w:rsidTr="005A1C32">
        <w:tc>
          <w:tcPr>
            <w:tcW w:w="2230" w:type="dxa"/>
            <w:gridSpan w:val="2"/>
            <w:vAlign w:val="center"/>
          </w:tcPr>
          <w:p w14:paraId="2CE99045"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Fire:</w:t>
            </w:r>
          </w:p>
        </w:tc>
        <w:tc>
          <w:tcPr>
            <w:tcW w:w="3857" w:type="dxa"/>
            <w:gridSpan w:val="3"/>
            <w:vAlign w:val="center"/>
          </w:tcPr>
          <w:p w14:paraId="175062A3" w14:textId="24BFFE5E"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Raise the alarm, go to the muster point</w:t>
            </w:r>
            <w:r w:rsidR="00690DA0">
              <w:rPr>
                <w:rFonts w:asciiTheme="minorHAnsi" w:hAnsiTheme="minorHAnsi" w:cstheme="minorHAnsi"/>
                <w:color w:val="002060"/>
                <w:sz w:val="20"/>
              </w:rPr>
              <w:t xml:space="preserve"> at car park one entrance</w:t>
            </w:r>
            <w:r w:rsidR="00AB2C20">
              <w:rPr>
                <w:rFonts w:asciiTheme="minorHAnsi" w:hAnsiTheme="minorHAnsi" w:cstheme="minorHAnsi"/>
                <w:color w:val="002060"/>
                <w:sz w:val="20"/>
              </w:rPr>
              <w:t>, fire extinguishers located at MCC notice board</w:t>
            </w:r>
            <w:r w:rsidR="00325ADA">
              <w:rPr>
                <w:rFonts w:asciiTheme="minorHAnsi" w:hAnsiTheme="minorHAnsi" w:cstheme="minorHAnsi"/>
                <w:color w:val="002060"/>
                <w:sz w:val="20"/>
              </w:rPr>
              <w:t>s</w:t>
            </w:r>
            <w:r w:rsidRPr="00910DE9">
              <w:rPr>
                <w:rFonts w:asciiTheme="minorHAnsi" w:hAnsiTheme="minorHAnsi" w:cstheme="minorHAnsi"/>
                <w:color w:val="002060"/>
                <w:sz w:val="20"/>
              </w:rPr>
              <w:t>.</w:t>
            </w:r>
          </w:p>
        </w:tc>
        <w:tc>
          <w:tcPr>
            <w:tcW w:w="4148" w:type="dxa"/>
            <w:gridSpan w:val="4"/>
            <w:vAlign w:val="center"/>
          </w:tcPr>
          <w:p w14:paraId="01E4CA34" w14:textId="1CCF7CDD"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Fire Warden or 999</w:t>
            </w:r>
          </w:p>
        </w:tc>
      </w:tr>
      <w:tr w:rsidR="00910DE9" w:rsidRPr="00910DE9" w14:paraId="35A5DCF0" w14:textId="77777777" w:rsidTr="005A1C32">
        <w:tc>
          <w:tcPr>
            <w:tcW w:w="2230" w:type="dxa"/>
            <w:gridSpan w:val="2"/>
            <w:vAlign w:val="center"/>
          </w:tcPr>
          <w:p w14:paraId="1A3E6E38"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 xml:space="preserve">Accident: </w:t>
            </w:r>
          </w:p>
        </w:tc>
        <w:tc>
          <w:tcPr>
            <w:tcW w:w="3857" w:type="dxa"/>
            <w:gridSpan w:val="3"/>
            <w:vAlign w:val="center"/>
          </w:tcPr>
          <w:p w14:paraId="68171A08" w14:textId="1C89DFBD" w:rsidR="00C74B33" w:rsidRPr="00910DE9" w:rsidRDefault="00AB2C20"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Administer first aid</w:t>
            </w:r>
            <w:r w:rsidR="00597A6C">
              <w:rPr>
                <w:rFonts w:asciiTheme="minorHAnsi" w:hAnsiTheme="minorHAnsi" w:cstheme="minorHAnsi"/>
                <w:color w:val="002060"/>
                <w:sz w:val="20"/>
              </w:rPr>
              <w:t xml:space="preserve"> (first aid kits in operatives canteen, office reception and MCC noticeboard)</w:t>
            </w:r>
            <w:r w:rsidR="00AE65DF">
              <w:rPr>
                <w:rFonts w:asciiTheme="minorHAnsi" w:hAnsiTheme="minorHAnsi" w:cstheme="minorHAnsi"/>
                <w:color w:val="002060"/>
                <w:sz w:val="20"/>
              </w:rPr>
              <w:t>. Call 999 if needed.</w:t>
            </w:r>
          </w:p>
        </w:tc>
        <w:tc>
          <w:tcPr>
            <w:tcW w:w="4148" w:type="dxa"/>
            <w:gridSpan w:val="4"/>
            <w:vAlign w:val="center"/>
          </w:tcPr>
          <w:p w14:paraId="7F3C7225" w14:textId="77777777" w:rsidR="00AE65DF"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First Aider</w:t>
            </w:r>
          </w:p>
          <w:p w14:paraId="46AAA6AF" w14:textId="62FCD445" w:rsidR="00AE65DF" w:rsidRDefault="00AE65DF"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 xml:space="preserve">Ellen Griffin </w:t>
            </w:r>
            <w:r w:rsidR="00FE115A">
              <w:rPr>
                <w:rFonts w:asciiTheme="minorHAnsi" w:hAnsiTheme="minorHAnsi" w:cstheme="minorHAnsi"/>
                <w:color w:val="002060"/>
                <w:sz w:val="20"/>
              </w:rPr>
              <w:t>–</w:t>
            </w:r>
            <w:r>
              <w:rPr>
                <w:rFonts w:asciiTheme="minorHAnsi" w:hAnsiTheme="minorHAnsi" w:cstheme="minorHAnsi"/>
                <w:color w:val="002060"/>
                <w:sz w:val="20"/>
              </w:rPr>
              <w:t xml:space="preserve"> </w:t>
            </w:r>
            <w:r w:rsidR="00FE115A">
              <w:rPr>
                <w:rFonts w:asciiTheme="minorHAnsi" w:hAnsiTheme="minorHAnsi" w:cstheme="minorHAnsi"/>
                <w:color w:val="002060"/>
                <w:sz w:val="20"/>
              </w:rPr>
              <w:t>07557 104412</w:t>
            </w:r>
          </w:p>
          <w:p w14:paraId="740F93EE" w14:textId="0CC72142" w:rsidR="00FE115A" w:rsidRDefault="00FE115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Mike Robinson – 07545 345335</w:t>
            </w:r>
          </w:p>
          <w:p w14:paraId="7A3617FF" w14:textId="5F913FE1" w:rsidR="00FE115A" w:rsidRDefault="00FE115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Jon Jackson - 07929024920</w:t>
            </w:r>
          </w:p>
          <w:p w14:paraId="594E8DE1" w14:textId="4CF3F92A"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or 999</w:t>
            </w:r>
          </w:p>
        </w:tc>
      </w:tr>
      <w:tr w:rsidR="00910DE9" w:rsidRPr="00910DE9" w14:paraId="759E5B00" w14:textId="77777777" w:rsidTr="005A1C32">
        <w:tc>
          <w:tcPr>
            <w:tcW w:w="2230" w:type="dxa"/>
            <w:gridSpan w:val="2"/>
            <w:vAlign w:val="center"/>
          </w:tcPr>
          <w:p w14:paraId="3719A1C1"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Pollution:</w:t>
            </w:r>
          </w:p>
        </w:tc>
        <w:tc>
          <w:tcPr>
            <w:tcW w:w="3857" w:type="dxa"/>
            <w:gridSpan w:val="3"/>
            <w:vAlign w:val="center"/>
          </w:tcPr>
          <w:p w14:paraId="6D5F3649" w14:textId="7F846FE7"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Emergency spill procedure to be actioned.</w:t>
            </w:r>
          </w:p>
        </w:tc>
        <w:tc>
          <w:tcPr>
            <w:tcW w:w="4148" w:type="dxa"/>
            <w:gridSpan w:val="4"/>
            <w:vAlign w:val="center"/>
          </w:tcPr>
          <w:p w14:paraId="78B2922A" w14:textId="16C5F638"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 xml:space="preserve">Alert Site Management </w:t>
            </w:r>
          </w:p>
        </w:tc>
      </w:tr>
      <w:tr w:rsidR="00910DE9" w:rsidRPr="00910DE9" w14:paraId="30CB896F" w14:textId="77777777" w:rsidTr="005A1C32">
        <w:tc>
          <w:tcPr>
            <w:tcW w:w="2230" w:type="dxa"/>
            <w:gridSpan w:val="2"/>
            <w:vAlign w:val="center"/>
          </w:tcPr>
          <w:p w14:paraId="5716180B" w14:textId="0EC6AADC"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Water:</w:t>
            </w:r>
          </w:p>
        </w:tc>
        <w:tc>
          <w:tcPr>
            <w:tcW w:w="3857" w:type="dxa"/>
            <w:gridSpan w:val="3"/>
            <w:vAlign w:val="center"/>
          </w:tcPr>
          <w:p w14:paraId="05A54061" w14:textId="44D976C4"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Site management to be informed who will alert UU.</w:t>
            </w:r>
          </w:p>
        </w:tc>
        <w:tc>
          <w:tcPr>
            <w:tcW w:w="4148" w:type="dxa"/>
            <w:gridSpan w:val="4"/>
            <w:vAlign w:val="center"/>
          </w:tcPr>
          <w:p w14:paraId="2FA38FAC" w14:textId="261AC1A7" w:rsidR="00C74B33" w:rsidRPr="00910DE9" w:rsidRDefault="00C74B33"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sidRPr="00910DE9">
              <w:rPr>
                <w:rFonts w:asciiTheme="minorHAnsi" w:hAnsiTheme="minorHAnsi" w:cstheme="minorHAnsi"/>
                <w:color w:val="002060"/>
                <w:sz w:val="20"/>
              </w:rPr>
              <w:t>Alert Site Management or UU</w:t>
            </w:r>
          </w:p>
        </w:tc>
      </w:tr>
      <w:tr w:rsidR="00910DE9" w:rsidRPr="00910DE9" w14:paraId="4FBEEDC0" w14:textId="77777777" w:rsidTr="005A1C32">
        <w:tc>
          <w:tcPr>
            <w:tcW w:w="2230" w:type="dxa"/>
            <w:gridSpan w:val="2"/>
            <w:vAlign w:val="center"/>
          </w:tcPr>
          <w:p w14:paraId="0B6439E6" w14:textId="77777777" w:rsidR="00C74B33" w:rsidRPr="00910DE9" w:rsidRDefault="00C74B33" w:rsidP="00910DE9">
            <w:pPr>
              <w:pStyle w:val="Paragraph"/>
              <w:tabs>
                <w:tab w:val="left" w:pos="559"/>
                <w:tab w:val="left" w:pos="9214"/>
              </w:tabs>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Service strike:</w:t>
            </w:r>
          </w:p>
        </w:tc>
        <w:tc>
          <w:tcPr>
            <w:tcW w:w="3857" w:type="dxa"/>
            <w:gridSpan w:val="3"/>
            <w:vAlign w:val="center"/>
          </w:tcPr>
          <w:p w14:paraId="1F0DE67A" w14:textId="6DDB989A" w:rsidR="00C74B33" w:rsidRPr="00910DE9" w:rsidRDefault="00242A8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N/A</w:t>
            </w:r>
          </w:p>
        </w:tc>
        <w:tc>
          <w:tcPr>
            <w:tcW w:w="4148" w:type="dxa"/>
            <w:gridSpan w:val="4"/>
            <w:vAlign w:val="center"/>
          </w:tcPr>
          <w:p w14:paraId="734F9974" w14:textId="535C1162" w:rsidR="00C74B33" w:rsidRPr="00910DE9" w:rsidRDefault="00242A8A"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rPr>
            </w:pPr>
            <w:r>
              <w:rPr>
                <w:rFonts w:asciiTheme="minorHAnsi" w:hAnsiTheme="minorHAnsi" w:cstheme="minorHAnsi"/>
                <w:color w:val="002060"/>
                <w:sz w:val="20"/>
              </w:rPr>
              <w:t>N/A</w:t>
            </w:r>
            <w:r w:rsidR="00C74B33" w:rsidRPr="00910DE9">
              <w:rPr>
                <w:rFonts w:asciiTheme="minorHAnsi" w:hAnsiTheme="minorHAnsi" w:cstheme="minorHAnsi"/>
                <w:color w:val="002060"/>
                <w:sz w:val="20"/>
              </w:rPr>
              <w:t xml:space="preserve"> </w:t>
            </w:r>
          </w:p>
        </w:tc>
      </w:tr>
    </w:tbl>
    <w:p w14:paraId="381AF4D2" w14:textId="17D11F10" w:rsidR="002416F1" w:rsidRPr="00910DE9" w:rsidRDefault="002416F1" w:rsidP="00910DE9">
      <w:pPr>
        <w:pStyle w:val="Paragraph"/>
        <w:tabs>
          <w:tab w:val="left" w:pos="559"/>
          <w:tab w:val="left" w:pos="9214"/>
        </w:tabs>
        <w:spacing w:before="0" w:after="0"/>
        <w:ind w:left="0"/>
        <w:rPr>
          <w:rFonts w:asciiTheme="minorHAnsi" w:hAnsiTheme="minorHAnsi" w:cstheme="minorHAnsi"/>
          <w:color w:val="002060"/>
          <w:sz w:val="20"/>
        </w:rPr>
      </w:pPr>
    </w:p>
    <w:p w14:paraId="7D2EDEF9" w14:textId="5AC6E637" w:rsidR="00705404" w:rsidRPr="00910DE9" w:rsidRDefault="00705404" w:rsidP="00910DE9">
      <w:pPr>
        <w:pStyle w:val="Paragraph"/>
        <w:tabs>
          <w:tab w:val="left" w:pos="559"/>
          <w:tab w:val="left" w:pos="9214"/>
        </w:tabs>
        <w:spacing w:before="0" w:after="0"/>
        <w:ind w:left="0"/>
        <w:rPr>
          <w:rFonts w:asciiTheme="minorHAnsi" w:hAnsiTheme="minorHAnsi" w:cstheme="minorHAnsi"/>
          <w:color w:val="002060"/>
          <w:sz w:val="20"/>
        </w:rPr>
      </w:pPr>
    </w:p>
    <w:p w14:paraId="0A2CE9A0" w14:textId="268A951E" w:rsidR="00B37539" w:rsidRPr="00910DE9" w:rsidRDefault="00B37539" w:rsidP="00910DE9">
      <w:pPr>
        <w:pStyle w:val="Header"/>
        <w:keepNext/>
        <w:jc w:val="both"/>
        <w:rPr>
          <w:rFonts w:asciiTheme="minorHAnsi" w:hAnsiTheme="minorHAnsi" w:cstheme="minorHAnsi"/>
          <w:b/>
          <w:color w:val="002060"/>
          <w:sz w:val="20"/>
          <w:szCs w:val="20"/>
        </w:rPr>
        <w:sectPr w:rsidR="00B37539" w:rsidRPr="00910DE9" w:rsidSect="00B3516F">
          <w:headerReference w:type="default" r:id="rId15"/>
          <w:footerReference w:type="default" r:id="rId16"/>
          <w:pgSz w:w="11906" w:h="16838" w:code="9"/>
          <w:pgMar w:top="283" w:right="926" w:bottom="1134" w:left="1588" w:header="285" w:footer="181" w:gutter="0"/>
          <w:cols w:space="708"/>
          <w:docGrid w:linePitch="360"/>
        </w:sectPr>
      </w:pPr>
    </w:p>
    <w:p w14:paraId="780B59A4" w14:textId="77777777" w:rsidR="005A1C32" w:rsidRPr="00910DE9" w:rsidRDefault="00234808" w:rsidP="00910DE9">
      <w:pPr>
        <w:pStyle w:val="Header"/>
        <w:keepNext/>
        <w:jc w:val="both"/>
        <w:rPr>
          <w:rFonts w:asciiTheme="minorHAnsi" w:hAnsiTheme="minorHAnsi" w:cstheme="minorHAnsi"/>
          <w:b/>
          <w:color w:val="002060"/>
          <w:sz w:val="20"/>
          <w:szCs w:val="20"/>
        </w:rPr>
      </w:pPr>
      <w:r w:rsidRPr="00910DE9">
        <w:rPr>
          <w:rFonts w:asciiTheme="minorHAnsi" w:hAnsiTheme="minorHAnsi" w:cstheme="minorHAnsi"/>
          <w:b/>
          <w:color w:val="002060"/>
          <w:sz w:val="20"/>
          <w:szCs w:val="20"/>
        </w:rPr>
        <w:lastRenderedPageBreak/>
        <w:t xml:space="preserve">Record of briefing of the personnel who are to undertake this work: </w:t>
      </w:r>
    </w:p>
    <w:p w14:paraId="667AE375" w14:textId="77777777" w:rsidR="00234808" w:rsidRPr="00910DE9" w:rsidRDefault="00234808" w:rsidP="00910DE9">
      <w:pPr>
        <w:pStyle w:val="Header"/>
        <w:keepNext/>
        <w:jc w:val="both"/>
        <w:rPr>
          <w:rFonts w:asciiTheme="minorHAnsi" w:hAnsiTheme="minorHAnsi" w:cstheme="minorHAnsi"/>
          <w:i/>
          <w:color w:val="002060"/>
          <w:sz w:val="20"/>
          <w:szCs w:val="20"/>
        </w:rPr>
      </w:pPr>
      <w:r w:rsidRPr="00910DE9">
        <w:rPr>
          <w:rFonts w:asciiTheme="minorHAnsi" w:hAnsiTheme="minorHAnsi" w:cstheme="minorHAnsi"/>
          <w:i/>
          <w:color w:val="002060"/>
          <w:sz w:val="20"/>
          <w:szCs w:val="20"/>
        </w:rPr>
        <w:t>(Extend the table as necessary to record the briefing on any revisions in separate rows)</w:t>
      </w:r>
    </w:p>
    <w:tbl>
      <w:tblPr>
        <w:tblStyle w:val="TableGrid"/>
        <w:tblW w:w="10201" w:type="dxa"/>
        <w:tblInd w:w="-567" w:type="dxa"/>
        <w:tblLayout w:type="fixed"/>
        <w:tblLook w:val="04A0" w:firstRow="1" w:lastRow="0" w:firstColumn="1" w:lastColumn="0" w:noHBand="0" w:noVBand="1"/>
      </w:tblPr>
      <w:tblGrid>
        <w:gridCol w:w="1781"/>
        <w:gridCol w:w="2476"/>
        <w:gridCol w:w="1337"/>
        <w:gridCol w:w="2397"/>
        <w:gridCol w:w="726"/>
        <w:gridCol w:w="1484"/>
      </w:tblGrid>
      <w:tr w:rsidR="00910DE9" w:rsidRPr="00910DE9" w14:paraId="4A82086C" w14:textId="77777777" w:rsidTr="005A1C32">
        <w:tc>
          <w:tcPr>
            <w:tcW w:w="1781" w:type="dxa"/>
            <w:shd w:val="clear" w:color="auto" w:fill="D9D9D9" w:themeFill="background1" w:themeFillShade="D9"/>
            <w:vAlign w:val="center"/>
          </w:tcPr>
          <w:p w14:paraId="1374FB83" w14:textId="3CEF7F5A"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ACTIVITY</w:t>
            </w:r>
            <w:r w:rsidR="00D0275D" w:rsidRPr="00910DE9">
              <w:rPr>
                <w:rFonts w:asciiTheme="minorHAnsi" w:hAnsiTheme="minorHAnsi" w:cstheme="minorHAnsi"/>
                <w:color w:val="002060"/>
                <w:sz w:val="20"/>
              </w:rPr>
              <w:t>:</w:t>
            </w:r>
          </w:p>
        </w:tc>
        <w:tc>
          <w:tcPr>
            <w:tcW w:w="2476" w:type="dxa"/>
            <w:vAlign w:val="center"/>
          </w:tcPr>
          <w:sdt>
            <w:sdtPr>
              <w:rPr>
                <w:rFonts w:asciiTheme="minorHAnsi" w:hAnsiTheme="minorHAnsi" w:cstheme="minorHAnsi"/>
                <w:color w:val="002060"/>
                <w:sz w:val="20"/>
              </w:rPr>
              <w:alias w:val="Activity"/>
              <w:tag w:val=""/>
              <w:id w:val="1449968907"/>
              <w:placeholder>
                <w:docPart w:val="7FD63FCAB50D4446A2E3901D1032BF6C"/>
              </w:placeholder>
              <w:dataBinding w:prefixMappings="xmlns:ns0='http://purl.org/dc/elements/1.1/' xmlns:ns1='http://schemas.openxmlformats.org/package/2006/metadata/core-properties' " w:xpath="/ns1:coreProperties[1]/ns0:title[1]" w:storeItemID="{6C3C8BC8-F283-45AE-878A-BAB7291924A1}"/>
              <w:text/>
            </w:sdtPr>
            <w:sdtContent>
              <w:p w14:paraId="09E19BAC" w14:textId="32C14741" w:rsidR="00EC77CF" w:rsidRPr="00910DE9" w:rsidRDefault="005C6E4C"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Removal of Dried Sludge from Storm Tanks 1-3</w:t>
                </w:r>
              </w:p>
            </w:sdtContent>
          </w:sdt>
        </w:tc>
        <w:tc>
          <w:tcPr>
            <w:tcW w:w="1337" w:type="dxa"/>
            <w:shd w:val="clear" w:color="auto" w:fill="D9D9D9" w:themeFill="background1" w:themeFillShade="D9"/>
            <w:vAlign w:val="center"/>
          </w:tcPr>
          <w:p w14:paraId="2F1DC91D" w14:textId="7974A2C1"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2397" w:type="dxa"/>
            <w:vAlign w:val="center"/>
          </w:tcPr>
          <w:sdt>
            <w:sdtPr>
              <w:rPr>
                <w:rFonts w:asciiTheme="minorHAnsi" w:hAnsiTheme="minorHAnsi" w:cstheme="minorHAnsi"/>
                <w:color w:val="002060"/>
                <w:sz w:val="20"/>
              </w:rPr>
              <w:alias w:val="Ref"/>
              <w:tag w:val=""/>
              <w:id w:val="-1849560026"/>
              <w:placeholder>
                <w:docPart w:val="BFCFDBAD40644A3A986A6B048E0EFF4E"/>
              </w:placeholder>
              <w:dataBinding w:prefixMappings="xmlns:ns0='http://purl.org/dc/elements/1.1/' xmlns:ns1='http://schemas.openxmlformats.org/package/2006/metadata/core-properties' " w:xpath="/ns1:coreProperties[1]/ns0:subject[1]" w:storeItemID="{6C3C8BC8-F283-45AE-878A-BAB7291924A1}"/>
              <w:text/>
            </w:sdtPr>
            <w:sdtContent>
              <w:p w14:paraId="24B916C8" w14:textId="721470D6" w:rsidR="00EC77CF" w:rsidRPr="00910DE9" w:rsidRDefault="00131D8F" w:rsidP="00910DE9">
                <w:pPr>
                  <w:pStyle w:val="Paragraph"/>
                  <w:tabs>
                    <w:tab w:val="left" w:pos="559"/>
                    <w:tab w:val="left" w:pos="9214"/>
                  </w:tabs>
                  <w:spacing w:before="0" w:after="0" w:line="240" w:lineRule="auto"/>
                  <w:ind w:left="0"/>
                  <w:jc w:val="center"/>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26" w:type="dxa"/>
            <w:shd w:val="clear" w:color="auto" w:fill="D9D9D9" w:themeFill="background1" w:themeFillShade="D9"/>
            <w:vAlign w:val="center"/>
          </w:tcPr>
          <w:p w14:paraId="6BABC7CD" w14:textId="1CAF8618" w:rsidR="00EC77CF" w:rsidRPr="00910DE9" w:rsidRDefault="00EC77CF"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484" w:type="dxa"/>
            <w:vAlign w:val="center"/>
          </w:tcPr>
          <w:sdt>
            <w:sdtPr>
              <w:rPr>
                <w:rFonts w:asciiTheme="minorHAnsi" w:hAnsiTheme="minorHAnsi" w:cstheme="minorHAnsi"/>
                <w:color w:val="002060"/>
                <w:sz w:val="20"/>
              </w:rPr>
              <w:alias w:val="Rev"/>
              <w:tag w:val=""/>
              <w:id w:val="-1256590581"/>
              <w:placeholder>
                <w:docPart w:val="2499E2D989294EC487B8A1A669EC0518"/>
              </w:placeholder>
              <w:dataBinding w:prefixMappings="xmlns:ns0='http://purl.org/dc/elements/1.1/' xmlns:ns1='http://schemas.openxmlformats.org/package/2006/metadata/core-properties' " w:xpath="/ns1:coreProperties[1]/ns1:contentStatus[1]" w:storeItemID="{6C3C8BC8-F283-45AE-878A-BAB7291924A1}"/>
              <w:text/>
            </w:sdtPr>
            <w:sdtContent>
              <w:p w14:paraId="381CF8D0" w14:textId="27362440" w:rsidR="00EC77CF" w:rsidRPr="00910DE9" w:rsidRDefault="00160EC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3DAB14C1" w14:textId="77777777" w:rsidTr="005A1C32">
        <w:tc>
          <w:tcPr>
            <w:tcW w:w="1781" w:type="dxa"/>
            <w:shd w:val="clear" w:color="auto" w:fill="D9D9D9" w:themeFill="background1" w:themeFillShade="D9"/>
            <w:vAlign w:val="center"/>
          </w:tcPr>
          <w:p w14:paraId="7989EE4C"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Briefing Given by:</w:t>
            </w:r>
            <w:r w:rsidRPr="00910DE9">
              <w:rPr>
                <w:rFonts w:asciiTheme="minorHAnsi" w:hAnsiTheme="minorHAnsi" w:cstheme="minorHAnsi"/>
                <w:i/>
                <w:color w:val="002060"/>
                <w:sz w:val="20"/>
              </w:rPr>
              <w:t xml:space="preserve"> (name)</w:t>
            </w:r>
          </w:p>
        </w:tc>
        <w:tc>
          <w:tcPr>
            <w:tcW w:w="2476" w:type="dxa"/>
            <w:vAlign w:val="center"/>
          </w:tcPr>
          <w:p w14:paraId="3B87DC5C"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c>
          <w:tcPr>
            <w:tcW w:w="1337" w:type="dxa"/>
            <w:shd w:val="clear" w:color="auto" w:fill="D9D9D9" w:themeFill="background1" w:themeFillShade="D9"/>
            <w:vAlign w:val="center"/>
          </w:tcPr>
          <w:p w14:paraId="661D8DE9"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Signed:</w:t>
            </w:r>
          </w:p>
        </w:tc>
        <w:tc>
          <w:tcPr>
            <w:tcW w:w="2397" w:type="dxa"/>
            <w:vAlign w:val="center"/>
          </w:tcPr>
          <w:p w14:paraId="16DA1158"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c>
          <w:tcPr>
            <w:tcW w:w="726" w:type="dxa"/>
            <w:shd w:val="clear" w:color="auto" w:fill="D9D9D9" w:themeFill="background1" w:themeFillShade="D9"/>
            <w:vAlign w:val="center"/>
          </w:tcPr>
          <w:p w14:paraId="46D80D73"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484" w:type="dxa"/>
            <w:vAlign w:val="center"/>
          </w:tcPr>
          <w:p w14:paraId="6988BC42" w14:textId="77777777" w:rsidR="006269F6" w:rsidRPr="00910DE9" w:rsidRDefault="006269F6" w:rsidP="00910DE9">
            <w:pPr>
              <w:pStyle w:val="Paragraph"/>
              <w:spacing w:before="0" w:after="0" w:line="240" w:lineRule="auto"/>
              <w:ind w:left="0"/>
              <w:rPr>
                <w:rFonts w:asciiTheme="minorHAnsi" w:hAnsiTheme="minorHAnsi" w:cstheme="minorHAnsi"/>
                <w:color w:val="002060"/>
                <w:sz w:val="20"/>
              </w:rPr>
            </w:pPr>
          </w:p>
        </w:tc>
      </w:tr>
    </w:tbl>
    <w:p w14:paraId="674815B7" w14:textId="77777777" w:rsidR="005A1C32" w:rsidRPr="00910DE9" w:rsidRDefault="005A1C32" w:rsidP="00910DE9">
      <w:pPr>
        <w:rPr>
          <w:rFonts w:asciiTheme="minorHAnsi" w:hAnsiTheme="minorHAnsi" w:cstheme="minorHAnsi"/>
          <w:color w:val="002060"/>
          <w:sz w:val="20"/>
          <w:szCs w:val="20"/>
        </w:rPr>
      </w:pPr>
      <w:r w:rsidRPr="00910DE9">
        <w:rPr>
          <w:rFonts w:asciiTheme="minorHAnsi" w:hAnsiTheme="minorHAnsi" w:cstheme="minorHAnsi"/>
          <w:color w:val="002060"/>
          <w:sz w:val="20"/>
          <w:szCs w:val="20"/>
        </w:rPr>
        <w:t>I confirm that I have received and understood the briefing for the task(s) outlined.</w:t>
      </w:r>
    </w:p>
    <w:tbl>
      <w:tblPr>
        <w:tblStyle w:val="TableGrid"/>
        <w:tblW w:w="10201" w:type="dxa"/>
        <w:tblInd w:w="-567" w:type="dxa"/>
        <w:tblLayout w:type="fixed"/>
        <w:tblLook w:val="04A0" w:firstRow="1" w:lastRow="0" w:firstColumn="1" w:lastColumn="0" w:noHBand="0" w:noVBand="1"/>
      </w:tblPr>
      <w:tblGrid>
        <w:gridCol w:w="1869"/>
        <w:gridCol w:w="1866"/>
        <w:gridCol w:w="1930"/>
        <w:gridCol w:w="2434"/>
        <w:gridCol w:w="2102"/>
      </w:tblGrid>
      <w:tr w:rsidR="00910DE9" w:rsidRPr="00910DE9" w14:paraId="27D4A78E" w14:textId="77777777" w:rsidTr="005A1C32">
        <w:tc>
          <w:tcPr>
            <w:tcW w:w="1869" w:type="dxa"/>
            <w:shd w:val="clear" w:color="auto" w:fill="D9D9D9" w:themeFill="background1" w:themeFillShade="D9"/>
            <w:vAlign w:val="center"/>
          </w:tcPr>
          <w:p w14:paraId="5375F302"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Forename</w:t>
            </w:r>
          </w:p>
        </w:tc>
        <w:tc>
          <w:tcPr>
            <w:tcW w:w="1866" w:type="dxa"/>
            <w:shd w:val="clear" w:color="auto" w:fill="D9D9D9" w:themeFill="background1" w:themeFillShade="D9"/>
            <w:vAlign w:val="center"/>
          </w:tcPr>
          <w:p w14:paraId="6EF87249"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Surname</w:t>
            </w:r>
          </w:p>
        </w:tc>
        <w:tc>
          <w:tcPr>
            <w:tcW w:w="1930" w:type="dxa"/>
            <w:shd w:val="clear" w:color="auto" w:fill="D9D9D9" w:themeFill="background1" w:themeFillShade="D9"/>
            <w:vAlign w:val="center"/>
          </w:tcPr>
          <w:p w14:paraId="4C453D33" w14:textId="77777777" w:rsidR="00B37539" w:rsidRPr="00910DE9" w:rsidRDefault="00B37539"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Role</w:t>
            </w:r>
          </w:p>
          <w:p w14:paraId="1749AFE9" w14:textId="77777777" w:rsidR="00B37539" w:rsidRPr="00910DE9" w:rsidRDefault="00B37539"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i/>
                <w:color w:val="002060"/>
                <w:sz w:val="20"/>
                <w:szCs w:val="20"/>
              </w:rPr>
              <w:t>(in relation to this task)</w:t>
            </w:r>
          </w:p>
        </w:tc>
        <w:tc>
          <w:tcPr>
            <w:tcW w:w="2434" w:type="dxa"/>
            <w:shd w:val="clear" w:color="auto" w:fill="D9D9D9" w:themeFill="background1" w:themeFillShade="D9"/>
            <w:vAlign w:val="center"/>
          </w:tcPr>
          <w:p w14:paraId="00EE4415"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Signature</w:t>
            </w:r>
          </w:p>
        </w:tc>
        <w:tc>
          <w:tcPr>
            <w:tcW w:w="2102" w:type="dxa"/>
            <w:shd w:val="clear" w:color="auto" w:fill="D9D9D9" w:themeFill="background1" w:themeFillShade="D9"/>
            <w:vAlign w:val="center"/>
          </w:tcPr>
          <w:p w14:paraId="4FB68337" w14:textId="77777777" w:rsidR="00B37539" w:rsidRPr="00910DE9" w:rsidRDefault="00B37539"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Date and time</w:t>
            </w:r>
          </w:p>
        </w:tc>
      </w:tr>
      <w:tr w:rsidR="00910DE9" w:rsidRPr="00910DE9" w14:paraId="2AFDE875" w14:textId="77777777" w:rsidTr="005A1C32">
        <w:tc>
          <w:tcPr>
            <w:tcW w:w="1869" w:type="dxa"/>
            <w:shd w:val="clear" w:color="auto" w:fill="FFFFFF" w:themeFill="background1"/>
            <w:vAlign w:val="center"/>
          </w:tcPr>
          <w:p w14:paraId="242CB7F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629A869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D299B4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037DA6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9C162F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49DBAE7D" w14:textId="77777777" w:rsidTr="005A1C32">
        <w:tc>
          <w:tcPr>
            <w:tcW w:w="1869" w:type="dxa"/>
            <w:shd w:val="clear" w:color="auto" w:fill="FFFFFF" w:themeFill="background1"/>
            <w:vAlign w:val="center"/>
          </w:tcPr>
          <w:p w14:paraId="69CBA4B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7B2D57"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873E2B"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1368D01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704AFD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92FE76C" w14:textId="77777777" w:rsidTr="005A1C32">
        <w:tc>
          <w:tcPr>
            <w:tcW w:w="1869" w:type="dxa"/>
            <w:shd w:val="clear" w:color="auto" w:fill="FFFFFF" w:themeFill="background1"/>
            <w:vAlign w:val="center"/>
          </w:tcPr>
          <w:p w14:paraId="0BC1DF4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79EA56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3BD2EF"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E17D9F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4129D7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8E0B25C" w14:textId="77777777" w:rsidTr="005A1C32">
        <w:tc>
          <w:tcPr>
            <w:tcW w:w="1869" w:type="dxa"/>
            <w:shd w:val="clear" w:color="auto" w:fill="FFFFFF" w:themeFill="background1"/>
            <w:vAlign w:val="center"/>
          </w:tcPr>
          <w:p w14:paraId="3DCE0A7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474C80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2F2BA3D8"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3839586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B0062F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6480BF1F" w14:textId="77777777" w:rsidTr="005A1C32">
        <w:tc>
          <w:tcPr>
            <w:tcW w:w="1869" w:type="dxa"/>
            <w:shd w:val="clear" w:color="auto" w:fill="FFFFFF" w:themeFill="background1"/>
            <w:vAlign w:val="center"/>
          </w:tcPr>
          <w:p w14:paraId="4F27421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301F884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4BC0BC5"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1C67B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5C2FD6B"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D4D2B5E" w14:textId="77777777" w:rsidTr="005A1C32">
        <w:tc>
          <w:tcPr>
            <w:tcW w:w="1869" w:type="dxa"/>
            <w:shd w:val="clear" w:color="auto" w:fill="FFFFFF" w:themeFill="background1"/>
            <w:vAlign w:val="center"/>
          </w:tcPr>
          <w:p w14:paraId="3A30EC8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1EE5F2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0C4C417"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7A3824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26CA633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D6015AC" w14:textId="77777777" w:rsidTr="005A1C32">
        <w:tc>
          <w:tcPr>
            <w:tcW w:w="1869" w:type="dxa"/>
            <w:shd w:val="clear" w:color="auto" w:fill="FFFFFF" w:themeFill="background1"/>
            <w:vAlign w:val="center"/>
          </w:tcPr>
          <w:p w14:paraId="54858E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2BFD21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EBF2F5"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7DD46DB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598278C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63F9E8B" w14:textId="77777777" w:rsidTr="005A1C32">
        <w:tc>
          <w:tcPr>
            <w:tcW w:w="1869" w:type="dxa"/>
            <w:shd w:val="clear" w:color="auto" w:fill="FFFFFF" w:themeFill="background1"/>
            <w:vAlign w:val="center"/>
          </w:tcPr>
          <w:p w14:paraId="6A2C6E3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58CB18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4182A24A"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4B98D77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418E96E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732FF466" w14:textId="77777777" w:rsidTr="005A1C32">
        <w:tc>
          <w:tcPr>
            <w:tcW w:w="1869" w:type="dxa"/>
            <w:shd w:val="clear" w:color="auto" w:fill="FFFFFF" w:themeFill="background1"/>
            <w:vAlign w:val="center"/>
          </w:tcPr>
          <w:p w14:paraId="21B1FB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4411437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6555EC5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C59BE9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9F0BA8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3810467" w14:textId="77777777" w:rsidTr="005A1C32">
        <w:tc>
          <w:tcPr>
            <w:tcW w:w="1869" w:type="dxa"/>
            <w:shd w:val="clear" w:color="auto" w:fill="FFFFFF" w:themeFill="background1"/>
            <w:vAlign w:val="center"/>
          </w:tcPr>
          <w:p w14:paraId="11BFF1D5"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0BAD26C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0CB4CB07"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0EDD8A4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640DE11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4AF843E" w14:textId="77777777" w:rsidTr="005A1C32">
        <w:tc>
          <w:tcPr>
            <w:tcW w:w="1869" w:type="dxa"/>
            <w:shd w:val="clear" w:color="auto" w:fill="FFFFFF" w:themeFill="background1"/>
            <w:vAlign w:val="center"/>
          </w:tcPr>
          <w:p w14:paraId="07929D1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EA2362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50036C9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E6A16E7"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36FD764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4824EA8" w14:textId="77777777" w:rsidTr="005A1C32">
        <w:tc>
          <w:tcPr>
            <w:tcW w:w="1869" w:type="dxa"/>
            <w:shd w:val="clear" w:color="auto" w:fill="FFFFFF" w:themeFill="background1"/>
            <w:vAlign w:val="center"/>
          </w:tcPr>
          <w:p w14:paraId="4C71216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2B1C49C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774863A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2F2445F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1D9C695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D8FCC1C" w14:textId="77777777" w:rsidTr="005A1C32">
        <w:tc>
          <w:tcPr>
            <w:tcW w:w="1869" w:type="dxa"/>
            <w:shd w:val="clear" w:color="auto" w:fill="FFFFFF" w:themeFill="background1"/>
            <w:vAlign w:val="center"/>
          </w:tcPr>
          <w:p w14:paraId="661035E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shd w:val="clear" w:color="auto" w:fill="FFFFFF" w:themeFill="background1"/>
            <w:vAlign w:val="center"/>
          </w:tcPr>
          <w:p w14:paraId="16F0EBF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shd w:val="clear" w:color="auto" w:fill="FFFFFF" w:themeFill="background1"/>
            <w:vAlign w:val="center"/>
          </w:tcPr>
          <w:p w14:paraId="339803D2"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shd w:val="clear" w:color="auto" w:fill="FFFFFF" w:themeFill="background1"/>
            <w:vAlign w:val="center"/>
          </w:tcPr>
          <w:p w14:paraId="69D75A8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shd w:val="clear" w:color="auto" w:fill="FFFFFF" w:themeFill="background1"/>
            <w:vAlign w:val="center"/>
          </w:tcPr>
          <w:p w14:paraId="05B861E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A34197E" w14:textId="77777777" w:rsidTr="005A1C32">
        <w:tc>
          <w:tcPr>
            <w:tcW w:w="1869" w:type="dxa"/>
            <w:vAlign w:val="center"/>
          </w:tcPr>
          <w:p w14:paraId="6095F9B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74995CA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3A858DCD"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309DBE6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2E9F23FB"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1C5904C" w14:textId="77777777" w:rsidTr="005A1C32">
        <w:tc>
          <w:tcPr>
            <w:tcW w:w="1869" w:type="dxa"/>
            <w:vAlign w:val="center"/>
          </w:tcPr>
          <w:p w14:paraId="2BC2D14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6BE3C78A"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1C6AFA2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F0BC8A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121D1BF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F46E6BF" w14:textId="77777777" w:rsidTr="005A1C32">
        <w:tc>
          <w:tcPr>
            <w:tcW w:w="1869" w:type="dxa"/>
            <w:vAlign w:val="center"/>
          </w:tcPr>
          <w:p w14:paraId="133D596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339A8056"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493A202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5F0923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09265992"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0F0F506D" w14:textId="77777777" w:rsidTr="005A1C32">
        <w:tc>
          <w:tcPr>
            <w:tcW w:w="1869" w:type="dxa"/>
            <w:vAlign w:val="center"/>
          </w:tcPr>
          <w:p w14:paraId="7E0EE368"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1C370B9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06C353AE"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0E6DEED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2A6F68A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215B3715" w14:textId="77777777" w:rsidTr="005A1C32">
        <w:tc>
          <w:tcPr>
            <w:tcW w:w="1869" w:type="dxa"/>
            <w:vAlign w:val="center"/>
          </w:tcPr>
          <w:p w14:paraId="598D131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1421C9E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6F4C2C89"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585580C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63391EB0"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42342B8" w14:textId="77777777" w:rsidTr="005A1C32">
        <w:tc>
          <w:tcPr>
            <w:tcW w:w="1869" w:type="dxa"/>
            <w:vAlign w:val="center"/>
          </w:tcPr>
          <w:p w14:paraId="435CDEBF"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5CDA0F1D"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3482C18C"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1747F4EC"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3E8BCC23"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120E674F" w14:textId="77777777" w:rsidTr="005A1C32">
        <w:tc>
          <w:tcPr>
            <w:tcW w:w="1869" w:type="dxa"/>
            <w:vAlign w:val="center"/>
          </w:tcPr>
          <w:p w14:paraId="27C344D1"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866" w:type="dxa"/>
            <w:vAlign w:val="center"/>
          </w:tcPr>
          <w:p w14:paraId="0933D3B4"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1930" w:type="dxa"/>
            <w:vAlign w:val="center"/>
          </w:tcPr>
          <w:p w14:paraId="244D68B3" w14:textId="77777777" w:rsidR="00B37539" w:rsidRPr="00910DE9" w:rsidRDefault="00B37539" w:rsidP="00910DE9">
            <w:pPr>
              <w:pStyle w:val="Header"/>
              <w:keepNext/>
              <w:spacing w:line="240" w:lineRule="auto"/>
              <w:ind w:hanging="79"/>
              <w:rPr>
                <w:rFonts w:asciiTheme="minorHAnsi" w:hAnsiTheme="minorHAnsi" w:cstheme="minorHAnsi"/>
                <w:color w:val="002060"/>
                <w:sz w:val="20"/>
                <w:szCs w:val="20"/>
              </w:rPr>
            </w:pPr>
          </w:p>
        </w:tc>
        <w:tc>
          <w:tcPr>
            <w:tcW w:w="2434" w:type="dxa"/>
            <w:vAlign w:val="center"/>
          </w:tcPr>
          <w:p w14:paraId="48B6595E"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c>
          <w:tcPr>
            <w:tcW w:w="2102" w:type="dxa"/>
            <w:vAlign w:val="center"/>
          </w:tcPr>
          <w:p w14:paraId="168F49C9" w14:textId="77777777" w:rsidR="00B37539" w:rsidRPr="00910DE9" w:rsidRDefault="00B37539" w:rsidP="00910DE9">
            <w:pPr>
              <w:pStyle w:val="Header"/>
              <w:keepNext/>
              <w:spacing w:line="240" w:lineRule="auto"/>
              <w:rPr>
                <w:rFonts w:asciiTheme="minorHAnsi" w:hAnsiTheme="minorHAnsi" w:cstheme="minorHAnsi"/>
                <w:color w:val="002060"/>
                <w:sz w:val="20"/>
                <w:szCs w:val="20"/>
              </w:rPr>
            </w:pPr>
          </w:p>
        </w:tc>
      </w:tr>
      <w:tr w:rsidR="00910DE9" w:rsidRPr="00910DE9" w14:paraId="3166243D" w14:textId="77777777" w:rsidTr="005A1C32">
        <w:tc>
          <w:tcPr>
            <w:tcW w:w="1869" w:type="dxa"/>
            <w:vAlign w:val="center"/>
          </w:tcPr>
          <w:p w14:paraId="4D9DF985"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07A4985"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2E6343DE"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312F593E"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007F5ED8"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A76B14C" w14:textId="77777777" w:rsidTr="005A1C32">
        <w:tc>
          <w:tcPr>
            <w:tcW w:w="1869" w:type="dxa"/>
            <w:vAlign w:val="center"/>
          </w:tcPr>
          <w:p w14:paraId="3689129A"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39B6624"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3BAA3A1C"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0C842582"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449F9DD4"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1A15404D" w14:textId="77777777" w:rsidTr="005A1C32">
        <w:tc>
          <w:tcPr>
            <w:tcW w:w="1869" w:type="dxa"/>
            <w:vAlign w:val="center"/>
          </w:tcPr>
          <w:p w14:paraId="767C7DEF"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20F8250D"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6AB21480"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4CC955DB"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62EF86DA"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28A8995B" w14:textId="77777777" w:rsidTr="005A1C32">
        <w:tc>
          <w:tcPr>
            <w:tcW w:w="1869" w:type="dxa"/>
            <w:vAlign w:val="center"/>
          </w:tcPr>
          <w:p w14:paraId="3C507B0D"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768D7A96"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2CA4B6AB"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4600806F"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1C4BF2A6"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136099F" w14:textId="77777777" w:rsidTr="005A1C32">
        <w:tc>
          <w:tcPr>
            <w:tcW w:w="1869" w:type="dxa"/>
            <w:vAlign w:val="center"/>
          </w:tcPr>
          <w:p w14:paraId="671003BC"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6C6C2EAB"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0D473B21"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00B40EC6"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16A774BC"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32DE168C" w14:textId="77777777" w:rsidTr="005A1C32">
        <w:tc>
          <w:tcPr>
            <w:tcW w:w="1869" w:type="dxa"/>
            <w:vAlign w:val="center"/>
          </w:tcPr>
          <w:p w14:paraId="770CEC1C"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5CAE29C"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3645F01"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0C9D6529"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3E876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035E3334" w14:textId="77777777" w:rsidTr="005A1C32">
        <w:tc>
          <w:tcPr>
            <w:tcW w:w="1869" w:type="dxa"/>
            <w:vAlign w:val="center"/>
          </w:tcPr>
          <w:p w14:paraId="0D13CA4F"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B44FD2F"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0B1CEA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0521A63"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8CB1E81"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056CCB0" w14:textId="77777777" w:rsidTr="005A1C32">
        <w:tc>
          <w:tcPr>
            <w:tcW w:w="1869" w:type="dxa"/>
            <w:vAlign w:val="center"/>
          </w:tcPr>
          <w:p w14:paraId="4FDEFA6D"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383A0BB4"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25DFC5A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14AE08D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7395AE9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60C5D39D" w14:textId="77777777" w:rsidTr="005A1C32">
        <w:tc>
          <w:tcPr>
            <w:tcW w:w="1869" w:type="dxa"/>
            <w:vAlign w:val="center"/>
          </w:tcPr>
          <w:p w14:paraId="2CF757E0"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27F30158"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087660F"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5563262A"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7BBF57E"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7BDB32BC" w14:textId="77777777" w:rsidTr="005A1C32">
        <w:tc>
          <w:tcPr>
            <w:tcW w:w="1869" w:type="dxa"/>
            <w:vAlign w:val="center"/>
          </w:tcPr>
          <w:p w14:paraId="20541D02"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55E989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B4FC0E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DA8BC28"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471AC8"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A49DB8F" w14:textId="77777777" w:rsidTr="005A1C32">
        <w:tc>
          <w:tcPr>
            <w:tcW w:w="1869" w:type="dxa"/>
            <w:vAlign w:val="center"/>
          </w:tcPr>
          <w:p w14:paraId="23364C76"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75200F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6A0269E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79A55AD1"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79A01F4"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FBB9CA6" w14:textId="77777777" w:rsidTr="005A1C32">
        <w:tc>
          <w:tcPr>
            <w:tcW w:w="1869" w:type="dxa"/>
            <w:vAlign w:val="center"/>
          </w:tcPr>
          <w:p w14:paraId="0E78E8B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4F83D625"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0FBB2F59"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1B141E02"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6DD000C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12B2A47" w14:textId="77777777" w:rsidTr="005A1C32">
        <w:tc>
          <w:tcPr>
            <w:tcW w:w="1869" w:type="dxa"/>
            <w:vAlign w:val="center"/>
          </w:tcPr>
          <w:p w14:paraId="3B7586F7"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26C77278"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4C7F3D09"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48555B22"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96118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F582C6F" w14:textId="77777777" w:rsidTr="005A1C32">
        <w:tc>
          <w:tcPr>
            <w:tcW w:w="1869" w:type="dxa"/>
            <w:vAlign w:val="center"/>
          </w:tcPr>
          <w:p w14:paraId="0001D584"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6168D5C2"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0DDD652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017E12D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CA55FC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3E46EFD" w14:textId="77777777" w:rsidTr="005A1C32">
        <w:tc>
          <w:tcPr>
            <w:tcW w:w="1869" w:type="dxa"/>
            <w:vAlign w:val="center"/>
          </w:tcPr>
          <w:p w14:paraId="011BD605"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23EE30F5"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03D8EC81"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33F5CEC1"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78099D4C"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7EF46D09" w14:textId="77777777" w:rsidTr="005A1C32">
        <w:tc>
          <w:tcPr>
            <w:tcW w:w="1869" w:type="dxa"/>
            <w:vAlign w:val="center"/>
          </w:tcPr>
          <w:p w14:paraId="0D82957D"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65AD8B03"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4DBAF18B"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17D13A37"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50B305DA"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4773E0E6" w14:textId="77777777" w:rsidTr="005A1C32">
        <w:tc>
          <w:tcPr>
            <w:tcW w:w="1869" w:type="dxa"/>
            <w:vAlign w:val="center"/>
          </w:tcPr>
          <w:p w14:paraId="0207E13E"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0358BB74"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7E1BFFE5"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1334F237"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713CE040" w14:textId="77777777" w:rsidR="005A1C32" w:rsidRPr="00910DE9" w:rsidRDefault="005A1C32" w:rsidP="00910DE9">
            <w:pPr>
              <w:pStyle w:val="Header"/>
              <w:keepNext/>
              <w:rPr>
                <w:rFonts w:asciiTheme="minorHAnsi" w:hAnsiTheme="minorHAnsi" w:cstheme="minorHAnsi"/>
                <w:color w:val="002060"/>
                <w:sz w:val="20"/>
                <w:szCs w:val="20"/>
              </w:rPr>
            </w:pPr>
          </w:p>
        </w:tc>
      </w:tr>
      <w:tr w:rsidR="00910DE9" w:rsidRPr="00910DE9" w14:paraId="08C49058" w14:textId="77777777" w:rsidTr="005A1C32">
        <w:tc>
          <w:tcPr>
            <w:tcW w:w="1869" w:type="dxa"/>
            <w:vAlign w:val="center"/>
          </w:tcPr>
          <w:p w14:paraId="1F28F1AE"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00CC6FDD"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3DEC27F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27C6B8F4"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0DB235BF"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1623B810" w14:textId="77777777" w:rsidTr="005A1C32">
        <w:tc>
          <w:tcPr>
            <w:tcW w:w="1869" w:type="dxa"/>
            <w:vAlign w:val="center"/>
          </w:tcPr>
          <w:p w14:paraId="03E70B9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51B3C8DD"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92DA48B"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670E55AA"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2BF94DA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32FA47B" w14:textId="77777777" w:rsidTr="005A1C32">
        <w:tc>
          <w:tcPr>
            <w:tcW w:w="1869" w:type="dxa"/>
            <w:vAlign w:val="center"/>
          </w:tcPr>
          <w:p w14:paraId="7E90EC93"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18D0B393"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985BEB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AF2EBD8"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144E8421"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2CB846C" w14:textId="77777777" w:rsidTr="005A1C32">
        <w:tc>
          <w:tcPr>
            <w:tcW w:w="1869" w:type="dxa"/>
            <w:vAlign w:val="center"/>
          </w:tcPr>
          <w:p w14:paraId="1FE8BBEB"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3E7DD859"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7CE1AE1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78E08770"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58B8C0DB"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FC74CB0" w14:textId="77777777" w:rsidTr="005A1C32">
        <w:tc>
          <w:tcPr>
            <w:tcW w:w="1869" w:type="dxa"/>
            <w:vAlign w:val="center"/>
          </w:tcPr>
          <w:p w14:paraId="547E3D20" w14:textId="77777777" w:rsidR="005C678A" w:rsidRPr="00910DE9" w:rsidRDefault="005C678A" w:rsidP="00910DE9">
            <w:pPr>
              <w:pStyle w:val="Header"/>
              <w:keepNext/>
              <w:rPr>
                <w:rFonts w:asciiTheme="minorHAnsi" w:hAnsiTheme="minorHAnsi" w:cstheme="minorHAnsi"/>
                <w:color w:val="002060"/>
                <w:sz w:val="20"/>
                <w:szCs w:val="20"/>
              </w:rPr>
            </w:pPr>
          </w:p>
        </w:tc>
        <w:tc>
          <w:tcPr>
            <w:tcW w:w="1866" w:type="dxa"/>
            <w:vAlign w:val="center"/>
          </w:tcPr>
          <w:p w14:paraId="09FBC720" w14:textId="77777777" w:rsidR="005C678A" w:rsidRPr="00910DE9" w:rsidRDefault="005C678A" w:rsidP="00910DE9">
            <w:pPr>
              <w:pStyle w:val="Header"/>
              <w:keepNext/>
              <w:rPr>
                <w:rFonts w:asciiTheme="minorHAnsi" w:hAnsiTheme="minorHAnsi" w:cstheme="minorHAnsi"/>
                <w:color w:val="002060"/>
                <w:sz w:val="20"/>
                <w:szCs w:val="20"/>
              </w:rPr>
            </w:pPr>
          </w:p>
        </w:tc>
        <w:tc>
          <w:tcPr>
            <w:tcW w:w="1930" w:type="dxa"/>
            <w:vAlign w:val="center"/>
          </w:tcPr>
          <w:p w14:paraId="1B12C994"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34" w:type="dxa"/>
            <w:vAlign w:val="center"/>
          </w:tcPr>
          <w:p w14:paraId="3ACBFA06" w14:textId="77777777" w:rsidR="005C678A" w:rsidRPr="00910DE9" w:rsidRDefault="005C678A" w:rsidP="00910DE9">
            <w:pPr>
              <w:pStyle w:val="Header"/>
              <w:keepNext/>
              <w:rPr>
                <w:rFonts w:asciiTheme="minorHAnsi" w:hAnsiTheme="minorHAnsi" w:cstheme="minorHAnsi"/>
                <w:color w:val="002060"/>
                <w:sz w:val="20"/>
                <w:szCs w:val="20"/>
              </w:rPr>
            </w:pPr>
          </w:p>
        </w:tc>
        <w:tc>
          <w:tcPr>
            <w:tcW w:w="2102" w:type="dxa"/>
            <w:vAlign w:val="center"/>
          </w:tcPr>
          <w:p w14:paraId="3E43880E"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7DF09E5" w14:textId="77777777" w:rsidTr="005A1C32">
        <w:tc>
          <w:tcPr>
            <w:tcW w:w="1869" w:type="dxa"/>
            <w:vAlign w:val="center"/>
          </w:tcPr>
          <w:p w14:paraId="4387B5E4" w14:textId="77777777" w:rsidR="005A1C32" w:rsidRPr="00910DE9" w:rsidRDefault="005A1C32" w:rsidP="00910DE9">
            <w:pPr>
              <w:pStyle w:val="Header"/>
              <w:keepNext/>
              <w:rPr>
                <w:rFonts w:asciiTheme="minorHAnsi" w:hAnsiTheme="minorHAnsi" w:cstheme="minorHAnsi"/>
                <w:color w:val="002060"/>
                <w:sz w:val="20"/>
                <w:szCs w:val="20"/>
              </w:rPr>
            </w:pPr>
          </w:p>
        </w:tc>
        <w:tc>
          <w:tcPr>
            <w:tcW w:w="1866" w:type="dxa"/>
            <w:vAlign w:val="center"/>
          </w:tcPr>
          <w:p w14:paraId="4859B99A" w14:textId="77777777" w:rsidR="005A1C32" w:rsidRPr="00910DE9" w:rsidRDefault="005A1C32" w:rsidP="00910DE9">
            <w:pPr>
              <w:pStyle w:val="Header"/>
              <w:keepNext/>
              <w:rPr>
                <w:rFonts w:asciiTheme="minorHAnsi" w:hAnsiTheme="minorHAnsi" w:cstheme="minorHAnsi"/>
                <w:color w:val="002060"/>
                <w:sz w:val="20"/>
                <w:szCs w:val="20"/>
              </w:rPr>
            </w:pPr>
          </w:p>
        </w:tc>
        <w:tc>
          <w:tcPr>
            <w:tcW w:w="1930" w:type="dxa"/>
            <w:vAlign w:val="center"/>
          </w:tcPr>
          <w:p w14:paraId="3532379E" w14:textId="77777777" w:rsidR="005A1C32" w:rsidRPr="00910DE9" w:rsidRDefault="005A1C32" w:rsidP="00910DE9">
            <w:pPr>
              <w:pStyle w:val="Header"/>
              <w:keepNext/>
              <w:ind w:hanging="79"/>
              <w:rPr>
                <w:rFonts w:asciiTheme="minorHAnsi" w:hAnsiTheme="minorHAnsi" w:cstheme="minorHAnsi"/>
                <w:color w:val="002060"/>
                <w:sz w:val="20"/>
                <w:szCs w:val="20"/>
              </w:rPr>
            </w:pPr>
          </w:p>
        </w:tc>
        <w:tc>
          <w:tcPr>
            <w:tcW w:w="2434" w:type="dxa"/>
            <w:vAlign w:val="center"/>
          </w:tcPr>
          <w:p w14:paraId="628C66BD" w14:textId="77777777" w:rsidR="005A1C32" w:rsidRPr="00910DE9" w:rsidRDefault="005A1C32" w:rsidP="00910DE9">
            <w:pPr>
              <w:pStyle w:val="Header"/>
              <w:keepNext/>
              <w:rPr>
                <w:rFonts w:asciiTheme="minorHAnsi" w:hAnsiTheme="minorHAnsi" w:cstheme="minorHAnsi"/>
                <w:color w:val="002060"/>
                <w:sz w:val="20"/>
                <w:szCs w:val="20"/>
              </w:rPr>
            </w:pPr>
          </w:p>
        </w:tc>
        <w:tc>
          <w:tcPr>
            <w:tcW w:w="2102" w:type="dxa"/>
            <w:vAlign w:val="center"/>
          </w:tcPr>
          <w:p w14:paraId="3F4E3F4C" w14:textId="77777777" w:rsidR="005A1C32" w:rsidRPr="00910DE9" w:rsidRDefault="005A1C32" w:rsidP="00910DE9">
            <w:pPr>
              <w:pStyle w:val="Header"/>
              <w:keepNext/>
              <w:rPr>
                <w:rFonts w:asciiTheme="minorHAnsi" w:hAnsiTheme="minorHAnsi" w:cstheme="minorHAnsi"/>
                <w:color w:val="002060"/>
                <w:sz w:val="20"/>
                <w:szCs w:val="20"/>
              </w:rPr>
            </w:pPr>
          </w:p>
        </w:tc>
      </w:tr>
    </w:tbl>
    <w:p w14:paraId="028B7461" w14:textId="77777777" w:rsidR="005621C9" w:rsidRPr="00910DE9" w:rsidRDefault="005621C9" w:rsidP="00910DE9">
      <w:pPr>
        <w:pStyle w:val="Paragraph"/>
        <w:spacing w:before="0" w:after="0"/>
        <w:ind w:left="0"/>
        <w:rPr>
          <w:rFonts w:asciiTheme="minorHAnsi" w:hAnsiTheme="minorHAnsi" w:cstheme="minorHAnsi"/>
          <w:color w:val="002060"/>
          <w:sz w:val="20"/>
        </w:rPr>
        <w:sectPr w:rsidR="005621C9" w:rsidRPr="00910DE9" w:rsidSect="00B3516F">
          <w:pgSz w:w="11906" w:h="16838" w:code="9"/>
          <w:pgMar w:top="283" w:right="926" w:bottom="1134" w:left="1588" w:header="285" w:footer="181" w:gutter="0"/>
          <w:cols w:space="708"/>
          <w:docGrid w:linePitch="360"/>
        </w:sectPr>
      </w:pPr>
    </w:p>
    <w:tbl>
      <w:tblPr>
        <w:tblStyle w:val="TableGrid"/>
        <w:tblW w:w="10175" w:type="dxa"/>
        <w:tblInd w:w="-567" w:type="dxa"/>
        <w:tblLayout w:type="fixed"/>
        <w:tblLook w:val="04A0" w:firstRow="1" w:lastRow="0" w:firstColumn="1" w:lastColumn="0" w:noHBand="0" w:noVBand="1"/>
      </w:tblPr>
      <w:tblGrid>
        <w:gridCol w:w="1809"/>
        <w:gridCol w:w="2552"/>
        <w:gridCol w:w="590"/>
        <w:gridCol w:w="765"/>
        <w:gridCol w:w="1835"/>
        <w:gridCol w:w="78"/>
        <w:gridCol w:w="559"/>
        <w:gridCol w:w="727"/>
        <w:gridCol w:w="1260"/>
      </w:tblGrid>
      <w:tr w:rsidR="00910DE9" w:rsidRPr="00910DE9" w14:paraId="3F77933B" w14:textId="77777777" w:rsidTr="00B9336F">
        <w:tc>
          <w:tcPr>
            <w:tcW w:w="1809" w:type="dxa"/>
            <w:shd w:val="clear" w:color="auto" w:fill="D9D9D9" w:themeFill="background1" w:themeFillShade="D9"/>
            <w:vAlign w:val="center"/>
          </w:tcPr>
          <w:p w14:paraId="3AFC6D14" w14:textId="39A9E01A"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lastRenderedPageBreak/>
              <w:t>ACTIVITY</w:t>
            </w:r>
            <w:r w:rsidR="00D0275D" w:rsidRPr="00910DE9">
              <w:rPr>
                <w:rFonts w:asciiTheme="minorHAnsi" w:hAnsiTheme="minorHAnsi" w:cstheme="minorHAnsi"/>
                <w:color w:val="002060"/>
                <w:sz w:val="20"/>
              </w:rPr>
              <w:t>:</w:t>
            </w:r>
          </w:p>
        </w:tc>
        <w:tc>
          <w:tcPr>
            <w:tcW w:w="2552" w:type="dxa"/>
            <w:vAlign w:val="center"/>
          </w:tcPr>
          <w:sdt>
            <w:sdtPr>
              <w:rPr>
                <w:rFonts w:asciiTheme="minorHAnsi" w:hAnsiTheme="minorHAnsi" w:cstheme="minorHAnsi"/>
                <w:color w:val="002060"/>
                <w:sz w:val="20"/>
              </w:rPr>
              <w:alias w:val="Activity"/>
              <w:tag w:val=""/>
              <w:id w:val="-537742855"/>
              <w:placeholder>
                <w:docPart w:val="EB52CCCCDF1B4247ADE28AAF6939354F"/>
              </w:placeholder>
              <w:dataBinding w:prefixMappings="xmlns:ns0='http://purl.org/dc/elements/1.1/' xmlns:ns1='http://schemas.openxmlformats.org/package/2006/metadata/core-properties' " w:xpath="/ns1:coreProperties[1]/ns0:title[1]" w:storeItemID="{6C3C8BC8-F283-45AE-878A-BAB7291924A1}"/>
              <w:text/>
            </w:sdtPr>
            <w:sdtContent>
              <w:p w14:paraId="00F168D2" w14:textId="2A1EE115" w:rsidR="00EC77CF" w:rsidRPr="00910DE9" w:rsidRDefault="005C6E4C"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Removal of Dried Sludge from Storm Tanks 1-3</w:t>
                </w:r>
              </w:p>
            </w:sdtContent>
          </w:sdt>
        </w:tc>
        <w:tc>
          <w:tcPr>
            <w:tcW w:w="1355" w:type="dxa"/>
            <w:gridSpan w:val="2"/>
            <w:shd w:val="clear" w:color="auto" w:fill="D9D9D9" w:themeFill="background1" w:themeFillShade="D9"/>
            <w:vAlign w:val="center"/>
          </w:tcPr>
          <w:p w14:paraId="484EEE85" w14:textId="1778B230"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RAMS Ref.</w:t>
            </w:r>
            <w:r w:rsidR="00D0275D" w:rsidRPr="00910DE9">
              <w:rPr>
                <w:rFonts w:asciiTheme="minorHAnsi" w:hAnsiTheme="minorHAnsi" w:cstheme="minorHAnsi"/>
                <w:color w:val="002060"/>
                <w:sz w:val="20"/>
              </w:rPr>
              <w:t>:</w:t>
            </w:r>
          </w:p>
        </w:tc>
        <w:tc>
          <w:tcPr>
            <w:tcW w:w="2472" w:type="dxa"/>
            <w:gridSpan w:val="3"/>
            <w:vAlign w:val="center"/>
          </w:tcPr>
          <w:sdt>
            <w:sdtPr>
              <w:rPr>
                <w:rFonts w:asciiTheme="minorHAnsi" w:hAnsiTheme="minorHAnsi" w:cstheme="minorHAnsi"/>
                <w:color w:val="002060"/>
                <w:sz w:val="20"/>
              </w:rPr>
              <w:alias w:val="Ref"/>
              <w:tag w:val=""/>
              <w:id w:val="296963483"/>
              <w:placeholder>
                <w:docPart w:val="A15991B3FFBA4ADF9FD23A0905EE6DC0"/>
              </w:placeholder>
              <w:dataBinding w:prefixMappings="xmlns:ns0='http://purl.org/dc/elements/1.1/' xmlns:ns1='http://schemas.openxmlformats.org/package/2006/metadata/core-properties' " w:xpath="/ns1:coreProperties[1]/ns0:subject[1]" w:storeItemID="{6C3C8BC8-F283-45AE-878A-BAB7291924A1}"/>
              <w:text/>
            </w:sdtPr>
            <w:sdtContent>
              <w:p w14:paraId="172140EF" w14:textId="11288A45" w:rsidR="00EC77CF" w:rsidRPr="00910DE9" w:rsidRDefault="00131D8F" w:rsidP="00910DE9">
                <w:pPr>
                  <w:pStyle w:val="Paragraph"/>
                  <w:tabs>
                    <w:tab w:val="left" w:pos="559"/>
                    <w:tab w:val="left" w:pos="9214"/>
                  </w:tabs>
                  <w:spacing w:before="0" w:after="0" w:line="240" w:lineRule="auto"/>
                  <w:ind w:left="0"/>
                  <w:rPr>
                    <w:rFonts w:asciiTheme="minorHAnsi" w:hAnsiTheme="minorHAnsi" w:cstheme="minorHAnsi"/>
                    <w:color w:val="002060"/>
                    <w:sz w:val="20"/>
                    <w:lang w:eastAsia="en-GB"/>
                  </w:rPr>
                </w:pPr>
                <w:r>
                  <w:rPr>
                    <w:rFonts w:asciiTheme="minorHAnsi" w:hAnsiTheme="minorHAnsi" w:cstheme="minorHAnsi"/>
                    <w:color w:val="002060"/>
                    <w:sz w:val="20"/>
                  </w:rPr>
                  <w:t>000</w:t>
                </w:r>
              </w:p>
            </w:sdtContent>
          </w:sdt>
        </w:tc>
        <w:tc>
          <w:tcPr>
            <w:tcW w:w="727" w:type="dxa"/>
            <w:shd w:val="clear" w:color="auto" w:fill="D9D9D9" w:themeFill="background1" w:themeFillShade="D9"/>
            <w:vAlign w:val="center"/>
          </w:tcPr>
          <w:p w14:paraId="71C4BCE1" w14:textId="2066C7E0" w:rsidR="00EC77CF" w:rsidRPr="00910DE9" w:rsidRDefault="00EC77CF"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Rev</w:t>
            </w:r>
            <w:r w:rsidR="00D0275D" w:rsidRPr="00910DE9">
              <w:rPr>
                <w:rFonts w:asciiTheme="minorHAnsi" w:hAnsiTheme="minorHAnsi" w:cstheme="minorHAnsi"/>
                <w:color w:val="002060"/>
                <w:sz w:val="20"/>
              </w:rPr>
              <w:t>:</w:t>
            </w:r>
          </w:p>
        </w:tc>
        <w:tc>
          <w:tcPr>
            <w:tcW w:w="1260" w:type="dxa"/>
            <w:vAlign w:val="center"/>
          </w:tcPr>
          <w:sdt>
            <w:sdtPr>
              <w:rPr>
                <w:rFonts w:asciiTheme="minorHAnsi" w:hAnsiTheme="minorHAnsi" w:cstheme="minorHAnsi"/>
                <w:color w:val="002060"/>
                <w:sz w:val="20"/>
              </w:rPr>
              <w:alias w:val="Rev"/>
              <w:tag w:val=""/>
              <w:id w:val="2113464474"/>
              <w:placeholder>
                <w:docPart w:val="BC11CA3223BE4786925E0CFA28B9C091"/>
              </w:placeholder>
              <w:dataBinding w:prefixMappings="xmlns:ns0='http://purl.org/dc/elements/1.1/' xmlns:ns1='http://schemas.openxmlformats.org/package/2006/metadata/core-properties' " w:xpath="/ns1:coreProperties[1]/ns1:contentStatus[1]" w:storeItemID="{6C3C8BC8-F283-45AE-878A-BAB7291924A1}"/>
              <w:text/>
            </w:sdtPr>
            <w:sdtContent>
              <w:p w14:paraId="238EFC73" w14:textId="2A9083B3" w:rsidR="00EC77CF" w:rsidRPr="00910DE9" w:rsidRDefault="00160ECF" w:rsidP="00910DE9">
                <w:pPr>
                  <w:pStyle w:val="Paragraph"/>
                  <w:tabs>
                    <w:tab w:val="left" w:pos="559"/>
                    <w:tab w:val="left" w:pos="9214"/>
                  </w:tabs>
                  <w:spacing w:before="0" w:after="0"/>
                  <w:ind w:left="0"/>
                  <w:rPr>
                    <w:rFonts w:asciiTheme="minorHAnsi" w:hAnsiTheme="minorHAnsi" w:cstheme="minorHAnsi"/>
                    <w:color w:val="002060"/>
                    <w:sz w:val="20"/>
                    <w:lang w:eastAsia="en-GB"/>
                  </w:rPr>
                </w:pPr>
                <w:r>
                  <w:rPr>
                    <w:rFonts w:asciiTheme="minorHAnsi" w:hAnsiTheme="minorHAnsi" w:cstheme="minorHAnsi"/>
                    <w:color w:val="002060"/>
                    <w:sz w:val="20"/>
                  </w:rPr>
                  <w:t>1</w:t>
                </w:r>
              </w:p>
            </w:sdtContent>
          </w:sdt>
        </w:tc>
      </w:tr>
      <w:tr w:rsidR="00910DE9" w:rsidRPr="00910DE9" w14:paraId="7326ACEB" w14:textId="77777777" w:rsidTr="00B9336F">
        <w:tc>
          <w:tcPr>
            <w:tcW w:w="10175" w:type="dxa"/>
            <w:gridSpan w:val="9"/>
            <w:shd w:val="clear" w:color="auto" w:fill="D9D9D9" w:themeFill="background1" w:themeFillShade="D9"/>
            <w:vAlign w:val="center"/>
          </w:tcPr>
          <w:p w14:paraId="695814E6" w14:textId="77777777" w:rsidR="00982227" w:rsidRPr="00910DE9" w:rsidRDefault="00982227" w:rsidP="00910DE9">
            <w:pPr>
              <w:pStyle w:val="Paragraph"/>
              <w:tabs>
                <w:tab w:val="left" w:pos="559"/>
                <w:tab w:val="left" w:pos="9214"/>
              </w:tabs>
              <w:spacing w:before="0" w:after="0"/>
              <w:ind w:left="0"/>
              <w:rPr>
                <w:rFonts w:asciiTheme="minorHAnsi" w:hAnsiTheme="minorHAnsi" w:cstheme="minorHAnsi"/>
                <w:b/>
                <w:color w:val="002060"/>
                <w:sz w:val="20"/>
              </w:rPr>
            </w:pPr>
            <w:r w:rsidRPr="00910DE9">
              <w:rPr>
                <w:rFonts w:asciiTheme="minorHAnsi" w:hAnsiTheme="minorHAnsi" w:cstheme="minorHAnsi"/>
                <w:b/>
                <w:color w:val="002060"/>
                <w:sz w:val="20"/>
              </w:rPr>
              <w:t>MINOR AMENDMENTS</w:t>
            </w:r>
          </w:p>
        </w:tc>
      </w:tr>
      <w:tr w:rsidR="00910DE9" w:rsidRPr="00910DE9" w14:paraId="6D244BD7" w14:textId="77777777" w:rsidTr="00B9336F">
        <w:tc>
          <w:tcPr>
            <w:tcW w:w="10175" w:type="dxa"/>
            <w:gridSpan w:val="9"/>
            <w:shd w:val="clear" w:color="auto" w:fill="D9D9D9" w:themeFill="background1" w:themeFillShade="D9"/>
            <w:vAlign w:val="center"/>
          </w:tcPr>
          <w:p w14:paraId="2DC4ACC2"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AMENDMENT TO RAMS</w:t>
            </w:r>
            <w:r w:rsidR="00300573" w:rsidRPr="00910DE9">
              <w:rPr>
                <w:rFonts w:asciiTheme="minorHAnsi" w:hAnsiTheme="minorHAnsi" w:cstheme="minorHAnsi"/>
                <w:color w:val="002060"/>
                <w:sz w:val="20"/>
              </w:rPr>
              <w:t xml:space="preserve"> CARRIED OUT BY </w:t>
            </w:r>
            <w:r w:rsidR="00300573" w:rsidRPr="00910DE9">
              <w:rPr>
                <w:rFonts w:asciiTheme="minorHAnsi" w:hAnsiTheme="minorHAnsi" w:cstheme="minorHAnsi"/>
                <w:i/>
                <w:color w:val="002060"/>
                <w:sz w:val="20"/>
              </w:rPr>
              <w:t>(</w:t>
            </w:r>
            <w:r w:rsidR="00655E24" w:rsidRPr="00910DE9">
              <w:rPr>
                <w:rFonts w:asciiTheme="minorHAnsi" w:hAnsiTheme="minorHAnsi" w:cstheme="minorHAnsi"/>
                <w:i/>
                <w:color w:val="002060"/>
                <w:sz w:val="20"/>
              </w:rPr>
              <w:t xml:space="preserve">Supervisor </w:t>
            </w:r>
            <w:r w:rsidR="00300573" w:rsidRPr="00910DE9">
              <w:rPr>
                <w:rFonts w:asciiTheme="minorHAnsi" w:hAnsiTheme="minorHAnsi" w:cstheme="minorHAnsi"/>
                <w:i/>
                <w:color w:val="002060"/>
                <w:sz w:val="20"/>
              </w:rPr>
              <w:t>responsible for works)</w:t>
            </w:r>
          </w:p>
        </w:tc>
      </w:tr>
      <w:tr w:rsidR="00910DE9" w:rsidRPr="00910DE9" w14:paraId="01AC7C34" w14:textId="77777777" w:rsidTr="00B9336F">
        <w:tc>
          <w:tcPr>
            <w:tcW w:w="1809" w:type="dxa"/>
            <w:shd w:val="clear" w:color="auto" w:fill="D9D9D9" w:themeFill="background1" w:themeFillShade="D9"/>
            <w:vAlign w:val="center"/>
          </w:tcPr>
          <w:p w14:paraId="247E6E3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2552" w:type="dxa"/>
            <w:shd w:val="clear" w:color="auto" w:fill="D9D9D9" w:themeFill="background1" w:themeFillShade="D9"/>
            <w:vAlign w:val="center"/>
          </w:tcPr>
          <w:p w14:paraId="2158132C"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c>
          <w:tcPr>
            <w:tcW w:w="3268" w:type="dxa"/>
            <w:gridSpan w:val="4"/>
            <w:shd w:val="clear" w:color="auto" w:fill="D9D9D9" w:themeFill="background1" w:themeFillShade="D9"/>
            <w:vAlign w:val="center"/>
          </w:tcPr>
          <w:p w14:paraId="4AE43FDF"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286" w:type="dxa"/>
            <w:gridSpan w:val="2"/>
            <w:shd w:val="clear" w:color="auto" w:fill="D9D9D9" w:themeFill="background1" w:themeFillShade="D9"/>
            <w:vAlign w:val="center"/>
          </w:tcPr>
          <w:p w14:paraId="31733364"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260" w:type="dxa"/>
            <w:shd w:val="clear" w:color="auto" w:fill="D9D9D9" w:themeFill="background1" w:themeFillShade="D9"/>
            <w:vAlign w:val="center"/>
          </w:tcPr>
          <w:p w14:paraId="2B8753F4"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Time</w:t>
            </w:r>
          </w:p>
        </w:tc>
      </w:tr>
      <w:tr w:rsidR="00910DE9" w:rsidRPr="00910DE9" w14:paraId="0E472FA5" w14:textId="77777777" w:rsidTr="00B9336F">
        <w:tc>
          <w:tcPr>
            <w:tcW w:w="1809" w:type="dxa"/>
            <w:shd w:val="clear" w:color="auto" w:fill="FFFFFF" w:themeFill="background1"/>
            <w:vAlign w:val="center"/>
          </w:tcPr>
          <w:p w14:paraId="51259215"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29621C81" w14:textId="77777777" w:rsidR="00A75618" w:rsidRPr="00910DE9" w:rsidRDefault="00A75618"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3268" w:type="dxa"/>
            <w:gridSpan w:val="4"/>
            <w:shd w:val="clear" w:color="auto" w:fill="FFFFFF" w:themeFill="background1"/>
            <w:vAlign w:val="center"/>
          </w:tcPr>
          <w:p w14:paraId="33EC486C"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86" w:type="dxa"/>
            <w:gridSpan w:val="2"/>
            <w:shd w:val="clear" w:color="auto" w:fill="FFFFFF" w:themeFill="background1"/>
            <w:vAlign w:val="center"/>
          </w:tcPr>
          <w:p w14:paraId="0AA31C9F"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E8DBAE2"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5AA85879" w14:textId="77777777" w:rsidTr="00B9336F">
        <w:tc>
          <w:tcPr>
            <w:tcW w:w="10175" w:type="dxa"/>
            <w:gridSpan w:val="9"/>
            <w:shd w:val="clear" w:color="auto" w:fill="D9D9D9" w:themeFill="background1" w:themeFillShade="D9"/>
            <w:vAlign w:val="center"/>
          </w:tcPr>
          <w:p w14:paraId="5BFB819D"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AMENDMENT SUMMARY </w:t>
            </w:r>
            <w:r w:rsidRPr="00910DE9">
              <w:rPr>
                <w:rFonts w:asciiTheme="minorHAnsi" w:hAnsiTheme="minorHAnsi" w:cstheme="minorHAnsi"/>
                <w:i/>
                <w:color w:val="002060"/>
                <w:sz w:val="20"/>
              </w:rPr>
              <w:t>changes required &amp; reasons for minor amendment(s)</w:t>
            </w:r>
          </w:p>
        </w:tc>
      </w:tr>
      <w:tr w:rsidR="00910DE9" w:rsidRPr="00910DE9" w14:paraId="2F6058F0" w14:textId="77777777" w:rsidTr="00B9336F">
        <w:tc>
          <w:tcPr>
            <w:tcW w:w="10175" w:type="dxa"/>
            <w:gridSpan w:val="9"/>
            <w:shd w:val="clear" w:color="auto" w:fill="FFFFFF" w:themeFill="background1"/>
          </w:tcPr>
          <w:p w14:paraId="0756FE24" w14:textId="77777777" w:rsidR="00882C9C" w:rsidRPr="00910DE9" w:rsidRDefault="00882C9C"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C9C852B" w14:textId="77777777" w:rsidTr="00B9336F">
        <w:tc>
          <w:tcPr>
            <w:tcW w:w="4951" w:type="dxa"/>
            <w:gridSpan w:val="3"/>
            <w:shd w:val="clear" w:color="auto" w:fill="D9D9D9" w:themeFill="background1" w:themeFillShade="D9"/>
          </w:tcPr>
          <w:p w14:paraId="1E40A8F6" w14:textId="77777777" w:rsidR="00A75618" w:rsidRPr="00910DE9" w:rsidRDefault="00A75618" w:rsidP="00910DE9">
            <w:pPr>
              <w:pStyle w:val="FormsTableText"/>
              <w:spacing w:before="0" w:after="0" w:line="240" w:lineRule="auto"/>
              <w:rPr>
                <w:rFonts w:asciiTheme="minorHAnsi" w:hAnsiTheme="minorHAnsi" w:cstheme="minorHAnsi"/>
                <w:color w:val="002060"/>
                <w:sz w:val="20"/>
                <w:szCs w:val="20"/>
              </w:rPr>
            </w:pPr>
            <w:r w:rsidRPr="00910DE9">
              <w:rPr>
                <w:rFonts w:asciiTheme="minorHAnsi" w:hAnsiTheme="minorHAnsi" w:cstheme="minorHAnsi"/>
                <w:color w:val="002060"/>
                <w:sz w:val="20"/>
                <w:szCs w:val="20"/>
              </w:rPr>
              <w:t>Outline of the significant hazards involved:</w:t>
            </w:r>
          </w:p>
        </w:tc>
        <w:tc>
          <w:tcPr>
            <w:tcW w:w="5224" w:type="dxa"/>
            <w:gridSpan w:val="6"/>
            <w:shd w:val="clear" w:color="auto" w:fill="D9D9D9" w:themeFill="background1" w:themeFillShade="D9"/>
          </w:tcPr>
          <w:p w14:paraId="319E9A91" w14:textId="77777777" w:rsidR="00A75618" w:rsidRPr="00910DE9" w:rsidRDefault="00A75618" w:rsidP="00910DE9">
            <w:pPr>
              <w:pStyle w:val="FormsTableText"/>
              <w:spacing w:before="0" w:after="0"/>
              <w:rPr>
                <w:rFonts w:asciiTheme="minorHAnsi" w:hAnsiTheme="minorHAnsi" w:cstheme="minorHAnsi"/>
                <w:color w:val="002060"/>
                <w:sz w:val="20"/>
                <w:szCs w:val="20"/>
              </w:rPr>
            </w:pPr>
            <w:r w:rsidRPr="00910DE9">
              <w:rPr>
                <w:rFonts w:asciiTheme="minorHAnsi" w:hAnsiTheme="minorHAnsi" w:cstheme="minorHAnsi"/>
                <w:color w:val="002060"/>
                <w:sz w:val="20"/>
                <w:szCs w:val="20"/>
              </w:rPr>
              <w:t>Outline the controls to be followed to do the work:</w:t>
            </w:r>
          </w:p>
        </w:tc>
      </w:tr>
      <w:tr w:rsidR="00910DE9" w:rsidRPr="00910DE9" w14:paraId="51C15887" w14:textId="77777777" w:rsidTr="00B9336F">
        <w:tc>
          <w:tcPr>
            <w:tcW w:w="4951" w:type="dxa"/>
            <w:gridSpan w:val="3"/>
            <w:shd w:val="clear" w:color="auto" w:fill="FFFFFF" w:themeFill="background1"/>
          </w:tcPr>
          <w:p w14:paraId="0BAD89F5"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B922C7C"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F85E85C" w14:textId="77777777" w:rsidTr="00B9336F">
        <w:tc>
          <w:tcPr>
            <w:tcW w:w="4951" w:type="dxa"/>
            <w:gridSpan w:val="3"/>
            <w:shd w:val="clear" w:color="auto" w:fill="FFFFFF" w:themeFill="background1"/>
          </w:tcPr>
          <w:p w14:paraId="016E17D3"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94B8E4"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4441FA0" w14:textId="77777777" w:rsidTr="00B9336F">
        <w:tc>
          <w:tcPr>
            <w:tcW w:w="4951" w:type="dxa"/>
            <w:gridSpan w:val="3"/>
            <w:shd w:val="clear" w:color="auto" w:fill="FFFFFF" w:themeFill="background1"/>
          </w:tcPr>
          <w:p w14:paraId="6F2FD53B"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19142109"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42971F8A" w14:textId="77777777" w:rsidTr="00B9336F">
        <w:tc>
          <w:tcPr>
            <w:tcW w:w="4951" w:type="dxa"/>
            <w:gridSpan w:val="3"/>
            <w:shd w:val="clear" w:color="auto" w:fill="FFFFFF" w:themeFill="background1"/>
          </w:tcPr>
          <w:p w14:paraId="347E104C"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343FEE9" w14:textId="77777777" w:rsidR="0085191F" w:rsidRPr="00910DE9" w:rsidRDefault="0085191F"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36495900" w14:textId="77777777" w:rsidTr="00B9336F">
        <w:tc>
          <w:tcPr>
            <w:tcW w:w="4951" w:type="dxa"/>
            <w:gridSpan w:val="3"/>
            <w:shd w:val="clear" w:color="auto" w:fill="FFFFFF" w:themeFill="background1"/>
          </w:tcPr>
          <w:p w14:paraId="3AA1C461"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AF78F82"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F9123A6" w14:textId="77777777" w:rsidTr="00B9336F">
        <w:tc>
          <w:tcPr>
            <w:tcW w:w="4951" w:type="dxa"/>
            <w:gridSpan w:val="3"/>
            <w:shd w:val="clear" w:color="auto" w:fill="FFFFFF" w:themeFill="background1"/>
          </w:tcPr>
          <w:p w14:paraId="36E828B2" w14:textId="77777777" w:rsidR="005A1C32" w:rsidRPr="00910DE9" w:rsidRDefault="005A1C32"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036E0A63" w14:textId="77777777" w:rsidR="005A1C32" w:rsidRPr="00910DE9" w:rsidRDefault="005A1C32"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6EBAFC9" w14:textId="77777777" w:rsidTr="00B9336F">
        <w:tc>
          <w:tcPr>
            <w:tcW w:w="4951" w:type="dxa"/>
            <w:gridSpan w:val="3"/>
            <w:shd w:val="clear" w:color="auto" w:fill="FFFFFF" w:themeFill="background1"/>
          </w:tcPr>
          <w:p w14:paraId="35AD0D8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AED2686"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1018FBB" w14:textId="77777777" w:rsidTr="00B9336F">
        <w:tc>
          <w:tcPr>
            <w:tcW w:w="4951" w:type="dxa"/>
            <w:gridSpan w:val="3"/>
            <w:shd w:val="clear" w:color="auto" w:fill="FFFFFF" w:themeFill="background1"/>
          </w:tcPr>
          <w:p w14:paraId="1AC361F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49270E3"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1355E6FB" w14:textId="77777777" w:rsidTr="00B9336F">
        <w:tc>
          <w:tcPr>
            <w:tcW w:w="4951" w:type="dxa"/>
            <w:gridSpan w:val="3"/>
            <w:shd w:val="clear" w:color="auto" w:fill="FFFFFF" w:themeFill="background1"/>
          </w:tcPr>
          <w:p w14:paraId="03F3B58E"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3788BA0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51A990CC" w14:textId="77777777" w:rsidTr="00B9336F">
        <w:tc>
          <w:tcPr>
            <w:tcW w:w="4951" w:type="dxa"/>
            <w:gridSpan w:val="3"/>
            <w:shd w:val="clear" w:color="auto" w:fill="FFFFFF" w:themeFill="background1"/>
          </w:tcPr>
          <w:p w14:paraId="618ADA63"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6E8F271"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47894DF2" w14:textId="77777777" w:rsidTr="00B9336F">
        <w:tc>
          <w:tcPr>
            <w:tcW w:w="4951" w:type="dxa"/>
            <w:gridSpan w:val="3"/>
            <w:shd w:val="clear" w:color="auto" w:fill="FFFFFF" w:themeFill="background1"/>
          </w:tcPr>
          <w:p w14:paraId="7124C157"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2A1A21A4"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6BE9DAB6" w14:textId="77777777" w:rsidTr="00B9336F">
        <w:tc>
          <w:tcPr>
            <w:tcW w:w="4951" w:type="dxa"/>
            <w:gridSpan w:val="3"/>
            <w:shd w:val="clear" w:color="auto" w:fill="FFFFFF" w:themeFill="background1"/>
          </w:tcPr>
          <w:p w14:paraId="79800DAF"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4099EB6F"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2CCB7235" w14:textId="77777777" w:rsidTr="00B9336F">
        <w:tc>
          <w:tcPr>
            <w:tcW w:w="4951" w:type="dxa"/>
            <w:gridSpan w:val="3"/>
            <w:shd w:val="clear" w:color="auto" w:fill="FFFFFF" w:themeFill="background1"/>
          </w:tcPr>
          <w:p w14:paraId="05786CB6"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77EF2781"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69DE235" w14:textId="77777777" w:rsidTr="00B9336F">
        <w:tc>
          <w:tcPr>
            <w:tcW w:w="4951" w:type="dxa"/>
            <w:gridSpan w:val="3"/>
            <w:shd w:val="clear" w:color="auto" w:fill="FFFFFF" w:themeFill="background1"/>
          </w:tcPr>
          <w:p w14:paraId="13E915ED"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6FFAE130"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05A96D0A" w14:textId="77777777" w:rsidTr="00B9336F">
        <w:tc>
          <w:tcPr>
            <w:tcW w:w="4951" w:type="dxa"/>
            <w:gridSpan w:val="3"/>
            <w:shd w:val="clear" w:color="auto" w:fill="FFFFFF" w:themeFill="background1"/>
          </w:tcPr>
          <w:p w14:paraId="71FBB0CA"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c>
          <w:tcPr>
            <w:tcW w:w="5224" w:type="dxa"/>
            <w:gridSpan w:val="6"/>
            <w:shd w:val="clear" w:color="auto" w:fill="FFFFFF" w:themeFill="background1"/>
          </w:tcPr>
          <w:p w14:paraId="5FBA35A9" w14:textId="77777777" w:rsidR="005C678A" w:rsidRPr="00910DE9" w:rsidRDefault="005C678A" w:rsidP="00910DE9">
            <w:pPr>
              <w:pStyle w:val="Paragraph"/>
              <w:tabs>
                <w:tab w:val="left" w:pos="559"/>
                <w:tab w:val="left" w:pos="9214"/>
              </w:tabs>
              <w:spacing w:before="0" w:after="0"/>
              <w:ind w:left="0"/>
              <w:rPr>
                <w:rFonts w:asciiTheme="minorHAnsi" w:hAnsiTheme="minorHAnsi" w:cstheme="minorHAnsi"/>
                <w:color w:val="002060"/>
                <w:sz w:val="20"/>
              </w:rPr>
            </w:pPr>
          </w:p>
        </w:tc>
      </w:tr>
      <w:tr w:rsidR="00910DE9" w:rsidRPr="00910DE9" w14:paraId="744A8D63" w14:textId="77777777" w:rsidTr="00B9336F">
        <w:tc>
          <w:tcPr>
            <w:tcW w:w="10175" w:type="dxa"/>
            <w:gridSpan w:val="9"/>
            <w:shd w:val="clear" w:color="auto" w:fill="D9D9D9" w:themeFill="background1" w:themeFillShade="D9"/>
            <w:vAlign w:val="center"/>
          </w:tcPr>
          <w:p w14:paraId="2256BAD7" w14:textId="77777777" w:rsidR="00300573" w:rsidRPr="00910DE9" w:rsidRDefault="00300573"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 xml:space="preserve">AMENDMENT TO RAMS APPROVED BY </w:t>
            </w:r>
            <w:r w:rsidR="0085191F" w:rsidRPr="00910DE9">
              <w:rPr>
                <w:rFonts w:asciiTheme="minorHAnsi" w:hAnsiTheme="minorHAnsi" w:cstheme="minorHAnsi"/>
                <w:i/>
                <w:color w:val="002060"/>
                <w:sz w:val="20"/>
              </w:rPr>
              <w:t xml:space="preserve">(Manager </w:t>
            </w:r>
            <w:r w:rsidRPr="00910DE9">
              <w:rPr>
                <w:rFonts w:asciiTheme="minorHAnsi" w:hAnsiTheme="minorHAnsi" w:cstheme="minorHAnsi"/>
                <w:i/>
                <w:color w:val="002060"/>
                <w:sz w:val="20"/>
              </w:rPr>
              <w:t>responsible for works)</w:t>
            </w:r>
            <w:r w:rsidR="0085191F" w:rsidRPr="00910DE9">
              <w:rPr>
                <w:rFonts w:asciiTheme="minorHAnsi" w:hAnsiTheme="minorHAnsi" w:cstheme="minorHAnsi"/>
                <w:i/>
                <w:color w:val="002060"/>
                <w:sz w:val="20"/>
              </w:rPr>
              <w:t>[if approval by phone call record date &amp; time]</w:t>
            </w:r>
          </w:p>
        </w:tc>
      </w:tr>
      <w:tr w:rsidR="00910DE9" w:rsidRPr="00910DE9" w14:paraId="0392E3F6" w14:textId="77777777" w:rsidTr="00B9336F">
        <w:tc>
          <w:tcPr>
            <w:tcW w:w="1809" w:type="dxa"/>
            <w:shd w:val="clear" w:color="auto" w:fill="D9D9D9" w:themeFill="background1" w:themeFillShade="D9"/>
            <w:vAlign w:val="center"/>
          </w:tcPr>
          <w:p w14:paraId="6B1F1383"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Name</w:t>
            </w:r>
          </w:p>
        </w:tc>
        <w:tc>
          <w:tcPr>
            <w:tcW w:w="2552" w:type="dxa"/>
            <w:shd w:val="clear" w:color="auto" w:fill="D9D9D9" w:themeFill="background1" w:themeFillShade="D9"/>
            <w:vAlign w:val="center"/>
          </w:tcPr>
          <w:p w14:paraId="223C6ED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Position</w:t>
            </w:r>
          </w:p>
        </w:tc>
        <w:tc>
          <w:tcPr>
            <w:tcW w:w="3190" w:type="dxa"/>
            <w:gridSpan w:val="3"/>
            <w:shd w:val="clear" w:color="auto" w:fill="D9D9D9" w:themeFill="background1" w:themeFillShade="D9"/>
            <w:vAlign w:val="center"/>
          </w:tcPr>
          <w:p w14:paraId="0376123E"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Signature</w:t>
            </w:r>
          </w:p>
        </w:tc>
        <w:tc>
          <w:tcPr>
            <w:tcW w:w="1364" w:type="dxa"/>
            <w:gridSpan w:val="3"/>
            <w:shd w:val="clear" w:color="auto" w:fill="D9D9D9" w:themeFill="background1" w:themeFillShade="D9"/>
            <w:vAlign w:val="center"/>
          </w:tcPr>
          <w:p w14:paraId="63A694F6" w14:textId="77777777" w:rsidR="00A75618" w:rsidRPr="00910DE9" w:rsidRDefault="00A75618" w:rsidP="00910DE9">
            <w:pPr>
              <w:pStyle w:val="Paragraph"/>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Date</w:t>
            </w:r>
          </w:p>
        </w:tc>
        <w:tc>
          <w:tcPr>
            <w:tcW w:w="1260" w:type="dxa"/>
            <w:shd w:val="clear" w:color="auto" w:fill="D9D9D9" w:themeFill="background1" w:themeFillShade="D9"/>
            <w:vAlign w:val="center"/>
          </w:tcPr>
          <w:p w14:paraId="08AD834D"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r w:rsidRPr="00910DE9">
              <w:rPr>
                <w:rFonts w:asciiTheme="minorHAnsi" w:hAnsiTheme="minorHAnsi" w:cstheme="minorHAnsi"/>
                <w:color w:val="002060"/>
                <w:sz w:val="20"/>
              </w:rPr>
              <w:t>Time</w:t>
            </w:r>
          </w:p>
        </w:tc>
      </w:tr>
      <w:tr w:rsidR="00910DE9" w:rsidRPr="00910DE9" w14:paraId="49940157" w14:textId="77777777" w:rsidTr="00B9336F">
        <w:tc>
          <w:tcPr>
            <w:tcW w:w="1809" w:type="dxa"/>
            <w:shd w:val="clear" w:color="auto" w:fill="FFFFFF" w:themeFill="background1"/>
            <w:vAlign w:val="center"/>
          </w:tcPr>
          <w:p w14:paraId="354016AE"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c>
          <w:tcPr>
            <w:tcW w:w="2552" w:type="dxa"/>
            <w:shd w:val="clear" w:color="auto" w:fill="FFFFFF" w:themeFill="background1"/>
            <w:vAlign w:val="center"/>
          </w:tcPr>
          <w:p w14:paraId="76B2E188" w14:textId="77777777" w:rsidR="00A75618" w:rsidRPr="00910DE9" w:rsidRDefault="00A75618" w:rsidP="00910DE9">
            <w:pPr>
              <w:pStyle w:val="Paragraph"/>
              <w:tabs>
                <w:tab w:val="left" w:pos="559"/>
                <w:tab w:val="left" w:pos="9214"/>
              </w:tabs>
              <w:spacing w:before="0" w:after="0"/>
              <w:ind w:left="0"/>
              <w:jc w:val="center"/>
              <w:rPr>
                <w:rFonts w:asciiTheme="minorHAnsi" w:hAnsiTheme="minorHAnsi" w:cstheme="minorHAnsi"/>
                <w:color w:val="002060"/>
                <w:sz w:val="20"/>
              </w:rPr>
            </w:pPr>
          </w:p>
        </w:tc>
        <w:tc>
          <w:tcPr>
            <w:tcW w:w="3190" w:type="dxa"/>
            <w:gridSpan w:val="3"/>
            <w:shd w:val="clear" w:color="auto" w:fill="FFFFFF" w:themeFill="background1"/>
            <w:vAlign w:val="center"/>
          </w:tcPr>
          <w:p w14:paraId="478313D2"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364" w:type="dxa"/>
            <w:gridSpan w:val="3"/>
            <w:shd w:val="clear" w:color="auto" w:fill="FFFFFF" w:themeFill="background1"/>
            <w:vAlign w:val="center"/>
          </w:tcPr>
          <w:p w14:paraId="0A9C2B0C" w14:textId="77777777" w:rsidR="00A75618" w:rsidRPr="00910DE9" w:rsidRDefault="00A75618" w:rsidP="00910DE9">
            <w:pPr>
              <w:pStyle w:val="Paragraph"/>
              <w:spacing w:before="0" w:after="0"/>
              <w:ind w:left="0"/>
              <w:rPr>
                <w:rFonts w:asciiTheme="minorHAnsi" w:hAnsiTheme="minorHAnsi" w:cstheme="minorHAnsi"/>
                <w:color w:val="002060"/>
                <w:sz w:val="20"/>
              </w:rPr>
            </w:pPr>
          </w:p>
        </w:tc>
        <w:tc>
          <w:tcPr>
            <w:tcW w:w="1260" w:type="dxa"/>
            <w:shd w:val="clear" w:color="auto" w:fill="FFFFFF" w:themeFill="background1"/>
            <w:vAlign w:val="center"/>
          </w:tcPr>
          <w:p w14:paraId="242C10FA" w14:textId="77777777" w:rsidR="00A75618" w:rsidRPr="00910DE9" w:rsidRDefault="00A75618" w:rsidP="00910DE9">
            <w:pPr>
              <w:pStyle w:val="Paragraph"/>
              <w:tabs>
                <w:tab w:val="left" w:pos="559"/>
                <w:tab w:val="left" w:pos="9214"/>
              </w:tabs>
              <w:spacing w:before="0" w:after="0"/>
              <w:ind w:left="0"/>
              <w:rPr>
                <w:rFonts w:asciiTheme="minorHAnsi" w:hAnsiTheme="minorHAnsi" w:cstheme="minorHAnsi"/>
                <w:color w:val="002060"/>
                <w:sz w:val="20"/>
              </w:rPr>
            </w:pPr>
          </w:p>
        </w:tc>
      </w:tr>
    </w:tbl>
    <w:p w14:paraId="2FB962D9" w14:textId="5448E76A" w:rsidR="00B9336F" w:rsidRPr="00910DE9" w:rsidRDefault="00B9336F" w:rsidP="00910DE9">
      <w:pPr>
        <w:rPr>
          <w:rFonts w:asciiTheme="minorHAnsi" w:hAnsiTheme="minorHAnsi" w:cstheme="minorHAnsi"/>
          <w:color w:val="002060"/>
          <w:sz w:val="20"/>
          <w:szCs w:val="20"/>
        </w:rPr>
      </w:pPr>
      <w:r w:rsidRPr="00910DE9">
        <w:rPr>
          <w:rFonts w:asciiTheme="minorHAnsi" w:hAnsiTheme="minorHAnsi" w:cstheme="minorHAnsi"/>
          <w:color w:val="002060"/>
          <w:sz w:val="20"/>
          <w:szCs w:val="20"/>
        </w:rPr>
        <w:t>I confirm that I have received and understood the briefing for the task(s) outlined:</w:t>
      </w:r>
    </w:p>
    <w:tbl>
      <w:tblPr>
        <w:tblStyle w:val="TableGrid"/>
        <w:tblW w:w="10168" w:type="dxa"/>
        <w:tblInd w:w="-567" w:type="dxa"/>
        <w:tblLayout w:type="fixed"/>
        <w:tblLook w:val="04A0" w:firstRow="1" w:lastRow="0" w:firstColumn="1" w:lastColumn="0" w:noHBand="0" w:noVBand="1"/>
      </w:tblPr>
      <w:tblGrid>
        <w:gridCol w:w="1899"/>
        <w:gridCol w:w="1900"/>
        <w:gridCol w:w="1979"/>
        <w:gridCol w:w="2490"/>
        <w:gridCol w:w="1900"/>
      </w:tblGrid>
      <w:tr w:rsidR="00910DE9" w:rsidRPr="00910DE9" w14:paraId="3D1FFF6C" w14:textId="77777777" w:rsidTr="00B9336F">
        <w:tc>
          <w:tcPr>
            <w:tcW w:w="1899" w:type="dxa"/>
            <w:shd w:val="clear" w:color="auto" w:fill="D9D9D9" w:themeFill="background1" w:themeFillShade="D9"/>
            <w:vAlign w:val="center"/>
          </w:tcPr>
          <w:p w14:paraId="135D1045"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Forename</w:t>
            </w:r>
          </w:p>
        </w:tc>
        <w:tc>
          <w:tcPr>
            <w:tcW w:w="1900" w:type="dxa"/>
            <w:shd w:val="clear" w:color="auto" w:fill="D9D9D9" w:themeFill="background1" w:themeFillShade="D9"/>
            <w:vAlign w:val="center"/>
          </w:tcPr>
          <w:p w14:paraId="7445F224"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Surname</w:t>
            </w:r>
          </w:p>
        </w:tc>
        <w:tc>
          <w:tcPr>
            <w:tcW w:w="1979" w:type="dxa"/>
            <w:shd w:val="clear" w:color="auto" w:fill="D9D9D9" w:themeFill="background1" w:themeFillShade="D9"/>
            <w:vAlign w:val="center"/>
          </w:tcPr>
          <w:p w14:paraId="3A674F6E" w14:textId="77777777" w:rsidR="00655E24" w:rsidRPr="00910DE9" w:rsidRDefault="00655E24"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Role</w:t>
            </w:r>
          </w:p>
          <w:p w14:paraId="285F0EA5" w14:textId="77777777" w:rsidR="00655E24" w:rsidRPr="00910DE9" w:rsidRDefault="00655E24" w:rsidP="00910DE9">
            <w:pPr>
              <w:pStyle w:val="Header"/>
              <w:keepNext/>
              <w:spacing w:line="240" w:lineRule="auto"/>
              <w:ind w:hanging="79"/>
              <w:jc w:val="center"/>
              <w:rPr>
                <w:rFonts w:asciiTheme="minorHAnsi" w:hAnsiTheme="minorHAnsi" w:cstheme="minorHAnsi"/>
                <w:color w:val="002060"/>
                <w:sz w:val="20"/>
                <w:szCs w:val="20"/>
              </w:rPr>
            </w:pPr>
            <w:r w:rsidRPr="00910DE9">
              <w:rPr>
                <w:rFonts w:asciiTheme="minorHAnsi" w:hAnsiTheme="minorHAnsi" w:cstheme="minorHAnsi"/>
                <w:i/>
                <w:color w:val="002060"/>
                <w:sz w:val="20"/>
                <w:szCs w:val="20"/>
              </w:rPr>
              <w:t>(in relation to this task)</w:t>
            </w:r>
          </w:p>
        </w:tc>
        <w:tc>
          <w:tcPr>
            <w:tcW w:w="2490" w:type="dxa"/>
            <w:shd w:val="clear" w:color="auto" w:fill="D9D9D9" w:themeFill="background1" w:themeFillShade="D9"/>
            <w:vAlign w:val="center"/>
          </w:tcPr>
          <w:p w14:paraId="61C1A80E"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Signature</w:t>
            </w:r>
          </w:p>
        </w:tc>
        <w:tc>
          <w:tcPr>
            <w:tcW w:w="1900" w:type="dxa"/>
            <w:shd w:val="clear" w:color="auto" w:fill="D9D9D9" w:themeFill="background1" w:themeFillShade="D9"/>
            <w:vAlign w:val="center"/>
          </w:tcPr>
          <w:p w14:paraId="5D59124D" w14:textId="77777777" w:rsidR="00655E24" w:rsidRPr="00910DE9" w:rsidRDefault="00655E24" w:rsidP="00910DE9">
            <w:pPr>
              <w:pStyle w:val="Header"/>
              <w:keepNext/>
              <w:spacing w:line="240" w:lineRule="auto"/>
              <w:jc w:val="center"/>
              <w:rPr>
                <w:rFonts w:asciiTheme="minorHAnsi" w:hAnsiTheme="minorHAnsi" w:cstheme="minorHAnsi"/>
                <w:color w:val="002060"/>
                <w:sz w:val="20"/>
                <w:szCs w:val="20"/>
              </w:rPr>
            </w:pPr>
            <w:r w:rsidRPr="00910DE9">
              <w:rPr>
                <w:rFonts w:asciiTheme="minorHAnsi" w:hAnsiTheme="minorHAnsi" w:cstheme="minorHAnsi"/>
                <w:color w:val="002060"/>
                <w:sz w:val="20"/>
                <w:szCs w:val="20"/>
              </w:rPr>
              <w:t>Date and time</w:t>
            </w:r>
          </w:p>
        </w:tc>
      </w:tr>
      <w:tr w:rsidR="00910DE9" w:rsidRPr="00910DE9" w14:paraId="5E46A5DB" w14:textId="77777777" w:rsidTr="00B9336F">
        <w:tc>
          <w:tcPr>
            <w:tcW w:w="1899" w:type="dxa"/>
            <w:shd w:val="clear" w:color="auto" w:fill="FFFFFF" w:themeFill="background1"/>
            <w:vAlign w:val="center"/>
          </w:tcPr>
          <w:p w14:paraId="0F9697D9"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F4C097F"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3150050"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7B9D93A"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4FCF4994"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49CCA76F" w14:textId="77777777" w:rsidTr="00B9336F">
        <w:tc>
          <w:tcPr>
            <w:tcW w:w="1899" w:type="dxa"/>
            <w:shd w:val="clear" w:color="auto" w:fill="FFFFFF" w:themeFill="background1"/>
            <w:vAlign w:val="center"/>
          </w:tcPr>
          <w:p w14:paraId="57559C66"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0A5DC6BB"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4A9DA6F6"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D1AF998"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2EE607F9"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70E209FB" w14:textId="77777777" w:rsidTr="00B9336F">
        <w:tc>
          <w:tcPr>
            <w:tcW w:w="1899" w:type="dxa"/>
            <w:shd w:val="clear" w:color="auto" w:fill="FFFFFF" w:themeFill="background1"/>
            <w:vAlign w:val="center"/>
          </w:tcPr>
          <w:p w14:paraId="4B402E35"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78397BC5"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4E3092"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2AA428E"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8C8228B"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49223C0B" w14:textId="77777777" w:rsidTr="00B9336F">
        <w:tc>
          <w:tcPr>
            <w:tcW w:w="1899" w:type="dxa"/>
            <w:shd w:val="clear" w:color="auto" w:fill="FFFFFF" w:themeFill="background1"/>
            <w:vAlign w:val="center"/>
          </w:tcPr>
          <w:p w14:paraId="2AA5DA12"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37ABAFFE"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79" w:type="dxa"/>
            <w:shd w:val="clear" w:color="auto" w:fill="FFFFFF" w:themeFill="background1"/>
            <w:vAlign w:val="center"/>
          </w:tcPr>
          <w:p w14:paraId="508B79BD" w14:textId="77777777" w:rsidR="00655E24" w:rsidRPr="00910DE9" w:rsidRDefault="00655E24" w:rsidP="00910DE9">
            <w:pPr>
              <w:pStyle w:val="Header"/>
              <w:keepNext/>
              <w:spacing w:line="240" w:lineRule="auto"/>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A3908"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c>
          <w:tcPr>
            <w:tcW w:w="1900" w:type="dxa"/>
            <w:shd w:val="clear" w:color="auto" w:fill="FFFFFF" w:themeFill="background1"/>
            <w:vAlign w:val="center"/>
          </w:tcPr>
          <w:p w14:paraId="15FA9491" w14:textId="77777777" w:rsidR="00655E24" w:rsidRPr="00910DE9" w:rsidRDefault="00655E24" w:rsidP="00910DE9">
            <w:pPr>
              <w:pStyle w:val="Header"/>
              <w:keepNext/>
              <w:spacing w:line="240" w:lineRule="auto"/>
              <w:rPr>
                <w:rFonts w:asciiTheme="minorHAnsi" w:hAnsiTheme="minorHAnsi" w:cstheme="minorHAnsi"/>
                <w:color w:val="002060"/>
                <w:sz w:val="20"/>
                <w:szCs w:val="20"/>
              </w:rPr>
            </w:pPr>
          </w:p>
        </w:tc>
      </w:tr>
      <w:tr w:rsidR="00910DE9" w:rsidRPr="00910DE9" w14:paraId="7D7C18E4" w14:textId="77777777" w:rsidTr="00B9336F">
        <w:tc>
          <w:tcPr>
            <w:tcW w:w="1899" w:type="dxa"/>
            <w:shd w:val="clear" w:color="auto" w:fill="FFFFFF" w:themeFill="background1"/>
            <w:vAlign w:val="center"/>
          </w:tcPr>
          <w:p w14:paraId="2D11AF3D"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A7C884F"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6860DAD"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FC76A8E"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04FB915"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06FFBD45" w14:textId="77777777" w:rsidTr="00B9336F">
        <w:tc>
          <w:tcPr>
            <w:tcW w:w="1899" w:type="dxa"/>
            <w:shd w:val="clear" w:color="auto" w:fill="FFFFFF" w:themeFill="background1"/>
            <w:vAlign w:val="center"/>
          </w:tcPr>
          <w:p w14:paraId="09B2FBE5"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2763BD6"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7CE24AB1"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0587339"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C48FC31"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1D81AFFC" w14:textId="77777777" w:rsidTr="00B9336F">
        <w:tc>
          <w:tcPr>
            <w:tcW w:w="1899" w:type="dxa"/>
            <w:shd w:val="clear" w:color="auto" w:fill="FFFFFF" w:themeFill="background1"/>
            <w:vAlign w:val="center"/>
          </w:tcPr>
          <w:p w14:paraId="0A8D0EFF"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085013C"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98D4844"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C1A4100"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63C9735"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47763789" w14:textId="77777777" w:rsidTr="00B9336F">
        <w:tc>
          <w:tcPr>
            <w:tcW w:w="1899" w:type="dxa"/>
            <w:shd w:val="clear" w:color="auto" w:fill="FFFFFF" w:themeFill="background1"/>
            <w:vAlign w:val="center"/>
          </w:tcPr>
          <w:p w14:paraId="2D61946E"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3881A1A" w14:textId="77777777" w:rsidR="00B9336F" w:rsidRPr="00910DE9" w:rsidRDefault="00B9336F"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75E1EA0" w14:textId="77777777" w:rsidR="00B9336F" w:rsidRPr="00910DE9" w:rsidRDefault="00B9336F"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20C9CF65" w14:textId="77777777" w:rsidR="00B9336F" w:rsidRPr="00910DE9" w:rsidRDefault="00B9336F"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9262569" w14:textId="77777777" w:rsidR="00B9336F" w:rsidRPr="00910DE9" w:rsidRDefault="00B9336F" w:rsidP="00910DE9">
            <w:pPr>
              <w:pStyle w:val="Header"/>
              <w:keepNext/>
              <w:rPr>
                <w:rFonts w:asciiTheme="minorHAnsi" w:hAnsiTheme="minorHAnsi" w:cstheme="minorHAnsi"/>
                <w:color w:val="002060"/>
                <w:sz w:val="20"/>
                <w:szCs w:val="20"/>
              </w:rPr>
            </w:pPr>
          </w:p>
        </w:tc>
      </w:tr>
      <w:tr w:rsidR="00910DE9" w:rsidRPr="00910DE9" w14:paraId="0D2160F3" w14:textId="77777777" w:rsidTr="00B9336F">
        <w:tc>
          <w:tcPr>
            <w:tcW w:w="1899" w:type="dxa"/>
            <w:shd w:val="clear" w:color="auto" w:fill="FFFFFF" w:themeFill="background1"/>
            <w:vAlign w:val="center"/>
          </w:tcPr>
          <w:p w14:paraId="46CF89A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2DFED8F"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03A95B66"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324005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2EE558"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DA70515" w14:textId="77777777" w:rsidTr="00B9336F">
        <w:tc>
          <w:tcPr>
            <w:tcW w:w="1899" w:type="dxa"/>
            <w:shd w:val="clear" w:color="auto" w:fill="FFFFFF" w:themeFill="background1"/>
            <w:vAlign w:val="center"/>
          </w:tcPr>
          <w:p w14:paraId="5491070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AC816BF"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91D90D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E4AD184"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7547205"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CED2696" w14:textId="77777777" w:rsidTr="00B9336F">
        <w:tc>
          <w:tcPr>
            <w:tcW w:w="1899" w:type="dxa"/>
            <w:shd w:val="clear" w:color="auto" w:fill="FFFFFF" w:themeFill="background1"/>
            <w:vAlign w:val="center"/>
          </w:tcPr>
          <w:p w14:paraId="7B7AB33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2D3B4FB4"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76D81B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F16DED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B70AEC2"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07700542" w14:textId="77777777" w:rsidTr="00B9336F">
        <w:tc>
          <w:tcPr>
            <w:tcW w:w="1899" w:type="dxa"/>
            <w:shd w:val="clear" w:color="auto" w:fill="FFFFFF" w:themeFill="background1"/>
            <w:vAlign w:val="center"/>
          </w:tcPr>
          <w:p w14:paraId="70EE27B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B76DF3C"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1A5F0AE4"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4B319DAD"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7ACF50"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B18766E" w14:textId="77777777" w:rsidTr="00B9336F">
        <w:tc>
          <w:tcPr>
            <w:tcW w:w="1899" w:type="dxa"/>
            <w:shd w:val="clear" w:color="auto" w:fill="FFFFFF" w:themeFill="background1"/>
            <w:vAlign w:val="center"/>
          </w:tcPr>
          <w:p w14:paraId="6F867C9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5673907"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3403789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370C4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EDEF98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0BD30D4" w14:textId="77777777" w:rsidTr="00B9336F">
        <w:tc>
          <w:tcPr>
            <w:tcW w:w="1899" w:type="dxa"/>
            <w:shd w:val="clear" w:color="auto" w:fill="FFFFFF" w:themeFill="background1"/>
            <w:vAlign w:val="center"/>
          </w:tcPr>
          <w:p w14:paraId="54843C7E"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70118224"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6ABA8D25"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1C5BE34"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1E8ABC"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227E7595" w14:textId="77777777" w:rsidTr="00B9336F">
        <w:tc>
          <w:tcPr>
            <w:tcW w:w="1899" w:type="dxa"/>
            <w:shd w:val="clear" w:color="auto" w:fill="FFFFFF" w:themeFill="background1"/>
            <w:vAlign w:val="center"/>
          </w:tcPr>
          <w:p w14:paraId="6507096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9FFE2AC"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48A7B3C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64A9BF13"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5F14228D"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49C419D8" w14:textId="77777777" w:rsidTr="00B9336F">
        <w:tc>
          <w:tcPr>
            <w:tcW w:w="1899" w:type="dxa"/>
            <w:shd w:val="clear" w:color="auto" w:fill="FFFFFF" w:themeFill="background1"/>
            <w:vAlign w:val="center"/>
          </w:tcPr>
          <w:p w14:paraId="6871A05B"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A21AAFB"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A95CEA"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045E4EE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3105E237"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59476F92" w14:textId="77777777" w:rsidTr="00B9336F">
        <w:tc>
          <w:tcPr>
            <w:tcW w:w="1899" w:type="dxa"/>
            <w:shd w:val="clear" w:color="auto" w:fill="FFFFFF" w:themeFill="background1"/>
            <w:vAlign w:val="center"/>
          </w:tcPr>
          <w:p w14:paraId="03204059"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5157C0"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56A003D1"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3BF5A0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6EEEC6A4"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7576CF3E" w14:textId="77777777" w:rsidTr="00B9336F">
        <w:tc>
          <w:tcPr>
            <w:tcW w:w="1899" w:type="dxa"/>
            <w:shd w:val="clear" w:color="auto" w:fill="FFFFFF" w:themeFill="background1"/>
            <w:vAlign w:val="center"/>
          </w:tcPr>
          <w:p w14:paraId="249026C2"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92B9779"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85EE33C"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5B404C50"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4CBC78E5" w14:textId="77777777" w:rsidR="005C678A" w:rsidRPr="00910DE9" w:rsidRDefault="005C678A" w:rsidP="00910DE9">
            <w:pPr>
              <w:pStyle w:val="Header"/>
              <w:keepNext/>
              <w:rPr>
                <w:rFonts w:asciiTheme="minorHAnsi" w:hAnsiTheme="minorHAnsi" w:cstheme="minorHAnsi"/>
                <w:color w:val="002060"/>
                <w:sz w:val="20"/>
                <w:szCs w:val="20"/>
              </w:rPr>
            </w:pPr>
          </w:p>
        </w:tc>
      </w:tr>
      <w:tr w:rsidR="00910DE9" w:rsidRPr="00910DE9" w14:paraId="3AE1C493" w14:textId="77777777" w:rsidTr="00B9336F">
        <w:tc>
          <w:tcPr>
            <w:tcW w:w="1899" w:type="dxa"/>
            <w:shd w:val="clear" w:color="auto" w:fill="FFFFFF" w:themeFill="background1"/>
            <w:vAlign w:val="center"/>
          </w:tcPr>
          <w:p w14:paraId="69F9667F"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1FDE0269" w14:textId="77777777" w:rsidR="005C678A" w:rsidRPr="00910DE9" w:rsidRDefault="005C678A" w:rsidP="00910DE9">
            <w:pPr>
              <w:pStyle w:val="Header"/>
              <w:keepNext/>
              <w:rPr>
                <w:rFonts w:asciiTheme="minorHAnsi" w:hAnsiTheme="minorHAnsi" w:cstheme="minorHAnsi"/>
                <w:color w:val="002060"/>
                <w:sz w:val="20"/>
                <w:szCs w:val="20"/>
              </w:rPr>
            </w:pPr>
          </w:p>
        </w:tc>
        <w:tc>
          <w:tcPr>
            <w:tcW w:w="1979" w:type="dxa"/>
            <w:shd w:val="clear" w:color="auto" w:fill="FFFFFF" w:themeFill="background1"/>
            <w:vAlign w:val="center"/>
          </w:tcPr>
          <w:p w14:paraId="230F3BAE" w14:textId="77777777" w:rsidR="005C678A" w:rsidRPr="00910DE9" w:rsidRDefault="005C678A" w:rsidP="00910DE9">
            <w:pPr>
              <w:pStyle w:val="Header"/>
              <w:keepNext/>
              <w:ind w:hanging="79"/>
              <w:rPr>
                <w:rFonts w:asciiTheme="minorHAnsi" w:hAnsiTheme="minorHAnsi" w:cstheme="minorHAnsi"/>
                <w:color w:val="002060"/>
                <w:sz w:val="20"/>
                <w:szCs w:val="20"/>
              </w:rPr>
            </w:pPr>
          </w:p>
        </w:tc>
        <w:tc>
          <w:tcPr>
            <w:tcW w:w="2490" w:type="dxa"/>
            <w:shd w:val="clear" w:color="auto" w:fill="FFFFFF" w:themeFill="background1"/>
            <w:vAlign w:val="center"/>
          </w:tcPr>
          <w:p w14:paraId="1A714B45" w14:textId="77777777" w:rsidR="005C678A" w:rsidRPr="00910DE9" w:rsidRDefault="005C678A" w:rsidP="00910DE9">
            <w:pPr>
              <w:pStyle w:val="Header"/>
              <w:keepNext/>
              <w:rPr>
                <w:rFonts w:asciiTheme="minorHAnsi" w:hAnsiTheme="minorHAnsi" w:cstheme="minorHAnsi"/>
                <w:color w:val="002060"/>
                <w:sz w:val="20"/>
                <w:szCs w:val="20"/>
              </w:rPr>
            </w:pPr>
          </w:p>
        </w:tc>
        <w:tc>
          <w:tcPr>
            <w:tcW w:w="1900" w:type="dxa"/>
            <w:shd w:val="clear" w:color="auto" w:fill="FFFFFF" w:themeFill="background1"/>
            <w:vAlign w:val="center"/>
          </w:tcPr>
          <w:p w14:paraId="07614D5E" w14:textId="77777777" w:rsidR="005C678A" w:rsidRPr="00910DE9" w:rsidRDefault="005C678A" w:rsidP="00910DE9">
            <w:pPr>
              <w:pStyle w:val="Header"/>
              <w:keepNext/>
              <w:rPr>
                <w:rFonts w:asciiTheme="minorHAnsi" w:hAnsiTheme="minorHAnsi" w:cstheme="minorHAnsi"/>
                <w:color w:val="002060"/>
                <w:sz w:val="20"/>
                <w:szCs w:val="20"/>
              </w:rPr>
            </w:pPr>
          </w:p>
        </w:tc>
      </w:tr>
    </w:tbl>
    <w:p w14:paraId="50CD6E80" w14:textId="77777777" w:rsidR="00655E24" w:rsidRPr="00910DE9" w:rsidRDefault="00655E24" w:rsidP="00910DE9">
      <w:pPr>
        <w:pStyle w:val="Paragraph"/>
        <w:spacing w:before="0" w:after="0"/>
        <w:ind w:left="0"/>
        <w:rPr>
          <w:rFonts w:asciiTheme="minorHAnsi" w:hAnsiTheme="minorHAnsi" w:cstheme="minorHAnsi"/>
          <w:color w:val="002060"/>
          <w:sz w:val="20"/>
        </w:rPr>
      </w:pPr>
    </w:p>
    <w:sectPr w:rsidR="00655E24" w:rsidRPr="00910DE9" w:rsidSect="00B3516F">
      <w:pgSz w:w="11906" w:h="16838" w:code="9"/>
      <w:pgMar w:top="283" w:right="926" w:bottom="1134" w:left="1588" w:header="285" w:footer="18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F8C50" w14:textId="77777777" w:rsidR="003B24A9" w:rsidRDefault="003B24A9">
      <w:r>
        <w:separator/>
      </w:r>
    </w:p>
  </w:endnote>
  <w:endnote w:type="continuationSeparator" w:id="0">
    <w:p w14:paraId="761A8FD1" w14:textId="77777777" w:rsidR="003B24A9" w:rsidRDefault="003B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ED4606" w14:paraId="5F33327C" w14:textId="77777777" w:rsidTr="00B81E4D">
      <w:trPr>
        <w:trHeight w:val="284"/>
      </w:trPr>
      <w:tc>
        <w:tcPr>
          <w:tcW w:w="1171" w:type="dxa"/>
          <w:shd w:val="clear" w:color="auto" w:fill="auto"/>
          <w:vAlign w:val="center"/>
        </w:tcPr>
        <w:p w14:paraId="34930A44"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Issue no</w:t>
          </w:r>
          <w:r>
            <w:rPr>
              <w:b/>
              <w:color w:val="333333"/>
              <w:sz w:val="14"/>
              <w:szCs w:val="16"/>
            </w:rPr>
            <w:t>.</w:t>
          </w:r>
          <w:r w:rsidRPr="00ED4606">
            <w:rPr>
              <w:b/>
              <w:color w:val="333333"/>
              <w:sz w:val="14"/>
              <w:szCs w:val="16"/>
            </w:rPr>
            <w:t>:</w:t>
          </w:r>
        </w:p>
      </w:tc>
      <w:tc>
        <w:tcPr>
          <w:tcW w:w="588" w:type="dxa"/>
          <w:shd w:val="clear" w:color="auto" w:fill="auto"/>
          <w:vAlign w:val="center"/>
        </w:tcPr>
        <w:p w14:paraId="07FD9000" w14:textId="43AE27D7" w:rsidR="00A23F3B" w:rsidRPr="00ED4606" w:rsidRDefault="00DE21C5" w:rsidP="00ED4606">
          <w:pPr>
            <w:pStyle w:val="Footer"/>
            <w:tabs>
              <w:tab w:val="clear" w:pos="4536"/>
              <w:tab w:val="clear" w:pos="9072"/>
            </w:tabs>
            <w:jc w:val="center"/>
            <w:rPr>
              <w:color w:val="333333"/>
              <w:sz w:val="14"/>
              <w:szCs w:val="16"/>
            </w:rPr>
          </w:pPr>
          <w:r>
            <w:rPr>
              <w:color w:val="333333"/>
              <w:sz w:val="14"/>
              <w:szCs w:val="16"/>
            </w:rPr>
            <w:t>4</w:t>
          </w:r>
        </w:p>
      </w:tc>
      <w:tc>
        <w:tcPr>
          <w:tcW w:w="630" w:type="dxa"/>
          <w:gridSpan w:val="2"/>
          <w:shd w:val="clear" w:color="auto" w:fill="auto"/>
          <w:vAlign w:val="center"/>
        </w:tcPr>
        <w:p w14:paraId="2589F37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Date:</w:t>
          </w:r>
        </w:p>
      </w:tc>
      <w:tc>
        <w:tcPr>
          <w:tcW w:w="1050" w:type="dxa"/>
          <w:shd w:val="clear" w:color="auto" w:fill="auto"/>
          <w:vAlign w:val="center"/>
        </w:tcPr>
        <w:p w14:paraId="384D0CAB" w14:textId="404BC317" w:rsidR="00A23F3B" w:rsidRPr="00ED4606" w:rsidRDefault="00DE21C5"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7EEBD50F"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Parent document:</w:t>
          </w:r>
        </w:p>
      </w:tc>
      <w:tc>
        <w:tcPr>
          <w:tcW w:w="5103" w:type="dxa"/>
          <w:gridSpan w:val="4"/>
          <w:shd w:val="clear" w:color="auto" w:fill="auto"/>
          <w:vAlign w:val="center"/>
        </w:tcPr>
        <w:p w14:paraId="38599197"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H02 Risk Assessment and Method Statements</w:t>
          </w:r>
        </w:p>
      </w:tc>
    </w:tr>
    <w:tr w:rsidR="00A23F3B" w:rsidRPr="00ED4606" w14:paraId="05DB0E22" w14:textId="77777777" w:rsidTr="00B81E4D">
      <w:trPr>
        <w:trHeight w:val="284"/>
      </w:trPr>
      <w:tc>
        <w:tcPr>
          <w:tcW w:w="1759" w:type="dxa"/>
          <w:gridSpan w:val="2"/>
          <w:tcBorders>
            <w:bottom w:val="single" w:sz="2" w:space="0" w:color="969696"/>
          </w:tcBorders>
          <w:shd w:val="clear" w:color="auto" w:fill="auto"/>
          <w:vAlign w:val="center"/>
        </w:tcPr>
        <w:p w14:paraId="4A2496B6"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Approved for IMS:</w:t>
          </w:r>
        </w:p>
      </w:tc>
      <w:tc>
        <w:tcPr>
          <w:tcW w:w="1680" w:type="dxa"/>
          <w:gridSpan w:val="3"/>
          <w:tcBorders>
            <w:bottom w:val="single" w:sz="2" w:space="0" w:color="969696"/>
          </w:tcBorders>
          <w:shd w:val="clear" w:color="auto" w:fill="auto"/>
          <w:vAlign w:val="center"/>
        </w:tcPr>
        <w:p w14:paraId="78B6B1E2" w14:textId="77777777" w:rsidR="00A23F3B" w:rsidRPr="00ED4606" w:rsidRDefault="00A23F3B" w:rsidP="00AB0F3F">
          <w:pPr>
            <w:pStyle w:val="Footer"/>
            <w:tabs>
              <w:tab w:val="clear" w:pos="4536"/>
              <w:tab w:val="clear" w:pos="9072"/>
            </w:tabs>
            <w:rPr>
              <w:color w:val="333333"/>
              <w:sz w:val="14"/>
              <w:szCs w:val="16"/>
            </w:rPr>
          </w:pPr>
          <w:r w:rsidRPr="00ED4606">
            <w:rPr>
              <w:color w:val="333333"/>
              <w:sz w:val="14"/>
              <w:szCs w:val="16"/>
            </w:rPr>
            <w:t>IMS Manager</w:t>
          </w:r>
        </w:p>
      </w:tc>
      <w:tc>
        <w:tcPr>
          <w:tcW w:w="1665" w:type="dxa"/>
          <w:tcBorders>
            <w:bottom w:val="single" w:sz="2" w:space="0" w:color="969696"/>
          </w:tcBorders>
          <w:shd w:val="clear" w:color="auto" w:fill="auto"/>
          <w:vAlign w:val="center"/>
        </w:tcPr>
        <w:p w14:paraId="13D32F47" w14:textId="77777777" w:rsidR="00A23F3B" w:rsidRPr="00ED4606" w:rsidRDefault="00A23F3B" w:rsidP="00AB0F3F">
          <w:pPr>
            <w:pStyle w:val="Footer"/>
            <w:tabs>
              <w:tab w:val="clear" w:pos="4536"/>
              <w:tab w:val="clear" w:pos="9072"/>
            </w:tabs>
            <w:ind w:right="-108"/>
            <w:rPr>
              <w:b/>
              <w:color w:val="333333"/>
              <w:sz w:val="14"/>
              <w:szCs w:val="16"/>
            </w:rPr>
          </w:pPr>
          <w:r w:rsidRPr="00ED4606">
            <w:rPr>
              <w:b/>
              <w:color w:val="333333"/>
              <w:sz w:val="14"/>
              <w:szCs w:val="16"/>
            </w:rPr>
            <w:t>Document owner:</w:t>
          </w:r>
        </w:p>
      </w:tc>
      <w:tc>
        <w:tcPr>
          <w:tcW w:w="1778" w:type="dxa"/>
          <w:tcBorders>
            <w:bottom w:val="single" w:sz="2" w:space="0" w:color="969696"/>
          </w:tcBorders>
          <w:shd w:val="clear" w:color="auto" w:fill="auto"/>
          <w:vAlign w:val="center"/>
        </w:tcPr>
        <w:p w14:paraId="27C97A28" w14:textId="77777777" w:rsidR="00A23F3B" w:rsidRPr="00ED4606" w:rsidRDefault="00A23F3B" w:rsidP="00AB0F3F">
          <w:pPr>
            <w:pStyle w:val="Footer"/>
            <w:tabs>
              <w:tab w:val="clear" w:pos="4536"/>
              <w:tab w:val="clear" w:pos="9072"/>
            </w:tabs>
            <w:rPr>
              <w:color w:val="333333"/>
              <w:sz w:val="14"/>
              <w:szCs w:val="16"/>
            </w:rPr>
          </w:pPr>
          <w:r>
            <w:rPr>
              <w:color w:val="333333"/>
              <w:sz w:val="14"/>
              <w:szCs w:val="16"/>
            </w:rPr>
            <w:t>CR Director</w:t>
          </w:r>
        </w:p>
      </w:tc>
      <w:tc>
        <w:tcPr>
          <w:tcW w:w="1482" w:type="dxa"/>
          <w:tcBorders>
            <w:bottom w:val="single" w:sz="2" w:space="0" w:color="969696"/>
          </w:tcBorders>
          <w:shd w:val="clear" w:color="auto" w:fill="auto"/>
          <w:vAlign w:val="center"/>
        </w:tcPr>
        <w:p w14:paraId="77600F51" w14:textId="77777777" w:rsidR="00A23F3B" w:rsidRPr="00ED4606" w:rsidRDefault="00A23F3B" w:rsidP="00AB0F3F">
          <w:pPr>
            <w:pStyle w:val="Footer"/>
            <w:tabs>
              <w:tab w:val="clear" w:pos="4536"/>
              <w:tab w:val="clear" w:pos="9072"/>
            </w:tabs>
            <w:rPr>
              <w:b/>
              <w:color w:val="333333"/>
              <w:sz w:val="14"/>
              <w:szCs w:val="16"/>
            </w:rPr>
          </w:pPr>
          <w:r w:rsidRPr="00ED4606">
            <w:rPr>
              <w:b/>
              <w:color w:val="333333"/>
              <w:sz w:val="14"/>
              <w:szCs w:val="16"/>
            </w:rPr>
            <w:t>Workspace file:</w:t>
          </w:r>
        </w:p>
      </w:tc>
      <w:tc>
        <w:tcPr>
          <w:tcW w:w="850" w:type="dxa"/>
          <w:tcBorders>
            <w:bottom w:val="single" w:sz="2" w:space="0" w:color="969696"/>
          </w:tcBorders>
          <w:vAlign w:val="center"/>
        </w:tcPr>
        <w:p w14:paraId="3B389EDF" w14:textId="77777777" w:rsidR="00A23F3B" w:rsidRPr="00ED4606" w:rsidRDefault="00A23F3B" w:rsidP="00AB0F3F">
          <w:pPr>
            <w:pStyle w:val="Footer"/>
            <w:tabs>
              <w:tab w:val="clear" w:pos="4536"/>
              <w:tab w:val="clear" w:pos="9072"/>
            </w:tabs>
            <w:ind w:left="-108" w:right="-108"/>
            <w:jc w:val="center"/>
            <w:rPr>
              <w:color w:val="333333"/>
              <w:sz w:val="14"/>
              <w:szCs w:val="16"/>
              <w:highlight w:val="yellow"/>
            </w:rPr>
          </w:pPr>
          <w:r w:rsidRPr="00ED4606">
            <w:rPr>
              <w:color w:val="333333"/>
              <w:sz w:val="14"/>
              <w:szCs w:val="16"/>
            </w:rPr>
            <w:t>11.3</w:t>
          </w:r>
        </w:p>
      </w:tc>
      <w:tc>
        <w:tcPr>
          <w:tcW w:w="993" w:type="dxa"/>
          <w:tcBorders>
            <w:bottom w:val="single" w:sz="2" w:space="0" w:color="969696"/>
          </w:tcBorders>
          <w:shd w:val="clear" w:color="auto" w:fill="auto"/>
          <w:vAlign w:val="center"/>
        </w:tcPr>
        <w:p w14:paraId="0633A203" w14:textId="16979A2D" w:rsidR="00A23F3B" w:rsidRPr="00ED4606" w:rsidRDefault="00A23F3B" w:rsidP="00AB0F3F">
          <w:pPr>
            <w:pStyle w:val="Footer"/>
            <w:tabs>
              <w:tab w:val="clear" w:pos="4536"/>
              <w:tab w:val="clear" w:pos="9072"/>
            </w:tabs>
            <w:ind w:left="-108" w:right="-108"/>
            <w:jc w:val="center"/>
            <w:rPr>
              <w:color w:val="333333"/>
              <w:sz w:val="14"/>
              <w:szCs w:val="16"/>
            </w:rPr>
          </w:pPr>
          <w:r w:rsidRPr="00ED4606">
            <w:rPr>
              <w:color w:val="333333"/>
              <w:sz w:val="14"/>
              <w:szCs w:val="16"/>
            </w:rPr>
            <w:t xml:space="preserve">Page </w:t>
          </w:r>
          <w:r w:rsidRPr="00ED4606">
            <w:rPr>
              <w:color w:val="333333"/>
              <w:sz w:val="14"/>
              <w:szCs w:val="16"/>
            </w:rPr>
            <w:fldChar w:fldCharType="begin"/>
          </w:r>
          <w:r w:rsidRPr="00ED4606">
            <w:rPr>
              <w:color w:val="333333"/>
              <w:sz w:val="14"/>
              <w:szCs w:val="16"/>
            </w:rPr>
            <w:instrText xml:space="preserve"> PAGE </w:instrText>
          </w:r>
          <w:r w:rsidRPr="00ED4606">
            <w:rPr>
              <w:color w:val="333333"/>
              <w:sz w:val="14"/>
              <w:szCs w:val="16"/>
            </w:rPr>
            <w:fldChar w:fldCharType="separate"/>
          </w:r>
          <w:r w:rsidR="0093264B">
            <w:rPr>
              <w:noProof/>
              <w:color w:val="333333"/>
              <w:sz w:val="14"/>
              <w:szCs w:val="16"/>
            </w:rPr>
            <w:t>1</w:t>
          </w:r>
          <w:r w:rsidRPr="00ED4606">
            <w:rPr>
              <w:color w:val="333333"/>
              <w:sz w:val="14"/>
              <w:szCs w:val="16"/>
            </w:rPr>
            <w:fldChar w:fldCharType="end"/>
          </w:r>
          <w:r w:rsidRPr="00ED4606">
            <w:rPr>
              <w:color w:val="333333"/>
              <w:sz w:val="14"/>
              <w:szCs w:val="16"/>
            </w:rPr>
            <w:t xml:space="preserve"> of </w:t>
          </w:r>
          <w:r w:rsidRPr="00ED4606">
            <w:rPr>
              <w:color w:val="333333"/>
              <w:sz w:val="14"/>
              <w:szCs w:val="16"/>
            </w:rPr>
            <w:fldChar w:fldCharType="begin"/>
          </w:r>
          <w:r w:rsidRPr="00ED4606">
            <w:rPr>
              <w:color w:val="333333"/>
              <w:sz w:val="14"/>
              <w:szCs w:val="16"/>
            </w:rPr>
            <w:instrText xml:space="preserve"> NUMPAGES </w:instrText>
          </w:r>
          <w:r w:rsidRPr="00ED4606">
            <w:rPr>
              <w:color w:val="333333"/>
              <w:sz w:val="14"/>
              <w:szCs w:val="16"/>
            </w:rPr>
            <w:fldChar w:fldCharType="separate"/>
          </w:r>
          <w:r w:rsidR="0093264B">
            <w:rPr>
              <w:noProof/>
              <w:color w:val="333333"/>
              <w:sz w:val="14"/>
              <w:szCs w:val="16"/>
            </w:rPr>
            <w:t>7</w:t>
          </w:r>
          <w:r w:rsidRPr="00ED4606">
            <w:rPr>
              <w:color w:val="333333"/>
              <w:sz w:val="14"/>
              <w:szCs w:val="16"/>
            </w:rPr>
            <w:fldChar w:fldCharType="end"/>
          </w:r>
        </w:p>
      </w:tc>
    </w:tr>
    <w:tr w:rsidR="00A23F3B" w:rsidRPr="00ED4606" w14:paraId="27B261DE" w14:textId="77777777" w:rsidTr="00B81E4D">
      <w:trPr>
        <w:trHeight w:val="414"/>
      </w:trPr>
      <w:tc>
        <w:tcPr>
          <w:tcW w:w="1975" w:type="dxa"/>
          <w:gridSpan w:val="3"/>
          <w:tcBorders>
            <w:left w:val="nil"/>
            <w:bottom w:val="nil"/>
            <w:right w:val="nil"/>
          </w:tcBorders>
          <w:shd w:val="clear" w:color="auto" w:fill="auto"/>
          <w:vAlign w:val="center"/>
        </w:tcPr>
        <w:p w14:paraId="3FB9D4F1" w14:textId="77777777" w:rsidR="00A23F3B" w:rsidRPr="00ED4606"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572AE9EE" w14:textId="77777777" w:rsidR="00A23F3B" w:rsidRPr="00ED4606"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245D3B23" w14:textId="77777777" w:rsidR="00A23F3B" w:rsidRPr="00ED4606" w:rsidRDefault="00A23F3B" w:rsidP="00234808">
          <w:pPr>
            <w:pStyle w:val="Footer"/>
            <w:tabs>
              <w:tab w:val="clear" w:pos="4536"/>
              <w:tab w:val="clear" w:pos="9072"/>
            </w:tabs>
            <w:ind w:left="-108" w:right="-108" w:firstLine="108"/>
            <w:jc w:val="right"/>
            <w:rPr>
              <w:color w:val="333333"/>
              <w:sz w:val="14"/>
              <w:szCs w:val="16"/>
            </w:rPr>
          </w:pPr>
          <w:r w:rsidRPr="00ED4606">
            <w:rPr>
              <w:b/>
              <w:color w:val="333333"/>
              <w:sz w:val="14"/>
              <w:szCs w:val="12"/>
            </w:rPr>
            <w:t>Uncontrolled when downloaded or printed</w:t>
          </w:r>
        </w:p>
      </w:tc>
    </w:tr>
  </w:tbl>
  <w:p w14:paraId="01614550" w14:textId="77777777" w:rsidR="00A23F3B" w:rsidRPr="00E25EDE" w:rsidRDefault="00A23F3B" w:rsidP="00B3516F">
    <w:pPr>
      <w:pStyle w:val="Footer"/>
      <w:rPr>
        <w:sz w:val="10"/>
        <w:szCs w:val="1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587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5984"/>
      <w:gridCol w:w="1701"/>
      <w:gridCol w:w="1417"/>
      <w:gridCol w:w="1671"/>
    </w:tblGrid>
    <w:tr w:rsidR="00A23F3B" w:rsidRPr="00561B8D" w14:paraId="65452065" w14:textId="77777777" w:rsidTr="00AB0F3F">
      <w:trPr>
        <w:trHeight w:val="284"/>
      </w:trPr>
      <w:tc>
        <w:tcPr>
          <w:tcW w:w="1171" w:type="dxa"/>
          <w:shd w:val="clear" w:color="auto" w:fill="auto"/>
          <w:vAlign w:val="center"/>
        </w:tcPr>
        <w:p w14:paraId="6D0A298B" w14:textId="4DF62B72"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39E89F06" w14:textId="69875A30" w:rsidR="00A23F3B" w:rsidRPr="00561B8D" w:rsidRDefault="007B349D"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2C2987D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04C2036" w14:textId="4264121E" w:rsidR="00A23F3B" w:rsidRPr="00561B8D" w:rsidRDefault="007B349D"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137C95CE"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10773" w:type="dxa"/>
          <w:gridSpan w:val="4"/>
          <w:shd w:val="clear" w:color="auto" w:fill="auto"/>
          <w:vAlign w:val="center"/>
        </w:tcPr>
        <w:p w14:paraId="2D8BBFAD"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577400F6" w14:textId="77777777" w:rsidTr="00DD4424">
      <w:trPr>
        <w:trHeight w:val="284"/>
      </w:trPr>
      <w:tc>
        <w:tcPr>
          <w:tcW w:w="1759" w:type="dxa"/>
          <w:gridSpan w:val="2"/>
          <w:tcBorders>
            <w:bottom w:val="single" w:sz="2" w:space="0" w:color="969696"/>
          </w:tcBorders>
          <w:shd w:val="clear" w:color="auto" w:fill="auto"/>
          <w:vAlign w:val="center"/>
        </w:tcPr>
        <w:p w14:paraId="27F8A6A6"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091DED9F"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5C31B2E5"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5984" w:type="dxa"/>
          <w:tcBorders>
            <w:bottom w:val="single" w:sz="2" w:space="0" w:color="969696"/>
          </w:tcBorders>
          <w:shd w:val="clear" w:color="auto" w:fill="auto"/>
          <w:vAlign w:val="center"/>
        </w:tcPr>
        <w:p w14:paraId="79A8D5A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701" w:type="dxa"/>
          <w:tcBorders>
            <w:bottom w:val="single" w:sz="2" w:space="0" w:color="969696"/>
          </w:tcBorders>
          <w:shd w:val="clear" w:color="auto" w:fill="auto"/>
          <w:vAlign w:val="center"/>
        </w:tcPr>
        <w:p w14:paraId="5D18648B"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1417" w:type="dxa"/>
          <w:tcBorders>
            <w:bottom w:val="single" w:sz="2" w:space="0" w:color="969696"/>
          </w:tcBorders>
          <w:vAlign w:val="center"/>
        </w:tcPr>
        <w:p w14:paraId="0BD6076F" w14:textId="77777777" w:rsidR="00A23F3B" w:rsidRPr="00561B8D" w:rsidRDefault="00A23F3B" w:rsidP="00AB0F3F">
          <w:pPr>
            <w:pStyle w:val="Footer"/>
            <w:tabs>
              <w:tab w:val="clear" w:pos="4536"/>
              <w:tab w:val="clear" w:pos="9072"/>
            </w:tabs>
            <w:ind w:left="-108" w:right="-108"/>
            <w:jc w:val="center"/>
            <w:rPr>
              <w:color w:val="333333"/>
              <w:sz w:val="14"/>
              <w:szCs w:val="16"/>
              <w:highlight w:val="yellow"/>
            </w:rPr>
          </w:pPr>
          <w:r w:rsidRPr="00561B8D">
            <w:rPr>
              <w:color w:val="333333"/>
              <w:sz w:val="14"/>
              <w:szCs w:val="16"/>
            </w:rPr>
            <w:t>11.3</w:t>
          </w:r>
        </w:p>
      </w:tc>
      <w:tc>
        <w:tcPr>
          <w:tcW w:w="1671" w:type="dxa"/>
          <w:tcBorders>
            <w:bottom w:val="single" w:sz="2" w:space="0" w:color="969696"/>
          </w:tcBorders>
          <w:shd w:val="clear" w:color="auto" w:fill="auto"/>
          <w:vAlign w:val="center"/>
        </w:tcPr>
        <w:p w14:paraId="2CE7E61F" w14:textId="77958BC4"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2</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25D02D26" w14:textId="77777777" w:rsidTr="00DD4424">
      <w:trPr>
        <w:trHeight w:val="414"/>
      </w:trPr>
      <w:tc>
        <w:tcPr>
          <w:tcW w:w="1975" w:type="dxa"/>
          <w:gridSpan w:val="3"/>
          <w:tcBorders>
            <w:left w:val="nil"/>
            <w:bottom w:val="nil"/>
            <w:right w:val="nil"/>
          </w:tcBorders>
          <w:shd w:val="clear" w:color="auto" w:fill="auto"/>
          <w:vAlign w:val="center"/>
        </w:tcPr>
        <w:p w14:paraId="1855C512" w14:textId="77777777" w:rsidR="00A23F3B" w:rsidRPr="00561B8D" w:rsidRDefault="00A23F3B" w:rsidP="00AB0F3F">
          <w:pPr>
            <w:pStyle w:val="Footer"/>
            <w:tabs>
              <w:tab w:val="clear" w:pos="4536"/>
              <w:tab w:val="clear" w:pos="9072"/>
            </w:tabs>
            <w:rPr>
              <w:b/>
              <w:color w:val="333333"/>
              <w:sz w:val="14"/>
              <w:szCs w:val="16"/>
            </w:rPr>
          </w:pPr>
        </w:p>
      </w:tc>
      <w:tc>
        <w:tcPr>
          <w:tcW w:w="9113" w:type="dxa"/>
          <w:gridSpan w:val="4"/>
          <w:tcBorders>
            <w:left w:val="nil"/>
            <w:bottom w:val="nil"/>
            <w:right w:val="nil"/>
          </w:tcBorders>
          <w:shd w:val="clear" w:color="auto" w:fill="auto"/>
          <w:vAlign w:val="center"/>
        </w:tcPr>
        <w:p w14:paraId="2D760600"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4789" w:type="dxa"/>
          <w:gridSpan w:val="3"/>
          <w:tcBorders>
            <w:left w:val="nil"/>
            <w:bottom w:val="nil"/>
            <w:right w:val="nil"/>
          </w:tcBorders>
          <w:shd w:val="clear" w:color="auto" w:fill="auto"/>
          <w:vAlign w:val="bottom"/>
        </w:tcPr>
        <w:p w14:paraId="23D10C43" w14:textId="77777777" w:rsidR="00A23F3B" w:rsidRPr="00561B8D" w:rsidRDefault="00A23F3B" w:rsidP="00234808">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3E60D73B" w14:textId="77777777" w:rsidR="00A23F3B" w:rsidRPr="00E25EDE" w:rsidRDefault="00A23F3B" w:rsidP="00B3516F">
    <w:pPr>
      <w:pStyle w:val="Footer"/>
      <w:rPr>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Borders>
        <w:top w:val="single" w:sz="2" w:space="0" w:color="969696"/>
        <w:left w:val="single" w:sz="2" w:space="0" w:color="969696"/>
        <w:bottom w:val="single" w:sz="2" w:space="0" w:color="969696"/>
        <w:right w:val="single" w:sz="2" w:space="0" w:color="969696"/>
        <w:insideH w:val="single" w:sz="2" w:space="0" w:color="969696"/>
        <w:insideV w:val="single" w:sz="2" w:space="0" w:color="969696"/>
      </w:tblBorders>
      <w:tblLayout w:type="fixed"/>
      <w:tblLook w:val="01E0" w:firstRow="1" w:lastRow="1" w:firstColumn="1" w:lastColumn="1" w:noHBand="0" w:noVBand="0"/>
    </w:tblPr>
    <w:tblGrid>
      <w:gridCol w:w="1171"/>
      <w:gridCol w:w="588"/>
      <w:gridCol w:w="216"/>
      <w:gridCol w:w="414"/>
      <w:gridCol w:w="1050"/>
      <w:gridCol w:w="1665"/>
      <w:gridCol w:w="1778"/>
      <w:gridCol w:w="1482"/>
      <w:gridCol w:w="850"/>
      <w:gridCol w:w="993"/>
    </w:tblGrid>
    <w:tr w:rsidR="00A23F3B" w:rsidRPr="00561B8D" w14:paraId="78E408E6" w14:textId="77777777" w:rsidTr="00AB0F3F">
      <w:trPr>
        <w:trHeight w:val="284"/>
      </w:trPr>
      <w:tc>
        <w:tcPr>
          <w:tcW w:w="1171" w:type="dxa"/>
          <w:shd w:val="clear" w:color="auto" w:fill="auto"/>
          <w:vAlign w:val="center"/>
        </w:tcPr>
        <w:p w14:paraId="6B5CDFC9" w14:textId="3031E3F1"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Issue no</w:t>
          </w:r>
          <w:r>
            <w:rPr>
              <w:b/>
              <w:color w:val="333333"/>
              <w:sz w:val="14"/>
              <w:szCs w:val="16"/>
            </w:rPr>
            <w:t>.</w:t>
          </w:r>
          <w:r w:rsidRPr="00561B8D">
            <w:rPr>
              <w:b/>
              <w:color w:val="333333"/>
              <w:sz w:val="14"/>
              <w:szCs w:val="16"/>
            </w:rPr>
            <w:t>:</w:t>
          </w:r>
        </w:p>
      </w:tc>
      <w:tc>
        <w:tcPr>
          <w:tcW w:w="588" w:type="dxa"/>
          <w:shd w:val="clear" w:color="auto" w:fill="auto"/>
          <w:vAlign w:val="center"/>
        </w:tcPr>
        <w:p w14:paraId="650216E8" w14:textId="68C9570A" w:rsidR="00A23F3B" w:rsidRPr="00561B8D" w:rsidRDefault="00EB6219" w:rsidP="00AB0F3F">
          <w:pPr>
            <w:pStyle w:val="Footer"/>
            <w:tabs>
              <w:tab w:val="clear" w:pos="4536"/>
              <w:tab w:val="clear" w:pos="9072"/>
            </w:tabs>
            <w:rPr>
              <w:color w:val="333333"/>
              <w:sz w:val="14"/>
              <w:szCs w:val="16"/>
            </w:rPr>
          </w:pPr>
          <w:r>
            <w:rPr>
              <w:color w:val="333333"/>
              <w:sz w:val="14"/>
              <w:szCs w:val="16"/>
            </w:rPr>
            <w:t>4</w:t>
          </w:r>
        </w:p>
      </w:tc>
      <w:tc>
        <w:tcPr>
          <w:tcW w:w="630" w:type="dxa"/>
          <w:gridSpan w:val="2"/>
          <w:shd w:val="clear" w:color="auto" w:fill="auto"/>
          <w:vAlign w:val="center"/>
        </w:tcPr>
        <w:p w14:paraId="1C35A9E9"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Date:</w:t>
          </w:r>
        </w:p>
      </w:tc>
      <w:tc>
        <w:tcPr>
          <w:tcW w:w="1050" w:type="dxa"/>
          <w:shd w:val="clear" w:color="auto" w:fill="auto"/>
          <w:vAlign w:val="center"/>
        </w:tcPr>
        <w:p w14:paraId="51C40B23" w14:textId="7A213409" w:rsidR="00A23F3B" w:rsidRPr="00561B8D" w:rsidRDefault="00EB6219" w:rsidP="00D0275D">
          <w:pPr>
            <w:pStyle w:val="Footer"/>
            <w:tabs>
              <w:tab w:val="clear" w:pos="4536"/>
              <w:tab w:val="clear" w:pos="9072"/>
            </w:tabs>
            <w:ind w:right="-108"/>
            <w:rPr>
              <w:color w:val="333333"/>
              <w:sz w:val="14"/>
              <w:szCs w:val="16"/>
            </w:rPr>
          </w:pPr>
          <w:r>
            <w:rPr>
              <w:color w:val="333333"/>
              <w:sz w:val="14"/>
              <w:szCs w:val="16"/>
            </w:rPr>
            <w:t>Jan 2022</w:t>
          </w:r>
        </w:p>
      </w:tc>
      <w:tc>
        <w:tcPr>
          <w:tcW w:w="1665" w:type="dxa"/>
          <w:shd w:val="clear" w:color="auto" w:fill="auto"/>
          <w:vAlign w:val="center"/>
        </w:tcPr>
        <w:p w14:paraId="68EC2018"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Parent document:</w:t>
          </w:r>
        </w:p>
      </w:tc>
      <w:tc>
        <w:tcPr>
          <w:tcW w:w="5103" w:type="dxa"/>
          <w:gridSpan w:val="4"/>
          <w:shd w:val="clear" w:color="auto" w:fill="auto"/>
          <w:vAlign w:val="center"/>
        </w:tcPr>
        <w:p w14:paraId="45982584"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H02 Risk Assessment and Method Statements</w:t>
          </w:r>
        </w:p>
      </w:tc>
    </w:tr>
    <w:tr w:rsidR="00A23F3B" w:rsidRPr="00561B8D" w14:paraId="692BE116" w14:textId="77777777" w:rsidTr="00AB0F3F">
      <w:trPr>
        <w:trHeight w:val="284"/>
      </w:trPr>
      <w:tc>
        <w:tcPr>
          <w:tcW w:w="1759" w:type="dxa"/>
          <w:gridSpan w:val="2"/>
          <w:tcBorders>
            <w:bottom w:val="single" w:sz="2" w:space="0" w:color="969696"/>
          </w:tcBorders>
          <w:shd w:val="clear" w:color="auto" w:fill="auto"/>
          <w:vAlign w:val="center"/>
        </w:tcPr>
        <w:p w14:paraId="5F36587D"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Approved for IMS:</w:t>
          </w:r>
        </w:p>
      </w:tc>
      <w:tc>
        <w:tcPr>
          <w:tcW w:w="1680" w:type="dxa"/>
          <w:gridSpan w:val="3"/>
          <w:tcBorders>
            <w:bottom w:val="single" w:sz="2" w:space="0" w:color="969696"/>
          </w:tcBorders>
          <w:shd w:val="clear" w:color="auto" w:fill="auto"/>
          <w:vAlign w:val="center"/>
        </w:tcPr>
        <w:p w14:paraId="42ED93D8"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IMS Manager</w:t>
          </w:r>
        </w:p>
      </w:tc>
      <w:tc>
        <w:tcPr>
          <w:tcW w:w="1665" w:type="dxa"/>
          <w:tcBorders>
            <w:bottom w:val="single" w:sz="2" w:space="0" w:color="969696"/>
          </w:tcBorders>
          <w:shd w:val="clear" w:color="auto" w:fill="auto"/>
          <w:vAlign w:val="center"/>
        </w:tcPr>
        <w:p w14:paraId="2F4D968B" w14:textId="77777777" w:rsidR="00A23F3B" w:rsidRPr="00561B8D" w:rsidRDefault="00A23F3B" w:rsidP="00AB0F3F">
          <w:pPr>
            <w:pStyle w:val="Footer"/>
            <w:tabs>
              <w:tab w:val="clear" w:pos="4536"/>
              <w:tab w:val="clear" w:pos="9072"/>
            </w:tabs>
            <w:ind w:right="-108"/>
            <w:rPr>
              <w:b/>
              <w:color w:val="333333"/>
              <w:sz w:val="14"/>
              <w:szCs w:val="16"/>
            </w:rPr>
          </w:pPr>
          <w:r w:rsidRPr="00561B8D">
            <w:rPr>
              <w:b/>
              <w:color w:val="333333"/>
              <w:sz w:val="14"/>
              <w:szCs w:val="16"/>
            </w:rPr>
            <w:t>Document owner:</w:t>
          </w:r>
        </w:p>
      </w:tc>
      <w:tc>
        <w:tcPr>
          <w:tcW w:w="1778" w:type="dxa"/>
          <w:tcBorders>
            <w:bottom w:val="single" w:sz="2" w:space="0" w:color="969696"/>
          </w:tcBorders>
          <w:shd w:val="clear" w:color="auto" w:fill="auto"/>
          <w:vAlign w:val="center"/>
        </w:tcPr>
        <w:p w14:paraId="4E951A80" w14:textId="77777777" w:rsidR="00A23F3B" w:rsidRPr="00561B8D" w:rsidRDefault="00A23F3B" w:rsidP="00AB0F3F">
          <w:pPr>
            <w:pStyle w:val="Footer"/>
            <w:tabs>
              <w:tab w:val="clear" w:pos="4536"/>
              <w:tab w:val="clear" w:pos="9072"/>
            </w:tabs>
            <w:rPr>
              <w:color w:val="333333"/>
              <w:sz w:val="14"/>
              <w:szCs w:val="16"/>
            </w:rPr>
          </w:pPr>
          <w:r w:rsidRPr="00561B8D">
            <w:rPr>
              <w:color w:val="333333"/>
              <w:sz w:val="14"/>
              <w:szCs w:val="16"/>
            </w:rPr>
            <w:t>CR Director</w:t>
          </w:r>
        </w:p>
      </w:tc>
      <w:tc>
        <w:tcPr>
          <w:tcW w:w="1482" w:type="dxa"/>
          <w:tcBorders>
            <w:bottom w:val="single" w:sz="2" w:space="0" w:color="969696"/>
          </w:tcBorders>
          <w:shd w:val="clear" w:color="auto" w:fill="auto"/>
          <w:vAlign w:val="center"/>
        </w:tcPr>
        <w:p w14:paraId="49268FB1" w14:textId="77777777" w:rsidR="00A23F3B" w:rsidRPr="00561B8D" w:rsidRDefault="00A23F3B" w:rsidP="00AB0F3F">
          <w:pPr>
            <w:pStyle w:val="Footer"/>
            <w:tabs>
              <w:tab w:val="clear" w:pos="4536"/>
              <w:tab w:val="clear" w:pos="9072"/>
            </w:tabs>
            <w:rPr>
              <w:b/>
              <w:color w:val="333333"/>
              <w:sz w:val="14"/>
              <w:szCs w:val="16"/>
            </w:rPr>
          </w:pPr>
          <w:r w:rsidRPr="00561B8D">
            <w:rPr>
              <w:b/>
              <w:color w:val="333333"/>
              <w:sz w:val="14"/>
              <w:szCs w:val="16"/>
            </w:rPr>
            <w:t>Workspace file:</w:t>
          </w:r>
        </w:p>
      </w:tc>
      <w:tc>
        <w:tcPr>
          <w:tcW w:w="850" w:type="dxa"/>
          <w:tcBorders>
            <w:bottom w:val="single" w:sz="2" w:space="0" w:color="969696"/>
          </w:tcBorders>
          <w:vAlign w:val="center"/>
        </w:tcPr>
        <w:p w14:paraId="6763686B" w14:textId="77777777"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11.3</w:t>
          </w:r>
        </w:p>
      </w:tc>
      <w:tc>
        <w:tcPr>
          <w:tcW w:w="993" w:type="dxa"/>
          <w:tcBorders>
            <w:bottom w:val="single" w:sz="2" w:space="0" w:color="969696"/>
          </w:tcBorders>
          <w:shd w:val="clear" w:color="auto" w:fill="auto"/>
          <w:vAlign w:val="center"/>
        </w:tcPr>
        <w:p w14:paraId="6BA9B905" w14:textId="3F0DD0DA" w:rsidR="00A23F3B" w:rsidRPr="00561B8D" w:rsidRDefault="00A23F3B" w:rsidP="00AB0F3F">
          <w:pPr>
            <w:pStyle w:val="Footer"/>
            <w:tabs>
              <w:tab w:val="clear" w:pos="4536"/>
              <w:tab w:val="clear" w:pos="9072"/>
            </w:tabs>
            <w:ind w:left="-108" w:right="-108"/>
            <w:jc w:val="center"/>
            <w:rPr>
              <w:color w:val="333333"/>
              <w:sz w:val="14"/>
              <w:szCs w:val="16"/>
            </w:rPr>
          </w:pPr>
          <w:r w:rsidRPr="00561B8D">
            <w:rPr>
              <w:color w:val="333333"/>
              <w:sz w:val="14"/>
              <w:szCs w:val="16"/>
            </w:rPr>
            <w:t xml:space="preserve">Page </w:t>
          </w:r>
          <w:r w:rsidRPr="00561B8D">
            <w:rPr>
              <w:color w:val="333333"/>
              <w:sz w:val="14"/>
              <w:szCs w:val="16"/>
            </w:rPr>
            <w:fldChar w:fldCharType="begin"/>
          </w:r>
          <w:r w:rsidRPr="00561B8D">
            <w:rPr>
              <w:color w:val="333333"/>
              <w:sz w:val="14"/>
              <w:szCs w:val="16"/>
            </w:rPr>
            <w:instrText xml:space="preserve"> PAGE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r w:rsidRPr="00561B8D">
            <w:rPr>
              <w:color w:val="333333"/>
              <w:sz w:val="14"/>
              <w:szCs w:val="16"/>
            </w:rPr>
            <w:t xml:space="preserve"> of </w:t>
          </w:r>
          <w:r w:rsidRPr="00561B8D">
            <w:rPr>
              <w:color w:val="333333"/>
              <w:sz w:val="14"/>
              <w:szCs w:val="16"/>
            </w:rPr>
            <w:fldChar w:fldCharType="begin"/>
          </w:r>
          <w:r w:rsidRPr="00561B8D">
            <w:rPr>
              <w:color w:val="333333"/>
              <w:sz w:val="14"/>
              <w:szCs w:val="16"/>
            </w:rPr>
            <w:instrText xml:space="preserve"> NUMPAGES </w:instrText>
          </w:r>
          <w:r w:rsidRPr="00561B8D">
            <w:rPr>
              <w:color w:val="333333"/>
              <w:sz w:val="14"/>
              <w:szCs w:val="16"/>
            </w:rPr>
            <w:fldChar w:fldCharType="separate"/>
          </w:r>
          <w:r w:rsidR="0093264B">
            <w:rPr>
              <w:noProof/>
              <w:color w:val="333333"/>
              <w:sz w:val="14"/>
              <w:szCs w:val="16"/>
            </w:rPr>
            <w:t>7</w:t>
          </w:r>
          <w:r w:rsidRPr="00561B8D">
            <w:rPr>
              <w:color w:val="333333"/>
              <w:sz w:val="14"/>
              <w:szCs w:val="16"/>
            </w:rPr>
            <w:fldChar w:fldCharType="end"/>
          </w:r>
        </w:p>
      </w:tc>
    </w:tr>
    <w:tr w:rsidR="00A23F3B" w:rsidRPr="00561B8D" w14:paraId="6818E2D4" w14:textId="77777777" w:rsidTr="00AB0F3F">
      <w:trPr>
        <w:trHeight w:val="414"/>
      </w:trPr>
      <w:tc>
        <w:tcPr>
          <w:tcW w:w="1975" w:type="dxa"/>
          <w:gridSpan w:val="3"/>
          <w:tcBorders>
            <w:left w:val="nil"/>
            <w:bottom w:val="nil"/>
            <w:right w:val="nil"/>
          </w:tcBorders>
          <w:shd w:val="clear" w:color="auto" w:fill="auto"/>
          <w:vAlign w:val="center"/>
        </w:tcPr>
        <w:p w14:paraId="5366F4F7" w14:textId="77777777" w:rsidR="00A23F3B" w:rsidRPr="00561B8D" w:rsidRDefault="00A23F3B" w:rsidP="00AB0F3F">
          <w:pPr>
            <w:pStyle w:val="Footer"/>
            <w:tabs>
              <w:tab w:val="clear" w:pos="4536"/>
              <w:tab w:val="clear" w:pos="9072"/>
            </w:tabs>
            <w:rPr>
              <w:b/>
              <w:color w:val="333333"/>
              <w:sz w:val="14"/>
              <w:szCs w:val="16"/>
            </w:rPr>
          </w:pPr>
        </w:p>
      </w:tc>
      <w:tc>
        <w:tcPr>
          <w:tcW w:w="4907" w:type="dxa"/>
          <w:gridSpan w:val="4"/>
          <w:tcBorders>
            <w:left w:val="nil"/>
            <w:bottom w:val="nil"/>
            <w:right w:val="nil"/>
          </w:tcBorders>
          <w:shd w:val="clear" w:color="auto" w:fill="auto"/>
          <w:vAlign w:val="center"/>
        </w:tcPr>
        <w:p w14:paraId="2FD077C1" w14:textId="77777777" w:rsidR="00A23F3B" w:rsidRPr="00561B8D" w:rsidRDefault="00A23F3B" w:rsidP="00AB0F3F">
          <w:pPr>
            <w:pStyle w:val="Footer"/>
            <w:tabs>
              <w:tab w:val="clear" w:pos="4536"/>
              <w:tab w:val="clear" w:pos="9072"/>
            </w:tabs>
            <w:ind w:right="29"/>
            <w:jc w:val="center"/>
            <w:rPr>
              <w:b/>
              <w:color w:val="333333"/>
              <w:sz w:val="14"/>
              <w:szCs w:val="16"/>
            </w:rPr>
          </w:pPr>
        </w:p>
      </w:tc>
      <w:tc>
        <w:tcPr>
          <w:tcW w:w="3325" w:type="dxa"/>
          <w:gridSpan w:val="3"/>
          <w:tcBorders>
            <w:left w:val="nil"/>
            <w:bottom w:val="nil"/>
            <w:right w:val="nil"/>
          </w:tcBorders>
          <w:shd w:val="clear" w:color="auto" w:fill="auto"/>
          <w:vAlign w:val="bottom"/>
        </w:tcPr>
        <w:p w14:paraId="6B8F00A6" w14:textId="77777777" w:rsidR="00A23F3B" w:rsidRPr="00561B8D" w:rsidRDefault="00A23F3B" w:rsidP="00AB0F3F">
          <w:pPr>
            <w:pStyle w:val="Footer"/>
            <w:tabs>
              <w:tab w:val="clear" w:pos="4536"/>
              <w:tab w:val="clear" w:pos="9072"/>
            </w:tabs>
            <w:ind w:left="-108" w:right="-108" w:firstLine="108"/>
            <w:jc w:val="right"/>
            <w:rPr>
              <w:color w:val="333333"/>
              <w:sz w:val="14"/>
              <w:szCs w:val="16"/>
            </w:rPr>
          </w:pPr>
          <w:r w:rsidRPr="00561B8D">
            <w:rPr>
              <w:b/>
              <w:color w:val="333333"/>
              <w:sz w:val="14"/>
              <w:szCs w:val="12"/>
            </w:rPr>
            <w:t>Uncontrolled when downloaded or printed</w:t>
          </w:r>
        </w:p>
      </w:tc>
    </w:tr>
  </w:tbl>
  <w:p w14:paraId="1DC2C90B" w14:textId="77777777" w:rsidR="00A23F3B" w:rsidRPr="00E25EDE" w:rsidRDefault="00A23F3B" w:rsidP="00B3516F">
    <w:pPr>
      <w:pStyle w:val="Footer"/>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9DC29C" w14:textId="77777777" w:rsidR="003B24A9" w:rsidRDefault="003B24A9">
      <w:r>
        <w:separator/>
      </w:r>
    </w:p>
  </w:footnote>
  <w:footnote w:type="continuationSeparator" w:id="0">
    <w:p w14:paraId="16901EB5" w14:textId="77777777" w:rsidR="003B24A9" w:rsidRDefault="003B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DE21C5" w:rsidRPr="00AC2162" w14:paraId="16A6A924" w14:textId="77777777" w:rsidTr="00211450">
      <w:trPr>
        <w:trHeight w:val="697"/>
      </w:trPr>
      <w:tc>
        <w:tcPr>
          <w:tcW w:w="10207" w:type="dxa"/>
          <w:gridSpan w:val="9"/>
          <w:tcBorders>
            <w:bottom w:val="single" w:sz="4" w:space="0" w:color="A6A6A6"/>
          </w:tcBorders>
          <w:shd w:val="clear" w:color="auto" w:fill="auto"/>
          <w:vAlign w:val="bottom"/>
        </w:tcPr>
        <w:p w14:paraId="5DD3851E" w14:textId="77777777" w:rsidR="00DE21C5" w:rsidRPr="00AC2162" w:rsidRDefault="00DE21C5" w:rsidP="00DE21C5">
          <w:pPr>
            <w:pStyle w:val="Paragraph"/>
            <w:ind w:hanging="108"/>
          </w:pPr>
          <w:r w:rsidRPr="00AC2162">
            <w:rPr>
              <w:noProof/>
              <w:lang w:eastAsia="en-GB"/>
            </w:rPr>
            <w:drawing>
              <wp:anchor distT="0" distB="0" distL="114300" distR="114300" simplePos="0" relativeHeight="251659264" behindDoc="0" locked="0" layoutInCell="1" allowOverlap="1" wp14:anchorId="257576AD" wp14:editId="26567FAD">
                <wp:simplePos x="0" y="0"/>
                <wp:positionH relativeFrom="column">
                  <wp:posOffset>-47625</wp:posOffset>
                </wp:positionH>
                <wp:positionV relativeFrom="paragraph">
                  <wp:posOffset>-78105</wp:posOffset>
                </wp:positionV>
                <wp:extent cx="3029585" cy="238760"/>
                <wp:effectExtent l="0" t="0" r="0" b="8890"/>
                <wp:wrapNone/>
                <wp:docPr id="1388863792" name="Picture 1388863792"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E21C5" w:rsidRPr="00AC2162" w14:paraId="246EB2AC" w14:textId="77777777" w:rsidTr="001F16A4">
      <w:trPr>
        <w:trHeight w:val="268"/>
      </w:trPr>
      <w:tc>
        <w:tcPr>
          <w:tcW w:w="8359" w:type="dxa"/>
          <w:gridSpan w:val="7"/>
          <w:tcBorders>
            <w:top w:val="single" w:sz="4" w:space="0" w:color="A6A6A6"/>
            <w:bottom w:val="single" w:sz="4" w:space="0" w:color="A6A6A6"/>
          </w:tcBorders>
          <w:shd w:val="clear" w:color="auto" w:fill="auto"/>
          <w:vAlign w:val="center"/>
        </w:tcPr>
        <w:p w14:paraId="12B38A5F" w14:textId="4BC4B20D" w:rsidR="00DE21C5" w:rsidRPr="00AC2162" w:rsidRDefault="00DE21C5" w:rsidP="00F50AD9">
          <w:pPr>
            <w:pStyle w:val="Paragraph"/>
            <w:spacing w:before="0" w:after="0"/>
            <w:ind w:left="-79"/>
            <w:rPr>
              <w:b/>
              <w:sz w:val="28"/>
              <w:szCs w:val="26"/>
            </w:rPr>
          </w:pP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0CD00C26" w14:textId="2E2F5809" w:rsidR="00DE21C5" w:rsidRPr="00AC2162" w:rsidRDefault="00DE21C5" w:rsidP="00DE21C5">
          <w:pPr>
            <w:pStyle w:val="Paragraph"/>
            <w:spacing w:before="0" w:after="0"/>
            <w:ind w:right="-108"/>
            <w:jc w:val="right"/>
          </w:pPr>
          <w:r w:rsidRPr="00AC2162">
            <w:rPr>
              <w:b/>
              <w:sz w:val="28"/>
              <w:szCs w:val="28"/>
            </w:rPr>
            <w:t>H02-02</w:t>
          </w:r>
        </w:p>
      </w:tc>
    </w:tr>
    <w:tr w:rsidR="00DE21C5" w14:paraId="7A5B8E77" w14:textId="77777777" w:rsidTr="00211450">
      <w:tc>
        <w:tcPr>
          <w:tcW w:w="1418" w:type="dxa"/>
          <w:tcBorders>
            <w:top w:val="single" w:sz="4" w:space="0" w:color="A6A6A6"/>
            <w:bottom w:val="single" w:sz="4" w:space="0" w:color="A6A6A6"/>
          </w:tcBorders>
          <w:shd w:val="clear" w:color="auto" w:fill="auto"/>
        </w:tcPr>
        <w:p w14:paraId="45C9320C" w14:textId="77777777" w:rsidR="00DE21C5" w:rsidRPr="00AC2162" w:rsidRDefault="00DE21C5" w:rsidP="00DE21C5">
          <w:pPr>
            <w:spacing w:before="40"/>
            <w:ind w:right="-135"/>
            <w:jc w:val="center"/>
            <w:rPr>
              <w:color w:val="333333"/>
              <w:sz w:val="14"/>
              <w:szCs w:val="12"/>
            </w:rPr>
          </w:pPr>
          <w:r w:rsidRPr="00AC2162">
            <w:rPr>
              <w:color w:val="333333"/>
              <w:sz w:val="14"/>
              <w:szCs w:val="12"/>
            </w:rPr>
            <w:t>VolkerFitzpatrick</w:t>
          </w:r>
        </w:p>
        <w:p w14:paraId="5291CDBA" w14:textId="77777777" w:rsidR="00DE21C5" w:rsidRPr="00AC2162" w:rsidRDefault="00DE21C5" w:rsidP="00DE21C5">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3E8E2A78" w14:textId="77777777" w:rsidR="00DE21C5" w:rsidRPr="00AC2162" w:rsidRDefault="00DE21C5" w:rsidP="00DE21C5">
          <w:pPr>
            <w:spacing w:before="40"/>
            <w:ind w:right="-135"/>
            <w:jc w:val="center"/>
            <w:rPr>
              <w:color w:val="333333"/>
              <w:sz w:val="14"/>
              <w:szCs w:val="12"/>
            </w:rPr>
          </w:pPr>
          <w:r w:rsidRPr="00AC2162">
            <w:rPr>
              <w:color w:val="333333"/>
              <w:sz w:val="14"/>
              <w:szCs w:val="12"/>
            </w:rPr>
            <w:t>VolkerFitzpatrick-Rail</w:t>
          </w:r>
        </w:p>
        <w:p w14:paraId="6F000586" w14:textId="77777777" w:rsidR="00DE21C5" w:rsidRPr="00AC2162" w:rsidRDefault="00DE21C5" w:rsidP="00DE21C5">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6EE0CDE7" w14:textId="77777777" w:rsidR="00DE21C5" w:rsidRPr="00AC2162" w:rsidRDefault="00DE21C5" w:rsidP="00DE21C5">
          <w:pPr>
            <w:spacing w:before="40"/>
            <w:ind w:left="-156" w:right="-252"/>
            <w:jc w:val="center"/>
            <w:rPr>
              <w:color w:val="333333"/>
              <w:sz w:val="14"/>
              <w:szCs w:val="12"/>
            </w:rPr>
          </w:pPr>
          <w:r w:rsidRPr="00AC2162">
            <w:rPr>
              <w:color w:val="333333"/>
              <w:sz w:val="14"/>
              <w:szCs w:val="12"/>
            </w:rPr>
            <w:t>VolkerRail</w:t>
          </w:r>
        </w:p>
        <w:p w14:paraId="41480A3C" w14:textId="77777777" w:rsidR="00DE21C5" w:rsidRPr="00AC2162" w:rsidRDefault="00DE21C5" w:rsidP="00DE21C5">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03BD6842" w14:textId="77777777" w:rsidR="00DE21C5" w:rsidRPr="00AC2162" w:rsidRDefault="00DE21C5" w:rsidP="00DE21C5">
          <w:pPr>
            <w:spacing w:before="40"/>
            <w:ind w:right="-97"/>
            <w:jc w:val="center"/>
            <w:rPr>
              <w:color w:val="333333"/>
              <w:sz w:val="14"/>
              <w:szCs w:val="12"/>
            </w:rPr>
          </w:pPr>
          <w:r w:rsidRPr="00AC2162">
            <w:rPr>
              <w:color w:val="333333"/>
              <w:sz w:val="14"/>
              <w:szCs w:val="12"/>
            </w:rPr>
            <w:t>VolkerStevin</w:t>
          </w:r>
        </w:p>
        <w:p w14:paraId="145551E5"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28336E39" w14:textId="77777777" w:rsidR="00DE21C5" w:rsidRPr="00AC2162" w:rsidRDefault="00DE21C5" w:rsidP="00DE21C5">
          <w:pPr>
            <w:spacing w:before="40"/>
            <w:ind w:right="-104"/>
            <w:jc w:val="center"/>
            <w:rPr>
              <w:color w:val="333333"/>
              <w:sz w:val="14"/>
              <w:szCs w:val="12"/>
            </w:rPr>
          </w:pPr>
          <w:r w:rsidRPr="00AC2162">
            <w:rPr>
              <w:color w:val="333333"/>
              <w:sz w:val="14"/>
              <w:szCs w:val="12"/>
            </w:rPr>
            <w:t>VolkerHighways</w:t>
          </w:r>
        </w:p>
        <w:p w14:paraId="581844BE" w14:textId="77777777" w:rsidR="00DE21C5" w:rsidRPr="00AC2162" w:rsidRDefault="00DE21C5" w:rsidP="00DE21C5">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3612042A" w14:textId="77777777" w:rsidR="00DE21C5" w:rsidRPr="00AC2162" w:rsidRDefault="00DE21C5" w:rsidP="007B349D">
          <w:pPr>
            <w:spacing w:before="40"/>
            <w:ind w:right="-156"/>
            <w:jc w:val="center"/>
            <w:rPr>
              <w:color w:val="333333"/>
              <w:sz w:val="14"/>
              <w:szCs w:val="12"/>
            </w:rPr>
          </w:pPr>
          <w:r w:rsidRPr="00AC2162">
            <w:rPr>
              <w:color w:val="333333"/>
              <w:sz w:val="14"/>
              <w:szCs w:val="12"/>
            </w:rPr>
            <w:t>VolkerLaser</w:t>
          </w:r>
        </w:p>
        <w:p w14:paraId="6C36A29C" w14:textId="77777777" w:rsidR="00DE21C5" w:rsidRPr="00AC2162" w:rsidRDefault="00DE21C5" w:rsidP="007B349D">
          <w:pPr>
            <w:pStyle w:val="Paragraph"/>
            <w:spacing w:before="40" w:after="0"/>
            <w:ind w:left="0" w:right="-156"/>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07093555" w14:textId="77777777" w:rsidR="00DE21C5" w:rsidRPr="00AC2162" w:rsidRDefault="00DE21C5" w:rsidP="00DE21C5">
          <w:pPr>
            <w:spacing w:before="40"/>
            <w:ind w:right="-104"/>
            <w:jc w:val="center"/>
            <w:rPr>
              <w:color w:val="333333"/>
              <w:sz w:val="14"/>
              <w:szCs w:val="12"/>
            </w:rPr>
          </w:pPr>
          <w:r w:rsidRPr="00AC2162">
            <w:rPr>
              <w:color w:val="333333"/>
              <w:sz w:val="14"/>
              <w:szCs w:val="12"/>
            </w:rPr>
            <w:t xml:space="preserve">PJD </w:t>
          </w:r>
        </w:p>
        <w:p w14:paraId="074FBEB2" w14:textId="3B6FF896" w:rsidR="00DE21C5" w:rsidRPr="00AC2162" w:rsidRDefault="00E73F2E" w:rsidP="00DE21C5">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19536AB7" w14:textId="77777777" w:rsidR="00DE21C5" w:rsidRPr="00AC2162" w:rsidRDefault="00DE21C5" w:rsidP="00DE21C5">
          <w:pPr>
            <w:spacing w:before="40"/>
            <w:jc w:val="center"/>
            <w:rPr>
              <w:color w:val="333333"/>
              <w:sz w:val="14"/>
              <w:szCs w:val="12"/>
            </w:rPr>
          </w:pPr>
          <w:r w:rsidRPr="00AC2162">
            <w:rPr>
              <w:color w:val="333333"/>
              <w:sz w:val="14"/>
              <w:szCs w:val="12"/>
            </w:rPr>
            <w:t>VolkerServices</w:t>
          </w:r>
        </w:p>
        <w:p w14:paraId="30319CDD" w14:textId="77777777" w:rsidR="00DE21C5" w:rsidRDefault="00DE21C5" w:rsidP="00DE21C5">
          <w:pPr>
            <w:pStyle w:val="Paragraph"/>
            <w:spacing w:before="40" w:after="0"/>
            <w:ind w:left="0"/>
            <w:jc w:val="center"/>
          </w:pPr>
          <w:r w:rsidRPr="00AC2162">
            <w:rPr>
              <w:color w:val="333333"/>
              <w:sz w:val="14"/>
              <w:szCs w:val="12"/>
            </w:rPr>
            <w:sym w:font="Wingdings" w:char="F0FC"/>
          </w:r>
        </w:p>
      </w:tc>
    </w:tr>
  </w:tbl>
  <w:p w14:paraId="57F1443C" w14:textId="77777777" w:rsidR="00DE21C5" w:rsidRPr="00CE3EA9" w:rsidRDefault="00DE21C5" w:rsidP="00CE3EA9">
    <w:pPr>
      <w:rPr>
        <w:sz w:val="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5310"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13"/>
      <w:gridCol w:w="1914"/>
      <w:gridCol w:w="1914"/>
      <w:gridCol w:w="1914"/>
      <w:gridCol w:w="704"/>
      <w:gridCol w:w="1209"/>
      <w:gridCol w:w="1914"/>
      <w:gridCol w:w="1914"/>
      <w:gridCol w:w="1914"/>
    </w:tblGrid>
    <w:tr w:rsidR="007B349D" w14:paraId="0FFFF5E7" w14:textId="77777777" w:rsidTr="00211450">
      <w:trPr>
        <w:trHeight w:val="697"/>
      </w:trPr>
      <w:tc>
        <w:tcPr>
          <w:tcW w:w="15310" w:type="dxa"/>
          <w:gridSpan w:val="9"/>
          <w:tcBorders>
            <w:bottom w:val="single" w:sz="4" w:space="0" w:color="A6A6A6" w:themeColor="background1" w:themeShade="A6"/>
          </w:tcBorders>
          <w:vAlign w:val="bottom"/>
        </w:tcPr>
        <w:p w14:paraId="3E459F60" w14:textId="0EEB6068" w:rsidR="007B349D" w:rsidRDefault="007B349D" w:rsidP="007B349D">
          <w:pPr>
            <w:pStyle w:val="Paragraph"/>
            <w:ind w:hanging="108"/>
          </w:pPr>
        </w:p>
      </w:tc>
    </w:tr>
    <w:tr w:rsidR="007B349D" w:rsidRPr="00AC2162" w14:paraId="4DBC279D" w14:textId="77777777" w:rsidTr="00211450">
      <w:trPr>
        <w:trHeight w:val="268"/>
      </w:trPr>
      <w:tc>
        <w:tcPr>
          <w:tcW w:w="8359" w:type="dxa"/>
          <w:gridSpan w:val="5"/>
          <w:tcBorders>
            <w:top w:val="single" w:sz="4" w:space="0" w:color="A6A6A6" w:themeColor="background1" w:themeShade="A6"/>
            <w:bottom w:val="single" w:sz="4" w:space="0" w:color="A6A6A6" w:themeColor="background1" w:themeShade="A6"/>
          </w:tcBorders>
          <w:vAlign w:val="center"/>
        </w:tcPr>
        <w:p w14:paraId="69895217" w14:textId="04C33E57" w:rsidR="007B349D" w:rsidRPr="00AC2162" w:rsidRDefault="007B349D" w:rsidP="007B349D">
          <w:pPr>
            <w:pStyle w:val="Paragraph"/>
            <w:spacing w:before="0" w:after="0" w:line="240" w:lineRule="auto"/>
            <w:ind w:left="0" w:hanging="108"/>
            <w:rPr>
              <w:b/>
              <w:sz w:val="28"/>
              <w:szCs w:val="26"/>
            </w:rPr>
          </w:pPr>
          <w:r w:rsidRPr="00AC2162">
            <w:rPr>
              <w:b/>
              <w:sz w:val="24"/>
              <w:szCs w:val="26"/>
            </w:rPr>
            <w:t>Qualitative Risk Assessment and Method Statement Template</w:t>
          </w:r>
        </w:p>
      </w:tc>
      <w:tc>
        <w:tcPr>
          <w:tcW w:w="6951" w:type="dxa"/>
          <w:gridSpan w:val="4"/>
          <w:tcBorders>
            <w:top w:val="single" w:sz="4" w:space="0" w:color="A6A6A6" w:themeColor="background1" w:themeShade="A6"/>
            <w:bottom w:val="single" w:sz="4" w:space="0" w:color="A6A6A6" w:themeColor="background1" w:themeShade="A6"/>
          </w:tcBorders>
          <w:vAlign w:val="center"/>
        </w:tcPr>
        <w:p w14:paraId="541F3EE1" w14:textId="11360DAF" w:rsidR="007B349D" w:rsidRPr="00AC2162" w:rsidRDefault="007B349D" w:rsidP="007B349D">
          <w:pPr>
            <w:pStyle w:val="Paragraph"/>
            <w:spacing w:before="0" w:after="0"/>
            <w:ind w:right="-108"/>
            <w:jc w:val="right"/>
          </w:pPr>
          <w:r w:rsidRPr="00AC2162">
            <w:rPr>
              <w:b/>
              <w:sz w:val="28"/>
              <w:szCs w:val="28"/>
            </w:rPr>
            <w:t>H02-02</w:t>
          </w:r>
        </w:p>
      </w:tc>
    </w:tr>
    <w:tr w:rsidR="007B349D" w:rsidRPr="00AC2162" w14:paraId="753767DD" w14:textId="77777777" w:rsidTr="00211450">
      <w:tc>
        <w:tcPr>
          <w:tcW w:w="1913" w:type="dxa"/>
          <w:tcBorders>
            <w:top w:val="single" w:sz="4" w:space="0" w:color="A6A6A6" w:themeColor="background1" w:themeShade="A6"/>
            <w:bottom w:val="single" w:sz="4" w:space="0" w:color="A6A6A6" w:themeColor="background1" w:themeShade="A6"/>
          </w:tcBorders>
        </w:tcPr>
        <w:p w14:paraId="46487EC3" w14:textId="77777777" w:rsidR="007B349D" w:rsidRPr="00AC2162" w:rsidRDefault="007B349D" w:rsidP="007B349D">
          <w:pPr>
            <w:spacing w:before="40" w:line="240" w:lineRule="auto"/>
            <w:ind w:right="-135" w:hanging="108"/>
            <w:jc w:val="center"/>
            <w:rPr>
              <w:color w:val="333333"/>
              <w:sz w:val="14"/>
              <w:szCs w:val="12"/>
            </w:rPr>
          </w:pPr>
          <w:r w:rsidRPr="00AC2162">
            <w:rPr>
              <w:color w:val="333333"/>
              <w:sz w:val="14"/>
              <w:szCs w:val="12"/>
            </w:rPr>
            <w:t>VolkerFitzpatrick</w:t>
          </w:r>
        </w:p>
        <w:p w14:paraId="6633D8AD"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6E0C5CE1" w14:textId="77777777" w:rsidR="007B349D" w:rsidRPr="00AC2162" w:rsidRDefault="007B349D" w:rsidP="007B349D">
          <w:pPr>
            <w:spacing w:before="40" w:line="240" w:lineRule="auto"/>
            <w:ind w:right="-135" w:hanging="108"/>
            <w:jc w:val="center"/>
            <w:rPr>
              <w:color w:val="333333"/>
              <w:sz w:val="14"/>
              <w:szCs w:val="12"/>
            </w:rPr>
          </w:pPr>
          <w:r w:rsidRPr="00AC2162">
            <w:rPr>
              <w:color w:val="333333"/>
              <w:sz w:val="14"/>
              <w:szCs w:val="12"/>
            </w:rPr>
            <w:t>VolkerFitzpatrick-Rail</w:t>
          </w:r>
        </w:p>
        <w:p w14:paraId="6B54237D" w14:textId="43634061" w:rsidR="007B349D" w:rsidRPr="00AC2162" w:rsidRDefault="007B349D" w:rsidP="007B349D">
          <w:pPr>
            <w:pStyle w:val="Paragraph"/>
            <w:spacing w:before="40" w:after="0" w:line="240" w:lineRule="auto"/>
            <w:ind w:left="0"/>
            <w:jc w:val="center"/>
          </w:pPr>
          <w:r w:rsidRPr="00AC2162">
            <w:rPr>
              <w:color w:val="333333"/>
              <w:sz w:val="14"/>
              <w:szCs w:val="12"/>
            </w:rPr>
            <w:t>Use R14</w:t>
          </w:r>
        </w:p>
      </w:tc>
      <w:tc>
        <w:tcPr>
          <w:tcW w:w="1914" w:type="dxa"/>
          <w:tcBorders>
            <w:top w:val="single" w:sz="4" w:space="0" w:color="A6A6A6" w:themeColor="background1" w:themeShade="A6"/>
            <w:bottom w:val="single" w:sz="4" w:space="0" w:color="A6A6A6" w:themeColor="background1" w:themeShade="A6"/>
          </w:tcBorders>
        </w:tcPr>
        <w:p w14:paraId="15E26714" w14:textId="77777777" w:rsidR="007B349D" w:rsidRPr="00AC2162" w:rsidRDefault="007B349D" w:rsidP="007B349D">
          <w:pPr>
            <w:spacing w:before="40" w:line="240" w:lineRule="auto"/>
            <w:ind w:left="-156" w:right="-252"/>
            <w:jc w:val="center"/>
            <w:rPr>
              <w:color w:val="333333"/>
              <w:sz w:val="14"/>
              <w:szCs w:val="12"/>
            </w:rPr>
          </w:pPr>
          <w:r w:rsidRPr="00AC2162">
            <w:rPr>
              <w:color w:val="333333"/>
              <w:sz w:val="14"/>
              <w:szCs w:val="12"/>
            </w:rPr>
            <w:t>VolkerRail</w:t>
          </w:r>
        </w:p>
        <w:p w14:paraId="299916B3"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71089FD9" w14:textId="77777777" w:rsidR="007B349D" w:rsidRPr="00AC2162" w:rsidRDefault="007B349D" w:rsidP="007B349D">
          <w:pPr>
            <w:spacing w:before="40" w:line="240" w:lineRule="auto"/>
            <w:ind w:right="-97" w:hanging="60"/>
            <w:jc w:val="center"/>
            <w:rPr>
              <w:color w:val="333333"/>
              <w:sz w:val="14"/>
              <w:szCs w:val="12"/>
            </w:rPr>
          </w:pPr>
          <w:r w:rsidRPr="00AC2162">
            <w:rPr>
              <w:color w:val="333333"/>
              <w:sz w:val="14"/>
              <w:szCs w:val="12"/>
            </w:rPr>
            <w:t>VolkerStevin</w:t>
          </w:r>
        </w:p>
        <w:p w14:paraId="72E94B5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3" w:type="dxa"/>
          <w:gridSpan w:val="2"/>
          <w:tcBorders>
            <w:top w:val="single" w:sz="4" w:space="0" w:color="A6A6A6" w:themeColor="background1" w:themeShade="A6"/>
            <w:bottom w:val="single" w:sz="4" w:space="0" w:color="A6A6A6" w:themeColor="background1" w:themeShade="A6"/>
          </w:tcBorders>
        </w:tcPr>
        <w:p w14:paraId="7AFBCD53" w14:textId="77777777" w:rsidR="007B349D" w:rsidRPr="00AC2162" w:rsidRDefault="007B349D" w:rsidP="007B349D">
          <w:pPr>
            <w:spacing w:before="40" w:line="240" w:lineRule="auto"/>
            <w:ind w:right="-104" w:hanging="73"/>
            <w:jc w:val="center"/>
            <w:rPr>
              <w:color w:val="333333"/>
              <w:sz w:val="14"/>
              <w:szCs w:val="12"/>
            </w:rPr>
          </w:pPr>
          <w:r w:rsidRPr="00AC2162">
            <w:rPr>
              <w:color w:val="333333"/>
              <w:sz w:val="14"/>
              <w:szCs w:val="12"/>
            </w:rPr>
            <w:t>VolkerHighways</w:t>
          </w:r>
        </w:p>
        <w:p w14:paraId="2900D414"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1FD4BE89" w14:textId="77777777" w:rsidR="007B349D" w:rsidRPr="00AC2162" w:rsidRDefault="007B349D" w:rsidP="007B349D">
          <w:pPr>
            <w:spacing w:before="40" w:line="240" w:lineRule="auto"/>
            <w:jc w:val="center"/>
            <w:rPr>
              <w:color w:val="333333"/>
              <w:sz w:val="14"/>
              <w:szCs w:val="12"/>
            </w:rPr>
          </w:pPr>
          <w:r w:rsidRPr="00AC2162">
            <w:rPr>
              <w:color w:val="333333"/>
              <w:sz w:val="14"/>
              <w:szCs w:val="12"/>
            </w:rPr>
            <w:t>VolkerLaser</w:t>
          </w:r>
        </w:p>
        <w:p w14:paraId="3F9E5B3F" w14:textId="7777777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c>
        <w:tcPr>
          <w:tcW w:w="1914" w:type="dxa"/>
          <w:tcBorders>
            <w:top w:val="single" w:sz="4" w:space="0" w:color="A6A6A6" w:themeColor="background1" w:themeShade="A6"/>
            <w:bottom w:val="single" w:sz="4" w:space="0" w:color="A6A6A6" w:themeColor="background1" w:themeShade="A6"/>
          </w:tcBorders>
        </w:tcPr>
        <w:p w14:paraId="391F52AF" w14:textId="77777777" w:rsidR="007B349D" w:rsidRPr="00AC2162" w:rsidRDefault="007B349D" w:rsidP="007B349D">
          <w:pPr>
            <w:spacing w:before="40" w:line="240" w:lineRule="auto"/>
            <w:ind w:left="-156" w:right="-119"/>
            <w:jc w:val="center"/>
            <w:rPr>
              <w:color w:val="333333"/>
              <w:sz w:val="14"/>
              <w:szCs w:val="12"/>
            </w:rPr>
          </w:pPr>
          <w:r w:rsidRPr="00AC2162">
            <w:rPr>
              <w:color w:val="333333"/>
              <w:sz w:val="14"/>
              <w:szCs w:val="12"/>
            </w:rPr>
            <w:t>PJD</w:t>
          </w:r>
        </w:p>
        <w:p w14:paraId="01B3D267" w14:textId="0C2FFD33" w:rsidR="007B349D" w:rsidRPr="00AC2162" w:rsidRDefault="00E73F2E" w:rsidP="007B349D">
          <w:pPr>
            <w:pStyle w:val="Paragraph"/>
            <w:spacing w:before="40" w:after="0" w:line="240" w:lineRule="auto"/>
            <w:ind w:left="0"/>
            <w:jc w:val="center"/>
          </w:pPr>
          <w:r w:rsidRPr="00AC2162">
            <w:rPr>
              <w:color w:val="333333"/>
              <w:sz w:val="14"/>
              <w:szCs w:val="12"/>
            </w:rPr>
            <w:t>n/a</w:t>
          </w:r>
        </w:p>
      </w:tc>
      <w:tc>
        <w:tcPr>
          <w:tcW w:w="1914" w:type="dxa"/>
          <w:tcBorders>
            <w:top w:val="single" w:sz="4" w:space="0" w:color="A6A6A6" w:themeColor="background1" w:themeShade="A6"/>
            <w:bottom w:val="single" w:sz="4" w:space="0" w:color="A6A6A6" w:themeColor="background1" w:themeShade="A6"/>
          </w:tcBorders>
        </w:tcPr>
        <w:p w14:paraId="6A9B7030" w14:textId="77777777" w:rsidR="007B349D" w:rsidRPr="00AC2162" w:rsidRDefault="007B349D" w:rsidP="007B349D">
          <w:pPr>
            <w:spacing w:before="40" w:line="240" w:lineRule="auto"/>
            <w:jc w:val="center"/>
            <w:rPr>
              <w:color w:val="333333"/>
              <w:sz w:val="14"/>
              <w:szCs w:val="12"/>
            </w:rPr>
          </w:pPr>
          <w:r w:rsidRPr="00AC2162">
            <w:rPr>
              <w:color w:val="333333"/>
              <w:sz w:val="14"/>
              <w:szCs w:val="12"/>
            </w:rPr>
            <w:t>VolkerServices</w:t>
          </w:r>
        </w:p>
        <w:p w14:paraId="682BD92C" w14:textId="23907467" w:rsidR="007B349D" w:rsidRPr="00AC2162" w:rsidRDefault="007B349D" w:rsidP="007B349D">
          <w:pPr>
            <w:pStyle w:val="Paragraph"/>
            <w:spacing w:before="40" w:after="0" w:line="240" w:lineRule="auto"/>
            <w:ind w:left="0"/>
            <w:jc w:val="center"/>
          </w:pPr>
          <w:r w:rsidRPr="00AC2162">
            <w:rPr>
              <w:color w:val="333333"/>
              <w:sz w:val="14"/>
              <w:szCs w:val="12"/>
            </w:rPr>
            <w:sym w:font="Wingdings" w:char="F0FC"/>
          </w:r>
        </w:p>
      </w:tc>
    </w:tr>
  </w:tbl>
  <w:p w14:paraId="3AAA9C94" w14:textId="76DE38FD" w:rsidR="007B349D" w:rsidRPr="00CE3EA9" w:rsidRDefault="007B349D" w:rsidP="00CE3EA9">
    <w:pPr>
      <w:rPr>
        <w:sz w:val="8"/>
      </w:rPr>
    </w:pPr>
    <w:r w:rsidRPr="00AC2162">
      <w:rPr>
        <w:noProof/>
      </w:rPr>
      <w:drawing>
        <wp:anchor distT="0" distB="0" distL="114300" distR="114300" simplePos="0" relativeHeight="251660288" behindDoc="0" locked="0" layoutInCell="1" allowOverlap="1" wp14:anchorId="776C1288" wp14:editId="74B8E879">
          <wp:simplePos x="0" y="0"/>
          <wp:positionH relativeFrom="column">
            <wp:posOffset>-280366</wp:posOffset>
          </wp:positionH>
          <wp:positionV relativeFrom="paragraph">
            <wp:posOffset>-795655</wp:posOffset>
          </wp:positionV>
          <wp:extent cx="2516505" cy="212090"/>
          <wp:effectExtent l="0" t="0" r="0" b="0"/>
          <wp:wrapNone/>
          <wp:docPr id="1223048883" name="Picture 1223048883"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6505" cy="21209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207" w:type="dxa"/>
      <w:tblInd w:w="-601" w:type="dxa"/>
      <w:tblLayout w:type="fixed"/>
      <w:tblLook w:val="04A0" w:firstRow="1" w:lastRow="0" w:firstColumn="1" w:lastColumn="0" w:noHBand="0" w:noVBand="1"/>
    </w:tblPr>
    <w:tblGrid>
      <w:gridCol w:w="1418"/>
      <w:gridCol w:w="1701"/>
      <w:gridCol w:w="851"/>
      <w:gridCol w:w="1411"/>
      <w:gridCol w:w="1202"/>
      <w:gridCol w:w="1202"/>
      <w:gridCol w:w="574"/>
      <w:gridCol w:w="628"/>
      <w:gridCol w:w="1220"/>
    </w:tblGrid>
    <w:tr w:rsidR="007B349D" w:rsidRPr="00AC2162" w14:paraId="339BE913" w14:textId="77777777" w:rsidTr="00211450">
      <w:trPr>
        <w:trHeight w:val="697"/>
      </w:trPr>
      <w:tc>
        <w:tcPr>
          <w:tcW w:w="10207" w:type="dxa"/>
          <w:gridSpan w:val="9"/>
          <w:tcBorders>
            <w:bottom w:val="single" w:sz="4" w:space="0" w:color="A6A6A6"/>
          </w:tcBorders>
          <w:shd w:val="clear" w:color="auto" w:fill="auto"/>
          <w:vAlign w:val="bottom"/>
        </w:tcPr>
        <w:p w14:paraId="7A6C9BA4" w14:textId="77777777" w:rsidR="007B349D" w:rsidRPr="00AC2162" w:rsidRDefault="007B349D" w:rsidP="007B349D">
          <w:pPr>
            <w:pStyle w:val="Paragraph"/>
            <w:ind w:hanging="108"/>
          </w:pPr>
          <w:r w:rsidRPr="00AC2162">
            <w:rPr>
              <w:noProof/>
              <w:lang w:eastAsia="en-GB"/>
            </w:rPr>
            <w:drawing>
              <wp:anchor distT="0" distB="0" distL="114300" distR="114300" simplePos="0" relativeHeight="251662336" behindDoc="0" locked="0" layoutInCell="1" allowOverlap="1" wp14:anchorId="7899CB59" wp14:editId="3F1B1D07">
                <wp:simplePos x="0" y="0"/>
                <wp:positionH relativeFrom="column">
                  <wp:posOffset>-47625</wp:posOffset>
                </wp:positionH>
                <wp:positionV relativeFrom="paragraph">
                  <wp:posOffset>-78105</wp:posOffset>
                </wp:positionV>
                <wp:extent cx="3029585" cy="238760"/>
                <wp:effectExtent l="0" t="0" r="0" b="8890"/>
                <wp:wrapNone/>
                <wp:docPr id="330370734" name="Picture 330370734" descr="Logo VolkerWesselsUK 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VolkerWesselsUK C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29585" cy="2387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B349D" w:rsidRPr="00AC2162" w14:paraId="6F8DA494" w14:textId="77777777" w:rsidTr="00211450">
      <w:trPr>
        <w:trHeight w:val="268"/>
      </w:trPr>
      <w:tc>
        <w:tcPr>
          <w:tcW w:w="8359" w:type="dxa"/>
          <w:gridSpan w:val="7"/>
          <w:tcBorders>
            <w:top w:val="single" w:sz="4" w:space="0" w:color="A6A6A6"/>
            <w:bottom w:val="single" w:sz="4" w:space="0" w:color="A6A6A6"/>
          </w:tcBorders>
          <w:shd w:val="clear" w:color="auto" w:fill="auto"/>
          <w:vAlign w:val="center"/>
        </w:tcPr>
        <w:p w14:paraId="7F495989" w14:textId="77777777" w:rsidR="007B349D" w:rsidRPr="00AC2162" w:rsidRDefault="007B349D" w:rsidP="007B349D">
          <w:pPr>
            <w:pStyle w:val="Paragraph"/>
            <w:spacing w:before="0" w:after="0"/>
            <w:ind w:hanging="108"/>
            <w:rPr>
              <w:b/>
              <w:sz w:val="28"/>
              <w:szCs w:val="26"/>
            </w:rPr>
          </w:pPr>
          <w:r w:rsidRPr="00AC2162">
            <w:rPr>
              <w:b/>
              <w:sz w:val="28"/>
              <w:szCs w:val="26"/>
            </w:rPr>
            <w:t xml:space="preserve">Title </w:t>
          </w:r>
          <w:r w:rsidRPr="00AC2162">
            <w:rPr>
              <w:b/>
              <w:sz w:val="24"/>
              <w:szCs w:val="26"/>
            </w:rPr>
            <w:t>Qualitative Risk Assessment and Method Statement Template</w:t>
          </w:r>
        </w:p>
      </w:tc>
      <w:tc>
        <w:tcPr>
          <w:tcW w:w="1848" w:type="dxa"/>
          <w:gridSpan w:val="2"/>
          <w:tcBorders>
            <w:top w:val="single" w:sz="4" w:space="0" w:color="A6A6A6"/>
            <w:bottom w:val="single" w:sz="4" w:space="0" w:color="A6A6A6"/>
          </w:tcBorders>
          <w:shd w:val="clear" w:color="auto" w:fill="auto"/>
        </w:tcPr>
        <w:p w14:paraId="3BFCE298" w14:textId="77777777" w:rsidR="007B349D" w:rsidRPr="00AC2162" w:rsidRDefault="007B349D" w:rsidP="007B349D">
          <w:pPr>
            <w:pStyle w:val="Paragraph"/>
            <w:spacing w:before="0" w:after="0"/>
            <w:ind w:right="-108"/>
            <w:jc w:val="right"/>
          </w:pPr>
          <w:r w:rsidRPr="00AC2162">
            <w:rPr>
              <w:b/>
              <w:sz w:val="28"/>
              <w:szCs w:val="28"/>
            </w:rPr>
            <w:t>H02-02</w:t>
          </w:r>
        </w:p>
      </w:tc>
    </w:tr>
    <w:tr w:rsidR="007B349D" w14:paraId="26C1EC7A" w14:textId="77777777" w:rsidTr="00211450">
      <w:tc>
        <w:tcPr>
          <w:tcW w:w="1418" w:type="dxa"/>
          <w:tcBorders>
            <w:top w:val="single" w:sz="4" w:space="0" w:color="A6A6A6"/>
            <w:bottom w:val="single" w:sz="4" w:space="0" w:color="A6A6A6"/>
          </w:tcBorders>
          <w:shd w:val="clear" w:color="auto" w:fill="auto"/>
        </w:tcPr>
        <w:p w14:paraId="27EFA6EC" w14:textId="77777777" w:rsidR="007B349D" w:rsidRPr="00AC2162" w:rsidRDefault="007B349D" w:rsidP="007B349D">
          <w:pPr>
            <w:spacing w:before="40"/>
            <w:ind w:right="-135"/>
            <w:jc w:val="center"/>
            <w:rPr>
              <w:color w:val="333333"/>
              <w:sz w:val="14"/>
              <w:szCs w:val="12"/>
            </w:rPr>
          </w:pPr>
          <w:r w:rsidRPr="00AC2162">
            <w:rPr>
              <w:color w:val="333333"/>
              <w:sz w:val="14"/>
              <w:szCs w:val="12"/>
            </w:rPr>
            <w:t>VolkerFitzpatrick</w:t>
          </w:r>
        </w:p>
        <w:p w14:paraId="2FE3679A" w14:textId="77777777" w:rsidR="007B349D" w:rsidRPr="00AC2162" w:rsidRDefault="007B349D" w:rsidP="007B349D">
          <w:pPr>
            <w:pStyle w:val="Paragraph"/>
            <w:spacing w:before="40" w:after="0"/>
            <w:ind w:left="0"/>
            <w:jc w:val="center"/>
          </w:pPr>
          <w:r w:rsidRPr="00AC2162">
            <w:rPr>
              <w:color w:val="333333"/>
              <w:sz w:val="14"/>
              <w:szCs w:val="12"/>
            </w:rPr>
            <w:sym w:font="Wingdings" w:char="F0FC"/>
          </w:r>
        </w:p>
      </w:tc>
      <w:tc>
        <w:tcPr>
          <w:tcW w:w="1701" w:type="dxa"/>
          <w:tcBorders>
            <w:top w:val="single" w:sz="4" w:space="0" w:color="A6A6A6"/>
            <w:bottom w:val="single" w:sz="4" w:space="0" w:color="A6A6A6"/>
          </w:tcBorders>
          <w:shd w:val="clear" w:color="auto" w:fill="auto"/>
        </w:tcPr>
        <w:p w14:paraId="420A5DCE" w14:textId="77777777" w:rsidR="007B349D" w:rsidRPr="00AC2162" w:rsidRDefault="007B349D" w:rsidP="007B349D">
          <w:pPr>
            <w:spacing w:before="40"/>
            <w:ind w:right="-135"/>
            <w:jc w:val="center"/>
            <w:rPr>
              <w:color w:val="333333"/>
              <w:sz w:val="14"/>
              <w:szCs w:val="12"/>
            </w:rPr>
          </w:pPr>
          <w:r w:rsidRPr="00AC2162">
            <w:rPr>
              <w:color w:val="333333"/>
              <w:sz w:val="14"/>
              <w:szCs w:val="12"/>
            </w:rPr>
            <w:t>VolkerFitzpatrick-Rail</w:t>
          </w:r>
        </w:p>
        <w:p w14:paraId="22BD8007" w14:textId="77777777" w:rsidR="007B349D" w:rsidRPr="00AC2162" w:rsidRDefault="007B349D" w:rsidP="007B349D">
          <w:pPr>
            <w:pStyle w:val="Paragraph"/>
            <w:spacing w:before="40" w:after="0"/>
            <w:ind w:left="0"/>
            <w:jc w:val="center"/>
          </w:pPr>
          <w:r w:rsidRPr="00AC2162">
            <w:rPr>
              <w:color w:val="333333"/>
              <w:sz w:val="14"/>
              <w:szCs w:val="12"/>
            </w:rPr>
            <w:t>use R14</w:t>
          </w:r>
        </w:p>
      </w:tc>
      <w:tc>
        <w:tcPr>
          <w:tcW w:w="851" w:type="dxa"/>
          <w:tcBorders>
            <w:top w:val="single" w:sz="4" w:space="0" w:color="A6A6A6"/>
            <w:bottom w:val="single" w:sz="4" w:space="0" w:color="A6A6A6"/>
          </w:tcBorders>
          <w:shd w:val="clear" w:color="auto" w:fill="auto"/>
        </w:tcPr>
        <w:p w14:paraId="5AE55E5D" w14:textId="77777777" w:rsidR="007B349D" w:rsidRPr="00AC2162" w:rsidRDefault="007B349D" w:rsidP="007B349D">
          <w:pPr>
            <w:spacing w:before="40"/>
            <w:ind w:left="-156" w:right="-252"/>
            <w:jc w:val="center"/>
            <w:rPr>
              <w:color w:val="333333"/>
              <w:sz w:val="14"/>
              <w:szCs w:val="12"/>
            </w:rPr>
          </w:pPr>
          <w:r w:rsidRPr="00AC2162">
            <w:rPr>
              <w:color w:val="333333"/>
              <w:sz w:val="14"/>
              <w:szCs w:val="12"/>
            </w:rPr>
            <w:t>VolkerRail</w:t>
          </w:r>
        </w:p>
        <w:p w14:paraId="2C61FD1D" w14:textId="77777777" w:rsidR="007B349D" w:rsidRPr="00AC2162" w:rsidRDefault="007B349D" w:rsidP="007B349D">
          <w:pPr>
            <w:pStyle w:val="Paragraph"/>
            <w:spacing w:before="40" w:after="0"/>
            <w:ind w:left="0"/>
            <w:jc w:val="center"/>
          </w:pPr>
          <w:r w:rsidRPr="00AC2162">
            <w:rPr>
              <w:color w:val="333333"/>
              <w:sz w:val="14"/>
              <w:szCs w:val="12"/>
            </w:rPr>
            <w:t>n/a</w:t>
          </w:r>
        </w:p>
      </w:tc>
      <w:tc>
        <w:tcPr>
          <w:tcW w:w="1411" w:type="dxa"/>
          <w:tcBorders>
            <w:top w:val="single" w:sz="4" w:space="0" w:color="A6A6A6"/>
            <w:bottom w:val="single" w:sz="4" w:space="0" w:color="A6A6A6"/>
          </w:tcBorders>
          <w:shd w:val="clear" w:color="auto" w:fill="auto"/>
        </w:tcPr>
        <w:p w14:paraId="46380785" w14:textId="77777777" w:rsidR="007B349D" w:rsidRPr="00AC2162" w:rsidRDefault="007B349D" w:rsidP="007B349D">
          <w:pPr>
            <w:spacing w:before="40"/>
            <w:ind w:right="-97"/>
            <w:jc w:val="center"/>
            <w:rPr>
              <w:color w:val="333333"/>
              <w:sz w:val="14"/>
              <w:szCs w:val="12"/>
            </w:rPr>
          </w:pPr>
          <w:r w:rsidRPr="00AC2162">
            <w:rPr>
              <w:color w:val="333333"/>
              <w:sz w:val="14"/>
              <w:szCs w:val="12"/>
            </w:rPr>
            <w:t>VolkerStevin</w:t>
          </w:r>
        </w:p>
        <w:p w14:paraId="6E8545D1"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09D44E3A" w14:textId="77777777" w:rsidR="007B349D" w:rsidRPr="00AC2162" w:rsidRDefault="007B349D" w:rsidP="007B349D">
          <w:pPr>
            <w:spacing w:before="40"/>
            <w:ind w:right="-104"/>
            <w:jc w:val="center"/>
            <w:rPr>
              <w:color w:val="333333"/>
              <w:sz w:val="14"/>
              <w:szCs w:val="12"/>
            </w:rPr>
          </w:pPr>
          <w:r w:rsidRPr="00AC2162">
            <w:rPr>
              <w:color w:val="333333"/>
              <w:sz w:val="14"/>
              <w:szCs w:val="12"/>
            </w:rPr>
            <w:t>VolkerHighways</w:t>
          </w:r>
        </w:p>
        <w:p w14:paraId="30C9BEBE" w14:textId="77777777" w:rsidR="007B349D" w:rsidRPr="00AC2162" w:rsidRDefault="007B349D" w:rsidP="007B349D">
          <w:pPr>
            <w:pStyle w:val="Paragraph"/>
            <w:spacing w:before="40" w:after="0"/>
            <w:ind w:left="0"/>
            <w:jc w:val="center"/>
          </w:pPr>
          <w:r w:rsidRPr="00AC2162">
            <w:rPr>
              <w:color w:val="333333"/>
              <w:sz w:val="14"/>
              <w:szCs w:val="12"/>
            </w:rPr>
            <w:t xml:space="preserve"> </w:t>
          </w:r>
          <w:r w:rsidRPr="00AC2162">
            <w:rPr>
              <w:color w:val="333333"/>
              <w:sz w:val="14"/>
              <w:szCs w:val="12"/>
            </w:rPr>
            <w:sym w:font="Wingdings" w:char="F0FC"/>
          </w:r>
        </w:p>
      </w:tc>
      <w:tc>
        <w:tcPr>
          <w:tcW w:w="1202" w:type="dxa"/>
          <w:tcBorders>
            <w:top w:val="single" w:sz="4" w:space="0" w:color="A6A6A6"/>
            <w:bottom w:val="single" w:sz="4" w:space="0" w:color="A6A6A6"/>
          </w:tcBorders>
          <w:shd w:val="clear" w:color="auto" w:fill="auto"/>
        </w:tcPr>
        <w:p w14:paraId="46A7574A" w14:textId="77777777" w:rsidR="007B349D" w:rsidRPr="00AC2162" w:rsidRDefault="007B349D" w:rsidP="007B349D">
          <w:pPr>
            <w:spacing w:before="40"/>
            <w:ind w:right="-297"/>
            <w:jc w:val="center"/>
            <w:rPr>
              <w:color w:val="333333"/>
              <w:sz w:val="14"/>
              <w:szCs w:val="12"/>
            </w:rPr>
          </w:pPr>
          <w:r w:rsidRPr="00AC2162">
            <w:rPr>
              <w:color w:val="333333"/>
              <w:sz w:val="14"/>
              <w:szCs w:val="12"/>
            </w:rPr>
            <w:t>VolkerLaser</w:t>
          </w:r>
        </w:p>
        <w:p w14:paraId="1CCC8AAD" w14:textId="77777777" w:rsidR="007B349D" w:rsidRPr="00AC2162" w:rsidRDefault="007B349D" w:rsidP="007B349D">
          <w:pPr>
            <w:pStyle w:val="Paragraph"/>
            <w:spacing w:before="40" w:after="0"/>
            <w:ind w:left="0" w:right="-297"/>
            <w:jc w:val="center"/>
          </w:pPr>
          <w:r w:rsidRPr="00AC2162">
            <w:rPr>
              <w:color w:val="333333"/>
              <w:sz w:val="14"/>
              <w:szCs w:val="12"/>
            </w:rPr>
            <w:sym w:font="Wingdings" w:char="F0FC"/>
          </w:r>
        </w:p>
      </w:tc>
      <w:tc>
        <w:tcPr>
          <w:tcW w:w="1202" w:type="dxa"/>
          <w:gridSpan w:val="2"/>
          <w:tcBorders>
            <w:top w:val="single" w:sz="4" w:space="0" w:color="A6A6A6"/>
            <w:bottom w:val="single" w:sz="4" w:space="0" w:color="A6A6A6"/>
          </w:tcBorders>
          <w:shd w:val="clear" w:color="auto" w:fill="auto"/>
        </w:tcPr>
        <w:p w14:paraId="6DF0CBB0" w14:textId="77777777" w:rsidR="007B349D" w:rsidRPr="00AC2162" w:rsidRDefault="007B349D" w:rsidP="007B349D">
          <w:pPr>
            <w:spacing w:before="40"/>
            <w:ind w:right="-104"/>
            <w:jc w:val="center"/>
            <w:rPr>
              <w:color w:val="333333"/>
              <w:sz w:val="14"/>
              <w:szCs w:val="12"/>
            </w:rPr>
          </w:pPr>
          <w:r w:rsidRPr="00AC2162">
            <w:rPr>
              <w:color w:val="333333"/>
              <w:sz w:val="14"/>
              <w:szCs w:val="12"/>
            </w:rPr>
            <w:t xml:space="preserve">PJD </w:t>
          </w:r>
        </w:p>
        <w:p w14:paraId="49C30BA8" w14:textId="03F13F0E" w:rsidR="007B349D" w:rsidRPr="00AC2162" w:rsidRDefault="00E73F2E" w:rsidP="007B349D">
          <w:pPr>
            <w:spacing w:before="40"/>
            <w:ind w:right="-104"/>
            <w:jc w:val="center"/>
          </w:pPr>
          <w:r w:rsidRPr="00AC2162">
            <w:rPr>
              <w:color w:val="333333"/>
              <w:sz w:val="14"/>
              <w:szCs w:val="12"/>
            </w:rPr>
            <w:t>n/a</w:t>
          </w:r>
        </w:p>
      </w:tc>
      <w:tc>
        <w:tcPr>
          <w:tcW w:w="1220" w:type="dxa"/>
          <w:tcBorders>
            <w:top w:val="single" w:sz="4" w:space="0" w:color="A6A6A6"/>
            <w:bottom w:val="single" w:sz="4" w:space="0" w:color="A6A6A6"/>
          </w:tcBorders>
          <w:shd w:val="clear" w:color="auto" w:fill="auto"/>
        </w:tcPr>
        <w:p w14:paraId="5AA31B73" w14:textId="77777777" w:rsidR="007B349D" w:rsidRPr="00AC2162" w:rsidRDefault="007B349D" w:rsidP="007B349D">
          <w:pPr>
            <w:spacing w:before="40"/>
            <w:jc w:val="center"/>
            <w:rPr>
              <w:color w:val="333333"/>
              <w:sz w:val="14"/>
              <w:szCs w:val="12"/>
            </w:rPr>
          </w:pPr>
          <w:r w:rsidRPr="00AC2162">
            <w:rPr>
              <w:color w:val="333333"/>
              <w:sz w:val="14"/>
              <w:szCs w:val="12"/>
            </w:rPr>
            <w:t>VolkerServices</w:t>
          </w:r>
        </w:p>
        <w:p w14:paraId="3E60E870" w14:textId="77777777" w:rsidR="007B349D" w:rsidRDefault="007B349D" w:rsidP="007B349D">
          <w:pPr>
            <w:pStyle w:val="Paragraph"/>
            <w:spacing w:before="40" w:after="0"/>
            <w:ind w:left="0"/>
            <w:jc w:val="center"/>
          </w:pPr>
          <w:r w:rsidRPr="00AC2162">
            <w:rPr>
              <w:color w:val="333333"/>
              <w:sz w:val="14"/>
              <w:szCs w:val="12"/>
            </w:rPr>
            <w:sym w:font="Wingdings" w:char="F0FC"/>
          </w:r>
        </w:p>
      </w:tc>
    </w:tr>
  </w:tbl>
  <w:p w14:paraId="0D311E74" w14:textId="77777777" w:rsidR="00A23F3B" w:rsidRPr="00CE3EA9" w:rsidRDefault="00A23F3B" w:rsidP="00CE3EA9">
    <w:pP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1009E0A"/>
    <w:lvl w:ilvl="0">
      <w:start w:val="1"/>
      <w:numFmt w:val="lowerLetter"/>
      <w:pStyle w:val="ListNumber5"/>
      <w:lvlText w:val="%1."/>
      <w:lvlJc w:val="left"/>
      <w:pPr>
        <w:tabs>
          <w:tab w:val="num" w:pos="1132"/>
        </w:tabs>
        <w:ind w:left="1132" w:hanging="360"/>
      </w:pPr>
      <w:rPr>
        <w:rFonts w:hint="default"/>
      </w:rPr>
    </w:lvl>
  </w:abstractNum>
  <w:abstractNum w:abstractNumId="1" w15:restartNumberingAfterBreak="0">
    <w:nsid w:val="FFFFFF80"/>
    <w:multiLevelType w:val="singleLevel"/>
    <w:tmpl w:val="514AE8A2"/>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020C3607"/>
    <w:multiLevelType w:val="hybridMultilevel"/>
    <w:tmpl w:val="C546AE3A"/>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182EA3"/>
    <w:multiLevelType w:val="hybridMultilevel"/>
    <w:tmpl w:val="D1FAF170"/>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2E10C5"/>
    <w:multiLevelType w:val="hybridMultilevel"/>
    <w:tmpl w:val="04DCBA96"/>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A73A8D"/>
    <w:multiLevelType w:val="hybridMultilevel"/>
    <w:tmpl w:val="F14481F0"/>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82347"/>
    <w:multiLevelType w:val="hybridMultilevel"/>
    <w:tmpl w:val="141842D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4D2B66"/>
    <w:multiLevelType w:val="hybridMultilevel"/>
    <w:tmpl w:val="3BC2CAB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6A554D"/>
    <w:multiLevelType w:val="hybridMultilevel"/>
    <w:tmpl w:val="40F8F828"/>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E402A"/>
    <w:multiLevelType w:val="hybridMultilevel"/>
    <w:tmpl w:val="AE76905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8704C2"/>
    <w:multiLevelType w:val="hybridMultilevel"/>
    <w:tmpl w:val="5D4E056E"/>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9F25A7"/>
    <w:multiLevelType w:val="hybridMultilevel"/>
    <w:tmpl w:val="AA02A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F54998"/>
    <w:multiLevelType w:val="multilevel"/>
    <w:tmpl w:val="3FD421F4"/>
    <w:lvl w:ilvl="0">
      <w:start w:val="1"/>
      <w:numFmt w:val="decimal"/>
      <w:pStyle w:val="Heading1"/>
      <w:lvlText w:val="%1."/>
      <w:lvlJc w:val="left"/>
      <w:pPr>
        <w:tabs>
          <w:tab w:val="num" w:pos="964"/>
        </w:tabs>
        <w:ind w:left="432" w:hanging="432"/>
      </w:pPr>
      <w:rPr>
        <w:rFonts w:hint="default"/>
      </w:rPr>
    </w:lvl>
    <w:lvl w:ilvl="1">
      <w:start w:val="1"/>
      <w:numFmt w:val="decimal"/>
      <w:pStyle w:val="Heading2"/>
      <w:lvlText w:val="%1.%2"/>
      <w:lvlJc w:val="left"/>
      <w:pPr>
        <w:tabs>
          <w:tab w:val="num" w:pos="907"/>
        </w:tabs>
        <w:ind w:left="576" w:hanging="576"/>
      </w:pPr>
      <w:rPr>
        <w:rFonts w:hint="default"/>
      </w:rPr>
    </w:lvl>
    <w:lvl w:ilvl="2">
      <w:start w:val="1"/>
      <w:numFmt w:val="decimal"/>
      <w:pStyle w:val="Heading3"/>
      <w:lvlText w:val="%1.%2.%3"/>
      <w:lvlJc w:val="left"/>
      <w:pPr>
        <w:tabs>
          <w:tab w:val="num" w:pos="1267"/>
        </w:tabs>
        <w:ind w:left="1267" w:hanging="907"/>
      </w:pPr>
      <w:rPr>
        <w:rFonts w:cs="Times New Roman" w:hint="default"/>
        <w:b w:val="0"/>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964"/>
        </w:tabs>
        <w:ind w:left="964" w:hanging="9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FA2337"/>
    <w:multiLevelType w:val="hybridMultilevel"/>
    <w:tmpl w:val="654A41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55A0D1B"/>
    <w:multiLevelType w:val="hybridMultilevel"/>
    <w:tmpl w:val="F7C0327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6F29CA"/>
    <w:multiLevelType w:val="hybridMultilevel"/>
    <w:tmpl w:val="D11EE604"/>
    <w:lvl w:ilvl="0" w:tplc="FFFFFFFF">
      <w:start w:val="1"/>
      <w:numFmt w:val="decimal"/>
      <w:lvlText w:val="%1."/>
      <w:lvlJc w:val="left"/>
      <w:pPr>
        <w:ind w:left="61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6162B0"/>
    <w:multiLevelType w:val="hybridMultilevel"/>
    <w:tmpl w:val="A7620D16"/>
    <w:lvl w:ilvl="0" w:tplc="847E7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F9208A1"/>
    <w:multiLevelType w:val="hybridMultilevel"/>
    <w:tmpl w:val="1A8CC0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F8A2C91"/>
    <w:multiLevelType w:val="hybridMultilevel"/>
    <w:tmpl w:val="C6DA39D0"/>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9748F3"/>
    <w:multiLevelType w:val="hybridMultilevel"/>
    <w:tmpl w:val="204EBFC2"/>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2163D8"/>
    <w:multiLevelType w:val="hybridMultilevel"/>
    <w:tmpl w:val="545A590C"/>
    <w:lvl w:ilvl="0" w:tplc="85E8930A">
      <w:numFmt w:val="bullet"/>
      <w:lvlText w:val="-"/>
      <w:lvlJc w:val="left"/>
      <w:pPr>
        <w:ind w:left="720" w:hanging="360"/>
      </w:pPr>
      <w:rPr>
        <w:rFonts w:ascii="Calibri" w:eastAsia="Times New Roman"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BBA"/>
    <w:multiLevelType w:val="hybridMultilevel"/>
    <w:tmpl w:val="1A8CC0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14003E8"/>
    <w:multiLevelType w:val="hybridMultilevel"/>
    <w:tmpl w:val="5870192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0555261">
    <w:abstractNumId w:val="0"/>
  </w:num>
  <w:num w:numId="2" w16cid:durableId="1575623352">
    <w:abstractNumId w:val="12"/>
  </w:num>
  <w:num w:numId="3" w16cid:durableId="1961915303">
    <w:abstractNumId w:val="1"/>
  </w:num>
  <w:num w:numId="4" w16cid:durableId="2072923709">
    <w:abstractNumId w:val="19"/>
  </w:num>
  <w:num w:numId="5" w16cid:durableId="1234699993">
    <w:abstractNumId w:val="21"/>
  </w:num>
  <w:num w:numId="6" w16cid:durableId="1581983467">
    <w:abstractNumId w:val="15"/>
  </w:num>
  <w:num w:numId="7" w16cid:durableId="1824660597">
    <w:abstractNumId w:val="13"/>
  </w:num>
  <w:num w:numId="8" w16cid:durableId="1430127199">
    <w:abstractNumId w:val="10"/>
  </w:num>
  <w:num w:numId="9" w16cid:durableId="2145848561">
    <w:abstractNumId w:val="22"/>
  </w:num>
  <w:num w:numId="10" w16cid:durableId="652835399">
    <w:abstractNumId w:val="18"/>
  </w:num>
  <w:num w:numId="11" w16cid:durableId="2034188837">
    <w:abstractNumId w:val="11"/>
  </w:num>
  <w:num w:numId="12" w16cid:durableId="1249578505">
    <w:abstractNumId w:val="6"/>
  </w:num>
  <w:num w:numId="13" w16cid:durableId="241567097">
    <w:abstractNumId w:val="7"/>
  </w:num>
  <w:num w:numId="14" w16cid:durableId="1635139534">
    <w:abstractNumId w:val="3"/>
  </w:num>
  <w:num w:numId="15" w16cid:durableId="1811750420">
    <w:abstractNumId w:val="9"/>
  </w:num>
  <w:num w:numId="16" w16cid:durableId="2130276587">
    <w:abstractNumId w:val="14"/>
  </w:num>
  <w:num w:numId="17" w16cid:durableId="2102482618">
    <w:abstractNumId w:val="20"/>
  </w:num>
  <w:num w:numId="18" w16cid:durableId="650211665">
    <w:abstractNumId w:val="17"/>
  </w:num>
  <w:num w:numId="19" w16cid:durableId="189801715">
    <w:abstractNumId w:val="16"/>
  </w:num>
  <w:num w:numId="20" w16cid:durableId="1469938833">
    <w:abstractNumId w:val="5"/>
  </w:num>
  <w:num w:numId="21" w16cid:durableId="784733595">
    <w:abstractNumId w:val="2"/>
  </w:num>
  <w:num w:numId="22" w16cid:durableId="1448083716">
    <w:abstractNumId w:val="8"/>
  </w:num>
  <w:num w:numId="23" w16cid:durableId="918757724">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E81"/>
    <w:rsid w:val="00002458"/>
    <w:rsid w:val="000028C1"/>
    <w:rsid w:val="000036A9"/>
    <w:rsid w:val="000039BB"/>
    <w:rsid w:val="0000528A"/>
    <w:rsid w:val="00007EBF"/>
    <w:rsid w:val="00013F8C"/>
    <w:rsid w:val="00013F95"/>
    <w:rsid w:val="00014481"/>
    <w:rsid w:val="00015345"/>
    <w:rsid w:val="000176A7"/>
    <w:rsid w:val="00021908"/>
    <w:rsid w:val="00021A81"/>
    <w:rsid w:val="0002364E"/>
    <w:rsid w:val="00024A0B"/>
    <w:rsid w:val="00025963"/>
    <w:rsid w:val="00025E30"/>
    <w:rsid w:val="0002614E"/>
    <w:rsid w:val="00031A75"/>
    <w:rsid w:val="00034A14"/>
    <w:rsid w:val="00037EA3"/>
    <w:rsid w:val="00040301"/>
    <w:rsid w:val="0004059A"/>
    <w:rsid w:val="0004380E"/>
    <w:rsid w:val="000439E7"/>
    <w:rsid w:val="00045705"/>
    <w:rsid w:val="00045B78"/>
    <w:rsid w:val="00045E81"/>
    <w:rsid w:val="00045FB5"/>
    <w:rsid w:val="0004663F"/>
    <w:rsid w:val="00052A94"/>
    <w:rsid w:val="000531F1"/>
    <w:rsid w:val="00053392"/>
    <w:rsid w:val="00055B47"/>
    <w:rsid w:val="000564B4"/>
    <w:rsid w:val="000632FE"/>
    <w:rsid w:val="00065035"/>
    <w:rsid w:val="00066D53"/>
    <w:rsid w:val="00075370"/>
    <w:rsid w:val="0007567E"/>
    <w:rsid w:val="00075C8B"/>
    <w:rsid w:val="00077D1E"/>
    <w:rsid w:val="000810D4"/>
    <w:rsid w:val="00082171"/>
    <w:rsid w:val="000828F2"/>
    <w:rsid w:val="00083372"/>
    <w:rsid w:val="000838A3"/>
    <w:rsid w:val="00084D07"/>
    <w:rsid w:val="0008529B"/>
    <w:rsid w:val="00085458"/>
    <w:rsid w:val="00085AF5"/>
    <w:rsid w:val="000865B7"/>
    <w:rsid w:val="0009093C"/>
    <w:rsid w:val="00092741"/>
    <w:rsid w:val="00093BDF"/>
    <w:rsid w:val="000947EF"/>
    <w:rsid w:val="00095A0B"/>
    <w:rsid w:val="000972E8"/>
    <w:rsid w:val="000A1C6E"/>
    <w:rsid w:val="000A3B14"/>
    <w:rsid w:val="000A5BCC"/>
    <w:rsid w:val="000A6684"/>
    <w:rsid w:val="000A6E9C"/>
    <w:rsid w:val="000B10F4"/>
    <w:rsid w:val="000B2288"/>
    <w:rsid w:val="000B4F33"/>
    <w:rsid w:val="000B7E14"/>
    <w:rsid w:val="000C0B52"/>
    <w:rsid w:val="000C1092"/>
    <w:rsid w:val="000C195F"/>
    <w:rsid w:val="000C25C0"/>
    <w:rsid w:val="000C2BCD"/>
    <w:rsid w:val="000C4C83"/>
    <w:rsid w:val="000C783F"/>
    <w:rsid w:val="000D058B"/>
    <w:rsid w:val="000D05DF"/>
    <w:rsid w:val="000D15B2"/>
    <w:rsid w:val="000D15B6"/>
    <w:rsid w:val="000D3440"/>
    <w:rsid w:val="000D3DAE"/>
    <w:rsid w:val="000D5DC2"/>
    <w:rsid w:val="000D67A7"/>
    <w:rsid w:val="000D79B8"/>
    <w:rsid w:val="000D7B47"/>
    <w:rsid w:val="000E0421"/>
    <w:rsid w:val="000E0AFA"/>
    <w:rsid w:val="000E17F5"/>
    <w:rsid w:val="000E209B"/>
    <w:rsid w:val="000E2647"/>
    <w:rsid w:val="000E2C61"/>
    <w:rsid w:val="000E3253"/>
    <w:rsid w:val="000E4451"/>
    <w:rsid w:val="000E4E54"/>
    <w:rsid w:val="000E6475"/>
    <w:rsid w:val="000E64B9"/>
    <w:rsid w:val="000E6C9F"/>
    <w:rsid w:val="000E7310"/>
    <w:rsid w:val="000F0E59"/>
    <w:rsid w:val="000F166F"/>
    <w:rsid w:val="000F2DF3"/>
    <w:rsid w:val="000F42DC"/>
    <w:rsid w:val="000F51A4"/>
    <w:rsid w:val="000F6E29"/>
    <w:rsid w:val="000F7211"/>
    <w:rsid w:val="00102214"/>
    <w:rsid w:val="00105495"/>
    <w:rsid w:val="00105563"/>
    <w:rsid w:val="00106200"/>
    <w:rsid w:val="00106288"/>
    <w:rsid w:val="00106C72"/>
    <w:rsid w:val="00107092"/>
    <w:rsid w:val="00107B48"/>
    <w:rsid w:val="00107FC5"/>
    <w:rsid w:val="0011234F"/>
    <w:rsid w:val="001137CA"/>
    <w:rsid w:val="001137F4"/>
    <w:rsid w:val="00117961"/>
    <w:rsid w:val="00120D89"/>
    <w:rsid w:val="00121189"/>
    <w:rsid w:val="00121373"/>
    <w:rsid w:val="00121A32"/>
    <w:rsid w:val="00124DA2"/>
    <w:rsid w:val="00125BF6"/>
    <w:rsid w:val="00126A63"/>
    <w:rsid w:val="00131D8F"/>
    <w:rsid w:val="00131E1F"/>
    <w:rsid w:val="0013256B"/>
    <w:rsid w:val="00132978"/>
    <w:rsid w:val="00134087"/>
    <w:rsid w:val="00134F79"/>
    <w:rsid w:val="0014182A"/>
    <w:rsid w:val="00141895"/>
    <w:rsid w:val="00141896"/>
    <w:rsid w:val="00141FE0"/>
    <w:rsid w:val="0014232E"/>
    <w:rsid w:val="001424A2"/>
    <w:rsid w:val="00144535"/>
    <w:rsid w:val="0014604E"/>
    <w:rsid w:val="001460B9"/>
    <w:rsid w:val="001460DA"/>
    <w:rsid w:val="0015041B"/>
    <w:rsid w:val="00154049"/>
    <w:rsid w:val="00154BAC"/>
    <w:rsid w:val="00154EA6"/>
    <w:rsid w:val="00156092"/>
    <w:rsid w:val="00156D2B"/>
    <w:rsid w:val="00160ECF"/>
    <w:rsid w:val="0016179F"/>
    <w:rsid w:val="001620C5"/>
    <w:rsid w:val="001626AD"/>
    <w:rsid w:val="001626CF"/>
    <w:rsid w:val="00162982"/>
    <w:rsid w:val="00162DBA"/>
    <w:rsid w:val="00162E4D"/>
    <w:rsid w:val="00163637"/>
    <w:rsid w:val="0016453F"/>
    <w:rsid w:val="00164A84"/>
    <w:rsid w:val="00164CD6"/>
    <w:rsid w:val="001655A3"/>
    <w:rsid w:val="00166DB0"/>
    <w:rsid w:val="00170A79"/>
    <w:rsid w:val="00170DC9"/>
    <w:rsid w:val="00172EC6"/>
    <w:rsid w:val="001749FB"/>
    <w:rsid w:val="00175C55"/>
    <w:rsid w:val="00176C2A"/>
    <w:rsid w:val="0018195A"/>
    <w:rsid w:val="001819A3"/>
    <w:rsid w:val="00182197"/>
    <w:rsid w:val="00182586"/>
    <w:rsid w:val="00182C34"/>
    <w:rsid w:val="00183945"/>
    <w:rsid w:val="001839AE"/>
    <w:rsid w:val="00185536"/>
    <w:rsid w:val="00186768"/>
    <w:rsid w:val="00190BFE"/>
    <w:rsid w:val="0019423B"/>
    <w:rsid w:val="001944E6"/>
    <w:rsid w:val="001A0147"/>
    <w:rsid w:val="001A0D79"/>
    <w:rsid w:val="001A25E2"/>
    <w:rsid w:val="001A2DA7"/>
    <w:rsid w:val="001A38EB"/>
    <w:rsid w:val="001A4567"/>
    <w:rsid w:val="001A5918"/>
    <w:rsid w:val="001A6B2E"/>
    <w:rsid w:val="001B0FFA"/>
    <w:rsid w:val="001B1B45"/>
    <w:rsid w:val="001B384D"/>
    <w:rsid w:val="001B4FD7"/>
    <w:rsid w:val="001B71CF"/>
    <w:rsid w:val="001C059B"/>
    <w:rsid w:val="001C1DD9"/>
    <w:rsid w:val="001C1DE4"/>
    <w:rsid w:val="001C4011"/>
    <w:rsid w:val="001C5301"/>
    <w:rsid w:val="001C577E"/>
    <w:rsid w:val="001C6441"/>
    <w:rsid w:val="001C6942"/>
    <w:rsid w:val="001C6A49"/>
    <w:rsid w:val="001C794E"/>
    <w:rsid w:val="001D08A3"/>
    <w:rsid w:val="001D1203"/>
    <w:rsid w:val="001D1538"/>
    <w:rsid w:val="001D366A"/>
    <w:rsid w:val="001D397B"/>
    <w:rsid w:val="001D482B"/>
    <w:rsid w:val="001D5F46"/>
    <w:rsid w:val="001D733F"/>
    <w:rsid w:val="001E07EF"/>
    <w:rsid w:val="001E5724"/>
    <w:rsid w:val="001E5CC0"/>
    <w:rsid w:val="001E6849"/>
    <w:rsid w:val="001E7BBE"/>
    <w:rsid w:val="001F00F3"/>
    <w:rsid w:val="001F0EFF"/>
    <w:rsid w:val="001F3102"/>
    <w:rsid w:val="001F335C"/>
    <w:rsid w:val="001F4830"/>
    <w:rsid w:val="001F4A1D"/>
    <w:rsid w:val="001F6BE5"/>
    <w:rsid w:val="002068B1"/>
    <w:rsid w:val="00207633"/>
    <w:rsid w:val="00207AB3"/>
    <w:rsid w:val="002102DE"/>
    <w:rsid w:val="00210B6A"/>
    <w:rsid w:val="002124C3"/>
    <w:rsid w:val="00214795"/>
    <w:rsid w:val="002166B8"/>
    <w:rsid w:val="00217DEC"/>
    <w:rsid w:val="002238C4"/>
    <w:rsid w:val="002259E6"/>
    <w:rsid w:val="002269CA"/>
    <w:rsid w:val="0022722E"/>
    <w:rsid w:val="00227402"/>
    <w:rsid w:val="002276E3"/>
    <w:rsid w:val="002309E4"/>
    <w:rsid w:val="00231598"/>
    <w:rsid w:val="00234808"/>
    <w:rsid w:val="00235746"/>
    <w:rsid w:val="00236CAE"/>
    <w:rsid w:val="00237FF1"/>
    <w:rsid w:val="002405B6"/>
    <w:rsid w:val="002412A1"/>
    <w:rsid w:val="002416F1"/>
    <w:rsid w:val="00242A8A"/>
    <w:rsid w:val="00242FE2"/>
    <w:rsid w:val="00243132"/>
    <w:rsid w:val="00244278"/>
    <w:rsid w:val="002464F9"/>
    <w:rsid w:val="002475B5"/>
    <w:rsid w:val="0025016D"/>
    <w:rsid w:val="0025038D"/>
    <w:rsid w:val="00251383"/>
    <w:rsid w:val="00252023"/>
    <w:rsid w:val="0025215D"/>
    <w:rsid w:val="00253347"/>
    <w:rsid w:val="00253A9D"/>
    <w:rsid w:val="002578D6"/>
    <w:rsid w:val="00260532"/>
    <w:rsid w:val="00260AB7"/>
    <w:rsid w:val="002612AA"/>
    <w:rsid w:val="002619F8"/>
    <w:rsid w:val="00261CC4"/>
    <w:rsid w:val="0026313F"/>
    <w:rsid w:val="00264DD5"/>
    <w:rsid w:val="00266979"/>
    <w:rsid w:val="002670B2"/>
    <w:rsid w:val="00271843"/>
    <w:rsid w:val="002723A6"/>
    <w:rsid w:val="00272CC2"/>
    <w:rsid w:val="00273220"/>
    <w:rsid w:val="00273C3C"/>
    <w:rsid w:val="0027424D"/>
    <w:rsid w:val="00274D17"/>
    <w:rsid w:val="00275EF8"/>
    <w:rsid w:val="002762A9"/>
    <w:rsid w:val="002763B2"/>
    <w:rsid w:val="00277848"/>
    <w:rsid w:val="002801E3"/>
    <w:rsid w:val="00282C00"/>
    <w:rsid w:val="00283473"/>
    <w:rsid w:val="00283508"/>
    <w:rsid w:val="00283A45"/>
    <w:rsid w:val="002868C3"/>
    <w:rsid w:val="00286E43"/>
    <w:rsid w:val="0028762F"/>
    <w:rsid w:val="00292012"/>
    <w:rsid w:val="002920E5"/>
    <w:rsid w:val="00292AD1"/>
    <w:rsid w:val="0029532C"/>
    <w:rsid w:val="00296197"/>
    <w:rsid w:val="0029711B"/>
    <w:rsid w:val="002A0D4B"/>
    <w:rsid w:val="002A2104"/>
    <w:rsid w:val="002A39FA"/>
    <w:rsid w:val="002A4301"/>
    <w:rsid w:val="002A4663"/>
    <w:rsid w:val="002A4EDF"/>
    <w:rsid w:val="002A580F"/>
    <w:rsid w:val="002A62E4"/>
    <w:rsid w:val="002A6BE0"/>
    <w:rsid w:val="002B0765"/>
    <w:rsid w:val="002B10B3"/>
    <w:rsid w:val="002B191D"/>
    <w:rsid w:val="002B35CC"/>
    <w:rsid w:val="002B386A"/>
    <w:rsid w:val="002B53D9"/>
    <w:rsid w:val="002B55FD"/>
    <w:rsid w:val="002B62CB"/>
    <w:rsid w:val="002B62E5"/>
    <w:rsid w:val="002B71F5"/>
    <w:rsid w:val="002C004E"/>
    <w:rsid w:val="002C0941"/>
    <w:rsid w:val="002C0EBE"/>
    <w:rsid w:val="002C19AE"/>
    <w:rsid w:val="002C2F6A"/>
    <w:rsid w:val="002C4550"/>
    <w:rsid w:val="002C5D5F"/>
    <w:rsid w:val="002C66E9"/>
    <w:rsid w:val="002C7277"/>
    <w:rsid w:val="002C728C"/>
    <w:rsid w:val="002D0A97"/>
    <w:rsid w:val="002D12BD"/>
    <w:rsid w:val="002D2CC2"/>
    <w:rsid w:val="002D4C2E"/>
    <w:rsid w:val="002D5C44"/>
    <w:rsid w:val="002D7074"/>
    <w:rsid w:val="002E0363"/>
    <w:rsid w:val="002E21BB"/>
    <w:rsid w:val="002E2BA5"/>
    <w:rsid w:val="002E34E6"/>
    <w:rsid w:val="002E3AEB"/>
    <w:rsid w:val="002E50A0"/>
    <w:rsid w:val="002E5C4D"/>
    <w:rsid w:val="002E630B"/>
    <w:rsid w:val="002E659E"/>
    <w:rsid w:val="002E6647"/>
    <w:rsid w:val="002E6751"/>
    <w:rsid w:val="002F13B0"/>
    <w:rsid w:val="002F2637"/>
    <w:rsid w:val="002F3C67"/>
    <w:rsid w:val="002F43E6"/>
    <w:rsid w:val="002F520B"/>
    <w:rsid w:val="002F5E62"/>
    <w:rsid w:val="002F6107"/>
    <w:rsid w:val="002F6A11"/>
    <w:rsid w:val="002F7804"/>
    <w:rsid w:val="002F785F"/>
    <w:rsid w:val="00300573"/>
    <w:rsid w:val="00300FA5"/>
    <w:rsid w:val="003014A9"/>
    <w:rsid w:val="00302253"/>
    <w:rsid w:val="00304FC3"/>
    <w:rsid w:val="00307F87"/>
    <w:rsid w:val="0031191B"/>
    <w:rsid w:val="003148BB"/>
    <w:rsid w:val="003148C5"/>
    <w:rsid w:val="00314B70"/>
    <w:rsid w:val="00315400"/>
    <w:rsid w:val="00315B8B"/>
    <w:rsid w:val="00315D1B"/>
    <w:rsid w:val="0031727D"/>
    <w:rsid w:val="003206E7"/>
    <w:rsid w:val="0032499A"/>
    <w:rsid w:val="00325ADA"/>
    <w:rsid w:val="00326556"/>
    <w:rsid w:val="00327472"/>
    <w:rsid w:val="00327532"/>
    <w:rsid w:val="0033024D"/>
    <w:rsid w:val="00331012"/>
    <w:rsid w:val="00331356"/>
    <w:rsid w:val="00332C78"/>
    <w:rsid w:val="00335B97"/>
    <w:rsid w:val="0033740F"/>
    <w:rsid w:val="003375A9"/>
    <w:rsid w:val="0034103A"/>
    <w:rsid w:val="00342E45"/>
    <w:rsid w:val="0034328C"/>
    <w:rsid w:val="003438B5"/>
    <w:rsid w:val="00346283"/>
    <w:rsid w:val="00346380"/>
    <w:rsid w:val="003464BB"/>
    <w:rsid w:val="00346A78"/>
    <w:rsid w:val="003477D6"/>
    <w:rsid w:val="003478CD"/>
    <w:rsid w:val="0035034C"/>
    <w:rsid w:val="003503E2"/>
    <w:rsid w:val="00350F16"/>
    <w:rsid w:val="0035101F"/>
    <w:rsid w:val="00351563"/>
    <w:rsid w:val="003525FC"/>
    <w:rsid w:val="003529D7"/>
    <w:rsid w:val="003536A8"/>
    <w:rsid w:val="00353B15"/>
    <w:rsid w:val="0035436C"/>
    <w:rsid w:val="0035560F"/>
    <w:rsid w:val="003557B1"/>
    <w:rsid w:val="00356EAE"/>
    <w:rsid w:val="0035700E"/>
    <w:rsid w:val="003576D1"/>
    <w:rsid w:val="003578BD"/>
    <w:rsid w:val="003578FE"/>
    <w:rsid w:val="00360205"/>
    <w:rsid w:val="00360C96"/>
    <w:rsid w:val="00360E15"/>
    <w:rsid w:val="00361B56"/>
    <w:rsid w:val="003625D9"/>
    <w:rsid w:val="00362EC8"/>
    <w:rsid w:val="003635BA"/>
    <w:rsid w:val="00363C7B"/>
    <w:rsid w:val="00363E06"/>
    <w:rsid w:val="003651B7"/>
    <w:rsid w:val="00366688"/>
    <w:rsid w:val="00366847"/>
    <w:rsid w:val="00366E01"/>
    <w:rsid w:val="00366F7A"/>
    <w:rsid w:val="00371B4D"/>
    <w:rsid w:val="0037412A"/>
    <w:rsid w:val="00374793"/>
    <w:rsid w:val="00374D9F"/>
    <w:rsid w:val="0037563B"/>
    <w:rsid w:val="00376B3B"/>
    <w:rsid w:val="0037750F"/>
    <w:rsid w:val="003802D3"/>
    <w:rsid w:val="00380A08"/>
    <w:rsid w:val="00380C16"/>
    <w:rsid w:val="0038186A"/>
    <w:rsid w:val="0038556A"/>
    <w:rsid w:val="00386866"/>
    <w:rsid w:val="00390810"/>
    <w:rsid w:val="0039307E"/>
    <w:rsid w:val="0039347B"/>
    <w:rsid w:val="00394C02"/>
    <w:rsid w:val="003952DB"/>
    <w:rsid w:val="003954C2"/>
    <w:rsid w:val="00397CAE"/>
    <w:rsid w:val="003A0C00"/>
    <w:rsid w:val="003A195B"/>
    <w:rsid w:val="003A1C12"/>
    <w:rsid w:val="003A1C19"/>
    <w:rsid w:val="003A2CB0"/>
    <w:rsid w:val="003A35F3"/>
    <w:rsid w:val="003A3D61"/>
    <w:rsid w:val="003A4DBA"/>
    <w:rsid w:val="003A4FA0"/>
    <w:rsid w:val="003A6009"/>
    <w:rsid w:val="003A6C59"/>
    <w:rsid w:val="003B09E5"/>
    <w:rsid w:val="003B11A9"/>
    <w:rsid w:val="003B24A9"/>
    <w:rsid w:val="003B2CBB"/>
    <w:rsid w:val="003B2ED1"/>
    <w:rsid w:val="003B4B29"/>
    <w:rsid w:val="003B57B0"/>
    <w:rsid w:val="003B6549"/>
    <w:rsid w:val="003B7EB9"/>
    <w:rsid w:val="003C0812"/>
    <w:rsid w:val="003C6112"/>
    <w:rsid w:val="003C74FD"/>
    <w:rsid w:val="003C7E1C"/>
    <w:rsid w:val="003C7FF3"/>
    <w:rsid w:val="003D1F5E"/>
    <w:rsid w:val="003D2AC2"/>
    <w:rsid w:val="003D5383"/>
    <w:rsid w:val="003D5C38"/>
    <w:rsid w:val="003D5CF6"/>
    <w:rsid w:val="003D6863"/>
    <w:rsid w:val="003D68A1"/>
    <w:rsid w:val="003E3874"/>
    <w:rsid w:val="003E3948"/>
    <w:rsid w:val="003E5FEE"/>
    <w:rsid w:val="003E70BC"/>
    <w:rsid w:val="003E7B66"/>
    <w:rsid w:val="003F24FC"/>
    <w:rsid w:val="003F4F3E"/>
    <w:rsid w:val="003F5812"/>
    <w:rsid w:val="003F583A"/>
    <w:rsid w:val="003F60C7"/>
    <w:rsid w:val="003F6E16"/>
    <w:rsid w:val="004000CA"/>
    <w:rsid w:val="0040034B"/>
    <w:rsid w:val="00402BE5"/>
    <w:rsid w:val="004042D3"/>
    <w:rsid w:val="00405470"/>
    <w:rsid w:val="00405974"/>
    <w:rsid w:val="0040683E"/>
    <w:rsid w:val="00407221"/>
    <w:rsid w:val="0041164D"/>
    <w:rsid w:val="0041242A"/>
    <w:rsid w:val="00412A23"/>
    <w:rsid w:val="0041346F"/>
    <w:rsid w:val="00413A16"/>
    <w:rsid w:val="00413D4F"/>
    <w:rsid w:val="00415067"/>
    <w:rsid w:val="004151DB"/>
    <w:rsid w:val="004163A3"/>
    <w:rsid w:val="00416C0D"/>
    <w:rsid w:val="004172EB"/>
    <w:rsid w:val="00420F17"/>
    <w:rsid w:val="00421662"/>
    <w:rsid w:val="004235CB"/>
    <w:rsid w:val="00423623"/>
    <w:rsid w:val="004244E6"/>
    <w:rsid w:val="0042463E"/>
    <w:rsid w:val="0042598B"/>
    <w:rsid w:val="004268FB"/>
    <w:rsid w:val="00426A31"/>
    <w:rsid w:val="00426DBE"/>
    <w:rsid w:val="00430330"/>
    <w:rsid w:val="004308A5"/>
    <w:rsid w:val="00430ED0"/>
    <w:rsid w:val="004313EC"/>
    <w:rsid w:val="00431844"/>
    <w:rsid w:val="00432425"/>
    <w:rsid w:val="004347FC"/>
    <w:rsid w:val="00435DFD"/>
    <w:rsid w:val="00436D72"/>
    <w:rsid w:val="0043738E"/>
    <w:rsid w:val="0043778A"/>
    <w:rsid w:val="00440B4D"/>
    <w:rsid w:val="004412B2"/>
    <w:rsid w:val="004454F2"/>
    <w:rsid w:val="004461ED"/>
    <w:rsid w:val="00446D16"/>
    <w:rsid w:val="00447D83"/>
    <w:rsid w:val="0045130B"/>
    <w:rsid w:val="004549D8"/>
    <w:rsid w:val="00455181"/>
    <w:rsid w:val="00455B3A"/>
    <w:rsid w:val="00455B5A"/>
    <w:rsid w:val="00456616"/>
    <w:rsid w:val="00456B99"/>
    <w:rsid w:val="004622A7"/>
    <w:rsid w:val="00464491"/>
    <w:rsid w:val="0046502E"/>
    <w:rsid w:val="00466DDB"/>
    <w:rsid w:val="004730DD"/>
    <w:rsid w:val="004736FB"/>
    <w:rsid w:val="00473887"/>
    <w:rsid w:val="00473A50"/>
    <w:rsid w:val="00477724"/>
    <w:rsid w:val="00477D4A"/>
    <w:rsid w:val="0048200E"/>
    <w:rsid w:val="00483868"/>
    <w:rsid w:val="00484E57"/>
    <w:rsid w:val="00484FA7"/>
    <w:rsid w:val="00485B58"/>
    <w:rsid w:val="004862AF"/>
    <w:rsid w:val="00487AA7"/>
    <w:rsid w:val="00487AFB"/>
    <w:rsid w:val="00487B4F"/>
    <w:rsid w:val="00487FDF"/>
    <w:rsid w:val="00490110"/>
    <w:rsid w:val="004915D0"/>
    <w:rsid w:val="00491AA2"/>
    <w:rsid w:val="00493C6C"/>
    <w:rsid w:val="0049448F"/>
    <w:rsid w:val="0049527A"/>
    <w:rsid w:val="0049573C"/>
    <w:rsid w:val="00496C7E"/>
    <w:rsid w:val="004A0FC7"/>
    <w:rsid w:val="004A107F"/>
    <w:rsid w:val="004A23D1"/>
    <w:rsid w:val="004A2DBC"/>
    <w:rsid w:val="004A3003"/>
    <w:rsid w:val="004A34A5"/>
    <w:rsid w:val="004A4E01"/>
    <w:rsid w:val="004B1108"/>
    <w:rsid w:val="004B16F8"/>
    <w:rsid w:val="004B27F8"/>
    <w:rsid w:val="004B4204"/>
    <w:rsid w:val="004B6050"/>
    <w:rsid w:val="004C18B7"/>
    <w:rsid w:val="004C4496"/>
    <w:rsid w:val="004C4673"/>
    <w:rsid w:val="004C470B"/>
    <w:rsid w:val="004C608A"/>
    <w:rsid w:val="004C6371"/>
    <w:rsid w:val="004C782F"/>
    <w:rsid w:val="004D0CA3"/>
    <w:rsid w:val="004D3174"/>
    <w:rsid w:val="004D3A43"/>
    <w:rsid w:val="004D43A8"/>
    <w:rsid w:val="004D4647"/>
    <w:rsid w:val="004D4FC3"/>
    <w:rsid w:val="004D6ABA"/>
    <w:rsid w:val="004E00D8"/>
    <w:rsid w:val="004E2303"/>
    <w:rsid w:val="004E27B2"/>
    <w:rsid w:val="004E29D7"/>
    <w:rsid w:val="004E2E57"/>
    <w:rsid w:val="004E3028"/>
    <w:rsid w:val="004E4EC6"/>
    <w:rsid w:val="004E520D"/>
    <w:rsid w:val="004E6637"/>
    <w:rsid w:val="004E6CF1"/>
    <w:rsid w:val="004E7686"/>
    <w:rsid w:val="004E7C24"/>
    <w:rsid w:val="004F0465"/>
    <w:rsid w:val="004F0CED"/>
    <w:rsid w:val="004F149A"/>
    <w:rsid w:val="004F3A7E"/>
    <w:rsid w:val="004F4423"/>
    <w:rsid w:val="004F4998"/>
    <w:rsid w:val="005000B9"/>
    <w:rsid w:val="0050065A"/>
    <w:rsid w:val="005028E1"/>
    <w:rsid w:val="00503FCD"/>
    <w:rsid w:val="005067DD"/>
    <w:rsid w:val="00507CBC"/>
    <w:rsid w:val="00510D55"/>
    <w:rsid w:val="0051122C"/>
    <w:rsid w:val="00515933"/>
    <w:rsid w:val="00517B39"/>
    <w:rsid w:val="00517E42"/>
    <w:rsid w:val="0052396A"/>
    <w:rsid w:val="005242D9"/>
    <w:rsid w:val="0052573C"/>
    <w:rsid w:val="00525CB5"/>
    <w:rsid w:val="00526967"/>
    <w:rsid w:val="00526C4C"/>
    <w:rsid w:val="00531078"/>
    <w:rsid w:val="00531866"/>
    <w:rsid w:val="00533DF7"/>
    <w:rsid w:val="00534293"/>
    <w:rsid w:val="00535624"/>
    <w:rsid w:val="005367EA"/>
    <w:rsid w:val="00537CD4"/>
    <w:rsid w:val="00537E62"/>
    <w:rsid w:val="005405E9"/>
    <w:rsid w:val="00545648"/>
    <w:rsid w:val="0054655D"/>
    <w:rsid w:val="005468DC"/>
    <w:rsid w:val="00546D2A"/>
    <w:rsid w:val="00551B8F"/>
    <w:rsid w:val="0055247D"/>
    <w:rsid w:val="0055394D"/>
    <w:rsid w:val="00554BB6"/>
    <w:rsid w:val="00555849"/>
    <w:rsid w:val="00561B8D"/>
    <w:rsid w:val="005621C9"/>
    <w:rsid w:val="00563229"/>
    <w:rsid w:val="0056338B"/>
    <w:rsid w:val="00567230"/>
    <w:rsid w:val="00570D32"/>
    <w:rsid w:val="005740A3"/>
    <w:rsid w:val="005747BF"/>
    <w:rsid w:val="00576A48"/>
    <w:rsid w:val="00576F8F"/>
    <w:rsid w:val="00577838"/>
    <w:rsid w:val="00582174"/>
    <w:rsid w:val="00582600"/>
    <w:rsid w:val="005844E4"/>
    <w:rsid w:val="00585355"/>
    <w:rsid w:val="00586BB8"/>
    <w:rsid w:val="00586FC2"/>
    <w:rsid w:val="0059054E"/>
    <w:rsid w:val="005912C8"/>
    <w:rsid w:val="00591AE5"/>
    <w:rsid w:val="00593C77"/>
    <w:rsid w:val="00594516"/>
    <w:rsid w:val="005959A7"/>
    <w:rsid w:val="00597433"/>
    <w:rsid w:val="00597435"/>
    <w:rsid w:val="00597A6C"/>
    <w:rsid w:val="00597B81"/>
    <w:rsid w:val="00597DB9"/>
    <w:rsid w:val="005A000E"/>
    <w:rsid w:val="005A055B"/>
    <w:rsid w:val="005A1C32"/>
    <w:rsid w:val="005A346D"/>
    <w:rsid w:val="005A437A"/>
    <w:rsid w:val="005A7A3B"/>
    <w:rsid w:val="005A7E57"/>
    <w:rsid w:val="005B0CD6"/>
    <w:rsid w:val="005B0D8F"/>
    <w:rsid w:val="005B2060"/>
    <w:rsid w:val="005B27C4"/>
    <w:rsid w:val="005B60AC"/>
    <w:rsid w:val="005B7116"/>
    <w:rsid w:val="005C1E5A"/>
    <w:rsid w:val="005C1EB4"/>
    <w:rsid w:val="005C54C3"/>
    <w:rsid w:val="005C678A"/>
    <w:rsid w:val="005C6E4C"/>
    <w:rsid w:val="005C7939"/>
    <w:rsid w:val="005D2940"/>
    <w:rsid w:val="005D517F"/>
    <w:rsid w:val="005D5657"/>
    <w:rsid w:val="005D6477"/>
    <w:rsid w:val="005D700A"/>
    <w:rsid w:val="005D7134"/>
    <w:rsid w:val="005E104A"/>
    <w:rsid w:val="005E1208"/>
    <w:rsid w:val="005E156D"/>
    <w:rsid w:val="005E1B2D"/>
    <w:rsid w:val="005E29B4"/>
    <w:rsid w:val="005E3628"/>
    <w:rsid w:val="005E3BC2"/>
    <w:rsid w:val="005E5144"/>
    <w:rsid w:val="005E599D"/>
    <w:rsid w:val="005E7FE7"/>
    <w:rsid w:val="005F0D28"/>
    <w:rsid w:val="005F0E4B"/>
    <w:rsid w:val="005F4CA3"/>
    <w:rsid w:val="005F62AA"/>
    <w:rsid w:val="005F7938"/>
    <w:rsid w:val="00600A02"/>
    <w:rsid w:val="00603CF0"/>
    <w:rsid w:val="0060595B"/>
    <w:rsid w:val="00607D02"/>
    <w:rsid w:val="00611D09"/>
    <w:rsid w:val="006149D4"/>
    <w:rsid w:val="006160FB"/>
    <w:rsid w:val="006179EF"/>
    <w:rsid w:val="00617A58"/>
    <w:rsid w:val="00617D74"/>
    <w:rsid w:val="006261C9"/>
    <w:rsid w:val="006269F6"/>
    <w:rsid w:val="00627A41"/>
    <w:rsid w:val="00630292"/>
    <w:rsid w:val="00630576"/>
    <w:rsid w:val="00630728"/>
    <w:rsid w:val="00631941"/>
    <w:rsid w:val="00632526"/>
    <w:rsid w:val="00637550"/>
    <w:rsid w:val="00640CF2"/>
    <w:rsid w:val="00640E49"/>
    <w:rsid w:val="00641063"/>
    <w:rsid w:val="00641401"/>
    <w:rsid w:val="00642713"/>
    <w:rsid w:val="00642950"/>
    <w:rsid w:val="00643AC0"/>
    <w:rsid w:val="00643ED6"/>
    <w:rsid w:val="00644253"/>
    <w:rsid w:val="0064479A"/>
    <w:rsid w:val="00644C5E"/>
    <w:rsid w:val="0064577B"/>
    <w:rsid w:val="006475CA"/>
    <w:rsid w:val="006476FA"/>
    <w:rsid w:val="006502A2"/>
    <w:rsid w:val="006505D3"/>
    <w:rsid w:val="00650C6F"/>
    <w:rsid w:val="00651612"/>
    <w:rsid w:val="006518D0"/>
    <w:rsid w:val="006549E1"/>
    <w:rsid w:val="006554DE"/>
    <w:rsid w:val="00655721"/>
    <w:rsid w:val="00655E24"/>
    <w:rsid w:val="0065621B"/>
    <w:rsid w:val="006562DF"/>
    <w:rsid w:val="00656EC4"/>
    <w:rsid w:val="006577E6"/>
    <w:rsid w:val="00657BE9"/>
    <w:rsid w:val="006607CA"/>
    <w:rsid w:val="00660902"/>
    <w:rsid w:val="006623E3"/>
    <w:rsid w:val="0066397F"/>
    <w:rsid w:val="006667D5"/>
    <w:rsid w:val="006677FD"/>
    <w:rsid w:val="00672B3B"/>
    <w:rsid w:val="006734CA"/>
    <w:rsid w:val="006735E3"/>
    <w:rsid w:val="00674D4D"/>
    <w:rsid w:val="00675298"/>
    <w:rsid w:val="0067583A"/>
    <w:rsid w:val="00676F3F"/>
    <w:rsid w:val="006772B1"/>
    <w:rsid w:val="00677980"/>
    <w:rsid w:val="00677A89"/>
    <w:rsid w:val="00677C27"/>
    <w:rsid w:val="00677CDF"/>
    <w:rsid w:val="00677EC6"/>
    <w:rsid w:val="00677FAA"/>
    <w:rsid w:val="006825CA"/>
    <w:rsid w:val="00682757"/>
    <w:rsid w:val="00682990"/>
    <w:rsid w:val="00683990"/>
    <w:rsid w:val="006848EB"/>
    <w:rsid w:val="00685DCB"/>
    <w:rsid w:val="00686F8A"/>
    <w:rsid w:val="006879C9"/>
    <w:rsid w:val="006901C1"/>
    <w:rsid w:val="00690DA0"/>
    <w:rsid w:val="00691906"/>
    <w:rsid w:val="006929D6"/>
    <w:rsid w:val="00693E8C"/>
    <w:rsid w:val="00694F76"/>
    <w:rsid w:val="0069584D"/>
    <w:rsid w:val="00695C07"/>
    <w:rsid w:val="0069728F"/>
    <w:rsid w:val="00697670"/>
    <w:rsid w:val="006A0635"/>
    <w:rsid w:val="006A10E1"/>
    <w:rsid w:val="006A2620"/>
    <w:rsid w:val="006A28A0"/>
    <w:rsid w:val="006A2B72"/>
    <w:rsid w:val="006A2E52"/>
    <w:rsid w:val="006A3C18"/>
    <w:rsid w:val="006A4259"/>
    <w:rsid w:val="006A53C7"/>
    <w:rsid w:val="006A57A7"/>
    <w:rsid w:val="006A6B0C"/>
    <w:rsid w:val="006A6B61"/>
    <w:rsid w:val="006A7605"/>
    <w:rsid w:val="006A781C"/>
    <w:rsid w:val="006B1B95"/>
    <w:rsid w:val="006B4678"/>
    <w:rsid w:val="006B60BE"/>
    <w:rsid w:val="006B6C84"/>
    <w:rsid w:val="006B7235"/>
    <w:rsid w:val="006C0B17"/>
    <w:rsid w:val="006C0E70"/>
    <w:rsid w:val="006C1413"/>
    <w:rsid w:val="006C41A2"/>
    <w:rsid w:val="006C43CD"/>
    <w:rsid w:val="006C5281"/>
    <w:rsid w:val="006C566B"/>
    <w:rsid w:val="006C60AD"/>
    <w:rsid w:val="006C68C3"/>
    <w:rsid w:val="006C729E"/>
    <w:rsid w:val="006C7EB1"/>
    <w:rsid w:val="006D15BD"/>
    <w:rsid w:val="006D1B8B"/>
    <w:rsid w:val="006D317F"/>
    <w:rsid w:val="006D3E4A"/>
    <w:rsid w:val="006D500B"/>
    <w:rsid w:val="006D6E59"/>
    <w:rsid w:val="006D70B8"/>
    <w:rsid w:val="006D7477"/>
    <w:rsid w:val="006E0011"/>
    <w:rsid w:val="006E07A7"/>
    <w:rsid w:val="006E25B6"/>
    <w:rsid w:val="006E2F78"/>
    <w:rsid w:val="006E3505"/>
    <w:rsid w:val="006E396A"/>
    <w:rsid w:val="006E5121"/>
    <w:rsid w:val="006E5823"/>
    <w:rsid w:val="006F0EED"/>
    <w:rsid w:val="006F1498"/>
    <w:rsid w:val="006F1E89"/>
    <w:rsid w:val="006F221A"/>
    <w:rsid w:val="006F2A76"/>
    <w:rsid w:val="006F347A"/>
    <w:rsid w:val="006F44BB"/>
    <w:rsid w:val="006F4665"/>
    <w:rsid w:val="006F509B"/>
    <w:rsid w:val="006F50AA"/>
    <w:rsid w:val="006F56E8"/>
    <w:rsid w:val="006F5BC6"/>
    <w:rsid w:val="006F65FD"/>
    <w:rsid w:val="006F726E"/>
    <w:rsid w:val="006F7A67"/>
    <w:rsid w:val="00701222"/>
    <w:rsid w:val="00701DE6"/>
    <w:rsid w:val="007025AD"/>
    <w:rsid w:val="00702654"/>
    <w:rsid w:val="00704527"/>
    <w:rsid w:val="00704DEB"/>
    <w:rsid w:val="00705404"/>
    <w:rsid w:val="00711592"/>
    <w:rsid w:val="00714306"/>
    <w:rsid w:val="00714D9A"/>
    <w:rsid w:val="00715125"/>
    <w:rsid w:val="00720759"/>
    <w:rsid w:val="007235DE"/>
    <w:rsid w:val="007269D9"/>
    <w:rsid w:val="00731959"/>
    <w:rsid w:val="00732159"/>
    <w:rsid w:val="007335F4"/>
    <w:rsid w:val="00735446"/>
    <w:rsid w:val="00736C9A"/>
    <w:rsid w:val="007372FE"/>
    <w:rsid w:val="00743A2F"/>
    <w:rsid w:val="00743EE5"/>
    <w:rsid w:val="00744676"/>
    <w:rsid w:val="0074588B"/>
    <w:rsid w:val="0074663D"/>
    <w:rsid w:val="007467B7"/>
    <w:rsid w:val="00752039"/>
    <w:rsid w:val="00752EEE"/>
    <w:rsid w:val="00755138"/>
    <w:rsid w:val="00755B2F"/>
    <w:rsid w:val="00755FB8"/>
    <w:rsid w:val="00760F7B"/>
    <w:rsid w:val="0076142F"/>
    <w:rsid w:val="00761864"/>
    <w:rsid w:val="0076331A"/>
    <w:rsid w:val="00763FFB"/>
    <w:rsid w:val="00764389"/>
    <w:rsid w:val="0076712B"/>
    <w:rsid w:val="00770740"/>
    <w:rsid w:val="0077098D"/>
    <w:rsid w:val="00770D6D"/>
    <w:rsid w:val="0077154D"/>
    <w:rsid w:val="00772CA3"/>
    <w:rsid w:val="00772EE1"/>
    <w:rsid w:val="00773A4E"/>
    <w:rsid w:val="00776191"/>
    <w:rsid w:val="00780E62"/>
    <w:rsid w:val="00781FCD"/>
    <w:rsid w:val="00782273"/>
    <w:rsid w:val="0078317A"/>
    <w:rsid w:val="007833D6"/>
    <w:rsid w:val="00785656"/>
    <w:rsid w:val="007856D1"/>
    <w:rsid w:val="00787D08"/>
    <w:rsid w:val="00787E29"/>
    <w:rsid w:val="00790EA3"/>
    <w:rsid w:val="00791A65"/>
    <w:rsid w:val="00791F1A"/>
    <w:rsid w:val="00794B58"/>
    <w:rsid w:val="007957A6"/>
    <w:rsid w:val="00795A55"/>
    <w:rsid w:val="00796133"/>
    <w:rsid w:val="00796222"/>
    <w:rsid w:val="007979BF"/>
    <w:rsid w:val="007A6867"/>
    <w:rsid w:val="007A6D9A"/>
    <w:rsid w:val="007A771E"/>
    <w:rsid w:val="007A7EA4"/>
    <w:rsid w:val="007B05A1"/>
    <w:rsid w:val="007B1EBF"/>
    <w:rsid w:val="007B2133"/>
    <w:rsid w:val="007B282C"/>
    <w:rsid w:val="007B2859"/>
    <w:rsid w:val="007B2F07"/>
    <w:rsid w:val="007B349D"/>
    <w:rsid w:val="007B386B"/>
    <w:rsid w:val="007B3E20"/>
    <w:rsid w:val="007B5036"/>
    <w:rsid w:val="007B5B23"/>
    <w:rsid w:val="007B7724"/>
    <w:rsid w:val="007B7BBF"/>
    <w:rsid w:val="007B7F78"/>
    <w:rsid w:val="007B7FD4"/>
    <w:rsid w:val="007C1899"/>
    <w:rsid w:val="007C3619"/>
    <w:rsid w:val="007C447D"/>
    <w:rsid w:val="007C6790"/>
    <w:rsid w:val="007D1162"/>
    <w:rsid w:val="007D1458"/>
    <w:rsid w:val="007D253C"/>
    <w:rsid w:val="007D303C"/>
    <w:rsid w:val="007D3132"/>
    <w:rsid w:val="007D4124"/>
    <w:rsid w:val="007E0470"/>
    <w:rsid w:val="007E202C"/>
    <w:rsid w:val="007E24EE"/>
    <w:rsid w:val="007E4449"/>
    <w:rsid w:val="007E483E"/>
    <w:rsid w:val="007E4A64"/>
    <w:rsid w:val="007E53B2"/>
    <w:rsid w:val="007E6B48"/>
    <w:rsid w:val="007E6E29"/>
    <w:rsid w:val="007F072A"/>
    <w:rsid w:val="007F0961"/>
    <w:rsid w:val="007F2458"/>
    <w:rsid w:val="007F3B48"/>
    <w:rsid w:val="007F684C"/>
    <w:rsid w:val="00800C82"/>
    <w:rsid w:val="00800FB1"/>
    <w:rsid w:val="008018AB"/>
    <w:rsid w:val="00803837"/>
    <w:rsid w:val="008047A2"/>
    <w:rsid w:val="00805FFA"/>
    <w:rsid w:val="008077BC"/>
    <w:rsid w:val="008123BA"/>
    <w:rsid w:val="00812698"/>
    <w:rsid w:val="00814165"/>
    <w:rsid w:val="008152BC"/>
    <w:rsid w:val="008155A3"/>
    <w:rsid w:val="00816606"/>
    <w:rsid w:val="0081671A"/>
    <w:rsid w:val="0081777A"/>
    <w:rsid w:val="00821C41"/>
    <w:rsid w:val="00822BD3"/>
    <w:rsid w:val="00822FB2"/>
    <w:rsid w:val="00825C2F"/>
    <w:rsid w:val="00826E61"/>
    <w:rsid w:val="00827EF9"/>
    <w:rsid w:val="008303B1"/>
    <w:rsid w:val="0083079E"/>
    <w:rsid w:val="00830A52"/>
    <w:rsid w:val="00831201"/>
    <w:rsid w:val="0083161F"/>
    <w:rsid w:val="00832087"/>
    <w:rsid w:val="00832798"/>
    <w:rsid w:val="0083328D"/>
    <w:rsid w:val="00833E5E"/>
    <w:rsid w:val="00835E6F"/>
    <w:rsid w:val="008362CD"/>
    <w:rsid w:val="00836F41"/>
    <w:rsid w:val="008373C0"/>
    <w:rsid w:val="0083772E"/>
    <w:rsid w:val="008378AD"/>
    <w:rsid w:val="00837ACA"/>
    <w:rsid w:val="00837C8A"/>
    <w:rsid w:val="00841555"/>
    <w:rsid w:val="00841A9D"/>
    <w:rsid w:val="0084293F"/>
    <w:rsid w:val="00842D48"/>
    <w:rsid w:val="0084467D"/>
    <w:rsid w:val="008451C9"/>
    <w:rsid w:val="00846424"/>
    <w:rsid w:val="0084649C"/>
    <w:rsid w:val="00847D00"/>
    <w:rsid w:val="0085057F"/>
    <w:rsid w:val="00850867"/>
    <w:rsid w:val="00851083"/>
    <w:rsid w:val="008510CA"/>
    <w:rsid w:val="0085191F"/>
    <w:rsid w:val="00852C04"/>
    <w:rsid w:val="00852FCB"/>
    <w:rsid w:val="00863FA7"/>
    <w:rsid w:val="00866159"/>
    <w:rsid w:val="00867D6A"/>
    <w:rsid w:val="00875051"/>
    <w:rsid w:val="00875102"/>
    <w:rsid w:val="00875183"/>
    <w:rsid w:val="00875643"/>
    <w:rsid w:val="008762E3"/>
    <w:rsid w:val="00876D70"/>
    <w:rsid w:val="00881496"/>
    <w:rsid w:val="00882C9C"/>
    <w:rsid w:val="00883D99"/>
    <w:rsid w:val="00885EDE"/>
    <w:rsid w:val="00886D85"/>
    <w:rsid w:val="00886ED4"/>
    <w:rsid w:val="00890FD6"/>
    <w:rsid w:val="0089151A"/>
    <w:rsid w:val="00892EF8"/>
    <w:rsid w:val="0089484E"/>
    <w:rsid w:val="008957D3"/>
    <w:rsid w:val="008A0252"/>
    <w:rsid w:val="008A37FC"/>
    <w:rsid w:val="008A5263"/>
    <w:rsid w:val="008A6F84"/>
    <w:rsid w:val="008A71BB"/>
    <w:rsid w:val="008A781E"/>
    <w:rsid w:val="008A7DC2"/>
    <w:rsid w:val="008B0930"/>
    <w:rsid w:val="008B0ACB"/>
    <w:rsid w:val="008B3F04"/>
    <w:rsid w:val="008B44B5"/>
    <w:rsid w:val="008B4EC6"/>
    <w:rsid w:val="008B5030"/>
    <w:rsid w:val="008B5437"/>
    <w:rsid w:val="008B56DD"/>
    <w:rsid w:val="008B7D24"/>
    <w:rsid w:val="008C0BA5"/>
    <w:rsid w:val="008C0FAE"/>
    <w:rsid w:val="008C16D2"/>
    <w:rsid w:val="008C6674"/>
    <w:rsid w:val="008C6BBF"/>
    <w:rsid w:val="008D0D44"/>
    <w:rsid w:val="008D12FF"/>
    <w:rsid w:val="008D1FB0"/>
    <w:rsid w:val="008D33C4"/>
    <w:rsid w:val="008D3A03"/>
    <w:rsid w:val="008D3DF3"/>
    <w:rsid w:val="008D44C8"/>
    <w:rsid w:val="008D4FE7"/>
    <w:rsid w:val="008D6CD7"/>
    <w:rsid w:val="008D6E0D"/>
    <w:rsid w:val="008D6EBB"/>
    <w:rsid w:val="008D6EE6"/>
    <w:rsid w:val="008D7308"/>
    <w:rsid w:val="008D74B2"/>
    <w:rsid w:val="008E0298"/>
    <w:rsid w:val="008E086D"/>
    <w:rsid w:val="008E1BAD"/>
    <w:rsid w:val="008E2385"/>
    <w:rsid w:val="008E544D"/>
    <w:rsid w:val="008E5867"/>
    <w:rsid w:val="008F1F2E"/>
    <w:rsid w:val="008F2A30"/>
    <w:rsid w:val="008F3EE9"/>
    <w:rsid w:val="008F42E5"/>
    <w:rsid w:val="008F54C8"/>
    <w:rsid w:val="008F636D"/>
    <w:rsid w:val="008F7216"/>
    <w:rsid w:val="008F7B26"/>
    <w:rsid w:val="00901660"/>
    <w:rsid w:val="009016CF"/>
    <w:rsid w:val="009018F5"/>
    <w:rsid w:val="00901F74"/>
    <w:rsid w:val="009029F4"/>
    <w:rsid w:val="00904B68"/>
    <w:rsid w:val="00904CB8"/>
    <w:rsid w:val="00905755"/>
    <w:rsid w:val="00910CE5"/>
    <w:rsid w:val="00910DE9"/>
    <w:rsid w:val="009114E7"/>
    <w:rsid w:val="009127C5"/>
    <w:rsid w:val="009132D0"/>
    <w:rsid w:val="0091466D"/>
    <w:rsid w:val="00914FD9"/>
    <w:rsid w:val="009152B9"/>
    <w:rsid w:val="00915CC0"/>
    <w:rsid w:val="00915E80"/>
    <w:rsid w:val="009166B8"/>
    <w:rsid w:val="009175BC"/>
    <w:rsid w:val="009179BC"/>
    <w:rsid w:val="00920DD5"/>
    <w:rsid w:val="00922BB6"/>
    <w:rsid w:val="00922D86"/>
    <w:rsid w:val="009243D4"/>
    <w:rsid w:val="00926D89"/>
    <w:rsid w:val="00927804"/>
    <w:rsid w:val="00927AF6"/>
    <w:rsid w:val="00927EC5"/>
    <w:rsid w:val="00927EE1"/>
    <w:rsid w:val="00930852"/>
    <w:rsid w:val="009319B9"/>
    <w:rsid w:val="00931FFE"/>
    <w:rsid w:val="0093264B"/>
    <w:rsid w:val="0093535F"/>
    <w:rsid w:val="00935765"/>
    <w:rsid w:val="0093769F"/>
    <w:rsid w:val="00937AC1"/>
    <w:rsid w:val="00941093"/>
    <w:rsid w:val="00942A02"/>
    <w:rsid w:val="009449D4"/>
    <w:rsid w:val="00945346"/>
    <w:rsid w:val="00950A9D"/>
    <w:rsid w:val="009524EF"/>
    <w:rsid w:val="00952B53"/>
    <w:rsid w:val="00954777"/>
    <w:rsid w:val="00955F43"/>
    <w:rsid w:val="009561A2"/>
    <w:rsid w:val="0095787C"/>
    <w:rsid w:val="00960A31"/>
    <w:rsid w:val="00961207"/>
    <w:rsid w:val="00962892"/>
    <w:rsid w:val="009652B0"/>
    <w:rsid w:val="00965E07"/>
    <w:rsid w:val="00966098"/>
    <w:rsid w:val="009669FE"/>
    <w:rsid w:val="00967332"/>
    <w:rsid w:val="0096753B"/>
    <w:rsid w:val="00971812"/>
    <w:rsid w:val="00972129"/>
    <w:rsid w:val="00972326"/>
    <w:rsid w:val="00972AB7"/>
    <w:rsid w:val="00976C9D"/>
    <w:rsid w:val="009815D7"/>
    <w:rsid w:val="00982227"/>
    <w:rsid w:val="00984A26"/>
    <w:rsid w:val="00984AEB"/>
    <w:rsid w:val="00984B15"/>
    <w:rsid w:val="00986B3C"/>
    <w:rsid w:val="0099282F"/>
    <w:rsid w:val="009940E4"/>
    <w:rsid w:val="0099438B"/>
    <w:rsid w:val="00994456"/>
    <w:rsid w:val="00995542"/>
    <w:rsid w:val="00995B9C"/>
    <w:rsid w:val="00996D5B"/>
    <w:rsid w:val="00997234"/>
    <w:rsid w:val="009A08FC"/>
    <w:rsid w:val="009A216B"/>
    <w:rsid w:val="009A2BE4"/>
    <w:rsid w:val="009A2EFD"/>
    <w:rsid w:val="009A32D1"/>
    <w:rsid w:val="009A33B5"/>
    <w:rsid w:val="009A761D"/>
    <w:rsid w:val="009A78EF"/>
    <w:rsid w:val="009B064A"/>
    <w:rsid w:val="009B0898"/>
    <w:rsid w:val="009B09B0"/>
    <w:rsid w:val="009B26D9"/>
    <w:rsid w:val="009B3332"/>
    <w:rsid w:val="009B3C64"/>
    <w:rsid w:val="009B483F"/>
    <w:rsid w:val="009B7015"/>
    <w:rsid w:val="009B717A"/>
    <w:rsid w:val="009B7B17"/>
    <w:rsid w:val="009C26BF"/>
    <w:rsid w:val="009C3E3C"/>
    <w:rsid w:val="009C425C"/>
    <w:rsid w:val="009C4F93"/>
    <w:rsid w:val="009D000B"/>
    <w:rsid w:val="009D0FD4"/>
    <w:rsid w:val="009D397F"/>
    <w:rsid w:val="009D472E"/>
    <w:rsid w:val="009D473B"/>
    <w:rsid w:val="009D5126"/>
    <w:rsid w:val="009D571B"/>
    <w:rsid w:val="009D62CE"/>
    <w:rsid w:val="009D6773"/>
    <w:rsid w:val="009D6BF3"/>
    <w:rsid w:val="009D787E"/>
    <w:rsid w:val="009D7D8C"/>
    <w:rsid w:val="009E0FAD"/>
    <w:rsid w:val="009E1E9D"/>
    <w:rsid w:val="009E2025"/>
    <w:rsid w:val="009E51FA"/>
    <w:rsid w:val="009E5717"/>
    <w:rsid w:val="009E5C08"/>
    <w:rsid w:val="009E720C"/>
    <w:rsid w:val="009E74C4"/>
    <w:rsid w:val="009F0D95"/>
    <w:rsid w:val="009F1FB6"/>
    <w:rsid w:val="009F2752"/>
    <w:rsid w:val="009F27F0"/>
    <w:rsid w:val="009F30C3"/>
    <w:rsid w:val="009F397F"/>
    <w:rsid w:val="009F3EF6"/>
    <w:rsid w:val="009F3F8D"/>
    <w:rsid w:val="009F664B"/>
    <w:rsid w:val="009F7034"/>
    <w:rsid w:val="00A01984"/>
    <w:rsid w:val="00A0528C"/>
    <w:rsid w:val="00A1058F"/>
    <w:rsid w:val="00A12017"/>
    <w:rsid w:val="00A127E6"/>
    <w:rsid w:val="00A128B5"/>
    <w:rsid w:val="00A1294E"/>
    <w:rsid w:val="00A13454"/>
    <w:rsid w:val="00A20D87"/>
    <w:rsid w:val="00A21BA6"/>
    <w:rsid w:val="00A23E86"/>
    <w:rsid w:val="00A23F3B"/>
    <w:rsid w:val="00A2421E"/>
    <w:rsid w:val="00A24F1A"/>
    <w:rsid w:val="00A25AA1"/>
    <w:rsid w:val="00A25AED"/>
    <w:rsid w:val="00A32696"/>
    <w:rsid w:val="00A33084"/>
    <w:rsid w:val="00A33DBA"/>
    <w:rsid w:val="00A34790"/>
    <w:rsid w:val="00A36606"/>
    <w:rsid w:val="00A401A5"/>
    <w:rsid w:val="00A40244"/>
    <w:rsid w:val="00A4041F"/>
    <w:rsid w:val="00A40AAD"/>
    <w:rsid w:val="00A40BF1"/>
    <w:rsid w:val="00A40CAD"/>
    <w:rsid w:val="00A41137"/>
    <w:rsid w:val="00A42581"/>
    <w:rsid w:val="00A43C79"/>
    <w:rsid w:val="00A43FED"/>
    <w:rsid w:val="00A44DE4"/>
    <w:rsid w:val="00A4512A"/>
    <w:rsid w:val="00A45DB8"/>
    <w:rsid w:val="00A468BB"/>
    <w:rsid w:val="00A47CCB"/>
    <w:rsid w:val="00A50067"/>
    <w:rsid w:val="00A50978"/>
    <w:rsid w:val="00A50F5E"/>
    <w:rsid w:val="00A517DC"/>
    <w:rsid w:val="00A52766"/>
    <w:rsid w:val="00A52AE8"/>
    <w:rsid w:val="00A544C4"/>
    <w:rsid w:val="00A57469"/>
    <w:rsid w:val="00A61016"/>
    <w:rsid w:val="00A62175"/>
    <w:rsid w:val="00A62305"/>
    <w:rsid w:val="00A6274A"/>
    <w:rsid w:val="00A6298B"/>
    <w:rsid w:val="00A63E6D"/>
    <w:rsid w:val="00A647DE"/>
    <w:rsid w:val="00A7004E"/>
    <w:rsid w:val="00A71613"/>
    <w:rsid w:val="00A71C0A"/>
    <w:rsid w:val="00A73752"/>
    <w:rsid w:val="00A74516"/>
    <w:rsid w:val="00A7490C"/>
    <w:rsid w:val="00A75618"/>
    <w:rsid w:val="00A77702"/>
    <w:rsid w:val="00A80438"/>
    <w:rsid w:val="00A815C1"/>
    <w:rsid w:val="00A8241F"/>
    <w:rsid w:val="00A82DC1"/>
    <w:rsid w:val="00A8303C"/>
    <w:rsid w:val="00A84B9D"/>
    <w:rsid w:val="00A85EFB"/>
    <w:rsid w:val="00A874A6"/>
    <w:rsid w:val="00A911D0"/>
    <w:rsid w:val="00A92A8E"/>
    <w:rsid w:val="00A9376C"/>
    <w:rsid w:val="00A9402F"/>
    <w:rsid w:val="00A96DCF"/>
    <w:rsid w:val="00AA0E0A"/>
    <w:rsid w:val="00AA1AE5"/>
    <w:rsid w:val="00AA1E3D"/>
    <w:rsid w:val="00AA37CB"/>
    <w:rsid w:val="00AA4484"/>
    <w:rsid w:val="00AA4BAC"/>
    <w:rsid w:val="00AA4CAC"/>
    <w:rsid w:val="00AA7F51"/>
    <w:rsid w:val="00AB0F3F"/>
    <w:rsid w:val="00AB2C20"/>
    <w:rsid w:val="00AB34DA"/>
    <w:rsid w:val="00AB3AD8"/>
    <w:rsid w:val="00AB40C0"/>
    <w:rsid w:val="00AB49CC"/>
    <w:rsid w:val="00AB6302"/>
    <w:rsid w:val="00AB6BC7"/>
    <w:rsid w:val="00AB6C6B"/>
    <w:rsid w:val="00AC0305"/>
    <w:rsid w:val="00AC031A"/>
    <w:rsid w:val="00AC11A1"/>
    <w:rsid w:val="00AC2162"/>
    <w:rsid w:val="00AC23A4"/>
    <w:rsid w:val="00AC74FD"/>
    <w:rsid w:val="00AC7A75"/>
    <w:rsid w:val="00AD1BD1"/>
    <w:rsid w:val="00AD2AF8"/>
    <w:rsid w:val="00AD318E"/>
    <w:rsid w:val="00AD3A36"/>
    <w:rsid w:val="00AD44B6"/>
    <w:rsid w:val="00AD4CB9"/>
    <w:rsid w:val="00AD64DC"/>
    <w:rsid w:val="00AD6DE1"/>
    <w:rsid w:val="00AE2B8A"/>
    <w:rsid w:val="00AE35A4"/>
    <w:rsid w:val="00AE5D4B"/>
    <w:rsid w:val="00AE65DF"/>
    <w:rsid w:val="00AE6A95"/>
    <w:rsid w:val="00AE72D5"/>
    <w:rsid w:val="00AE7815"/>
    <w:rsid w:val="00AF001B"/>
    <w:rsid w:val="00AF34DE"/>
    <w:rsid w:val="00AF3DAD"/>
    <w:rsid w:val="00AF48BB"/>
    <w:rsid w:val="00AF7722"/>
    <w:rsid w:val="00B01973"/>
    <w:rsid w:val="00B05F99"/>
    <w:rsid w:val="00B065CB"/>
    <w:rsid w:val="00B07283"/>
    <w:rsid w:val="00B103D3"/>
    <w:rsid w:val="00B117D7"/>
    <w:rsid w:val="00B14382"/>
    <w:rsid w:val="00B1581C"/>
    <w:rsid w:val="00B23668"/>
    <w:rsid w:val="00B236DE"/>
    <w:rsid w:val="00B2478F"/>
    <w:rsid w:val="00B25123"/>
    <w:rsid w:val="00B25F0F"/>
    <w:rsid w:val="00B27A53"/>
    <w:rsid w:val="00B3256A"/>
    <w:rsid w:val="00B32FA0"/>
    <w:rsid w:val="00B33135"/>
    <w:rsid w:val="00B33CC7"/>
    <w:rsid w:val="00B33ECB"/>
    <w:rsid w:val="00B34FB0"/>
    <w:rsid w:val="00B3516F"/>
    <w:rsid w:val="00B36F90"/>
    <w:rsid w:val="00B37539"/>
    <w:rsid w:val="00B37592"/>
    <w:rsid w:val="00B40111"/>
    <w:rsid w:val="00B402F8"/>
    <w:rsid w:val="00B409E7"/>
    <w:rsid w:val="00B4158A"/>
    <w:rsid w:val="00B426B4"/>
    <w:rsid w:val="00B432F4"/>
    <w:rsid w:val="00B43C07"/>
    <w:rsid w:val="00B44716"/>
    <w:rsid w:val="00B44B73"/>
    <w:rsid w:val="00B44DF4"/>
    <w:rsid w:val="00B47D29"/>
    <w:rsid w:val="00B50B55"/>
    <w:rsid w:val="00B51714"/>
    <w:rsid w:val="00B51F1F"/>
    <w:rsid w:val="00B51F68"/>
    <w:rsid w:val="00B52802"/>
    <w:rsid w:val="00B53803"/>
    <w:rsid w:val="00B53CD8"/>
    <w:rsid w:val="00B54578"/>
    <w:rsid w:val="00B5579F"/>
    <w:rsid w:val="00B612CA"/>
    <w:rsid w:val="00B6402B"/>
    <w:rsid w:val="00B64699"/>
    <w:rsid w:val="00B659A0"/>
    <w:rsid w:val="00B66635"/>
    <w:rsid w:val="00B66CC9"/>
    <w:rsid w:val="00B7282C"/>
    <w:rsid w:val="00B73296"/>
    <w:rsid w:val="00B73740"/>
    <w:rsid w:val="00B73A70"/>
    <w:rsid w:val="00B73F67"/>
    <w:rsid w:val="00B74481"/>
    <w:rsid w:val="00B74C61"/>
    <w:rsid w:val="00B7567C"/>
    <w:rsid w:val="00B75D3E"/>
    <w:rsid w:val="00B766DF"/>
    <w:rsid w:val="00B76843"/>
    <w:rsid w:val="00B812F3"/>
    <w:rsid w:val="00B819E1"/>
    <w:rsid w:val="00B81E4D"/>
    <w:rsid w:val="00B90307"/>
    <w:rsid w:val="00B92571"/>
    <w:rsid w:val="00B9336F"/>
    <w:rsid w:val="00B93B26"/>
    <w:rsid w:val="00B94945"/>
    <w:rsid w:val="00B95AC5"/>
    <w:rsid w:val="00B97450"/>
    <w:rsid w:val="00B97D34"/>
    <w:rsid w:val="00BA2375"/>
    <w:rsid w:val="00BA6394"/>
    <w:rsid w:val="00BA6916"/>
    <w:rsid w:val="00BA7878"/>
    <w:rsid w:val="00BB1C22"/>
    <w:rsid w:val="00BB1D28"/>
    <w:rsid w:val="00BB23E6"/>
    <w:rsid w:val="00BB7AD0"/>
    <w:rsid w:val="00BC2732"/>
    <w:rsid w:val="00BC3145"/>
    <w:rsid w:val="00BC3AD0"/>
    <w:rsid w:val="00BC577E"/>
    <w:rsid w:val="00BC58DA"/>
    <w:rsid w:val="00BC6387"/>
    <w:rsid w:val="00BC6541"/>
    <w:rsid w:val="00BC696F"/>
    <w:rsid w:val="00BD06B5"/>
    <w:rsid w:val="00BD0BB2"/>
    <w:rsid w:val="00BD130B"/>
    <w:rsid w:val="00BD22F2"/>
    <w:rsid w:val="00BD3318"/>
    <w:rsid w:val="00BD37EA"/>
    <w:rsid w:val="00BD419F"/>
    <w:rsid w:val="00BD624A"/>
    <w:rsid w:val="00BE28E4"/>
    <w:rsid w:val="00BE3CC9"/>
    <w:rsid w:val="00BE44AC"/>
    <w:rsid w:val="00BE486A"/>
    <w:rsid w:val="00BE528B"/>
    <w:rsid w:val="00BE57C5"/>
    <w:rsid w:val="00BF0963"/>
    <w:rsid w:val="00BF1337"/>
    <w:rsid w:val="00BF25AD"/>
    <w:rsid w:val="00BF3758"/>
    <w:rsid w:val="00BF3F88"/>
    <w:rsid w:val="00BF4065"/>
    <w:rsid w:val="00BF489B"/>
    <w:rsid w:val="00BF6DF4"/>
    <w:rsid w:val="00BF71BD"/>
    <w:rsid w:val="00C01163"/>
    <w:rsid w:val="00C02707"/>
    <w:rsid w:val="00C02900"/>
    <w:rsid w:val="00C053A6"/>
    <w:rsid w:val="00C072D5"/>
    <w:rsid w:val="00C07432"/>
    <w:rsid w:val="00C07A7D"/>
    <w:rsid w:val="00C07D7C"/>
    <w:rsid w:val="00C07DBC"/>
    <w:rsid w:val="00C11424"/>
    <w:rsid w:val="00C12FEF"/>
    <w:rsid w:val="00C13537"/>
    <w:rsid w:val="00C14855"/>
    <w:rsid w:val="00C21AD7"/>
    <w:rsid w:val="00C21D9B"/>
    <w:rsid w:val="00C25B4C"/>
    <w:rsid w:val="00C26697"/>
    <w:rsid w:val="00C26CB2"/>
    <w:rsid w:val="00C30220"/>
    <w:rsid w:val="00C303FA"/>
    <w:rsid w:val="00C30F47"/>
    <w:rsid w:val="00C31178"/>
    <w:rsid w:val="00C31217"/>
    <w:rsid w:val="00C32C52"/>
    <w:rsid w:val="00C33242"/>
    <w:rsid w:val="00C3346D"/>
    <w:rsid w:val="00C3442E"/>
    <w:rsid w:val="00C3597C"/>
    <w:rsid w:val="00C363D9"/>
    <w:rsid w:val="00C36782"/>
    <w:rsid w:val="00C377BE"/>
    <w:rsid w:val="00C37A9B"/>
    <w:rsid w:val="00C4164D"/>
    <w:rsid w:val="00C42791"/>
    <w:rsid w:val="00C44414"/>
    <w:rsid w:val="00C45F0C"/>
    <w:rsid w:val="00C46FEF"/>
    <w:rsid w:val="00C5006F"/>
    <w:rsid w:val="00C53F93"/>
    <w:rsid w:val="00C57AD1"/>
    <w:rsid w:val="00C61840"/>
    <w:rsid w:val="00C67205"/>
    <w:rsid w:val="00C676F1"/>
    <w:rsid w:val="00C67C7C"/>
    <w:rsid w:val="00C702C9"/>
    <w:rsid w:val="00C71701"/>
    <w:rsid w:val="00C729FB"/>
    <w:rsid w:val="00C72ECD"/>
    <w:rsid w:val="00C73B62"/>
    <w:rsid w:val="00C7472F"/>
    <w:rsid w:val="00C74B33"/>
    <w:rsid w:val="00C74D5F"/>
    <w:rsid w:val="00C74E49"/>
    <w:rsid w:val="00C76958"/>
    <w:rsid w:val="00C76C1F"/>
    <w:rsid w:val="00C778D8"/>
    <w:rsid w:val="00C77E44"/>
    <w:rsid w:val="00C81B89"/>
    <w:rsid w:val="00C828F0"/>
    <w:rsid w:val="00C829E4"/>
    <w:rsid w:val="00C85AFE"/>
    <w:rsid w:val="00C90101"/>
    <w:rsid w:val="00C93A9B"/>
    <w:rsid w:val="00C93E9D"/>
    <w:rsid w:val="00C94125"/>
    <w:rsid w:val="00C95ABD"/>
    <w:rsid w:val="00C9712D"/>
    <w:rsid w:val="00C97A0B"/>
    <w:rsid w:val="00C97B56"/>
    <w:rsid w:val="00CA09D6"/>
    <w:rsid w:val="00CA2384"/>
    <w:rsid w:val="00CA462E"/>
    <w:rsid w:val="00CA570D"/>
    <w:rsid w:val="00CA593E"/>
    <w:rsid w:val="00CA6A9B"/>
    <w:rsid w:val="00CB0027"/>
    <w:rsid w:val="00CB0354"/>
    <w:rsid w:val="00CB2AE5"/>
    <w:rsid w:val="00CB5756"/>
    <w:rsid w:val="00CB5C0D"/>
    <w:rsid w:val="00CB6AEA"/>
    <w:rsid w:val="00CB7E96"/>
    <w:rsid w:val="00CC1A2C"/>
    <w:rsid w:val="00CC2217"/>
    <w:rsid w:val="00CC27B9"/>
    <w:rsid w:val="00CC2D26"/>
    <w:rsid w:val="00CC4B3A"/>
    <w:rsid w:val="00CC5DE9"/>
    <w:rsid w:val="00CC6CF4"/>
    <w:rsid w:val="00CC7393"/>
    <w:rsid w:val="00CC74AB"/>
    <w:rsid w:val="00CD6B08"/>
    <w:rsid w:val="00CE09BE"/>
    <w:rsid w:val="00CE0D39"/>
    <w:rsid w:val="00CE1489"/>
    <w:rsid w:val="00CE16C5"/>
    <w:rsid w:val="00CE247C"/>
    <w:rsid w:val="00CE274F"/>
    <w:rsid w:val="00CE3EA9"/>
    <w:rsid w:val="00CE3FB8"/>
    <w:rsid w:val="00CE4717"/>
    <w:rsid w:val="00CE50CE"/>
    <w:rsid w:val="00CE64DA"/>
    <w:rsid w:val="00CF06F3"/>
    <w:rsid w:val="00CF1612"/>
    <w:rsid w:val="00CF374D"/>
    <w:rsid w:val="00CF3A86"/>
    <w:rsid w:val="00CF3EB0"/>
    <w:rsid w:val="00CF59B9"/>
    <w:rsid w:val="00CF6012"/>
    <w:rsid w:val="00CF63B7"/>
    <w:rsid w:val="00D007C0"/>
    <w:rsid w:val="00D01214"/>
    <w:rsid w:val="00D0275D"/>
    <w:rsid w:val="00D03A77"/>
    <w:rsid w:val="00D05052"/>
    <w:rsid w:val="00D0567B"/>
    <w:rsid w:val="00D0715C"/>
    <w:rsid w:val="00D11495"/>
    <w:rsid w:val="00D115A6"/>
    <w:rsid w:val="00D11EE2"/>
    <w:rsid w:val="00D1250E"/>
    <w:rsid w:val="00D1251A"/>
    <w:rsid w:val="00D136F4"/>
    <w:rsid w:val="00D13FDD"/>
    <w:rsid w:val="00D150C3"/>
    <w:rsid w:val="00D1602B"/>
    <w:rsid w:val="00D1766A"/>
    <w:rsid w:val="00D203BE"/>
    <w:rsid w:val="00D21BB8"/>
    <w:rsid w:val="00D224F9"/>
    <w:rsid w:val="00D23A6B"/>
    <w:rsid w:val="00D24B8F"/>
    <w:rsid w:val="00D26E05"/>
    <w:rsid w:val="00D272D3"/>
    <w:rsid w:val="00D27E09"/>
    <w:rsid w:val="00D27E25"/>
    <w:rsid w:val="00D30599"/>
    <w:rsid w:val="00D30BDB"/>
    <w:rsid w:val="00D3283D"/>
    <w:rsid w:val="00D32A11"/>
    <w:rsid w:val="00D32D6E"/>
    <w:rsid w:val="00D33A34"/>
    <w:rsid w:val="00D358AD"/>
    <w:rsid w:val="00D360B5"/>
    <w:rsid w:val="00D3793C"/>
    <w:rsid w:val="00D416BC"/>
    <w:rsid w:val="00D450E8"/>
    <w:rsid w:val="00D478D2"/>
    <w:rsid w:val="00D50054"/>
    <w:rsid w:val="00D50F80"/>
    <w:rsid w:val="00D5183F"/>
    <w:rsid w:val="00D541FD"/>
    <w:rsid w:val="00D54D9B"/>
    <w:rsid w:val="00D554BF"/>
    <w:rsid w:val="00D563A4"/>
    <w:rsid w:val="00D56794"/>
    <w:rsid w:val="00D56A80"/>
    <w:rsid w:val="00D57D7B"/>
    <w:rsid w:val="00D60A07"/>
    <w:rsid w:val="00D60F2F"/>
    <w:rsid w:val="00D665F7"/>
    <w:rsid w:val="00D7512F"/>
    <w:rsid w:val="00D7643A"/>
    <w:rsid w:val="00D81836"/>
    <w:rsid w:val="00D81E12"/>
    <w:rsid w:val="00D83640"/>
    <w:rsid w:val="00D83CDE"/>
    <w:rsid w:val="00D84EE6"/>
    <w:rsid w:val="00D85F84"/>
    <w:rsid w:val="00D918C8"/>
    <w:rsid w:val="00D91A29"/>
    <w:rsid w:val="00D9232D"/>
    <w:rsid w:val="00D926BF"/>
    <w:rsid w:val="00D9432C"/>
    <w:rsid w:val="00D94EB6"/>
    <w:rsid w:val="00D95909"/>
    <w:rsid w:val="00D95C34"/>
    <w:rsid w:val="00D97469"/>
    <w:rsid w:val="00D97EAF"/>
    <w:rsid w:val="00DA04FA"/>
    <w:rsid w:val="00DA0F3E"/>
    <w:rsid w:val="00DA1321"/>
    <w:rsid w:val="00DA1760"/>
    <w:rsid w:val="00DA24FE"/>
    <w:rsid w:val="00DA3B80"/>
    <w:rsid w:val="00DA493D"/>
    <w:rsid w:val="00DA5C71"/>
    <w:rsid w:val="00DA728F"/>
    <w:rsid w:val="00DB1EB2"/>
    <w:rsid w:val="00DB1F0A"/>
    <w:rsid w:val="00DB2674"/>
    <w:rsid w:val="00DB2943"/>
    <w:rsid w:val="00DB3153"/>
    <w:rsid w:val="00DB3D5D"/>
    <w:rsid w:val="00DB530B"/>
    <w:rsid w:val="00DB5615"/>
    <w:rsid w:val="00DB7DE4"/>
    <w:rsid w:val="00DC1DEC"/>
    <w:rsid w:val="00DC22C5"/>
    <w:rsid w:val="00DC2FE5"/>
    <w:rsid w:val="00DC31D1"/>
    <w:rsid w:val="00DC353E"/>
    <w:rsid w:val="00DC3AA2"/>
    <w:rsid w:val="00DC4D71"/>
    <w:rsid w:val="00DC667D"/>
    <w:rsid w:val="00DD03F1"/>
    <w:rsid w:val="00DD0DF5"/>
    <w:rsid w:val="00DD2725"/>
    <w:rsid w:val="00DD28BC"/>
    <w:rsid w:val="00DD2BD4"/>
    <w:rsid w:val="00DD4424"/>
    <w:rsid w:val="00DD4EC5"/>
    <w:rsid w:val="00DE0F92"/>
    <w:rsid w:val="00DE1127"/>
    <w:rsid w:val="00DE1612"/>
    <w:rsid w:val="00DE21C5"/>
    <w:rsid w:val="00DE2275"/>
    <w:rsid w:val="00DE27D8"/>
    <w:rsid w:val="00DE38F9"/>
    <w:rsid w:val="00DE6760"/>
    <w:rsid w:val="00DE7781"/>
    <w:rsid w:val="00DF06A9"/>
    <w:rsid w:val="00DF084A"/>
    <w:rsid w:val="00DF0C8C"/>
    <w:rsid w:val="00DF144B"/>
    <w:rsid w:val="00DF16B5"/>
    <w:rsid w:val="00DF3305"/>
    <w:rsid w:val="00DF40C0"/>
    <w:rsid w:val="00DF5277"/>
    <w:rsid w:val="00DF53E5"/>
    <w:rsid w:val="00DF5F6F"/>
    <w:rsid w:val="00DF6079"/>
    <w:rsid w:val="00DF7295"/>
    <w:rsid w:val="00DF7BD0"/>
    <w:rsid w:val="00E0389E"/>
    <w:rsid w:val="00E03BF3"/>
    <w:rsid w:val="00E06777"/>
    <w:rsid w:val="00E06F1E"/>
    <w:rsid w:val="00E0704E"/>
    <w:rsid w:val="00E10746"/>
    <w:rsid w:val="00E10A58"/>
    <w:rsid w:val="00E122DF"/>
    <w:rsid w:val="00E15B30"/>
    <w:rsid w:val="00E1687B"/>
    <w:rsid w:val="00E1742D"/>
    <w:rsid w:val="00E2187C"/>
    <w:rsid w:val="00E2212A"/>
    <w:rsid w:val="00E2240A"/>
    <w:rsid w:val="00E224D2"/>
    <w:rsid w:val="00E22E3A"/>
    <w:rsid w:val="00E24E80"/>
    <w:rsid w:val="00E25CC6"/>
    <w:rsid w:val="00E25EDE"/>
    <w:rsid w:val="00E2706B"/>
    <w:rsid w:val="00E3144C"/>
    <w:rsid w:val="00E3446B"/>
    <w:rsid w:val="00E35042"/>
    <w:rsid w:val="00E35B2C"/>
    <w:rsid w:val="00E37236"/>
    <w:rsid w:val="00E41944"/>
    <w:rsid w:val="00E41BBC"/>
    <w:rsid w:val="00E435C7"/>
    <w:rsid w:val="00E44E70"/>
    <w:rsid w:val="00E45409"/>
    <w:rsid w:val="00E45E87"/>
    <w:rsid w:val="00E47AD9"/>
    <w:rsid w:val="00E503B5"/>
    <w:rsid w:val="00E5308D"/>
    <w:rsid w:val="00E546D9"/>
    <w:rsid w:val="00E5481A"/>
    <w:rsid w:val="00E54E7F"/>
    <w:rsid w:val="00E551E6"/>
    <w:rsid w:val="00E554A0"/>
    <w:rsid w:val="00E5606D"/>
    <w:rsid w:val="00E5713A"/>
    <w:rsid w:val="00E6184D"/>
    <w:rsid w:val="00E61D83"/>
    <w:rsid w:val="00E62131"/>
    <w:rsid w:val="00E62781"/>
    <w:rsid w:val="00E627A2"/>
    <w:rsid w:val="00E64840"/>
    <w:rsid w:val="00E651AB"/>
    <w:rsid w:val="00E6725F"/>
    <w:rsid w:val="00E675A7"/>
    <w:rsid w:val="00E67E2B"/>
    <w:rsid w:val="00E67EC9"/>
    <w:rsid w:val="00E70590"/>
    <w:rsid w:val="00E71BDB"/>
    <w:rsid w:val="00E7225B"/>
    <w:rsid w:val="00E732C0"/>
    <w:rsid w:val="00E73C4D"/>
    <w:rsid w:val="00E73F2E"/>
    <w:rsid w:val="00E7423B"/>
    <w:rsid w:val="00E74BE5"/>
    <w:rsid w:val="00E755D4"/>
    <w:rsid w:val="00E75BBA"/>
    <w:rsid w:val="00E77165"/>
    <w:rsid w:val="00E77D6E"/>
    <w:rsid w:val="00E81FE8"/>
    <w:rsid w:val="00E82250"/>
    <w:rsid w:val="00E8335F"/>
    <w:rsid w:val="00E83A7A"/>
    <w:rsid w:val="00E846D7"/>
    <w:rsid w:val="00E92495"/>
    <w:rsid w:val="00E930BD"/>
    <w:rsid w:val="00E971D2"/>
    <w:rsid w:val="00E97D84"/>
    <w:rsid w:val="00EA15AC"/>
    <w:rsid w:val="00EA3C49"/>
    <w:rsid w:val="00EA538B"/>
    <w:rsid w:val="00EB1A6D"/>
    <w:rsid w:val="00EB1ABE"/>
    <w:rsid w:val="00EB1F25"/>
    <w:rsid w:val="00EB2BA0"/>
    <w:rsid w:val="00EB4284"/>
    <w:rsid w:val="00EB4AA7"/>
    <w:rsid w:val="00EB5FFE"/>
    <w:rsid w:val="00EB6219"/>
    <w:rsid w:val="00EB7561"/>
    <w:rsid w:val="00EC036C"/>
    <w:rsid w:val="00EC0651"/>
    <w:rsid w:val="00EC0765"/>
    <w:rsid w:val="00EC2222"/>
    <w:rsid w:val="00EC34D5"/>
    <w:rsid w:val="00EC40F6"/>
    <w:rsid w:val="00EC4449"/>
    <w:rsid w:val="00EC44A6"/>
    <w:rsid w:val="00EC4715"/>
    <w:rsid w:val="00EC5270"/>
    <w:rsid w:val="00EC6AAD"/>
    <w:rsid w:val="00EC77CF"/>
    <w:rsid w:val="00EC79A1"/>
    <w:rsid w:val="00ED0E81"/>
    <w:rsid w:val="00ED120E"/>
    <w:rsid w:val="00ED2BB5"/>
    <w:rsid w:val="00ED3AF6"/>
    <w:rsid w:val="00ED448D"/>
    <w:rsid w:val="00ED4606"/>
    <w:rsid w:val="00ED6221"/>
    <w:rsid w:val="00ED6A16"/>
    <w:rsid w:val="00ED7988"/>
    <w:rsid w:val="00EE0B04"/>
    <w:rsid w:val="00EE114B"/>
    <w:rsid w:val="00EE4E17"/>
    <w:rsid w:val="00EE7508"/>
    <w:rsid w:val="00EE7D07"/>
    <w:rsid w:val="00EF09CA"/>
    <w:rsid w:val="00EF24DA"/>
    <w:rsid w:val="00EF3239"/>
    <w:rsid w:val="00EF3D6C"/>
    <w:rsid w:val="00EF5617"/>
    <w:rsid w:val="00EF56AE"/>
    <w:rsid w:val="00EF5A07"/>
    <w:rsid w:val="00F00295"/>
    <w:rsid w:val="00F0032D"/>
    <w:rsid w:val="00F00C0E"/>
    <w:rsid w:val="00F0171B"/>
    <w:rsid w:val="00F01EB0"/>
    <w:rsid w:val="00F0270C"/>
    <w:rsid w:val="00F050F9"/>
    <w:rsid w:val="00F052BA"/>
    <w:rsid w:val="00F05388"/>
    <w:rsid w:val="00F060B0"/>
    <w:rsid w:val="00F10E23"/>
    <w:rsid w:val="00F10E76"/>
    <w:rsid w:val="00F11060"/>
    <w:rsid w:val="00F11460"/>
    <w:rsid w:val="00F13094"/>
    <w:rsid w:val="00F132FC"/>
    <w:rsid w:val="00F13F71"/>
    <w:rsid w:val="00F172B9"/>
    <w:rsid w:val="00F21335"/>
    <w:rsid w:val="00F22E23"/>
    <w:rsid w:val="00F2376B"/>
    <w:rsid w:val="00F24763"/>
    <w:rsid w:val="00F24F0F"/>
    <w:rsid w:val="00F26B08"/>
    <w:rsid w:val="00F31035"/>
    <w:rsid w:val="00F31415"/>
    <w:rsid w:val="00F326DE"/>
    <w:rsid w:val="00F34F67"/>
    <w:rsid w:val="00F3540E"/>
    <w:rsid w:val="00F356D0"/>
    <w:rsid w:val="00F36C6B"/>
    <w:rsid w:val="00F374A7"/>
    <w:rsid w:val="00F37681"/>
    <w:rsid w:val="00F41F28"/>
    <w:rsid w:val="00F42F8B"/>
    <w:rsid w:val="00F47B0D"/>
    <w:rsid w:val="00F50AD9"/>
    <w:rsid w:val="00F5148C"/>
    <w:rsid w:val="00F5284A"/>
    <w:rsid w:val="00F52A3D"/>
    <w:rsid w:val="00F550DB"/>
    <w:rsid w:val="00F56593"/>
    <w:rsid w:val="00F6282B"/>
    <w:rsid w:val="00F62E32"/>
    <w:rsid w:val="00F63CC6"/>
    <w:rsid w:val="00F63D8C"/>
    <w:rsid w:val="00F653A0"/>
    <w:rsid w:val="00F6573E"/>
    <w:rsid w:val="00F65A1A"/>
    <w:rsid w:val="00F667A7"/>
    <w:rsid w:val="00F676A1"/>
    <w:rsid w:val="00F701C7"/>
    <w:rsid w:val="00F7026C"/>
    <w:rsid w:val="00F70A19"/>
    <w:rsid w:val="00F71869"/>
    <w:rsid w:val="00F72451"/>
    <w:rsid w:val="00F73795"/>
    <w:rsid w:val="00F753C2"/>
    <w:rsid w:val="00F75EA8"/>
    <w:rsid w:val="00F77C01"/>
    <w:rsid w:val="00F80FBF"/>
    <w:rsid w:val="00F81B17"/>
    <w:rsid w:val="00F81E92"/>
    <w:rsid w:val="00F821AB"/>
    <w:rsid w:val="00F82AED"/>
    <w:rsid w:val="00F82E22"/>
    <w:rsid w:val="00F83638"/>
    <w:rsid w:val="00F841E8"/>
    <w:rsid w:val="00F847F4"/>
    <w:rsid w:val="00F85CD5"/>
    <w:rsid w:val="00F86752"/>
    <w:rsid w:val="00F90FB9"/>
    <w:rsid w:val="00F927FA"/>
    <w:rsid w:val="00F96B29"/>
    <w:rsid w:val="00FA0023"/>
    <w:rsid w:val="00FA1676"/>
    <w:rsid w:val="00FA1C10"/>
    <w:rsid w:val="00FA1E53"/>
    <w:rsid w:val="00FA3550"/>
    <w:rsid w:val="00FA46AC"/>
    <w:rsid w:val="00FA5386"/>
    <w:rsid w:val="00FA5F10"/>
    <w:rsid w:val="00FA7576"/>
    <w:rsid w:val="00FA7711"/>
    <w:rsid w:val="00FB0C12"/>
    <w:rsid w:val="00FB0D30"/>
    <w:rsid w:val="00FB1D1A"/>
    <w:rsid w:val="00FB3304"/>
    <w:rsid w:val="00FB3475"/>
    <w:rsid w:val="00FB384A"/>
    <w:rsid w:val="00FB3EEE"/>
    <w:rsid w:val="00FB630B"/>
    <w:rsid w:val="00FB6FE1"/>
    <w:rsid w:val="00FB71E5"/>
    <w:rsid w:val="00FB7544"/>
    <w:rsid w:val="00FC0DC5"/>
    <w:rsid w:val="00FC0E8B"/>
    <w:rsid w:val="00FC29D8"/>
    <w:rsid w:val="00FC38D3"/>
    <w:rsid w:val="00FC3C10"/>
    <w:rsid w:val="00FC4833"/>
    <w:rsid w:val="00FC60C8"/>
    <w:rsid w:val="00FC7FE1"/>
    <w:rsid w:val="00FD01BC"/>
    <w:rsid w:val="00FD0671"/>
    <w:rsid w:val="00FD1DB3"/>
    <w:rsid w:val="00FD2055"/>
    <w:rsid w:val="00FD33B0"/>
    <w:rsid w:val="00FD369C"/>
    <w:rsid w:val="00FD39D8"/>
    <w:rsid w:val="00FD6B4B"/>
    <w:rsid w:val="00FD767C"/>
    <w:rsid w:val="00FD790D"/>
    <w:rsid w:val="00FD7CE4"/>
    <w:rsid w:val="00FE076E"/>
    <w:rsid w:val="00FE115A"/>
    <w:rsid w:val="00FE11C3"/>
    <w:rsid w:val="00FE2316"/>
    <w:rsid w:val="00FE23D0"/>
    <w:rsid w:val="00FE2469"/>
    <w:rsid w:val="00FE286D"/>
    <w:rsid w:val="00FE4B55"/>
    <w:rsid w:val="00FE4DBB"/>
    <w:rsid w:val="00FE7B37"/>
    <w:rsid w:val="00FE7E68"/>
    <w:rsid w:val="00FF02EB"/>
    <w:rsid w:val="00FF31D9"/>
    <w:rsid w:val="00FF3D0A"/>
    <w:rsid w:val="00FF3D1B"/>
    <w:rsid w:val="00FF510E"/>
    <w:rsid w:val="00FF59D8"/>
    <w:rsid w:val="00FF68E9"/>
    <w:rsid w:val="00FF6A36"/>
    <w:rsid w:val="00FF7A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793A22"/>
  <w15:docId w15:val="{E6C45512-DC15-4DB3-997B-82DAB077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455B5A"/>
    <w:rPr>
      <w:rFonts w:ascii="Arial" w:eastAsia="Times New Roman" w:hAnsi="Arial"/>
      <w:sz w:val="22"/>
      <w:szCs w:val="22"/>
    </w:rPr>
  </w:style>
  <w:style w:type="paragraph" w:styleId="Heading1">
    <w:name w:val="heading 1"/>
    <w:basedOn w:val="Normal"/>
    <w:next w:val="Normal"/>
    <w:link w:val="Heading1Char"/>
    <w:qFormat/>
    <w:rsid w:val="00B33ECB"/>
    <w:pPr>
      <w:keepNext/>
      <w:numPr>
        <w:numId w:val="2"/>
      </w:numPr>
      <w:tabs>
        <w:tab w:val="clear" w:pos="964"/>
      </w:tabs>
      <w:spacing w:before="240" w:after="120"/>
      <w:ind w:left="0" w:hanging="567"/>
      <w:jc w:val="both"/>
      <w:outlineLvl w:val="0"/>
    </w:pPr>
    <w:rPr>
      <w:rFonts w:cs="Arial"/>
      <w:b/>
      <w:caps/>
      <w:kern w:val="32"/>
      <w:szCs w:val="20"/>
      <w:u w:val="single"/>
      <w:lang w:eastAsia="en-US"/>
    </w:rPr>
  </w:style>
  <w:style w:type="paragraph" w:styleId="Heading2">
    <w:name w:val="heading 2"/>
    <w:basedOn w:val="BodyText"/>
    <w:next w:val="Normal"/>
    <w:link w:val="Heading2Char"/>
    <w:qFormat/>
    <w:rsid w:val="002068B1"/>
    <w:pPr>
      <w:keepNext/>
      <w:numPr>
        <w:ilvl w:val="1"/>
        <w:numId w:val="2"/>
      </w:numPr>
      <w:tabs>
        <w:tab w:val="clear" w:pos="907"/>
        <w:tab w:val="left" w:pos="964"/>
      </w:tabs>
      <w:spacing w:before="120" w:after="120"/>
      <w:ind w:left="0" w:hanging="567"/>
      <w:outlineLvl w:val="1"/>
    </w:pPr>
    <w:rPr>
      <w:bCs/>
      <w:iCs/>
    </w:rPr>
  </w:style>
  <w:style w:type="paragraph" w:styleId="Heading3">
    <w:name w:val="heading 3"/>
    <w:basedOn w:val="Normal"/>
    <w:next w:val="Normal"/>
    <w:link w:val="Heading3Char"/>
    <w:qFormat/>
    <w:rsid w:val="002068B1"/>
    <w:pPr>
      <w:keepNext/>
      <w:numPr>
        <w:ilvl w:val="2"/>
        <w:numId w:val="2"/>
      </w:numPr>
      <w:tabs>
        <w:tab w:val="clear" w:pos="1267"/>
        <w:tab w:val="left" w:pos="964"/>
      </w:tabs>
      <w:spacing w:before="120" w:after="120"/>
      <w:ind w:left="0" w:hanging="567"/>
      <w:outlineLvl w:val="2"/>
    </w:pPr>
    <w:rPr>
      <w:rFonts w:cs="Arial"/>
      <w:bCs/>
      <w:szCs w:val="26"/>
      <w:lang w:eastAsia="en-US"/>
    </w:rPr>
  </w:style>
  <w:style w:type="paragraph" w:styleId="Heading4">
    <w:name w:val="heading 4"/>
    <w:basedOn w:val="Normal"/>
    <w:next w:val="Normal"/>
    <w:link w:val="Heading4Char"/>
    <w:qFormat/>
    <w:rsid w:val="00B33ECB"/>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qFormat/>
    <w:rsid w:val="00B33ECB"/>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B33ECB"/>
    <w:pPr>
      <w:numPr>
        <w:ilvl w:val="5"/>
        <w:numId w:val="2"/>
      </w:numPr>
      <w:spacing w:before="240" w:after="60"/>
      <w:outlineLvl w:val="5"/>
    </w:pPr>
    <w:rPr>
      <w:rFonts w:ascii="Times New Roman" w:hAnsi="Times New Roman"/>
      <w:b/>
      <w:bCs/>
    </w:rPr>
  </w:style>
  <w:style w:type="paragraph" w:styleId="Heading7">
    <w:name w:val="heading 7"/>
    <w:basedOn w:val="Normal"/>
    <w:next w:val="Normal"/>
    <w:link w:val="Heading7Char"/>
    <w:qFormat/>
    <w:rsid w:val="00B33ECB"/>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B33ECB"/>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B33ECB"/>
    <w:pPr>
      <w:numPr>
        <w:ilvl w:val="8"/>
        <w:numId w:val="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lChapter">
    <w:name w:val="stlChapter"/>
    <w:basedOn w:val="Normal"/>
    <w:next w:val="Normal"/>
    <w:rsid w:val="008D6CD7"/>
    <w:pPr>
      <w:snapToGrid w:val="0"/>
      <w:spacing w:line="400" w:lineRule="exact"/>
    </w:pPr>
    <w:rPr>
      <w:b/>
      <w:sz w:val="40"/>
    </w:rPr>
  </w:style>
  <w:style w:type="paragraph" w:customStyle="1" w:styleId="stlTitle">
    <w:name w:val="stlTitle"/>
    <w:rsid w:val="008D6CD7"/>
    <w:pPr>
      <w:spacing w:line="510" w:lineRule="exact"/>
    </w:pPr>
    <w:rPr>
      <w:rFonts w:ascii="Arial" w:hAnsi="Arial"/>
      <w:b/>
      <w:sz w:val="44"/>
      <w:szCs w:val="24"/>
      <w:lang w:val="nl-NL" w:eastAsia="zh-CN"/>
    </w:rPr>
  </w:style>
  <w:style w:type="paragraph" w:customStyle="1" w:styleId="stlSubtitle">
    <w:name w:val="stlSubtitle"/>
    <w:rsid w:val="008D6CD7"/>
    <w:pPr>
      <w:spacing w:line="255" w:lineRule="exact"/>
    </w:pPr>
    <w:rPr>
      <w:rFonts w:ascii="Arial" w:hAnsi="Arial"/>
      <w:sz w:val="24"/>
      <w:szCs w:val="24"/>
      <w:lang w:val="nl-NL" w:eastAsia="zh-CN"/>
    </w:rPr>
  </w:style>
  <w:style w:type="paragraph" w:customStyle="1" w:styleId="stlFootnote">
    <w:name w:val="stlFootnote"/>
    <w:rsid w:val="008D6CD7"/>
    <w:pPr>
      <w:spacing w:line="255" w:lineRule="exact"/>
    </w:pPr>
    <w:rPr>
      <w:rFonts w:ascii="Arial" w:hAnsi="Arial"/>
      <w:color w:val="009EE0"/>
      <w:sz w:val="17"/>
      <w:szCs w:val="24"/>
      <w:lang w:val="nl-NL" w:eastAsia="zh-CN"/>
    </w:rPr>
  </w:style>
  <w:style w:type="paragraph" w:customStyle="1" w:styleId="stlPageNumber">
    <w:name w:val="stlPageNumber"/>
    <w:basedOn w:val="Normal"/>
    <w:rsid w:val="00563229"/>
    <w:pPr>
      <w:jc w:val="right"/>
    </w:pPr>
    <w:rPr>
      <w:sz w:val="17"/>
    </w:rPr>
  </w:style>
  <w:style w:type="paragraph" w:styleId="Header">
    <w:name w:val="header"/>
    <w:basedOn w:val="Normal"/>
    <w:link w:val="HeaderChar"/>
    <w:rsid w:val="008D6CD7"/>
    <w:pPr>
      <w:tabs>
        <w:tab w:val="center" w:pos="4536"/>
        <w:tab w:val="right" w:pos="9072"/>
      </w:tabs>
    </w:pPr>
  </w:style>
  <w:style w:type="paragraph" w:styleId="Footer">
    <w:name w:val="footer"/>
    <w:basedOn w:val="Normal"/>
    <w:rsid w:val="008D6CD7"/>
    <w:pPr>
      <w:tabs>
        <w:tab w:val="center" w:pos="4536"/>
        <w:tab w:val="right" w:pos="9072"/>
      </w:tabs>
    </w:pPr>
  </w:style>
  <w:style w:type="table" w:styleId="TableGrid">
    <w:name w:val="Table Grid"/>
    <w:basedOn w:val="TableNormal"/>
    <w:rsid w:val="00A50067"/>
    <w:pPr>
      <w:spacing w:line="255"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E74BE5"/>
    <w:rPr>
      <w:color w:val="0000FF"/>
      <w:u w:val="single"/>
    </w:rPr>
  </w:style>
  <w:style w:type="paragraph" w:styleId="BodyText">
    <w:name w:val="Body Text"/>
    <w:basedOn w:val="Normal"/>
    <w:link w:val="BodyTextChar"/>
    <w:rsid w:val="00E74BE5"/>
    <w:rPr>
      <w:rFonts w:cs="Arial"/>
      <w:szCs w:val="20"/>
      <w:lang w:eastAsia="en-US"/>
    </w:rPr>
  </w:style>
  <w:style w:type="paragraph" w:styleId="BalloonText">
    <w:name w:val="Balloon Text"/>
    <w:basedOn w:val="Normal"/>
    <w:semiHidden/>
    <w:rsid w:val="00922BB6"/>
    <w:rPr>
      <w:rFonts w:ascii="Tahoma" w:hAnsi="Tahoma" w:cs="Tahoma"/>
      <w:sz w:val="16"/>
      <w:szCs w:val="16"/>
    </w:rPr>
  </w:style>
  <w:style w:type="paragraph" w:styleId="ListNumber5">
    <w:name w:val="List Number 5"/>
    <w:basedOn w:val="Normal"/>
    <w:rsid w:val="000B2288"/>
    <w:pPr>
      <w:numPr>
        <w:numId w:val="1"/>
      </w:numPr>
    </w:pPr>
  </w:style>
  <w:style w:type="character" w:customStyle="1" w:styleId="BodyTextChar">
    <w:name w:val="Body Text Char"/>
    <w:link w:val="BodyText"/>
    <w:rsid w:val="000B2288"/>
    <w:rPr>
      <w:rFonts w:ascii="Arial" w:hAnsi="Arial" w:cs="Arial"/>
      <w:sz w:val="22"/>
      <w:lang w:val="en-GB" w:eastAsia="en-US" w:bidi="ar-SA"/>
    </w:rPr>
  </w:style>
  <w:style w:type="character" w:customStyle="1" w:styleId="Heading1Char">
    <w:name w:val="Heading 1 Char"/>
    <w:basedOn w:val="DefaultParagraphFont"/>
    <w:link w:val="Heading1"/>
    <w:rsid w:val="00B33ECB"/>
    <w:rPr>
      <w:rFonts w:ascii="Arial" w:eastAsia="Times New Roman" w:hAnsi="Arial" w:cs="Arial"/>
      <w:b/>
      <w:caps/>
      <w:kern w:val="32"/>
      <w:sz w:val="22"/>
      <w:u w:val="single"/>
      <w:lang w:eastAsia="en-US"/>
    </w:rPr>
  </w:style>
  <w:style w:type="character" w:customStyle="1" w:styleId="Heading2Char">
    <w:name w:val="Heading 2 Char"/>
    <w:basedOn w:val="DefaultParagraphFont"/>
    <w:link w:val="Heading2"/>
    <w:rsid w:val="002068B1"/>
    <w:rPr>
      <w:rFonts w:ascii="Arial" w:eastAsia="Times New Roman" w:hAnsi="Arial" w:cs="Arial"/>
      <w:bCs/>
      <w:iCs/>
      <w:sz w:val="22"/>
      <w:lang w:eastAsia="en-US"/>
    </w:rPr>
  </w:style>
  <w:style w:type="character" w:customStyle="1" w:styleId="Heading3Char">
    <w:name w:val="Heading 3 Char"/>
    <w:basedOn w:val="DefaultParagraphFont"/>
    <w:link w:val="Heading3"/>
    <w:rsid w:val="002068B1"/>
    <w:rPr>
      <w:rFonts w:ascii="Arial" w:eastAsia="Times New Roman" w:hAnsi="Arial" w:cs="Arial"/>
      <w:bCs/>
      <w:sz w:val="22"/>
      <w:szCs w:val="26"/>
      <w:lang w:eastAsia="en-US"/>
    </w:rPr>
  </w:style>
  <w:style w:type="character" w:customStyle="1" w:styleId="Heading4Char">
    <w:name w:val="Heading 4 Char"/>
    <w:basedOn w:val="DefaultParagraphFont"/>
    <w:link w:val="Heading4"/>
    <w:rsid w:val="00B33ECB"/>
    <w:rPr>
      <w:rFonts w:eastAsia="Times New Roman"/>
      <w:b/>
      <w:bCs/>
      <w:sz w:val="28"/>
      <w:szCs w:val="28"/>
    </w:rPr>
  </w:style>
  <w:style w:type="character" w:customStyle="1" w:styleId="Heading5Char">
    <w:name w:val="Heading 5 Char"/>
    <w:basedOn w:val="DefaultParagraphFont"/>
    <w:link w:val="Heading5"/>
    <w:rsid w:val="00B33ECB"/>
    <w:rPr>
      <w:rFonts w:ascii="Arial" w:eastAsia="Times New Roman" w:hAnsi="Arial"/>
      <w:b/>
      <w:bCs/>
      <w:i/>
      <w:iCs/>
      <w:sz w:val="26"/>
      <w:szCs w:val="26"/>
    </w:rPr>
  </w:style>
  <w:style w:type="character" w:customStyle="1" w:styleId="Heading6Char">
    <w:name w:val="Heading 6 Char"/>
    <w:basedOn w:val="DefaultParagraphFont"/>
    <w:link w:val="Heading6"/>
    <w:rsid w:val="00B33ECB"/>
    <w:rPr>
      <w:rFonts w:eastAsia="Times New Roman"/>
      <w:b/>
      <w:bCs/>
      <w:sz w:val="22"/>
      <w:szCs w:val="22"/>
    </w:rPr>
  </w:style>
  <w:style w:type="character" w:customStyle="1" w:styleId="Heading7Char">
    <w:name w:val="Heading 7 Char"/>
    <w:basedOn w:val="DefaultParagraphFont"/>
    <w:link w:val="Heading7"/>
    <w:rsid w:val="00B33ECB"/>
    <w:rPr>
      <w:rFonts w:eastAsia="Times New Roman"/>
      <w:sz w:val="24"/>
      <w:szCs w:val="24"/>
    </w:rPr>
  </w:style>
  <w:style w:type="character" w:customStyle="1" w:styleId="Heading8Char">
    <w:name w:val="Heading 8 Char"/>
    <w:basedOn w:val="DefaultParagraphFont"/>
    <w:link w:val="Heading8"/>
    <w:rsid w:val="00B33ECB"/>
    <w:rPr>
      <w:rFonts w:eastAsia="Times New Roman"/>
      <w:i/>
      <w:iCs/>
      <w:sz w:val="24"/>
      <w:szCs w:val="24"/>
    </w:rPr>
  </w:style>
  <w:style w:type="character" w:customStyle="1" w:styleId="Heading9Char">
    <w:name w:val="Heading 9 Char"/>
    <w:basedOn w:val="DefaultParagraphFont"/>
    <w:link w:val="Heading9"/>
    <w:rsid w:val="00B33ECB"/>
    <w:rPr>
      <w:rFonts w:ascii="Arial" w:eastAsia="Times New Roman" w:hAnsi="Arial" w:cs="Arial"/>
      <w:sz w:val="22"/>
      <w:szCs w:val="22"/>
    </w:rPr>
  </w:style>
  <w:style w:type="paragraph" w:styleId="ListBullet5">
    <w:name w:val="List Bullet 5"/>
    <w:basedOn w:val="Normal"/>
    <w:rsid w:val="002068B1"/>
    <w:pPr>
      <w:numPr>
        <w:numId w:val="3"/>
      </w:numPr>
      <w:spacing w:before="120" w:after="120"/>
      <w:ind w:left="284" w:hanging="284"/>
    </w:pPr>
  </w:style>
  <w:style w:type="paragraph" w:styleId="BodyTextIndent">
    <w:name w:val="Body Text Indent"/>
    <w:basedOn w:val="Normal"/>
    <w:link w:val="BodyTextIndentChar"/>
    <w:rsid w:val="00B33ECB"/>
    <w:pPr>
      <w:spacing w:after="120"/>
      <w:ind w:left="964"/>
    </w:pPr>
  </w:style>
  <w:style w:type="character" w:customStyle="1" w:styleId="BodyTextIndentChar">
    <w:name w:val="Body Text Indent Char"/>
    <w:basedOn w:val="DefaultParagraphFont"/>
    <w:link w:val="BodyTextIndent"/>
    <w:rsid w:val="00B33ECB"/>
    <w:rPr>
      <w:rFonts w:ascii="Arial" w:eastAsia="Times New Roman" w:hAnsi="Arial"/>
      <w:sz w:val="22"/>
      <w:szCs w:val="22"/>
    </w:rPr>
  </w:style>
  <w:style w:type="character" w:customStyle="1" w:styleId="HeaderChar">
    <w:name w:val="Header Char"/>
    <w:basedOn w:val="DefaultParagraphFont"/>
    <w:link w:val="Header"/>
    <w:uiPriority w:val="99"/>
    <w:rsid w:val="00A9376C"/>
    <w:rPr>
      <w:rFonts w:ascii="Arial" w:eastAsia="Times New Roman" w:hAnsi="Arial"/>
      <w:sz w:val="22"/>
      <w:szCs w:val="22"/>
    </w:rPr>
  </w:style>
  <w:style w:type="paragraph" w:customStyle="1" w:styleId="FormsTableText">
    <w:name w:val="Forms Table Text"/>
    <w:basedOn w:val="Normal"/>
    <w:rsid w:val="00A9376C"/>
    <w:pPr>
      <w:spacing w:before="40" w:after="40"/>
    </w:pPr>
  </w:style>
  <w:style w:type="paragraph" w:customStyle="1" w:styleId="FormsTableTextBold">
    <w:name w:val="Forms Table Text Bold"/>
    <w:basedOn w:val="FormsTableText"/>
    <w:rsid w:val="00A9376C"/>
    <w:rPr>
      <w:b/>
    </w:rPr>
  </w:style>
  <w:style w:type="paragraph" w:customStyle="1" w:styleId="FormsText">
    <w:name w:val="Forms Text"/>
    <w:basedOn w:val="BodyText"/>
    <w:rsid w:val="00A9376C"/>
    <w:pPr>
      <w:spacing w:before="40" w:after="40"/>
    </w:pPr>
    <w:rPr>
      <w:noProof/>
    </w:rPr>
  </w:style>
  <w:style w:type="paragraph" w:customStyle="1" w:styleId="FormsTextBold">
    <w:name w:val="Forms Text Bold"/>
    <w:basedOn w:val="FormsText"/>
    <w:rsid w:val="00A9376C"/>
    <w:rPr>
      <w:b/>
    </w:rPr>
  </w:style>
  <w:style w:type="paragraph" w:customStyle="1" w:styleId="Paragraph">
    <w:name w:val="Paragraph"/>
    <w:basedOn w:val="BodyText"/>
    <w:qFormat/>
    <w:rsid w:val="00AA4484"/>
    <w:pPr>
      <w:spacing w:before="120" w:after="120"/>
      <w:ind w:left="-567"/>
    </w:pPr>
  </w:style>
  <w:style w:type="paragraph" w:styleId="ListParagraph">
    <w:name w:val="List Paragraph"/>
    <w:basedOn w:val="Normal"/>
    <w:uiPriority w:val="34"/>
    <w:qFormat/>
    <w:rsid w:val="001F0EFF"/>
    <w:pPr>
      <w:spacing w:before="120" w:after="120"/>
    </w:pPr>
    <w:rPr>
      <w:rFonts w:eastAsia="SimSun"/>
      <w:sz w:val="20"/>
      <w:szCs w:val="24"/>
      <w:lang w:eastAsia="zh-CN"/>
    </w:rPr>
  </w:style>
  <w:style w:type="paragraph" w:customStyle="1" w:styleId="ParagraphText">
    <w:name w:val="Paragraph Text"/>
    <w:basedOn w:val="Normal"/>
    <w:rsid w:val="00207AB3"/>
    <w:rPr>
      <w:szCs w:val="20"/>
      <w:lang w:eastAsia="en-US"/>
    </w:rPr>
  </w:style>
  <w:style w:type="character" w:styleId="PlaceholderText">
    <w:name w:val="Placeholder Text"/>
    <w:basedOn w:val="DefaultParagraphFont"/>
    <w:uiPriority w:val="99"/>
    <w:semiHidden/>
    <w:rsid w:val="00362EC8"/>
    <w:rPr>
      <w:color w:val="808080"/>
    </w:rPr>
  </w:style>
  <w:style w:type="character" w:styleId="CommentReference">
    <w:name w:val="annotation reference"/>
    <w:basedOn w:val="DefaultParagraphFont"/>
    <w:rsid w:val="00AB3AD8"/>
    <w:rPr>
      <w:sz w:val="16"/>
      <w:szCs w:val="16"/>
    </w:rPr>
  </w:style>
  <w:style w:type="paragraph" w:styleId="CommentText">
    <w:name w:val="annotation text"/>
    <w:basedOn w:val="Normal"/>
    <w:link w:val="CommentTextChar"/>
    <w:rsid w:val="00AB3AD8"/>
    <w:rPr>
      <w:sz w:val="20"/>
      <w:szCs w:val="20"/>
    </w:rPr>
  </w:style>
  <w:style w:type="character" w:customStyle="1" w:styleId="CommentTextChar">
    <w:name w:val="Comment Text Char"/>
    <w:basedOn w:val="DefaultParagraphFont"/>
    <w:link w:val="CommentText"/>
    <w:rsid w:val="00AB3AD8"/>
    <w:rPr>
      <w:rFonts w:ascii="Arial" w:eastAsia="Times New Roman" w:hAnsi="Arial"/>
    </w:rPr>
  </w:style>
  <w:style w:type="paragraph" w:styleId="CommentSubject">
    <w:name w:val="annotation subject"/>
    <w:basedOn w:val="CommentText"/>
    <w:next w:val="CommentText"/>
    <w:link w:val="CommentSubjectChar"/>
    <w:rsid w:val="00AB3AD8"/>
    <w:rPr>
      <w:b/>
      <w:bCs/>
    </w:rPr>
  </w:style>
  <w:style w:type="character" w:customStyle="1" w:styleId="CommentSubjectChar">
    <w:name w:val="Comment Subject Char"/>
    <w:basedOn w:val="CommentTextChar"/>
    <w:link w:val="CommentSubject"/>
    <w:rsid w:val="00AB3AD8"/>
    <w:rPr>
      <w:rFonts w:ascii="Arial" w:eastAsia="Times New Roman" w:hAnsi="Arial"/>
      <w:b/>
      <w:bCs/>
    </w:rPr>
  </w:style>
  <w:style w:type="paragraph" w:styleId="FootnoteText">
    <w:name w:val="footnote text"/>
    <w:basedOn w:val="Normal"/>
    <w:link w:val="FootnoteTextChar"/>
    <w:semiHidden/>
    <w:unhideWhenUsed/>
    <w:rsid w:val="0029711B"/>
    <w:rPr>
      <w:sz w:val="20"/>
      <w:szCs w:val="20"/>
    </w:rPr>
  </w:style>
  <w:style w:type="character" w:customStyle="1" w:styleId="FootnoteTextChar">
    <w:name w:val="Footnote Text Char"/>
    <w:basedOn w:val="DefaultParagraphFont"/>
    <w:link w:val="FootnoteText"/>
    <w:semiHidden/>
    <w:rsid w:val="0029711B"/>
    <w:rPr>
      <w:rFonts w:ascii="Arial" w:eastAsia="Times New Roman" w:hAnsi="Arial"/>
    </w:rPr>
  </w:style>
  <w:style w:type="character" w:styleId="FootnoteReference">
    <w:name w:val="footnote reference"/>
    <w:basedOn w:val="DefaultParagraphFont"/>
    <w:semiHidden/>
    <w:unhideWhenUsed/>
    <w:rsid w:val="0029711B"/>
    <w:rPr>
      <w:vertAlign w:val="superscript"/>
    </w:rPr>
  </w:style>
  <w:style w:type="paragraph" w:customStyle="1" w:styleId="Default">
    <w:name w:val="Default"/>
    <w:rsid w:val="000C0B52"/>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9D62C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41813">
      <w:bodyDiv w:val="1"/>
      <w:marLeft w:val="0"/>
      <w:marRight w:val="0"/>
      <w:marTop w:val="0"/>
      <w:marBottom w:val="0"/>
      <w:divBdr>
        <w:top w:val="none" w:sz="0" w:space="0" w:color="auto"/>
        <w:left w:val="none" w:sz="0" w:space="0" w:color="auto"/>
        <w:bottom w:val="none" w:sz="0" w:space="0" w:color="auto"/>
        <w:right w:val="none" w:sz="0" w:space="0" w:color="auto"/>
      </w:divBdr>
    </w:div>
    <w:div w:id="194731838">
      <w:bodyDiv w:val="1"/>
      <w:marLeft w:val="0"/>
      <w:marRight w:val="0"/>
      <w:marTop w:val="0"/>
      <w:marBottom w:val="0"/>
      <w:divBdr>
        <w:top w:val="none" w:sz="0" w:space="0" w:color="auto"/>
        <w:left w:val="none" w:sz="0" w:space="0" w:color="auto"/>
        <w:bottom w:val="none" w:sz="0" w:space="0" w:color="auto"/>
        <w:right w:val="none" w:sz="0" w:space="0" w:color="auto"/>
      </w:divBdr>
    </w:div>
    <w:div w:id="221984710">
      <w:bodyDiv w:val="1"/>
      <w:marLeft w:val="0"/>
      <w:marRight w:val="0"/>
      <w:marTop w:val="0"/>
      <w:marBottom w:val="0"/>
      <w:divBdr>
        <w:top w:val="none" w:sz="0" w:space="0" w:color="auto"/>
        <w:left w:val="none" w:sz="0" w:space="0" w:color="auto"/>
        <w:bottom w:val="none" w:sz="0" w:space="0" w:color="auto"/>
        <w:right w:val="none" w:sz="0" w:space="0" w:color="auto"/>
      </w:divBdr>
    </w:div>
    <w:div w:id="337077720">
      <w:bodyDiv w:val="1"/>
      <w:marLeft w:val="0"/>
      <w:marRight w:val="0"/>
      <w:marTop w:val="0"/>
      <w:marBottom w:val="0"/>
      <w:divBdr>
        <w:top w:val="none" w:sz="0" w:space="0" w:color="auto"/>
        <w:left w:val="none" w:sz="0" w:space="0" w:color="auto"/>
        <w:bottom w:val="none" w:sz="0" w:space="0" w:color="auto"/>
        <w:right w:val="none" w:sz="0" w:space="0" w:color="auto"/>
      </w:divBdr>
    </w:div>
    <w:div w:id="516161728">
      <w:bodyDiv w:val="1"/>
      <w:marLeft w:val="0"/>
      <w:marRight w:val="0"/>
      <w:marTop w:val="0"/>
      <w:marBottom w:val="0"/>
      <w:divBdr>
        <w:top w:val="none" w:sz="0" w:space="0" w:color="auto"/>
        <w:left w:val="none" w:sz="0" w:space="0" w:color="auto"/>
        <w:bottom w:val="none" w:sz="0" w:space="0" w:color="auto"/>
        <w:right w:val="none" w:sz="0" w:space="0" w:color="auto"/>
      </w:divBdr>
    </w:div>
    <w:div w:id="525024626">
      <w:bodyDiv w:val="1"/>
      <w:marLeft w:val="0"/>
      <w:marRight w:val="0"/>
      <w:marTop w:val="0"/>
      <w:marBottom w:val="0"/>
      <w:divBdr>
        <w:top w:val="none" w:sz="0" w:space="0" w:color="auto"/>
        <w:left w:val="none" w:sz="0" w:space="0" w:color="auto"/>
        <w:bottom w:val="none" w:sz="0" w:space="0" w:color="auto"/>
        <w:right w:val="none" w:sz="0" w:space="0" w:color="auto"/>
      </w:divBdr>
    </w:div>
    <w:div w:id="549732090">
      <w:bodyDiv w:val="1"/>
      <w:marLeft w:val="0"/>
      <w:marRight w:val="0"/>
      <w:marTop w:val="0"/>
      <w:marBottom w:val="0"/>
      <w:divBdr>
        <w:top w:val="none" w:sz="0" w:space="0" w:color="auto"/>
        <w:left w:val="none" w:sz="0" w:space="0" w:color="auto"/>
        <w:bottom w:val="none" w:sz="0" w:space="0" w:color="auto"/>
        <w:right w:val="none" w:sz="0" w:space="0" w:color="auto"/>
      </w:divBdr>
    </w:div>
    <w:div w:id="553853955">
      <w:bodyDiv w:val="1"/>
      <w:marLeft w:val="0"/>
      <w:marRight w:val="0"/>
      <w:marTop w:val="0"/>
      <w:marBottom w:val="0"/>
      <w:divBdr>
        <w:top w:val="none" w:sz="0" w:space="0" w:color="auto"/>
        <w:left w:val="none" w:sz="0" w:space="0" w:color="auto"/>
        <w:bottom w:val="none" w:sz="0" w:space="0" w:color="auto"/>
        <w:right w:val="none" w:sz="0" w:space="0" w:color="auto"/>
      </w:divBdr>
    </w:div>
    <w:div w:id="597760086">
      <w:bodyDiv w:val="1"/>
      <w:marLeft w:val="0"/>
      <w:marRight w:val="0"/>
      <w:marTop w:val="0"/>
      <w:marBottom w:val="0"/>
      <w:divBdr>
        <w:top w:val="none" w:sz="0" w:space="0" w:color="auto"/>
        <w:left w:val="none" w:sz="0" w:space="0" w:color="auto"/>
        <w:bottom w:val="none" w:sz="0" w:space="0" w:color="auto"/>
        <w:right w:val="none" w:sz="0" w:space="0" w:color="auto"/>
      </w:divBdr>
    </w:div>
    <w:div w:id="631255908">
      <w:bodyDiv w:val="1"/>
      <w:marLeft w:val="0"/>
      <w:marRight w:val="0"/>
      <w:marTop w:val="0"/>
      <w:marBottom w:val="0"/>
      <w:divBdr>
        <w:top w:val="none" w:sz="0" w:space="0" w:color="auto"/>
        <w:left w:val="none" w:sz="0" w:space="0" w:color="auto"/>
        <w:bottom w:val="none" w:sz="0" w:space="0" w:color="auto"/>
        <w:right w:val="none" w:sz="0" w:space="0" w:color="auto"/>
      </w:divBdr>
    </w:div>
    <w:div w:id="636449874">
      <w:bodyDiv w:val="1"/>
      <w:marLeft w:val="0"/>
      <w:marRight w:val="0"/>
      <w:marTop w:val="0"/>
      <w:marBottom w:val="0"/>
      <w:divBdr>
        <w:top w:val="none" w:sz="0" w:space="0" w:color="auto"/>
        <w:left w:val="none" w:sz="0" w:space="0" w:color="auto"/>
        <w:bottom w:val="none" w:sz="0" w:space="0" w:color="auto"/>
        <w:right w:val="none" w:sz="0" w:space="0" w:color="auto"/>
      </w:divBdr>
    </w:div>
    <w:div w:id="668797064">
      <w:bodyDiv w:val="1"/>
      <w:marLeft w:val="0"/>
      <w:marRight w:val="0"/>
      <w:marTop w:val="0"/>
      <w:marBottom w:val="0"/>
      <w:divBdr>
        <w:top w:val="none" w:sz="0" w:space="0" w:color="auto"/>
        <w:left w:val="none" w:sz="0" w:space="0" w:color="auto"/>
        <w:bottom w:val="none" w:sz="0" w:space="0" w:color="auto"/>
        <w:right w:val="none" w:sz="0" w:space="0" w:color="auto"/>
      </w:divBdr>
    </w:div>
    <w:div w:id="681205001">
      <w:bodyDiv w:val="1"/>
      <w:marLeft w:val="0"/>
      <w:marRight w:val="0"/>
      <w:marTop w:val="0"/>
      <w:marBottom w:val="0"/>
      <w:divBdr>
        <w:top w:val="none" w:sz="0" w:space="0" w:color="auto"/>
        <w:left w:val="none" w:sz="0" w:space="0" w:color="auto"/>
        <w:bottom w:val="none" w:sz="0" w:space="0" w:color="auto"/>
        <w:right w:val="none" w:sz="0" w:space="0" w:color="auto"/>
      </w:divBdr>
    </w:div>
    <w:div w:id="687562635">
      <w:bodyDiv w:val="1"/>
      <w:marLeft w:val="0"/>
      <w:marRight w:val="0"/>
      <w:marTop w:val="0"/>
      <w:marBottom w:val="0"/>
      <w:divBdr>
        <w:top w:val="none" w:sz="0" w:space="0" w:color="auto"/>
        <w:left w:val="none" w:sz="0" w:space="0" w:color="auto"/>
        <w:bottom w:val="none" w:sz="0" w:space="0" w:color="auto"/>
        <w:right w:val="none" w:sz="0" w:space="0" w:color="auto"/>
      </w:divBdr>
    </w:div>
    <w:div w:id="693961981">
      <w:bodyDiv w:val="1"/>
      <w:marLeft w:val="0"/>
      <w:marRight w:val="0"/>
      <w:marTop w:val="0"/>
      <w:marBottom w:val="0"/>
      <w:divBdr>
        <w:top w:val="none" w:sz="0" w:space="0" w:color="auto"/>
        <w:left w:val="none" w:sz="0" w:space="0" w:color="auto"/>
        <w:bottom w:val="none" w:sz="0" w:space="0" w:color="auto"/>
        <w:right w:val="none" w:sz="0" w:space="0" w:color="auto"/>
      </w:divBdr>
    </w:div>
    <w:div w:id="713580704">
      <w:bodyDiv w:val="1"/>
      <w:marLeft w:val="0"/>
      <w:marRight w:val="0"/>
      <w:marTop w:val="0"/>
      <w:marBottom w:val="0"/>
      <w:divBdr>
        <w:top w:val="none" w:sz="0" w:space="0" w:color="auto"/>
        <w:left w:val="none" w:sz="0" w:space="0" w:color="auto"/>
        <w:bottom w:val="none" w:sz="0" w:space="0" w:color="auto"/>
        <w:right w:val="none" w:sz="0" w:space="0" w:color="auto"/>
      </w:divBdr>
    </w:div>
    <w:div w:id="745299912">
      <w:bodyDiv w:val="1"/>
      <w:marLeft w:val="0"/>
      <w:marRight w:val="0"/>
      <w:marTop w:val="0"/>
      <w:marBottom w:val="0"/>
      <w:divBdr>
        <w:top w:val="none" w:sz="0" w:space="0" w:color="auto"/>
        <w:left w:val="none" w:sz="0" w:space="0" w:color="auto"/>
        <w:bottom w:val="none" w:sz="0" w:space="0" w:color="auto"/>
        <w:right w:val="none" w:sz="0" w:space="0" w:color="auto"/>
      </w:divBdr>
    </w:div>
    <w:div w:id="813722386">
      <w:bodyDiv w:val="1"/>
      <w:marLeft w:val="0"/>
      <w:marRight w:val="0"/>
      <w:marTop w:val="0"/>
      <w:marBottom w:val="0"/>
      <w:divBdr>
        <w:top w:val="none" w:sz="0" w:space="0" w:color="auto"/>
        <w:left w:val="none" w:sz="0" w:space="0" w:color="auto"/>
        <w:bottom w:val="none" w:sz="0" w:space="0" w:color="auto"/>
        <w:right w:val="none" w:sz="0" w:space="0" w:color="auto"/>
      </w:divBdr>
    </w:div>
    <w:div w:id="818424316">
      <w:bodyDiv w:val="1"/>
      <w:marLeft w:val="0"/>
      <w:marRight w:val="0"/>
      <w:marTop w:val="0"/>
      <w:marBottom w:val="0"/>
      <w:divBdr>
        <w:top w:val="none" w:sz="0" w:space="0" w:color="auto"/>
        <w:left w:val="none" w:sz="0" w:space="0" w:color="auto"/>
        <w:bottom w:val="none" w:sz="0" w:space="0" w:color="auto"/>
        <w:right w:val="none" w:sz="0" w:space="0" w:color="auto"/>
      </w:divBdr>
    </w:div>
    <w:div w:id="840006431">
      <w:bodyDiv w:val="1"/>
      <w:marLeft w:val="0"/>
      <w:marRight w:val="0"/>
      <w:marTop w:val="0"/>
      <w:marBottom w:val="0"/>
      <w:divBdr>
        <w:top w:val="none" w:sz="0" w:space="0" w:color="auto"/>
        <w:left w:val="none" w:sz="0" w:space="0" w:color="auto"/>
        <w:bottom w:val="none" w:sz="0" w:space="0" w:color="auto"/>
        <w:right w:val="none" w:sz="0" w:space="0" w:color="auto"/>
      </w:divBdr>
    </w:div>
    <w:div w:id="862398299">
      <w:bodyDiv w:val="1"/>
      <w:marLeft w:val="0"/>
      <w:marRight w:val="0"/>
      <w:marTop w:val="0"/>
      <w:marBottom w:val="0"/>
      <w:divBdr>
        <w:top w:val="none" w:sz="0" w:space="0" w:color="auto"/>
        <w:left w:val="none" w:sz="0" w:space="0" w:color="auto"/>
        <w:bottom w:val="none" w:sz="0" w:space="0" w:color="auto"/>
        <w:right w:val="none" w:sz="0" w:space="0" w:color="auto"/>
      </w:divBdr>
    </w:div>
    <w:div w:id="875847653">
      <w:bodyDiv w:val="1"/>
      <w:marLeft w:val="0"/>
      <w:marRight w:val="0"/>
      <w:marTop w:val="0"/>
      <w:marBottom w:val="0"/>
      <w:divBdr>
        <w:top w:val="none" w:sz="0" w:space="0" w:color="auto"/>
        <w:left w:val="none" w:sz="0" w:space="0" w:color="auto"/>
        <w:bottom w:val="none" w:sz="0" w:space="0" w:color="auto"/>
        <w:right w:val="none" w:sz="0" w:space="0" w:color="auto"/>
      </w:divBdr>
    </w:div>
    <w:div w:id="1017459757">
      <w:bodyDiv w:val="1"/>
      <w:marLeft w:val="0"/>
      <w:marRight w:val="0"/>
      <w:marTop w:val="0"/>
      <w:marBottom w:val="0"/>
      <w:divBdr>
        <w:top w:val="none" w:sz="0" w:space="0" w:color="auto"/>
        <w:left w:val="none" w:sz="0" w:space="0" w:color="auto"/>
        <w:bottom w:val="none" w:sz="0" w:space="0" w:color="auto"/>
        <w:right w:val="none" w:sz="0" w:space="0" w:color="auto"/>
      </w:divBdr>
    </w:div>
    <w:div w:id="1027870862">
      <w:bodyDiv w:val="1"/>
      <w:marLeft w:val="0"/>
      <w:marRight w:val="0"/>
      <w:marTop w:val="0"/>
      <w:marBottom w:val="0"/>
      <w:divBdr>
        <w:top w:val="none" w:sz="0" w:space="0" w:color="auto"/>
        <w:left w:val="none" w:sz="0" w:space="0" w:color="auto"/>
        <w:bottom w:val="none" w:sz="0" w:space="0" w:color="auto"/>
        <w:right w:val="none" w:sz="0" w:space="0" w:color="auto"/>
      </w:divBdr>
    </w:div>
    <w:div w:id="1028218053">
      <w:bodyDiv w:val="1"/>
      <w:marLeft w:val="0"/>
      <w:marRight w:val="0"/>
      <w:marTop w:val="0"/>
      <w:marBottom w:val="0"/>
      <w:divBdr>
        <w:top w:val="none" w:sz="0" w:space="0" w:color="auto"/>
        <w:left w:val="none" w:sz="0" w:space="0" w:color="auto"/>
        <w:bottom w:val="none" w:sz="0" w:space="0" w:color="auto"/>
        <w:right w:val="none" w:sz="0" w:space="0" w:color="auto"/>
      </w:divBdr>
    </w:div>
    <w:div w:id="1072776104">
      <w:bodyDiv w:val="1"/>
      <w:marLeft w:val="0"/>
      <w:marRight w:val="0"/>
      <w:marTop w:val="0"/>
      <w:marBottom w:val="0"/>
      <w:divBdr>
        <w:top w:val="none" w:sz="0" w:space="0" w:color="auto"/>
        <w:left w:val="none" w:sz="0" w:space="0" w:color="auto"/>
        <w:bottom w:val="none" w:sz="0" w:space="0" w:color="auto"/>
        <w:right w:val="none" w:sz="0" w:space="0" w:color="auto"/>
      </w:divBdr>
    </w:div>
    <w:div w:id="1076587203">
      <w:bodyDiv w:val="1"/>
      <w:marLeft w:val="0"/>
      <w:marRight w:val="0"/>
      <w:marTop w:val="0"/>
      <w:marBottom w:val="0"/>
      <w:divBdr>
        <w:top w:val="none" w:sz="0" w:space="0" w:color="auto"/>
        <w:left w:val="none" w:sz="0" w:space="0" w:color="auto"/>
        <w:bottom w:val="none" w:sz="0" w:space="0" w:color="auto"/>
        <w:right w:val="none" w:sz="0" w:space="0" w:color="auto"/>
      </w:divBdr>
    </w:div>
    <w:div w:id="1084490829">
      <w:bodyDiv w:val="1"/>
      <w:marLeft w:val="0"/>
      <w:marRight w:val="0"/>
      <w:marTop w:val="0"/>
      <w:marBottom w:val="0"/>
      <w:divBdr>
        <w:top w:val="none" w:sz="0" w:space="0" w:color="auto"/>
        <w:left w:val="none" w:sz="0" w:space="0" w:color="auto"/>
        <w:bottom w:val="none" w:sz="0" w:space="0" w:color="auto"/>
        <w:right w:val="none" w:sz="0" w:space="0" w:color="auto"/>
      </w:divBdr>
    </w:div>
    <w:div w:id="1128818369">
      <w:bodyDiv w:val="1"/>
      <w:marLeft w:val="0"/>
      <w:marRight w:val="0"/>
      <w:marTop w:val="0"/>
      <w:marBottom w:val="0"/>
      <w:divBdr>
        <w:top w:val="none" w:sz="0" w:space="0" w:color="auto"/>
        <w:left w:val="none" w:sz="0" w:space="0" w:color="auto"/>
        <w:bottom w:val="none" w:sz="0" w:space="0" w:color="auto"/>
        <w:right w:val="none" w:sz="0" w:space="0" w:color="auto"/>
      </w:divBdr>
    </w:div>
    <w:div w:id="1177043658">
      <w:bodyDiv w:val="1"/>
      <w:marLeft w:val="0"/>
      <w:marRight w:val="0"/>
      <w:marTop w:val="0"/>
      <w:marBottom w:val="0"/>
      <w:divBdr>
        <w:top w:val="none" w:sz="0" w:space="0" w:color="auto"/>
        <w:left w:val="none" w:sz="0" w:space="0" w:color="auto"/>
        <w:bottom w:val="none" w:sz="0" w:space="0" w:color="auto"/>
        <w:right w:val="none" w:sz="0" w:space="0" w:color="auto"/>
      </w:divBdr>
    </w:div>
    <w:div w:id="1277639060">
      <w:bodyDiv w:val="1"/>
      <w:marLeft w:val="0"/>
      <w:marRight w:val="0"/>
      <w:marTop w:val="0"/>
      <w:marBottom w:val="0"/>
      <w:divBdr>
        <w:top w:val="none" w:sz="0" w:space="0" w:color="auto"/>
        <w:left w:val="none" w:sz="0" w:space="0" w:color="auto"/>
        <w:bottom w:val="none" w:sz="0" w:space="0" w:color="auto"/>
        <w:right w:val="none" w:sz="0" w:space="0" w:color="auto"/>
      </w:divBdr>
    </w:div>
    <w:div w:id="1284384484">
      <w:bodyDiv w:val="1"/>
      <w:marLeft w:val="0"/>
      <w:marRight w:val="0"/>
      <w:marTop w:val="0"/>
      <w:marBottom w:val="0"/>
      <w:divBdr>
        <w:top w:val="none" w:sz="0" w:space="0" w:color="auto"/>
        <w:left w:val="none" w:sz="0" w:space="0" w:color="auto"/>
        <w:bottom w:val="none" w:sz="0" w:space="0" w:color="auto"/>
        <w:right w:val="none" w:sz="0" w:space="0" w:color="auto"/>
      </w:divBdr>
    </w:div>
    <w:div w:id="1288241790">
      <w:bodyDiv w:val="1"/>
      <w:marLeft w:val="0"/>
      <w:marRight w:val="0"/>
      <w:marTop w:val="0"/>
      <w:marBottom w:val="0"/>
      <w:divBdr>
        <w:top w:val="none" w:sz="0" w:space="0" w:color="auto"/>
        <w:left w:val="none" w:sz="0" w:space="0" w:color="auto"/>
        <w:bottom w:val="none" w:sz="0" w:space="0" w:color="auto"/>
        <w:right w:val="none" w:sz="0" w:space="0" w:color="auto"/>
      </w:divBdr>
    </w:div>
    <w:div w:id="1338195288">
      <w:bodyDiv w:val="1"/>
      <w:marLeft w:val="0"/>
      <w:marRight w:val="0"/>
      <w:marTop w:val="0"/>
      <w:marBottom w:val="0"/>
      <w:divBdr>
        <w:top w:val="none" w:sz="0" w:space="0" w:color="auto"/>
        <w:left w:val="none" w:sz="0" w:space="0" w:color="auto"/>
        <w:bottom w:val="none" w:sz="0" w:space="0" w:color="auto"/>
        <w:right w:val="none" w:sz="0" w:space="0" w:color="auto"/>
      </w:divBdr>
    </w:div>
    <w:div w:id="1395617869">
      <w:bodyDiv w:val="1"/>
      <w:marLeft w:val="0"/>
      <w:marRight w:val="0"/>
      <w:marTop w:val="0"/>
      <w:marBottom w:val="0"/>
      <w:divBdr>
        <w:top w:val="none" w:sz="0" w:space="0" w:color="auto"/>
        <w:left w:val="none" w:sz="0" w:space="0" w:color="auto"/>
        <w:bottom w:val="none" w:sz="0" w:space="0" w:color="auto"/>
        <w:right w:val="none" w:sz="0" w:space="0" w:color="auto"/>
      </w:divBdr>
    </w:div>
    <w:div w:id="1413157386">
      <w:bodyDiv w:val="1"/>
      <w:marLeft w:val="0"/>
      <w:marRight w:val="0"/>
      <w:marTop w:val="0"/>
      <w:marBottom w:val="0"/>
      <w:divBdr>
        <w:top w:val="none" w:sz="0" w:space="0" w:color="auto"/>
        <w:left w:val="none" w:sz="0" w:space="0" w:color="auto"/>
        <w:bottom w:val="none" w:sz="0" w:space="0" w:color="auto"/>
        <w:right w:val="none" w:sz="0" w:space="0" w:color="auto"/>
      </w:divBdr>
    </w:div>
    <w:div w:id="1422068994">
      <w:bodyDiv w:val="1"/>
      <w:marLeft w:val="0"/>
      <w:marRight w:val="0"/>
      <w:marTop w:val="0"/>
      <w:marBottom w:val="0"/>
      <w:divBdr>
        <w:top w:val="none" w:sz="0" w:space="0" w:color="auto"/>
        <w:left w:val="none" w:sz="0" w:space="0" w:color="auto"/>
        <w:bottom w:val="none" w:sz="0" w:space="0" w:color="auto"/>
        <w:right w:val="none" w:sz="0" w:space="0" w:color="auto"/>
      </w:divBdr>
    </w:div>
    <w:div w:id="1434546654">
      <w:bodyDiv w:val="1"/>
      <w:marLeft w:val="0"/>
      <w:marRight w:val="0"/>
      <w:marTop w:val="0"/>
      <w:marBottom w:val="0"/>
      <w:divBdr>
        <w:top w:val="none" w:sz="0" w:space="0" w:color="auto"/>
        <w:left w:val="none" w:sz="0" w:space="0" w:color="auto"/>
        <w:bottom w:val="none" w:sz="0" w:space="0" w:color="auto"/>
        <w:right w:val="none" w:sz="0" w:space="0" w:color="auto"/>
      </w:divBdr>
    </w:div>
    <w:div w:id="1471556343">
      <w:bodyDiv w:val="1"/>
      <w:marLeft w:val="0"/>
      <w:marRight w:val="0"/>
      <w:marTop w:val="0"/>
      <w:marBottom w:val="0"/>
      <w:divBdr>
        <w:top w:val="none" w:sz="0" w:space="0" w:color="auto"/>
        <w:left w:val="none" w:sz="0" w:space="0" w:color="auto"/>
        <w:bottom w:val="none" w:sz="0" w:space="0" w:color="auto"/>
        <w:right w:val="none" w:sz="0" w:space="0" w:color="auto"/>
      </w:divBdr>
    </w:div>
    <w:div w:id="1530142001">
      <w:bodyDiv w:val="1"/>
      <w:marLeft w:val="0"/>
      <w:marRight w:val="0"/>
      <w:marTop w:val="0"/>
      <w:marBottom w:val="0"/>
      <w:divBdr>
        <w:top w:val="none" w:sz="0" w:space="0" w:color="auto"/>
        <w:left w:val="none" w:sz="0" w:space="0" w:color="auto"/>
        <w:bottom w:val="none" w:sz="0" w:space="0" w:color="auto"/>
        <w:right w:val="none" w:sz="0" w:space="0" w:color="auto"/>
      </w:divBdr>
    </w:div>
    <w:div w:id="1563566551">
      <w:bodyDiv w:val="1"/>
      <w:marLeft w:val="0"/>
      <w:marRight w:val="0"/>
      <w:marTop w:val="0"/>
      <w:marBottom w:val="0"/>
      <w:divBdr>
        <w:top w:val="none" w:sz="0" w:space="0" w:color="auto"/>
        <w:left w:val="none" w:sz="0" w:space="0" w:color="auto"/>
        <w:bottom w:val="none" w:sz="0" w:space="0" w:color="auto"/>
        <w:right w:val="none" w:sz="0" w:space="0" w:color="auto"/>
      </w:divBdr>
    </w:div>
    <w:div w:id="1589583684">
      <w:bodyDiv w:val="1"/>
      <w:marLeft w:val="0"/>
      <w:marRight w:val="0"/>
      <w:marTop w:val="0"/>
      <w:marBottom w:val="0"/>
      <w:divBdr>
        <w:top w:val="none" w:sz="0" w:space="0" w:color="auto"/>
        <w:left w:val="none" w:sz="0" w:space="0" w:color="auto"/>
        <w:bottom w:val="none" w:sz="0" w:space="0" w:color="auto"/>
        <w:right w:val="none" w:sz="0" w:space="0" w:color="auto"/>
      </w:divBdr>
    </w:div>
    <w:div w:id="1613627463">
      <w:bodyDiv w:val="1"/>
      <w:marLeft w:val="0"/>
      <w:marRight w:val="0"/>
      <w:marTop w:val="0"/>
      <w:marBottom w:val="0"/>
      <w:divBdr>
        <w:top w:val="none" w:sz="0" w:space="0" w:color="auto"/>
        <w:left w:val="none" w:sz="0" w:space="0" w:color="auto"/>
        <w:bottom w:val="none" w:sz="0" w:space="0" w:color="auto"/>
        <w:right w:val="none" w:sz="0" w:space="0" w:color="auto"/>
      </w:divBdr>
    </w:div>
    <w:div w:id="1654677560">
      <w:bodyDiv w:val="1"/>
      <w:marLeft w:val="0"/>
      <w:marRight w:val="0"/>
      <w:marTop w:val="0"/>
      <w:marBottom w:val="0"/>
      <w:divBdr>
        <w:top w:val="none" w:sz="0" w:space="0" w:color="auto"/>
        <w:left w:val="none" w:sz="0" w:space="0" w:color="auto"/>
        <w:bottom w:val="none" w:sz="0" w:space="0" w:color="auto"/>
        <w:right w:val="none" w:sz="0" w:space="0" w:color="auto"/>
      </w:divBdr>
    </w:div>
    <w:div w:id="1682970278">
      <w:bodyDiv w:val="1"/>
      <w:marLeft w:val="0"/>
      <w:marRight w:val="0"/>
      <w:marTop w:val="0"/>
      <w:marBottom w:val="0"/>
      <w:divBdr>
        <w:top w:val="none" w:sz="0" w:space="0" w:color="auto"/>
        <w:left w:val="none" w:sz="0" w:space="0" w:color="auto"/>
        <w:bottom w:val="none" w:sz="0" w:space="0" w:color="auto"/>
        <w:right w:val="none" w:sz="0" w:space="0" w:color="auto"/>
      </w:divBdr>
    </w:div>
    <w:div w:id="1876700348">
      <w:bodyDiv w:val="1"/>
      <w:marLeft w:val="0"/>
      <w:marRight w:val="0"/>
      <w:marTop w:val="0"/>
      <w:marBottom w:val="0"/>
      <w:divBdr>
        <w:top w:val="none" w:sz="0" w:space="0" w:color="auto"/>
        <w:left w:val="none" w:sz="0" w:space="0" w:color="auto"/>
        <w:bottom w:val="none" w:sz="0" w:space="0" w:color="auto"/>
        <w:right w:val="none" w:sz="0" w:space="0" w:color="auto"/>
      </w:divBdr>
    </w:div>
    <w:div w:id="1889757707">
      <w:bodyDiv w:val="1"/>
      <w:marLeft w:val="0"/>
      <w:marRight w:val="0"/>
      <w:marTop w:val="0"/>
      <w:marBottom w:val="0"/>
      <w:divBdr>
        <w:top w:val="none" w:sz="0" w:space="0" w:color="auto"/>
        <w:left w:val="none" w:sz="0" w:space="0" w:color="auto"/>
        <w:bottom w:val="none" w:sz="0" w:space="0" w:color="auto"/>
        <w:right w:val="none" w:sz="0" w:space="0" w:color="auto"/>
      </w:divBdr>
    </w:div>
    <w:div w:id="1930968020">
      <w:bodyDiv w:val="1"/>
      <w:marLeft w:val="0"/>
      <w:marRight w:val="0"/>
      <w:marTop w:val="0"/>
      <w:marBottom w:val="0"/>
      <w:divBdr>
        <w:top w:val="none" w:sz="0" w:space="0" w:color="auto"/>
        <w:left w:val="none" w:sz="0" w:space="0" w:color="auto"/>
        <w:bottom w:val="none" w:sz="0" w:space="0" w:color="auto"/>
        <w:right w:val="none" w:sz="0" w:space="0" w:color="auto"/>
      </w:divBdr>
    </w:div>
    <w:div w:id="1978030935">
      <w:bodyDiv w:val="1"/>
      <w:marLeft w:val="0"/>
      <w:marRight w:val="0"/>
      <w:marTop w:val="0"/>
      <w:marBottom w:val="0"/>
      <w:divBdr>
        <w:top w:val="none" w:sz="0" w:space="0" w:color="auto"/>
        <w:left w:val="none" w:sz="0" w:space="0" w:color="auto"/>
        <w:bottom w:val="none" w:sz="0" w:space="0" w:color="auto"/>
        <w:right w:val="none" w:sz="0" w:space="0" w:color="auto"/>
      </w:divBdr>
    </w:div>
    <w:div w:id="1978365889">
      <w:bodyDiv w:val="1"/>
      <w:marLeft w:val="0"/>
      <w:marRight w:val="0"/>
      <w:marTop w:val="0"/>
      <w:marBottom w:val="0"/>
      <w:divBdr>
        <w:top w:val="none" w:sz="0" w:space="0" w:color="auto"/>
        <w:left w:val="none" w:sz="0" w:space="0" w:color="auto"/>
        <w:bottom w:val="none" w:sz="0" w:space="0" w:color="auto"/>
        <w:right w:val="none" w:sz="0" w:space="0" w:color="auto"/>
      </w:divBdr>
    </w:div>
    <w:div w:id="1988705128">
      <w:bodyDiv w:val="1"/>
      <w:marLeft w:val="0"/>
      <w:marRight w:val="0"/>
      <w:marTop w:val="0"/>
      <w:marBottom w:val="0"/>
      <w:divBdr>
        <w:top w:val="none" w:sz="0" w:space="0" w:color="auto"/>
        <w:left w:val="none" w:sz="0" w:space="0" w:color="auto"/>
        <w:bottom w:val="none" w:sz="0" w:space="0" w:color="auto"/>
        <w:right w:val="none" w:sz="0" w:space="0" w:color="auto"/>
      </w:divBdr>
    </w:div>
    <w:div w:id="2059208923">
      <w:bodyDiv w:val="1"/>
      <w:marLeft w:val="0"/>
      <w:marRight w:val="0"/>
      <w:marTop w:val="0"/>
      <w:marBottom w:val="0"/>
      <w:divBdr>
        <w:top w:val="none" w:sz="0" w:space="0" w:color="auto"/>
        <w:left w:val="none" w:sz="0" w:space="0" w:color="auto"/>
        <w:bottom w:val="none" w:sz="0" w:space="0" w:color="auto"/>
        <w:right w:val="none" w:sz="0" w:space="0" w:color="auto"/>
      </w:divBdr>
    </w:div>
    <w:div w:id="2110268546">
      <w:bodyDiv w:val="1"/>
      <w:marLeft w:val="0"/>
      <w:marRight w:val="0"/>
      <w:marTop w:val="0"/>
      <w:marBottom w:val="0"/>
      <w:divBdr>
        <w:top w:val="none" w:sz="0" w:space="0" w:color="auto"/>
        <w:left w:val="none" w:sz="0" w:space="0" w:color="auto"/>
        <w:bottom w:val="none" w:sz="0" w:space="0" w:color="auto"/>
        <w:right w:val="none" w:sz="0" w:space="0" w:color="auto"/>
      </w:divBdr>
    </w:div>
    <w:div w:id="21207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F72921B7A8F4740888CDBA62F029ED7"/>
        <w:category>
          <w:name w:val="General"/>
          <w:gallery w:val="placeholder"/>
        </w:category>
        <w:types>
          <w:type w:val="bbPlcHdr"/>
        </w:types>
        <w:behaviors>
          <w:behavior w:val="content"/>
        </w:behaviors>
        <w:guid w:val="{13782E21-DA29-4AA0-BC0D-3C01C0C83502}"/>
      </w:docPartPr>
      <w:docPartBody>
        <w:p w:rsidR="00787209" w:rsidRDefault="00DB305E" w:rsidP="00DB305E">
          <w:pPr>
            <w:pStyle w:val="EF72921B7A8F4740888CDBA62F029ED73"/>
          </w:pPr>
          <w:r w:rsidRPr="00792CAC">
            <w:rPr>
              <w:rStyle w:val="PlaceholderText"/>
              <w:rFonts w:eastAsia="SimSun"/>
            </w:rPr>
            <w:t>[Title]</w:t>
          </w:r>
        </w:p>
      </w:docPartBody>
    </w:docPart>
    <w:docPart>
      <w:docPartPr>
        <w:name w:val="10C9EE874BA2425D819518AEFBD617F3"/>
        <w:category>
          <w:name w:val="General"/>
          <w:gallery w:val="placeholder"/>
        </w:category>
        <w:types>
          <w:type w:val="bbPlcHdr"/>
        </w:types>
        <w:behaviors>
          <w:behavior w:val="content"/>
        </w:behaviors>
        <w:guid w:val="{C8EBCE9D-4F28-4A32-90FB-23FC513ECE18}"/>
      </w:docPartPr>
      <w:docPartBody>
        <w:p w:rsidR="00787209" w:rsidRDefault="00DB305E" w:rsidP="00DB305E">
          <w:pPr>
            <w:pStyle w:val="10C9EE874BA2425D819518AEFBD617F33"/>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21DBC08DBA041F0AA699B907C72B3DD"/>
        <w:category>
          <w:name w:val="General"/>
          <w:gallery w:val="placeholder"/>
        </w:category>
        <w:types>
          <w:type w:val="bbPlcHdr"/>
        </w:types>
        <w:behaviors>
          <w:behavior w:val="content"/>
        </w:behaviors>
        <w:guid w:val="{AB86AA10-0F8D-4D04-A9C4-242A0F0AE618}"/>
      </w:docPartPr>
      <w:docPartBody>
        <w:p w:rsidR="00787209" w:rsidRDefault="00DB305E" w:rsidP="00DB305E">
          <w:pPr>
            <w:pStyle w:val="B21DBC08DBA041F0AA699B907C72B3DD"/>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2B31C1532E724A1CB49C02DFD875EC40"/>
        <w:category>
          <w:name w:val="General"/>
          <w:gallery w:val="placeholder"/>
        </w:category>
        <w:types>
          <w:type w:val="bbPlcHdr"/>
        </w:types>
        <w:behaviors>
          <w:behavior w:val="content"/>
        </w:behaviors>
        <w:guid w:val="{84D64714-DF5F-4DCD-AD42-945313E60B64}"/>
      </w:docPartPr>
      <w:docPartBody>
        <w:p w:rsidR="000A1A2B" w:rsidRDefault="000A1A2B" w:rsidP="000A1A2B">
          <w:pPr>
            <w:pStyle w:val="2B31C1532E724A1CB49C02DFD875EC4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A98561F22E264E0A8F7A5FB07D217E63"/>
        <w:category>
          <w:name w:val="General"/>
          <w:gallery w:val="placeholder"/>
        </w:category>
        <w:types>
          <w:type w:val="bbPlcHdr"/>
        </w:types>
        <w:behaviors>
          <w:behavior w:val="content"/>
        </w:behaviors>
        <w:guid w:val="{C116FAEF-7803-4851-BD0D-7A61DAD9FAA1}"/>
      </w:docPartPr>
      <w:docPartBody>
        <w:p w:rsidR="000A1A2B" w:rsidRDefault="000A1A2B" w:rsidP="000A1A2B">
          <w:pPr>
            <w:pStyle w:val="A98561F22E264E0A8F7A5FB07D217E6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3199521D0F0A48409AB5C49FC8ACE3DB"/>
        <w:category>
          <w:name w:val="General"/>
          <w:gallery w:val="placeholder"/>
        </w:category>
        <w:types>
          <w:type w:val="bbPlcHdr"/>
        </w:types>
        <w:behaviors>
          <w:behavior w:val="content"/>
        </w:behaviors>
        <w:guid w:val="{5523CBB0-38CA-4CE6-8B5A-EFC137ACC633}"/>
      </w:docPartPr>
      <w:docPartBody>
        <w:p w:rsidR="00D22D61" w:rsidRDefault="000A1A2B" w:rsidP="000A1A2B">
          <w:pPr>
            <w:pStyle w:val="3199521D0F0A48409AB5C49FC8ACE3DB"/>
          </w:pPr>
          <w:r w:rsidRPr="00792CAC">
            <w:rPr>
              <w:rStyle w:val="PlaceholderText"/>
              <w:rFonts w:eastAsia="SimSun"/>
            </w:rPr>
            <w:t>[Title]</w:t>
          </w:r>
        </w:p>
      </w:docPartBody>
    </w:docPart>
    <w:docPart>
      <w:docPartPr>
        <w:name w:val="BC9DC53A45AA48E0BA28A081995383A9"/>
        <w:category>
          <w:name w:val="General"/>
          <w:gallery w:val="placeholder"/>
        </w:category>
        <w:types>
          <w:type w:val="bbPlcHdr"/>
        </w:types>
        <w:behaviors>
          <w:behavior w:val="content"/>
        </w:behaviors>
        <w:guid w:val="{C401DC2A-53D2-4AF5-AFA8-BB616F562C58}"/>
      </w:docPartPr>
      <w:docPartBody>
        <w:p w:rsidR="00D22D61" w:rsidRDefault="000A1A2B" w:rsidP="000A1A2B">
          <w:pPr>
            <w:pStyle w:val="BC9DC53A45AA48E0BA28A081995383A9"/>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04096D6456F2469BB755FC31251582E3"/>
        <w:category>
          <w:name w:val="General"/>
          <w:gallery w:val="placeholder"/>
        </w:category>
        <w:types>
          <w:type w:val="bbPlcHdr"/>
        </w:types>
        <w:behaviors>
          <w:behavior w:val="content"/>
        </w:behaviors>
        <w:guid w:val="{450B3FD3-6363-4468-99D5-573899678FC1}"/>
      </w:docPartPr>
      <w:docPartBody>
        <w:p w:rsidR="00D22D61" w:rsidRDefault="000A1A2B" w:rsidP="000A1A2B">
          <w:pPr>
            <w:pStyle w:val="04096D6456F2469BB755FC31251582E3"/>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0E6269703BD4693974D7A91D566355A"/>
        <w:category>
          <w:name w:val="General"/>
          <w:gallery w:val="placeholder"/>
        </w:category>
        <w:types>
          <w:type w:val="bbPlcHdr"/>
        </w:types>
        <w:behaviors>
          <w:behavior w:val="content"/>
        </w:behaviors>
        <w:guid w:val="{5AD663CF-8115-455E-B8D8-373136C7FB27}"/>
      </w:docPartPr>
      <w:docPartBody>
        <w:p w:rsidR="00D22D61" w:rsidRDefault="000A1A2B" w:rsidP="000A1A2B">
          <w:pPr>
            <w:pStyle w:val="E0E6269703BD4693974D7A91D566355A"/>
          </w:pPr>
          <w:r w:rsidRPr="00792CAC">
            <w:rPr>
              <w:rStyle w:val="PlaceholderText"/>
              <w:rFonts w:eastAsia="SimSun"/>
            </w:rPr>
            <w:t>[Title]</w:t>
          </w:r>
        </w:p>
      </w:docPartBody>
    </w:docPart>
    <w:docPart>
      <w:docPartPr>
        <w:name w:val="A0BD627650514163AE1E6370797896BF"/>
        <w:category>
          <w:name w:val="General"/>
          <w:gallery w:val="placeholder"/>
        </w:category>
        <w:types>
          <w:type w:val="bbPlcHdr"/>
        </w:types>
        <w:behaviors>
          <w:behavior w:val="content"/>
        </w:behaviors>
        <w:guid w:val="{2AAF27BD-FD99-4A67-A453-F5EF6203371C}"/>
      </w:docPartPr>
      <w:docPartBody>
        <w:p w:rsidR="00D22D61" w:rsidRDefault="000A1A2B" w:rsidP="000A1A2B">
          <w:pPr>
            <w:pStyle w:val="A0BD627650514163AE1E6370797896BF"/>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4E1BED219EAC46859B2FA12F67ECB527"/>
        <w:category>
          <w:name w:val="General"/>
          <w:gallery w:val="placeholder"/>
        </w:category>
        <w:types>
          <w:type w:val="bbPlcHdr"/>
        </w:types>
        <w:behaviors>
          <w:behavior w:val="content"/>
        </w:behaviors>
        <w:guid w:val="{B56ED1A1-195A-413E-827E-C33B58F29470}"/>
      </w:docPartPr>
      <w:docPartBody>
        <w:p w:rsidR="00D22D61" w:rsidRDefault="000A1A2B" w:rsidP="000A1A2B">
          <w:pPr>
            <w:pStyle w:val="4E1BED219EAC46859B2FA12F67ECB527"/>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1FA1AC9944154B4FB87096935834AA1B"/>
        <w:category>
          <w:name w:val="General"/>
          <w:gallery w:val="placeholder"/>
        </w:category>
        <w:types>
          <w:type w:val="bbPlcHdr"/>
        </w:types>
        <w:behaviors>
          <w:behavior w:val="content"/>
        </w:behaviors>
        <w:guid w:val="{9ACD1F9D-1AF3-4419-BE1E-EFE7469F4F08}"/>
      </w:docPartPr>
      <w:docPartBody>
        <w:p w:rsidR="00D22D61" w:rsidRDefault="000A1A2B" w:rsidP="000A1A2B">
          <w:pPr>
            <w:pStyle w:val="1FA1AC9944154B4FB87096935834AA1B"/>
          </w:pPr>
          <w:r w:rsidRPr="00792CAC">
            <w:rPr>
              <w:rStyle w:val="PlaceholderText"/>
              <w:rFonts w:eastAsia="SimSun"/>
            </w:rPr>
            <w:t>[Title]</w:t>
          </w:r>
        </w:p>
      </w:docPartBody>
    </w:docPart>
    <w:docPart>
      <w:docPartPr>
        <w:name w:val="9814B2CED26A4D188EDF115E991DA69D"/>
        <w:category>
          <w:name w:val="General"/>
          <w:gallery w:val="placeholder"/>
        </w:category>
        <w:types>
          <w:type w:val="bbPlcHdr"/>
        </w:types>
        <w:behaviors>
          <w:behavior w:val="content"/>
        </w:behaviors>
        <w:guid w:val="{565183BA-07B1-40F2-848E-D3C66DE9C26A}"/>
      </w:docPartPr>
      <w:docPartBody>
        <w:p w:rsidR="00D22D61" w:rsidRDefault="000A1A2B" w:rsidP="000A1A2B">
          <w:pPr>
            <w:pStyle w:val="9814B2CED26A4D188EDF115E991DA69D"/>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79EE65B2B8A2419F90600DEA1EDCA764"/>
        <w:category>
          <w:name w:val="General"/>
          <w:gallery w:val="placeholder"/>
        </w:category>
        <w:types>
          <w:type w:val="bbPlcHdr"/>
        </w:types>
        <w:behaviors>
          <w:behavior w:val="content"/>
        </w:behaviors>
        <w:guid w:val="{84CDAC94-AD81-4413-BAAB-828E1E34F366}"/>
      </w:docPartPr>
      <w:docPartBody>
        <w:p w:rsidR="00D22D61" w:rsidRDefault="000A1A2B" w:rsidP="000A1A2B">
          <w:pPr>
            <w:pStyle w:val="79EE65B2B8A2419F90600DEA1EDCA764"/>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7FD63FCAB50D4446A2E3901D1032BF6C"/>
        <w:category>
          <w:name w:val="General"/>
          <w:gallery w:val="placeholder"/>
        </w:category>
        <w:types>
          <w:type w:val="bbPlcHdr"/>
        </w:types>
        <w:behaviors>
          <w:behavior w:val="content"/>
        </w:behaviors>
        <w:guid w:val="{2CD645DD-1B1F-44D8-B445-9D7899463C67}"/>
      </w:docPartPr>
      <w:docPartBody>
        <w:p w:rsidR="00D22D61" w:rsidRDefault="000A1A2B" w:rsidP="000A1A2B">
          <w:pPr>
            <w:pStyle w:val="7FD63FCAB50D4446A2E3901D1032BF6C"/>
          </w:pPr>
          <w:r w:rsidRPr="00792CAC">
            <w:rPr>
              <w:rStyle w:val="PlaceholderText"/>
              <w:rFonts w:eastAsia="SimSun"/>
            </w:rPr>
            <w:t>[Title]</w:t>
          </w:r>
        </w:p>
      </w:docPartBody>
    </w:docPart>
    <w:docPart>
      <w:docPartPr>
        <w:name w:val="BFCFDBAD40644A3A986A6B048E0EFF4E"/>
        <w:category>
          <w:name w:val="General"/>
          <w:gallery w:val="placeholder"/>
        </w:category>
        <w:types>
          <w:type w:val="bbPlcHdr"/>
        </w:types>
        <w:behaviors>
          <w:behavior w:val="content"/>
        </w:behaviors>
        <w:guid w:val="{228E10D7-9276-4EA0-9E12-3F03FDB8B101}"/>
      </w:docPartPr>
      <w:docPartBody>
        <w:p w:rsidR="00D22D61" w:rsidRDefault="000A1A2B" w:rsidP="000A1A2B">
          <w:pPr>
            <w:pStyle w:val="BFCFDBAD40644A3A986A6B048E0EFF4E"/>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2499E2D989294EC487B8A1A669EC0518"/>
        <w:category>
          <w:name w:val="General"/>
          <w:gallery w:val="placeholder"/>
        </w:category>
        <w:types>
          <w:type w:val="bbPlcHdr"/>
        </w:types>
        <w:behaviors>
          <w:behavior w:val="content"/>
        </w:behaviors>
        <w:guid w:val="{CA7FC89A-8121-49EB-879F-287555864E30}"/>
      </w:docPartPr>
      <w:docPartBody>
        <w:p w:rsidR="00D22D61" w:rsidRDefault="000A1A2B" w:rsidP="000A1A2B">
          <w:pPr>
            <w:pStyle w:val="2499E2D989294EC487B8A1A669EC0518"/>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
      <w:docPartPr>
        <w:name w:val="EB52CCCCDF1B4247ADE28AAF6939354F"/>
        <w:category>
          <w:name w:val="General"/>
          <w:gallery w:val="placeholder"/>
        </w:category>
        <w:types>
          <w:type w:val="bbPlcHdr"/>
        </w:types>
        <w:behaviors>
          <w:behavior w:val="content"/>
        </w:behaviors>
        <w:guid w:val="{D7F86B42-246C-4F49-92B1-4153DC89FEEC}"/>
      </w:docPartPr>
      <w:docPartBody>
        <w:p w:rsidR="00D22D61" w:rsidRDefault="000A1A2B" w:rsidP="000A1A2B">
          <w:pPr>
            <w:pStyle w:val="EB52CCCCDF1B4247ADE28AAF6939354F"/>
          </w:pPr>
          <w:r w:rsidRPr="00792CAC">
            <w:rPr>
              <w:rStyle w:val="PlaceholderText"/>
              <w:rFonts w:eastAsia="SimSun"/>
            </w:rPr>
            <w:t>[Title]</w:t>
          </w:r>
        </w:p>
      </w:docPartBody>
    </w:docPart>
    <w:docPart>
      <w:docPartPr>
        <w:name w:val="A15991B3FFBA4ADF9FD23A0905EE6DC0"/>
        <w:category>
          <w:name w:val="General"/>
          <w:gallery w:val="placeholder"/>
        </w:category>
        <w:types>
          <w:type w:val="bbPlcHdr"/>
        </w:types>
        <w:behaviors>
          <w:behavior w:val="content"/>
        </w:behaviors>
        <w:guid w:val="{3BFB8C84-4272-4B06-9BEF-E4BCF43BE682}"/>
      </w:docPartPr>
      <w:docPartBody>
        <w:p w:rsidR="00D22D61" w:rsidRDefault="000A1A2B" w:rsidP="000A1A2B">
          <w:pPr>
            <w:pStyle w:val="A15991B3FFBA4ADF9FD23A0905EE6DC0"/>
          </w:pPr>
          <w:r w:rsidRPr="00792CAC">
            <w:rPr>
              <w:rStyle w:val="PlaceholderText"/>
              <w:rFonts w:eastAsia="SimSun"/>
            </w:rPr>
            <w:t>[</w:t>
          </w:r>
          <w:r>
            <w:rPr>
              <w:rStyle w:val="PlaceholderText"/>
              <w:rFonts w:eastAsia="SimSun"/>
            </w:rPr>
            <w:t>RAMS ##</w:t>
          </w:r>
          <w:r w:rsidRPr="00792CAC">
            <w:rPr>
              <w:rStyle w:val="PlaceholderText"/>
              <w:rFonts w:eastAsia="SimSun"/>
            </w:rPr>
            <w:t>]</w:t>
          </w:r>
        </w:p>
      </w:docPartBody>
    </w:docPart>
    <w:docPart>
      <w:docPartPr>
        <w:name w:val="BC11CA3223BE4786925E0CFA28B9C091"/>
        <w:category>
          <w:name w:val="General"/>
          <w:gallery w:val="placeholder"/>
        </w:category>
        <w:types>
          <w:type w:val="bbPlcHdr"/>
        </w:types>
        <w:behaviors>
          <w:behavior w:val="content"/>
        </w:behaviors>
        <w:guid w:val="{BF88AD7F-C537-46C1-B7F2-B9DB01B41904}"/>
      </w:docPartPr>
      <w:docPartBody>
        <w:p w:rsidR="00D22D61" w:rsidRDefault="000A1A2B" w:rsidP="000A1A2B">
          <w:pPr>
            <w:pStyle w:val="BC11CA3223BE4786925E0CFA28B9C091"/>
          </w:pPr>
          <w:r w:rsidRPr="00792CAC">
            <w:rPr>
              <w:rStyle w:val="PlaceholderText"/>
              <w:rFonts w:eastAsia="SimSun"/>
            </w:rPr>
            <w:t>[</w:t>
          </w:r>
          <w:r>
            <w:rPr>
              <w:rStyle w:val="PlaceholderText"/>
              <w:rFonts w:eastAsia="SimSun"/>
            </w:rPr>
            <w:t>##</w:t>
          </w:r>
          <w:r w:rsidRPr="00792CAC">
            <w:rPr>
              <w:rStyle w:val="PlaceholderText"/>
              <w:rFonts w:eastAsia="SimSu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2B35"/>
    <w:rsid w:val="000003B7"/>
    <w:rsid w:val="000A1A2B"/>
    <w:rsid w:val="000D7B47"/>
    <w:rsid w:val="00170259"/>
    <w:rsid w:val="00170A79"/>
    <w:rsid w:val="001724DC"/>
    <w:rsid w:val="00182E9D"/>
    <w:rsid w:val="001B5B94"/>
    <w:rsid w:val="002102DE"/>
    <w:rsid w:val="0028196E"/>
    <w:rsid w:val="0029027F"/>
    <w:rsid w:val="002D4C2E"/>
    <w:rsid w:val="003148C5"/>
    <w:rsid w:val="0035567E"/>
    <w:rsid w:val="003651B7"/>
    <w:rsid w:val="003C0B5A"/>
    <w:rsid w:val="00410558"/>
    <w:rsid w:val="00420279"/>
    <w:rsid w:val="00472A36"/>
    <w:rsid w:val="00487AA7"/>
    <w:rsid w:val="004A4E01"/>
    <w:rsid w:val="004B2D2B"/>
    <w:rsid w:val="004C4673"/>
    <w:rsid w:val="005B2B35"/>
    <w:rsid w:val="005E2646"/>
    <w:rsid w:val="005E64D0"/>
    <w:rsid w:val="006A064E"/>
    <w:rsid w:val="006B3DF8"/>
    <w:rsid w:val="006F347A"/>
    <w:rsid w:val="00715125"/>
    <w:rsid w:val="007235DE"/>
    <w:rsid w:val="0073665E"/>
    <w:rsid w:val="00781075"/>
    <w:rsid w:val="007840DE"/>
    <w:rsid w:val="00787209"/>
    <w:rsid w:val="007D7D36"/>
    <w:rsid w:val="007E6981"/>
    <w:rsid w:val="007E767E"/>
    <w:rsid w:val="007F0534"/>
    <w:rsid w:val="007F6F87"/>
    <w:rsid w:val="00875EF6"/>
    <w:rsid w:val="009048DA"/>
    <w:rsid w:val="00922D86"/>
    <w:rsid w:val="00982931"/>
    <w:rsid w:val="009C013F"/>
    <w:rsid w:val="009F0367"/>
    <w:rsid w:val="009F3CD4"/>
    <w:rsid w:val="00A00350"/>
    <w:rsid w:val="00A22295"/>
    <w:rsid w:val="00A243D4"/>
    <w:rsid w:val="00A401A5"/>
    <w:rsid w:val="00A535DB"/>
    <w:rsid w:val="00A571CF"/>
    <w:rsid w:val="00A83F69"/>
    <w:rsid w:val="00AC451B"/>
    <w:rsid w:val="00B15D46"/>
    <w:rsid w:val="00B26588"/>
    <w:rsid w:val="00B3408B"/>
    <w:rsid w:val="00B55CE0"/>
    <w:rsid w:val="00B66635"/>
    <w:rsid w:val="00B92DE5"/>
    <w:rsid w:val="00BD0BB2"/>
    <w:rsid w:val="00BD1FDE"/>
    <w:rsid w:val="00BF4995"/>
    <w:rsid w:val="00BF728F"/>
    <w:rsid w:val="00C0586D"/>
    <w:rsid w:val="00C251AA"/>
    <w:rsid w:val="00C53437"/>
    <w:rsid w:val="00C7514D"/>
    <w:rsid w:val="00CA09D6"/>
    <w:rsid w:val="00CD0FA7"/>
    <w:rsid w:val="00D22D61"/>
    <w:rsid w:val="00D478D2"/>
    <w:rsid w:val="00DA60B0"/>
    <w:rsid w:val="00DB2AE3"/>
    <w:rsid w:val="00DB305E"/>
    <w:rsid w:val="00E04BC6"/>
    <w:rsid w:val="00E10150"/>
    <w:rsid w:val="00E176D1"/>
    <w:rsid w:val="00E340D6"/>
    <w:rsid w:val="00E546D9"/>
    <w:rsid w:val="00E85E09"/>
    <w:rsid w:val="00E97D84"/>
    <w:rsid w:val="00EC7682"/>
    <w:rsid w:val="00ED3A9C"/>
    <w:rsid w:val="00ED6A16"/>
    <w:rsid w:val="00F1428F"/>
    <w:rsid w:val="00F30318"/>
    <w:rsid w:val="00F305B6"/>
    <w:rsid w:val="00F47D76"/>
    <w:rsid w:val="00F500BC"/>
    <w:rsid w:val="00F64FEA"/>
    <w:rsid w:val="00F67795"/>
    <w:rsid w:val="00FA753C"/>
    <w:rsid w:val="00FC2E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567E"/>
    <w:rPr>
      <w:color w:val="808080"/>
    </w:rPr>
  </w:style>
  <w:style w:type="paragraph" w:customStyle="1" w:styleId="EF72921B7A8F4740888CDBA62F029ED73">
    <w:name w:val="EF72921B7A8F4740888CDBA62F029ED73"/>
    <w:rsid w:val="00DB305E"/>
    <w:pPr>
      <w:spacing w:before="120" w:after="120" w:line="240" w:lineRule="auto"/>
      <w:ind w:left="-567"/>
    </w:pPr>
    <w:rPr>
      <w:rFonts w:ascii="Arial" w:eastAsia="Times New Roman" w:hAnsi="Arial" w:cs="Arial"/>
      <w:szCs w:val="20"/>
      <w:lang w:eastAsia="en-US"/>
    </w:rPr>
  </w:style>
  <w:style w:type="paragraph" w:customStyle="1" w:styleId="10C9EE874BA2425D819518AEFBD617F33">
    <w:name w:val="10C9EE874BA2425D819518AEFBD617F33"/>
    <w:rsid w:val="00DB305E"/>
    <w:pPr>
      <w:spacing w:before="120" w:after="120" w:line="240" w:lineRule="auto"/>
      <w:ind w:left="-567"/>
    </w:pPr>
    <w:rPr>
      <w:rFonts w:ascii="Arial" w:eastAsia="Times New Roman" w:hAnsi="Arial" w:cs="Arial"/>
      <w:szCs w:val="20"/>
      <w:lang w:eastAsia="en-US"/>
    </w:rPr>
  </w:style>
  <w:style w:type="paragraph" w:customStyle="1" w:styleId="B21DBC08DBA041F0AA699B907C72B3DD">
    <w:name w:val="B21DBC08DBA041F0AA699B907C72B3DD"/>
    <w:rsid w:val="00DB305E"/>
    <w:pPr>
      <w:spacing w:before="120" w:after="120" w:line="240" w:lineRule="auto"/>
      <w:ind w:left="-567"/>
    </w:pPr>
    <w:rPr>
      <w:rFonts w:ascii="Arial" w:eastAsia="Times New Roman" w:hAnsi="Arial" w:cs="Arial"/>
      <w:szCs w:val="20"/>
      <w:lang w:eastAsia="en-US"/>
    </w:rPr>
  </w:style>
  <w:style w:type="paragraph" w:customStyle="1" w:styleId="2B31C1532E724A1CB49C02DFD875EC40">
    <w:name w:val="2B31C1532E724A1CB49C02DFD875EC40"/>
    <w:rsid w:val="000A1A2B"/>
    <w:pPr>
      <w:spacing w:after="160" w:line="259" w:lineRule="auto"/>
    </w:pPr>
  </w:style>
  <w:style w:type="paragraph" w:customStyle="1" w:styleId="A98561F22E264E0A8F7A5FB07D217E63">
    <w:name w:val="A98561F22E264E0A8F7A5FB07D217E63"/>
    <w:rsid w:val="000A1A2B"/>
    <w:pPr>
      <w:spacing w:after="160" w:line="259" w:lineRule="auto"/>
    </w:pPr>
  </w:style>
  <w:style w:type="paragraph" w:customStyle="1" w:styleId="3199521D0F0A48409AB5C49FC8ACE3DB">
    <w:name w:val="3199521D0F0A48409AB5C49FC8ACE3DB"/>
    <w:rsid w:val="000A1A2B"/>
    <w:pPr>
      <w:spacing w:after="160" w:line="259" w:lineRule="auto"/>
    </w:pPr>
  </w:style>
  <w:style w:type="paragraph" w:customStyle="1" w:styleId="BC9DC53A45AA48E0BA28A081995383A9">
    <w:name w:val="BC9DC53A45AA48E0BA28A081995383A9"/>
    <w:rsid w:val="000A1A2B"/>
    <w:pPr>
      <w:spacing w:after="160" w:line="259" w:lineRule="auto"/>
    </w:pPr>
  </w:style>
  <w:style w:type="paragraph" w:customStyle="1" w:styleId="04096D6456F2469BB755FC31251582E3">
    <w:name w:val="04096D6456F2469BB755FC31251582E3"/>
    <w:rsid w:val="000A1A2B"/>
    <w:pPr>
      <w:spacing w:after="160" w:line="259" w:lineRule="auto"/>
    </w:pPr>
  </w:style>
  <w:style w:type="paragraph" w:customStyle="1" w:styleId="E0E6269703BD4693974D7A91D566355A">
    <w:name w:val="E0E6269703BD4693974D7A91D566355A"/>
    <w:rsid w:val="000A1A2B"/>
    <w:pPr>
      <w:spacing w:after="160" w:line="259" w:lineRule="auto"/>
    </w:pPr>
  </w:style>
  <w:style w:type="paragraph" w:customStyle="1" w:styleId="A0BD627650514163AE1E6370797896BF">
    <w:name w:val="A0BD627650514163AE1E6370797896BF"/>
    <w:rsid w:val="000A1A2B"/>
    <w:pPr>
      <w:spacing w:after="160" w:line="259" w:lineRule="auto"/>
    </w:pPr>
  </w:style>
  <w:style w:type="paragraph" w:customStyle="1" w:styleId="4E1BED219EAC46859B2FA12F67ECB527">
    <w:name w:val="4E1BED219EAC46859B2FA12F67ECB527"/>
    <w:rsid w:val="000A1A2B"/>
    <w:pPr>
      <w:spacing w:after="160" w:line="259" w:lineRule="auto"/>
    </w:pPr>
  </w:style>
  <w:style w:type="paragraph" w:customStyle="1" w:styleId="1FA1AC9944154B4FB87096935834AA1B">
    <w:name w:val="1FA1AC9944154B4FB87096935834AA1B"/>
    <w:rsid w:val="000A1A2B"/>
    <w:pPr>
      <w:spacing w:after="160" w:line="259" w:lineRule="auto"/>
    </w:pPr>
  </w:style>
  <w:style w:type="paragraph" w:customStyle="1" w:styleId="9814B2CED26A4D188EDF115E991DA69D">
    <w:name w:val="9814B2CED26A4D188EDF115E991DA69D"/>
    <w:rsid w:val="000A1A2B"/>
    <w:pPr>
      <w:spacing w:after="160" w:line="259" w:lineRule="auto"/>
    </w:pPr>
  </w:style>
  <w:style w:type="paragraph" w:customStyle="1" w:styleId="79EE65B2B8A2419F90600DEA1EDCA764">
    <w:name w:val="79EE65B2B8A2419F90600DEA1EDCA764"/>
    <w:rsid w:val="000A1A2B"/>
    <w:pPr>
      <w:spacing w:after="160" w:line="259" w:lineRule="auto"/>
    </w:pPr>
  </w:style>
  <w:style w:type="paragraph" w:customStyle="1" w:styleId="7FD63FCAB50D4446A2E3901D1032BF6C">
    <w:name w:val="7FD63FCAB50D4446A2E3901D1032BF6C"/>
    <w:rsid w:val="000A1A2B"/>
    <w:pPr>
      <w:spacing w:after="160" w:line="259" w:lineRule="auto"/>
    </w:pPr>
  </w:style>
  <w:style w:type="paragraph" w:customStyle="1" w:styleId="BFCFDBAD40644A3A986A6B048E0EFF4E">
    <w:name w:val="BFCFDBAD40644A3A986A6B048E0EFF4E"/>
    <w:rsid w:val="000A1A2B"/>
    <w:pPr>
      <w:spacing w:after="160" w:line="259" w:lineRule="auto"/>
    </w:pPr>
  </w:style>
  <w:style w:type="paragraph" w:customStyle="1" w:styleId="2499E2D989294EC487B8A1A669EC0518">
    <w:name w:val="2499E2D989294EC487B8A1A669EC0518"/>
    <w:rsid w:val="000A1A2B"/>
    <w:pPr>
      <w:spacing w:after="160" w:line="259" w:lineRule="auto"/>
    </w:pPr>
  </w:style>
  <w:style w:type="paragraph" w:customStyle="1" w:styleId="EB52CCCCDF1B4247ADE28AAF6939354F">
    <w:name w:val="EB52CCCCDF1B4247ADE28AAF6939354F"/>
    <w:rsid w:val="000A1A2B"/>
    <w:pPr>
      <w:spacing w:after="160" w:line="259" w:lineRule="auto"/>
    </w:pPr>
  </w:style>
  <w:style w:type="paragraph" w:customStyle="1" w:styleId="A15991B3FFBA4ADF9FD23A0905EE6DC0">
    <w:name w:val="A15991B3FFBA4ADF9FD23A0905EE6DC0"/>
    <w:rsid w:val="000A1A2B"/>
    <w:pPr>
      <w:spacing w:after="160" w:line="259" w:lineRule="auto"/>
    </w:pPr>
  </w:style>
  <w:style w:type="paragraph" w:customStyle="1" w:styleId="BC11CA3223BE4786925E0CFA28B9C091">
    <w:name w:val="BC11CA3223BE4786925E0CFA28B9C091"/>
    <w:rsid w:val="000A1A2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1513829B442746A1C39BA7D7EE9E03" ma:contentTypeVersion="11" ma:contentTypeDescription="Create a new document." ma:contentTypeScope="" ma:versionID="c334b4e083b90787e5de874013ea3a22">
  <xsd:schema xmlns:xsd="http://www.w3.org/2001/XMLSchema" xmlns:xs="http://www.w3.org/2001/XMLSchema" xmlns:p="http://schemas.microsoft.com/office/2006/metadata/properties" xmlns:ns2="42ab5a65-4775-448e-b2a0-678abf9c9d36" xmlns:ns3="effa0097-1ab9-4790-8f3a-d8c221bc8faa" targetNamespace="http://schemas.microsoft.com/office/2006/metadata/properties" ma:root="true" ma:fieldsID="900f77647b885515ba7952d2d01e455a" ns2:_="" ns3:_="">
    <xsd:import namespace="42ab5a65-4775-448e-b2a0-678abf9c9d36"/>
    <xsd:import namespace="effa0097-1ab9-4790-8f3a-d8c221bc8fa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ab5a65-4775-448e-b2a0-678abf9c9d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fa0097-1ab9-4790-8f3a-d8c221bc8f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2E111-1215-4978-AC79-8F373A61865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B0C1D4-46A5-4488-B02A-F92E4CDFE2D7}">
  <ds:schemaRefs>
    <ds:schemaRef ds:uri="http://schemas.microsoft.com/sharepoint/v3/contenttype/forms"/>
  </ds:schemaRefs>
</ds:datastoreItem>
</file>

<file path=customXml/itemProps3.xml><?xml version="1.0" encoding="utf-8"?>
<ds:datastoreItem xmlns:ds="http://schemas.openxmlformats.org/officeDocument/2006/customXml" ds:itemID="{725FAC4D-B758-4AC0-89CD-2805882069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ab5a65-4775-448e-b2a0-678abf9c9d36"/>
    <ds:schemaRef ds:uri="effa0097-1ab9-4790-8f3a-d8c221bc8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8DA9C7D-3604-4671-ACE6-F7CACEDD2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12</Pages>
  <Words>3794</Words>
  <Characters>21630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Stanking off live flows inlet chamber</vt:lpstr>
    </vt:vector>
  </TitlesOfParts>
  <Company>VS</Company>
  <LinksUpToDate>false</LinksUpToDate>
  <CharactersWithSpaces>25374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Removal of Dried Sludge from Storm Tanks 1-3</dc:title>
  <dc:subject>000</dc:subject>
  <dc:creator>jonathan.jackson@volkerstevin.co.uk</dc:creator>
  <cp:lastModifiedBy>Jonathan Jackson</cp:lastModifiedBy>
  <cp:revision>531</cp:revision>
  <cp:lastPrinted>2024-10-22T07:06:00Z</cp:lastPrinted>
  <dcterms:created xsi:type="dcterms:W3CDTF">2024-10-07T13:11:00Z</dcterms:created>
  <dcterms:modified xsi:type="dcterms:W3CDTF">2025-04-12T12:15:00Z</dcterms:modified>
  <cp:category>RAMS 01</cp:category>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Health and Safety</vt:lpwstr>
  </property>
  <property fmtid="{D5CDD505-2E9C-101B-9397-08002B2CF9AE}" pid="3" name="Subtitle">
    <vt:lpwstr>&lt;Subtitle&gt;</vt:lpwstr>
  </property>
  <property fmtid="{D5CDD505-2E9C-101B-9397-08002B2CF9AE}" pid="4" name="Date">
    <vt:lpwstr>March 09</vt:lpwstr>
  </property>
  <property fmtid="{D5CDD505-2E9C-101B-9397-08002B2CF9AE}" pid="5" name="DateP2">
    <vt:lpwstr>March 09</vt:lpwstr>
  </property>
  <property fmtid="{D5CDD505-2E9C-101B-9397-08002B2CF9AE}" pid="6" name="TitleP2">
    <vt:lpwstr>Health and Safety</vt:lpwstr>
  </property>
  <property fmtid="{D5CDD505-2E9C-101B-9397-08002B2CF9AE}" pid="7" name="Issue">
    <vt:lpwstr>Issue 1, </vt:lpwstr>
  </property>
  <property fmtid="{D5CDD505-2E9C-101B-9397-08002B2CF9AE}" pid="8" name="Approved">
    <vt:lpwstr>A. Sooren</vt:lpwstr>
  </property>
  <property fmtid="{D5CDD505-2E9C-101B-9397-08002B2CF9AE}" pid="9" name="Workspace">
    <vt:lpwstr>Document Library</vt:lpwstr>
  </property>
  <property fmtid="{D5CDD505-2E9C-101B-9397-08002B2CF9AE}" pid="10" name="Content">
    <vt:lpwstr>T. Field</vt:lpwstr>
  </property>
  <property fmtid="{D5CDD505-2E9C-101B-9397-08002B2CF9AE}" pid="11" name="Parent">
    <vt:lpwstr>Health &amp; Safety Policy and Practice</vt:lpwstr>
  </property>
  <property fmtid="{D5CDD505-2E9C-101B-9397-08002B2CF9AE}" pid="12" name="ApprovedHeading">
    <vt:lpwstr>Approved for Man Sys: </vt:lpwstr>
  </property>
  <property fmtid="{D5CDD505-2E9C-101B-9397-08002B2CF9AE}" pid="13" name="WorkspaceHeading">
    <vt:lpwstr>Workspace File: </vt:lpwstr>
  </property>
  <property fmtid="{D5CDD505-2E9C-101B-9397-08002B2CF9AE}" pid="14" name="ContentHeading">
    <vt:lpwstr>Content authorised by: </vt:lpwstr>
  </property>
  <property fmtid="{D5CDD505-2E9C-101B-9397-08002B2CF9AE}" pid="15" name="ParentHeading">
    <vt:lpwstr>Parent: </vt:lpwstr>
  </property>
  <property fmtid="{D5CDD505-2E9C-101B-9397-08002B2CF9AE}" pid="16" name="ContentTypeId">
    <vt:lpwstr>0x010100BC1513829B442746A1C39BA7D7EE9E03</vt:lpwstr>
  </property>
</Properties>
</file>