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Display Screen Equipment Assessment</w:t>
      </w:r>
    </w:p>
    <w:p>
      <w:pPr>
        <w:pBdr>
          <w:bottom w:val="single" w:color="2E75B6" w:sz="8" w:space="6"/>
        </w:pBdr>
        <w:spacing w:after="2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Health &amp; Safety – Risk Assessments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This assessment is carried out in accordance with the Health and Safety (Display Screen Equipment) Regulations 1992 (as amended) to assess the workstation of a habitual DSE user and identify any risks to health.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 or office location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Assessed By: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User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User Name: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of DSE user being assessed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Job Title / Role: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job title or role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Department / Team: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department or team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office or workstation location (e.g. site office, head office)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Average Daily DSE Use: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hours per day spent at DSE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Habitual DSE User?: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(a habitual user typically uses DSE for 1+ hour continuously on most days)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Last Eye Test: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 or ‘Not yet offered’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Any Existing Health Issues: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Back pain, eye strain, upper limb disorder, headaches – or ‘None reported’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Workstation Assessment Checklist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Assess each item and mark Yes (satisfactory), No (action required) or N/A. Record any actions needed in the Actions column.</w:t>
      </w:r>
    </w:p>
    <w:p>
      <w:pPr>
        <w:spacing w:after="1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Display / Monitor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700"/>
        <w:gridCol w:w="700"/>
        <w:gridCol w:w="700"/>
        <w:gridCol w:w="22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 Item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Screen image is clear and stable with no flickering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 size and font are comfortable to read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Brightness and contrast are adjustable and set appropriately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Screen is clean and free from glare and reflections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Screen is positioned directly in front of the user (not twisted to one side)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 of the screen is at or slightly below eye level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Screen is at a comfortable viewing distance (approximately arm’s length, 50–70 cm)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Screen is tilted to minimise reflections from windows or lighting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Keyboard and Mouse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700"/>
        <w:gridCol w:w="700"/>
        <w:gridCol w:w="700"/>
        <w:gridCol w:w="22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 Item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Keyboard is separate from the screen (for desktop setups)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Keyboard is positioned directly in front of the user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There is space in front of the keyboard to rest wrists/hands (approx. 10–15 cm)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Keyboard tilt is adjustable and set to a comfortable angle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Keys are legible and responsive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Mouse is positioned close to the keyboard on the same level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Mouse moves freely and smoothly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Mouse is a comfortable size and shape for the user’s hand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Wrist rest is provided if required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Desk / Workstation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700"/>
        <w:gridCol w:w="700"/>
        <w:gridCol w:w="700"/>
        <w:gridCol w:w="22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 Item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Desk surface is large enough to accommodate equipment and documents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Desk surface is at a comfortable height for typing (approximately elbow height)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Desk surface is stable and not wobbling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There is adequate space under the desk for legs and feet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 holder is provided if the user regularly refers to documents while typing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Desk surface is matt and not causing reflections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Cables are managed safely and not creating trip hazards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Chair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700"/>
        <w:gridCol w:w="700"/>
        <w:gridCol w:w="700"/>
        <w:gridCol w:w="22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 Item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Chair has adjustable seat height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Chair has adjustable backrest height and tilt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Chair has adequate lumbar support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Chair seat is at a comfortable height (feet flat on floor or on a footrest)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Chair has five castors and moves freely on the floor surface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Chair is stable and in good condition (no damage, broken mechanisms)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Armrests (if fitted) do not prevent the user from getting close enough to the desk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Footrest is provided if the user’s feet do not rest comfortably on the floor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Environment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700"/>
        <w:gridCol w:w="700"/>
        <w:gridCol w:w="700"/>
        <w:gridCol w:w="22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 Item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Lighting is adequate and not causing glare on the screen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Window blinds or coverings are available to control daylight glare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Room temperature is comfortable (recommended 19–24°C for office work)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Ventilation is adequate and air is not too dry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Noise levels are acceptable and do not cause distraction or discomfort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There is adequate space around the workstation to move and change position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Software and Task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700"/>
        <w:gridCol w:w="700"/>
        <w:gridCol w:w="700"/>
        <w:gridCol w:w="22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 Item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Software is suitable for the task and easy to use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 is displayed at a comfortable size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user has received adequate training on the software used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user is able to take regular breaks away from the screen (at least 5–10 minutes per hour)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 is organised to allow variation in tasks (not continuous screen use)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Laptop / Portable DSE Users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700"/>
        <w:gridCol w:w="700"/>
        <w:gridCol w:w="700"/>
        <w:gridCol w:w="22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 Item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Laptop users who work regularly at a fixed location have an external keyboard, mouse and monitor (or laptop stand)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Laptop screen is raised to eye level when using an external keyboard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Portable DSE users are aware of the need to set up their workstation correctly wherever they work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suitable bag or case is provided for transporting the laptop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Individual Factors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700"/>
        <w:gridCol w:w="700"/>
        <w:gridCol w:w="700"/>
        <w:gridCol w:w="22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 Item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user has reported any existing health conditions that may be affected by DSE use (e.g. back pain, eye strain, RSI)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49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user has been offered an eye test (paid for by the employer) as required by the Health and Safety (Display Screen Equipment) Regulations 1992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user is aware of how to report any discomfort or symptoms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51</w:t>
            </w:r>
          </w:p>
        </w:tc>
        <w:tc>
          <w:tcPr>
            <w:tcW w:type="dxa" w:w="4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user has been given information on how to set up their workstation correctly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Action Plan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Record all actions arising from the assessment, including who is responsible and the target completion date.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6"/>
        <w:gridCol w:w="2200"/>
        <w:gridCol w:w="1500"/>
        <w:gridCol w:w="1000"/>
        <w:gridCol w:w="10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3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Person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Done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User Acknowledgement</w:t>
      </w:r>
    </w:p>
    <w:p>
      <w:pPr>
        <w:spacing w:after="2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 confirm that I have participated in this DSE assessment and that I have been given the opportunity to raise any concerns about my workstation setup. I understand that I should report any discomfort or symptoms to my line manager and that I am entitled to an eye test paid for by my employer.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User Name: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Assessor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Assessor Name: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Review Date: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or comments here.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506"/>
        <w:gridCol w:w="2000"/>
        <w:gridCol w:w="200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Display Screen Equipment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Display Screen Equipment Assessment</dc:title>
  <dc:subject>UK Construction Template</dc:subject>
  <dc:creator>ebrora.com</dc:creator>
  <cp:keywords>construction, template, UK, DSE, display screen equipment, workstation assessment, VDU, Health and Safety 1992</cp:keywords>
  <dc:description>Free UK construction template by Ebrora. Download more at ebrora.com</dc:description>
  <cp:lastModifiedBy>ebrora.com</cp:lastModifiedBy>
  <cp:revision>1</cp:revision>
  <dcterms:created xsi:type="dcterms:W3CDTF">2026-04-02T10:17:54.910Z</dcterms:created>
  <dcterms:modified xsi:type="dcterms:W3CDTF">2026-04-02T10:17:54.911Z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