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ISO 9001 Internal Audit Report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Audit Report Ref:</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Enter audit report reference</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Audit Date(s):</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DD/MM/YYYY to DD/MM/YYYY</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Project / Department:</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Enter project name or department audited</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Contract No:</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Enter contract number (if project audit)</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Audit Standard:</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BS EN ISO 9001:2015</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Audit Scope: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Describe the scope and clauses audited</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Audit Criteria:</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QMS procedures, project quality plan, ITP, ISO 9001 clauses</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Lead Auditor:</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Enter name and qualifications (e.g., CQI IRCA Lead Auditor)</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Audit Team:</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Enter names of audit team members</w:t>
            </w:r>
          </w:p>
        </w:tc>
      </w:tr>
    </w:tbl>
    <w:p>
      <w:pPr>
        <w:spacing w:after="120"/>
      </w:pPr>
    </w:p>
    <w:p>
      <w:pPr>
        <w:pStyle w:val="Heading2"/>
      </w:pPr>
      <w:r>
        <w:rPr>
          <w:rFonts w:ascii="Arial" w:cs="Arial" w:eastAsia="Arial" w:hAnsi="Arial"/>
          <w:b/>
          <w:bCs/>
          <w:color w:val="333333"/>
          <w:sz w:val="26"/>
          <w:szCs w:val="26"/>
        </w:rPr>
        <w:t xml:space="preserve">Auditees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2000"/>
        <w:gridCol w:w="1706"/>
      </w:tblGrid>
      <w:tr>
        <w:tc>
          <w:tcPr>
            <w:tcW w:type="dxa" w:w="32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6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Position</w:t>
            </w:r>
          </w:p>
        </w:tc>
        <w:tc>
          <w:tcPr>
            <w:tcW w:type="dxa" w:w="20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Department</w:t>
            </w:r>
          </w:p>
        </w:tc>
        <w:tc>
          <w:tcPr>
            <w:tcW w:type="dxa" w:w="17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Interviewed</w:t>
            </w:r>
          </w:p>
        </w:tc>
      </w:tr>
      <w:tr>
        <w:tc>
          <w:tcPr>
            <w:tcW w:type="dxa" w:w="3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6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3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6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3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6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3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6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3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6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bl>
    <w:p>
      <w:pPr>
        <w:spacing w:after="200"/>
      </w:pPr>
    </w:p>
    <w:p>
      <w:pPr>
        <w:pStyle w:val="Heading2"/>
        <w:spacing w:after="120" w:before="240"/>
      </w:pPr>
      <w:r>
        <w:rPr>
          <w:rFonts w:ascii="Arial" w:cs="Arial" w:eastAsia="Arial" w:hAnsi="Arial"/>
          <w:b/>
          <w:bCs/>
          <w:color w:val="333333"/>
          <w:sz w:val="26"/>
          <w:szCs w:val="26"/>
        </w:rPr>
        <w:t xml:space="preserve">Clause 4 - Context of the Organisation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3606"/>
        <w:gridCol w:w="800"/>
        <w:gridCol w:w="800"/>
        <w:gridCol w:w="800"/>
        <w:gridCol w:w="800"/>
        <w:gridCol w:w="1200"/>
      </w:tblGrid>
      <w:tr>
        <w:tc>
          <w:tcPr>
            <w:tcW w:type="dxa" w:w="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c>
          <w:tcPr>
            <w:tcW w:type="dxa" w:w="36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Audit Question / Check</w:t>
            </w:r>
          </w:p>
        </w:tc>
        <w:tc>
          <w:tcPr>
            <w:tcW w:type="dxa" w:w="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Conf.</w:t>
            </w:r>
          </w:p>
        </w:tc>
        <w:tc>
          <w:tcPr>
            <w:tcW w:type="dxa" w:w="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NC Maj</w:t>
            </w:r>
          </w:p>
        </w:tc>
        <w:tc>
          <w:tcPr>
            <w:tcW w:type="dxa" w:w="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NC Min</w:t>
            </w:r>
          </w:p>
        </w:tc>
        <w:tc>
          <w:tcPr>
            <w:tcW w:type="dxa" w:w="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OFI</w:t>
            </w:r>
          </w:p>
        </w:tc>
        <w:tc>
          <w:tcPr>
            <w:tcW w:type="dxa" w:w="12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Evidence</w:t>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w:t>
            </w:r>
          </w:p>
        </w:tc>
        <w:tc>
          <w:tcPr>
            <w:tcW w:type="dxa" w:w="36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Are internal and external issues relevant to the QMS identified and monitored?</w:t>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w:t>
            </w:r>
          </w:p>
        </w:tc>
        <w:tc>
          <w:tcPr>
            <w:tcW w:type="dxa" w:w="36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Are interested parties and their requirements identified?</w:t>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3</w:t>
            </w:r>
          </w:p>
        </w:tc>
        <w:tc>
          <w:tcPr>
            <w:tcW w:type="dxa" w:w="36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Is the scope of the QMS defined and documented?</w:t>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4</w:t>
            </w:r>
          </w:p>
        </w:tc>
        <w:tc>
          <w:tcPr>
            <w:tcW w:type="dxa" w:w="36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Are QMS processes and their interactions identified?</w:t>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bl>
    <w:p>
      <w:pPr>
        <w:spacing w:after="160"/>
      </w:pPr>
    </w:p>
    <w:p>
      <w:pPr>
        <w:pStyle w:val="Heading2"/>
        <w:spacing w:after="120" w:before="240"/>
      </w:pPr>
      <w:r>
        <w:rPr>
          <w:rFonts w:ascii="Arial" w:cs="Arial" w:eastAsia="Arial" w:hAnsi="Arial"/>
          <w:b/>
          <w:bCs/>
          <w:color w:val="333333"/>
          <w:sz w:val="26"/>
          <w:szCs w:val="26"/>
        </w:rPr>
        <w:t xml:space="preserve">Clause 5 - Leadership</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3606"/>
        <w:gridCol w:w="800"/>
        <w:gridCol w:w="800"/>
        <w:gridCol w:w="800"/>
        <w:gridCol w:w="800"/>
        <w:gridCol w:w="1200"/>
      </w:tblGrid>
      <w:tr>
        <w:tc>
          <w:tcPr>
            <w:tcW w:type="dxa" w:w="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c>
          <w:tcPr>
            <w:tcW w:type="dxa" w:w="36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Audit Question / Check</w:t>
            </w:r>
          </w:p>
        </w:tc>
        <w:tc>
          <w:tcPr>
            <w:tcW w:type="dxa" w:w="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Conf.</w:t>
            </w:r>
          </w:p>
        </w:tc>
        <w:tc>
          <w:tcPr>
            <w:tcW w:type="dxa" w:w="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NC Maj</w:t>
            </w:r>
          </w:p>
        </w:tc>
        <w:tc>
          <w:tcPr>
            <w:tcW w:type="dxa" w:w="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NC Min</w:t>
            </w:r>
          </w:p>
        </w:tc>
        <w:tc>
          <w:tcPr>
            <w:tcW w:type="dxa" w:w="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OFI</w:t>
            </w:r>
          </w:p>
        </w:tc>
        <w:tc>
          <w:tcPr>
            <w:tcW w:type="dxa" w:w="12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Evidence</w:t>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5</w:t>
            </w:r>
          </w:p>
        </w:tc>
        <w:tc>
          <w:tcPr>
            <w:tcW w:type="dxa" w:w="36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Does top management demonstrate leadership and commitment to the QMS?</w:t>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6</w:t>
            </w:r>
          </w:p>
        </w:tc>
        <w:tc>
          <w:tcPr>
            <w:tcW w:type="dxa" w:w="36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Is a quality policy established, communicated, and understood?</w:t>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7</w:t>
            </w:r>
          </w:p>
        </w:tc>
        <w:tc>
          <w:tcPr>
            <w:tcW w:type="dxa" w:w="36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Are roles, responsibilities, and authorities defined and communicated?</w:t>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bl>
    <w:p>
      <w:pPr>
        <w:spacing w:after="160"/>
      </w:pPr>
    </w:p>
    <w:p>
      <w:pPr>
        <w:pStyle w:val="Heading2"/>
        <w:spacing w:after="120" w:before="240"/>
      </w:pPr>
      <w:r>
        <w:rPr>
          <w:rFonts w:ascii="Arial" w:cs="Arial" w:eastAsia="Arial" w:hAnsi="Arial"/>
          <w:b/>
          <w:bCs/>
          <w:color w:val="333333"/>
          <w:sz w:val="26"/>
          <w:szCs w:val="26"/>
        </w:rPr>
        <w:t xml:space="preserve">Clause 6 - Planning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3606"/>
        <w:gridCol w:w="800"/>
        <w:gridCol w:w="800"/>
        <w:gridCol w:w="800"/>
        <w:gridCol w:w="800"/>
        <w:gridCol w:w="1200"/>
      </w:tblGrid>
      <w:tr>
        <w:tc>
          <w:tcPr>
            <w:tcW w:type="dxa" w:w="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c>
          <w:tcPr>
            <w:tcW w:type="dxa" w:w="36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Audit Question / Check</w:t>
            </w:r>
          </w:p>
        </w:tc>
        <w:tc>
          <w:tcPr>
            <w:tcW w:type="dxa" w:w="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Conf.</w:t>
            </w:r>
          </w:p>
        </w:tc>
        <w:tc>
          <w:tcPr>
            <w:tcW w:type="dxa" w:w="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NC Maj</w:t>
            </w:r>
          </w:p>
        </w:tc>
        <w:tc>
          <w:tcPr>
            <w:tcW w:type="dxa" w:w="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NC Min</w:t>
            </w:r>
          </w:p>
        </w:tc>
        <w:tc>
          <w:tcPr>
            <w:tcW w:type="dxa" w:w="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OFI</w:t>
            </w:r>
          </w:p>
        </w:tc>
        <w:tc>
          <w:tcPr>
            <w:tcW w:type="dxa" w:w="12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Evidence</w:t>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8</w:t>
            </w:r>
          </w:p>
        </w:tc>
        <w:tc>
          <w:tcPr>
            <w:tcW w:type="dxa" w:w="36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Are risks and opportunities identified and actions taken to address them?</w:t>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9</w:t>
            </w:r>
          </w:p>
        </w:tc>
        <w:tc>
          <w:tcPr>
            <w:tcW w:type="dxa" w:w="36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Are quality objectives established, measurable, and monitored?</w:t>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10</w:t>
            </w:r>
          </w:p>
        </w:tc>
        <w:tc>
          <w:tcPr>
            <w:tcW w:type="dxa" w:w="36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Are changes to the QMS planned and managed?</w:t>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bl>
    <w:p>
      <w:pPr>
        <w:spacing w:after="160"/>
      </w:pPr>
    </w:p>
    <w:p>
      <w:r>
        <w:br w:type="page"/>
      </w:r>
    </w:p>
    <w:p>
      <w:pPr>
        <w:pStyle w:val="Heading2"/>
        <w:spacing w:after="120" w:before="240"/>
      </w:pPr>
      <w:r>
        <w:rPr>
          <w:rFonts w:ascii="Arial" w:cs="Arial" w:eastAsia="Arial" w:hAnsi="Arial"/>
          <w:b/>
          <w:bCs/>
          <w:color w:val="333333"/>
          <w:sz w:val="26"/>
          <w:szCs w:val="26"/>
        </w:rPr>
        <w:t xml:space="preserve">Clause 7 - Support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3606"/>
        <w:gridCol w:w="800"/>
        <w:gridCol w:w="800"/>
        <w:gridCol w:w="800"/>
        <w:gridCol w:w="800"/>
        <w:gridCol w:w="1200"/>
      </w:tblGrid>
      <w:tr>
        <w:tc>
          <w:tcPr>
            <w:tcW w:type="dxa" w:w="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c>
          <w:tcPr>
            <w:tcW w:type="dxa" w:w="36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Audit Question / Check</w:t>
            </w:r>
          </w:p>
        </w:tc>
        <w:tc>
          <w:tcPr>
            <w:tcW w:type="dxa" w:w="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Conf.</w:t>
            </w:r>
          </w:p>
        </w:tc>
        <w:tc>
          <w:tcPr>
            <w:tcW w:type="dxa" w:w="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NC Maj</w:t>
            </w:r>
          </w:p>
        </w:tc>
        <w:tc>
          <w:tcPr>
            <w:tcW w:type="dxa" w:w="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NC Min</w:t>
            </w:r>
          </w:p>
        </w:tc>
        <w:tc>
          <w:tcPr>
            <w:tcW w:type="dxa" w:w="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OFI</w:t>
            </w:r>
          </w:p>
        </w:tc>
        <w:tc>
          <w:tcPr>
            <w:tcW w:type="dxa" w:w="12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Evidence</w:t>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11</w:t>
            </w:r>
          </w:p>
        </w:tc>
        <w:tc>
          <w:tcPr>
            <w:tcW w:type="dxa" w:w="36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Are adequate resources provided for the QMS (people, infrastructure, environment)?</w:t>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12</w:t>
            </w:r>
          </w:p>
        </w:tc>
        <w:tc>
          <w:tcPr>
            <w:tcW w:type="dxa" w:w="36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Is monitoring and measuring equipment calibrated and maintained?</w:t>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13</w:t>
            </w:r>
          </w:p>
        </w:tc>
        <w:tc>
          <w:tcPr>
            <w:tcW w:type="dxa" w:w="36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Are competence requirements defined and training records maintained?</w:t>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14</w:t>
            </w:r>
          </w:p>
        </w:tc>
        <w:tc>
          <w:tcPr>
            <w:tcW w:type="dxa" w:w="36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Are personnel aware of the quality policy and their contribution to the QMS?</w:t>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15</w:t>
            </w:r>
          </w:p>
        </w:tc>
        <w:tc>
          <w:tcPr>
            <w:tcW w:type="dxa" w:w="36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Is documented information controlled (creation, approval, distribution, retention)?</w:t>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bl>
    <w:p>
      <w:pPr>
        <w:spacing w:after="160"/>
      </w:pPr>
    </w:p>
    <w:p>
      <w:pPr>
        <w:pStyle w:val="Heading2"/>
        <w:spacing w:after="120" w:before="240"/>
      </w:pPr>
      <w:r>
        <w:rPr>
          <w:rFonts w:ascii="Arial" w:cs="Arial" w:eastAsia="Arial" w:hAnsi="Arial"/>
          <w:b/>
          <w:bCs/>
          <w:color w:val="333333"/>
          <w:sz w:val="26"/>
          <w:szCs w:val="26"/>
        </w:rPr>
        <w:t xml:space="preserve">Clause 8 - Operation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3606"/>
        <w:gridCol w:w="800"/>
        <w:gridCol w:w="800"/>
        <w:gridCol w:w="800"/>
        <w:gridCol w:w="800"/>
        <w:gridCol w:w="1200"/>
      </w:tblGrid>
      <w:tr>
        <w:tc>
          <w:tcPr>
            <w:tcW w:type="dxa" w:w="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c>
          <w:tcPr>
            <w:tcW w:type="dxa" w:w="36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Audit Question / Check</w:t>
            </w:r>
          </w:p>
        </w:tc>
        <w:tc>
          <w:tcPr>
            <w:tcW w:type="dxa" w:w="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Conf.</w:t>
            </w:r>
          </w:p>
        </w:tc>
        <w:tc>
          <w:tcPr>
            <w:tcW w:type="dxa" w:w="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NC Maj</w:t>
            </w:r>
          </w:p>
        </w:tc>
        <w:tc>
          <w:tcPr>
            <w:tcW w:type="dxa" w:w="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NC Min</w:t>
            </w:r>
          </w:p>
        </w:tc>
        <w:tc>
          <w:tcPr>
            <w:tcW w:type="dxa" w:w="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OFI</w:t>
            </w:r>
          </w:p>
        </w:tc>
        <w:tc>
          <w:tcPr>
            <w:tcW w:type="dxa" w:w="12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Evidence</w:t>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16</w:t>
            </w:r>
          </w:p>
        </w:tc>
        <w:tc>
          <w:tcPr>
            <w:tcW w:type="dxa" w:w="36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Are operational processes planned and controlled?</w:t>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17</w:t>
            </w:r>
          </w:p>
        </w:tc>
        <w:tc>
          <w:tcPr>
            <w:tcW w:type="dxa" w:w="36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Are customer requirements determined and reviewed?</w:t>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18</w:t>
            </w:r>
          </w:p>
        </w:tc>
        <w:tc>
          <w:tcPr>
            <w:tcW w:type="dxa" w:w="36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Is design and development controlled (where applicable)?</w:t>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19</w:t>
            </w:r>
          </w:p>
        </w:tc>
        <w:tc>
          <w:tcPr>
            <w:tcW w:type="dxa" w:w="36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Are externally provided processes, products, and services controlled (suppliers/subcontractors)?</w:t>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20</w:t>
            </w:r>
          </w:p>
        </w:tc>
        <w:tc>
          <w:tcPr>
            <w:tcW w:type="dxa" w:w="36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Are production and service provision processes controlled (method statements, ITPs, work instructions)?</w:t>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21</w:t>
            </w:r>
          </w:p>
        </w:tc>
        <w:tc>
          <w:tcPr>
            <w:tcW w:type="dxa" w:w="36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Are inspection and test plans implemented and hold/witness points observed?</w:t>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22</w:t>
            </w:r>
          </w:p>
        </w:tc>
        <w:tc>
          <w:tcPr>
            <w:tcW w:type="dxa" w:w="36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Is traceability maintained for materials and products?</w:t>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23</w:t>
            </w:r>
          </w:p>
        </w:tc>
        <w:tc>
          <w:tcPr>
            <w:tcW w:type="dxa" w:w="36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Is non-conforming output identified, controlled, and documented?</w:t>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bl>
    <w:p>
      <w:pPr>
        <w:spacing w:after="160"/>
      </w:pPr>
    </w:p>
    <w:p>
      <w:pPr>
        <w:pStyle w:val="Heading2"/>
        <w:spacing w:after="120" w:before="240"/>
      </w:pPr>
      <w:r>
        <w:rPr>
          <w:rFonts w:ascii="Arial" w:cs="Arial" w:eastAsia="Arial" w:hAnsi="Arial"/>
          <w:b/>
          <w:bCs/>
          <w:color w:val="333333"/>
          <w:sz w:val="26"/>
          <w:szCs w:val="26"/>
        </w:rPr>
        <w:t xml:space="preserve">Clause 9 - Performance Evaluation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3606"/>
        <w:gridCol w:w="800"/>
        <w:gridCol w:w="800"/>
        <w:gridCol w:w="800"/>
        <w:gridCol w:w="800"/>
        <w:gridCol w:w="1200"/>
      </w:tblGrid>
      <w:tr>
        <w:tc>
          <w:tcPr>
            <w:tcW w:type="dxa" w:w="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c>
          <w:tcPr>
            <w:tcW w:type="dxa" w:w="36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Audit Question / Check</w:t>
            </w:r>
          </w:p>
        </w:tc>
        <w:tc>
          <w:tcPr>
            <w:tcW w:type="dxa" w:w="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Conf.</w:t>
            </w:r>
          </w:p>
        </w:tc>
        <w:tc>
          <w:tcPr>
            <w:tcW w:type="dxa" w:w="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NC Maj</w:t>
            </w:r>
          </w:p>
        </w:tc>
        <w:tc>
          <w:tcPr>
            <w:tcW w:type="dxa" w:w="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NC Min</w:t>
            </w:r>
          </w:p>
        </w:tc>
        <w:tc>
          <w:tcPr>
            <w:tcW w:type="dxa" w:w="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OFI</w:t>
            </w:r>
          </w:p>
        </w:tc>
        <w:tc>
          <w:tcPr>
            <w:tcW w:type="dxa" w:w="12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Evidence</w:t>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24</w:t>
            </w:r>
          </w:p>
        </w:tc>
        <w:tc>
          <w:tcPr>
            <w:tcW w:type="dxa" w:w="36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Is customer satisfaction monitored and measured?</w:t>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25</w:t>
            </w:r>
          </w:p>
        </w:tc>
        <w:tc>
          <w:tcPr>
            <w:tcW w:type="dxa" w:w="36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Is internal audit conducted at planned intervals per BS EN ISO 19011?</w:t>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26</w:t>
            </w:r>
          </w:p>
        </w:tc>
        <w:tc>
          <w:tcPr>
            <w:tcW w:type="dxa" w:w="36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Are quality KPIs monitored, analysed, and reported?</w:t>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27</w:t>
            </w:r>
          </w:p>
        </w:tc>
        <w:tc>
          <w:tcPr>
            <w:tcW w:type="dxa" w:w="36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Is management review conducted with all required inputs and outputs?</w:t>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bl>
    <w:p>
      <w:pPr>
        <w:spacing w:after="160"/>
      </w:pPr>
    </w:p>
    <w:p>
      <w:pPr>
        <w:pStyle w:val="Heading2"/>
        <w:spacing w:after="120" w:before="240"/>
      </w:pPr>
      <w:r>
        <w:rPr>
          <w:rFonts w:ascii="Arial" w:cs="Arial" w:eastAsia="Arial" w:hAnsi="Arial"/>
          <w:b/>
          <w:bCs/>
          <w:color w:val="333333"/>
          <w:sz w:val="26"/>
          <w:szCs w:val="26"/>
        </w:rPr>
        <w:t xml:space="preserve">Clause 10 - Improvement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3606"/>
        <w:gridCol w:w="800"/>
        <w:gridCol w:w="800"/>
        <w:gridCol w:w="800"/>
        <w:gridCol w:w="800"/>
        <w:gridCol w:w="1200"/>
      </w:tblGrid>
      <w:tr>
        <w:tc>
          <w:tcPr>
            <w:tcW w:type="dxa" w:w="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c>
          <w:tcPr>
            <w:tcW w:type="dxa" w:w="36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Audit Question / Check</w:t>
            </w:r>
          </w:p>
        </w:tc>
        <w:tc>
          <w:tcPr>
            <w:tcW w:type="dxa" w:w="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Conf.</w:t>
            </w:r>
          </w:p>
        </w:tc>
        <w:tc>
          <w:tcPr>
            <w:tcW w:type="dxa" w:w="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NC Maj</w:t>
            </w:r>
          </w:p>
        </w:tc>
        <w:tc>
          <w:tcPr>
            <w:tcW w:type="dxa" w:w="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NC Min</w:t>
            </w:r>
          </w:p>
        </w:tc>
        <w:tc>
          <w:tcPr>
            <w:tcW w:type="dxa" w:w="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OFI</w:t>
            </w:r>
          </w:p>
        </w:tc>
        <w:tc>
          <w:tcPr>
            <w:tcW w:type="dxa" w:w="12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Evidence</w:t>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28</w:t>
            </w:r>
          </w:p>
        </w:tc>
        <w:tc>
          <w:tcPr>
            <w:tcW w:type="dxa" w:w="36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Are non-conformances managed with appropriate corrective action?</w:t>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29</w:t>
            </w:r>
          </w:p>
        </w:tc>
        <w:tc>
          <w:tcPr>
            <w:tcW w:type="dxa" w:w="36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Is root cause analysis conducted for significant non-conformances?</w:t>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30</w:t>
            </w:r>
          </w:p>
        </w:tc>
        <w:tc>
          <w:tcPr>
            <w:tcW w:type="dxa" w:w="36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Is the effectiveness of corrective actions verified?</w:t>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31</w:t>
            </w:r>
          </w:p>
        </w:tc>
        <w:tc>
          <w:tcPr>
            <w:tcW w:type="dxa" w:w="36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Are opportunities for continual improvement identified and implemented?</w:t>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bl>
    <w:p>
      <w:pPr>
        <w:spacing w:after="160"/>
      </w:pPr>
    </w:p>
    <w:p>
      <w:r>
        <w:br w:type="page"/>
      </w:r>
    </w:p>
    <w:p>
      <w:pPr>
        <w:pStyle w:val="Heading1"/>
      </w:pPr>
      <w:r>
        <w:rPr>
          <w:rFonts w:ascii="Arial" w:cs="Arial" w:eastAsia="Arial" w:hAnsi="Arial"/>
          <w:b/>
          <w:bCs/>
          <w:color w:val="1B2A4A"/>
          <w:sz w:val="32"/>
          <w:szCs w:val="32"/>
        </w:rPr>
        <w:t xml:space="preserve">Audit Findings Detail</w:t>
      </w:r>
    </w:p>
    <w:p>
      <w:pPr>
        <w:spacing w:after="100"/>
      </w:pPr>
      <w:r>
        <w:rPr>
          <w:rFonts w:ascii="Arial" w:cs="Arial" w:eastAsia="Arial" w:hAnsi="Arial"/>
          <w:color w:val="888888"/>
          <w:sz w:val="20"/>
          <w:szCs w:val="20"/>
        </w:rPr>
        <w:t xml:space="preserve">Record each finding with classification: Major NC / Minor NC / OFI (Opportunity for Improvement) / Positive Finding.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1000"/>
        <w:gridCol w:w="3200"/>
        <w:gridCol w:w="1200"/>
        <w:gridCol w:w="1800"/>
        <w:gridCol w:w="1806"/>
      </w:tblGrid>
      <w:tr>
        <w:tc>
          <w:tcPr>
            <w:tcW w:type="dxa" w:w="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c>
          <w:tcPr>
            <w:tcW w:type="dxa" w:w="10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Clause</w:t>
            </w:r>
          </w:p>
        </w:tc>
        <w:tc>
          <w:tcPr>
            <w:tcW w:type="dxa" w:w="32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Finding Description</w:t>
            </w:r>
          </w:p>
        </w:tc>
        <w:tc>
          <w:tcPr>
            <w:tcW w:type="dxa" w:w="12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Classification</w:t>
            </w:r>
          </w:p>
        </w:tc>
        <w:tc>
          <w:tcPr>
            <w:tcW w:type="dxa" w:w="1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Corrective Action</w:t>
            </w:r>
          </w:p>
        </w:tc>
        <w:tc>
          <w:tcPr>
            <w:tcW w:type="dxa" w:w="18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Due Date / Owner</w:t>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w:t>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3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8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w:t>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3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8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3</w:t>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3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8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4</w:t>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3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8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5</w:t>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3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8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6</w:t>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3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8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7</w:t>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3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8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8</w:t>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3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8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9</w:t>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3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8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10</w:t>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3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8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bl>
    <w:p>
      <w:pPr>
        <w:spacing w:after="200"/>
      </w:pPr>
    </w:p>
    <w:p>
      <w:pPr>
        <w:pStyle w:val="Heading1"/>
      </w:pPr>
      <w:r>
        <w:rPr>
          <w:rFonts w:ascii="Arial" w:cs="Arial" w:eastAsia="Arial" w:hAnsi="Arial"/>
          <w:b/>
          <w:bCs/>
          <w:color w:val="1B2A4A"/>
          <w:sz w:val="32"/>
          <w:szCs w:val="32"/>
        </w:rPr>
        <w:t xml:space="preserve">Audit Summary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Major Non-Conformances:</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Minor Non-Conformances:</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Opportunities for Improvement:</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Positive Findings:</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Overall Audit Conclusion:</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QMS Effective / QMS Effective with Minor Issues / QMS Requires Significant Improvement</w:t>
            </w:r>
          </w:p>
        </w:tc>
      </w:tr>
    </w:tbl>
    <w:p>
      <w:pPr>
        <w:spacing w:after="12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Auditor's Conclusion and Recommendations</w:t>
            </w:r>
          </w:p>
        </w:tc>
      </w:tr>
      <w:tr>
        <w:trPr>
          <w:trHeight w:val="2000" w:hRule="atLeast"/>
        </w:trPr>
        <w:tc>
          <w:tcPr>
            <w:tcW w:type="dxa" w:w="9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top"/>
          </w:tcPr>
          <w:p>
            <w:r>
              <w:rPr>
                <w:rFonts w:ascii="Arial" w:cs="Arial" w:eastAsia="Arial" w:hAnsi="Arial"/>
                <w:color w:val="888888"/>
                <w:sz w:val="20"/>
                <w:szCs w:val="20"/>
              </w:rPr>
              <w:t xml:space="preserve">Provide the lead auditor's overall conclusion on the effectiveness of the QMS. Highlight systemic issues, areas of strength, and recommendations for improvement. State whether the QMS continues to meet the requirements of ISO 9001:2015.</w:t>
            </w:r>
          </w:p>
        </w:tc>
      </w:tr>
    </w:tbl>
    <w:p>
      <w:pPr>
        <w:spacing w:after="200"/>
      </w:pPr>
    </w:p>
    <w:p>
      <w:pPr>
        <w:pStyle w:val="Heading1"/>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400"/>
        <w:gridCol w:w="1906"/>
      </w:tblGrid>
      <w:tr>
        <w:tc>
          <w:tcPr>
            <w:tcW w:type="dxa" w:w="24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4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19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4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Lead Auditor</w:t>
            </w:r>
          </w:p>
        </w:tc>
        <w:tc>
          <w:tcPr>
            <w:tcW w:type="dxa" w:w="2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9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24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Quality Manager</w:t>
            </w:r>
          </w:p>
        </w:tc>
        <w:tc>
          <w:tcPr>
            <w:tcW w:type="dxa" w:w="2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9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24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Auditee Representative</w:t>
            </w:r>
          </w:p>
        </w:tc>
        <w:tc>
          <w:tcPr>
            <w:tcW w:type="dxa" w:w="2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9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24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Project Manager</w:t>
            </w:r>
          </w:p>
        </w:tc>
        <w:tc>
          <w:tcPr>
            <w:tcW w:type="dxa" w:w="2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9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bl>
    <w:p>
      <w:pPr>
        <w:spacing w:after="200"/>
      </w:pPr>
    </w:p>
    <w:p>
      <w:pPr>
        <w:pStyle w:val="Heading1"/>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600" w:hRule="atLeast"/>
        </w:trPr>
        <w:tc>
          <w:tcPr>
            <w:tcW w:type="dxa" w:w="9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color w:val="888888"/>
                <w:sz w:val="20"/>
                <w:szCs w:val="20"/>
              </w:rPr>
              <w:t xml:space="preserve">Enter any additional notes.</w:t>
            </w:r>
          </w:p>
        </w:tc>
      </w:tr>
    </w:tbl>
    <w:p>
      <w:pPr>
        <w:spacing w:after="200"/>
      </w:pPr>
    </w:p>
    <w:p>
      <w:pPr>
        <w:pStyle w:val="Heading1"/>
      </w:pPr>
      <w:r>
        <w:rPr>
          <w:rFonts w:ascii="Arial" w:cs="Arial" w:eastAsia="Arial" w:hAnsi="Arial"/>
          <w:b/>
          <w:bCs/>
          <w:color w:val="1B2A4A"/>
          <w:sz w:val="32"/>
          <w:szCs w:val="32"/>
        </w:rPr>
        <w:t xml:space="preserve">Document Control - Revision History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800"/>
        <w:gridCol w:w="2000"/>
        <w:gridCol w:w="2006"/>
      </w:tblGrid>
      <w:tr>
        <w:tc>
          <w:tcPr>
            <w:tcW w:type="dxa" w:w="12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w:t>
            </w:r>
          </w:p>
        </w:tc>
        <w:tc>
          <w:tcPr>
            <w:tcW w:type="dxa" w:w="1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2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w:t>
            </w:r>
          </w:p>
        </w:tc>
        <w:tc>
          <w:tcPr>
            <w:tcW w:type="dxa" w:w="20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20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w:t>
            </w:r>
          </w:p>
        </w:tc>
      </w:tr>
      <w:tr>
        <w:tc>
          <w:tcPr>
            <w:tcW w:type="dxa" w:w="12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0</w:t>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Initial issue</w:t>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0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0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pPr>
    <w:r>
      <w:rPr>
        <w:rFonts w:ascii="Arial" w:cs="Arial" w:eastAsia="Arial" w:hAnsi="Arial"/>
        <w:color w:val="888888"/>
        <w:sz w:val="14"/>
        <w:szCs w:val="14"/>
      </w:rPr>
      <w:t xml:space="preserve">Free Construction Template – Download more at ebrora.com</w:t>
    </w:r>
    <w:r>
      <w:t xml:space="preserve">	</w:t>
    </w:r>
    <w:r>
      <w:rPr>
        <w:rFonts w:ascii="Arial" w:cs="Arial" w:eastAsia="Arial" w:hAnsi="Arial"/>
        <w:color w:val="888888"/>
        <w:sz w:val="14"/>
        <w:szCs w:val="14"/>
      </w:rPr>
      <w:t xml:space="preserve">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color w:val="2E75B6"/>
        <w:sz w:val="16"/>
        <w:szCs w:val="16"/>
      </w:rPr>
      <w:t xml:space="preserve">ebrora.com</w:t>
    </w:r>
    <w:r>
      <w:rPr>
        <w:rFonts w:ascii="Arial" w:cs="Arial" w:eastAsia="Arial" w:hAnsi="Arial"/>
        <w:color w:val="2E75B6"/>
        <w:sz w:val="16"/>
        <w:szCs w:val="16"/>
      </w:rPr>
      <w:t xml:space="preserve">	ISO 9001 Internal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ISO 9001 Internal Audit Report</dc:title>
  <dc:subject>UK Construction Template</dc:subject>
  <dc:creator>ebrora.com</dc:creator>
  <cp:keywords>construction, template, UK, ISO 9001, internal audit, quality, QMS, BS EN ISO 19011</cp:keywords>
  <dc:description>Free UK construction template by Ebrora. Download more at ebrora.com</dc:description>
  <cp:lastModifiedBy>ebrora.com</cp:lastModifiedBy>
  <cp:revision>1</cp:revision>
  <dcterms:created xsi:type="dcterms:W3CDTF">2026-04-02T15:10:05.372Z</dcterms:created>
  <dcterms:modified xsi:type="dcterms:W3CDTF">2026-04-02T15:10:05.373Z</dcterms:modified>
</cp:coreProperties>
</file>

<file path=docProps/custom.xml><?xml version="1.0" encoding="utf-8"?>
<Properties xmlns="http://schemas.openxmlformats.org/officeDocument/2006/custom-properties" xmlns:vt="http://schemas.openxmlformats.org/officeDocument/2006/docPropsVTypes"/>
</file>