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PRESSURE TEST CERTIFICATE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Certificate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certificate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certificate records the results of a pressure test carried out on the system or pipeline described below. The test has been conducted in accordance with the applicable standard and contract specification. This certificate should be retained as part of the project quality records and H&amp;S file.</w:t>
      </w:r>
    </w:p>
    <w:p>
      <w:pPr>
        <w:spacing w:after="120" w:before="300"/>
      </w:pPr>
      <w:r>
        <w:rPr>
          <w:rFonts w:ascii="Arial" w:cs="Arial" w:eastAsia="Arial" w:hAnsi="Arial"/>
          <w:b/>
          <w:bCs/>
          <w:color w:val="333333"/>
          <w:sz w:val="26"/>
          <w:szCs w:val="26"/>
        </w:rPr>
        <w:t xml:space="preserve">1. System / Pipeline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System / Pipeline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system or pipeline section under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System / Line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or pipeline identification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 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P&amp;ID and isometric drawing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Ductile iron, MDPE, steel, copper, stainless steel, uPVC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Diameter (mm):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nominal bore or outside diameter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Pipe Length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length of pipe under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Wall Thickness /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wall thickness or pressure class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Joint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Flanged, butt-welded, electrofusion, push-fit, mechanical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system design / working pressure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design temperature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Medium: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Water / Air / Nitrogen / Other (specify)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governing the pressure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805, BS 6700, PD 8010, BS EN 13480, ASME B31.3, IGEM/TD/3</w:t>
            </w:r>
          </w:p>
        </w:tc>
      </w:tr>
    </w:tbl>
    <w:p>
      <w:r>
        <w:br w:type="page"/>
      </w:r>
    </w:p>
    <w:p>
      <w:pPr>
        <w:spacing w:after="120" w:before="300"/>
      </w:pPr>
      <w:r>
        <w:rPr>
          <w:rFonts w:ascii="Arial" w:cs="Arial" w:eastAsia="Arial" w:hAnsi="Arial"/>
          <w:b/>
          <w:bCs/>
          <w:color w:val="333333"/>
          <w:sz w:val="26"/>
          <w:szCs w:val="26"/>
        </w:rPr>
        <w:t xml:space="preserve">2. Test Parameters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Pressure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applied test pressure (typically 1.5x design pressure for hydrostatic)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required hold period (e.g. 1 hour, 2 hours, per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Allowable Pressure Drop: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allowable pressure loss per specification (bar or %)</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Ambient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ambient temperature at time of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water temperature at time of test (if hydrostatic)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Gauge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Analogue / Digital (state manufacturer and serial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Gauge Range: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gauge range (should be 1.5x to 2x test pressure)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Gauge 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(must be within 12 months)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calibration certificate reference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Pump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Manual / Electric / Pneumatic (state make and model)</w:t>
            </w:r>
          </w:p>
        </w:tc>
      </w:tr>
    </w:tbl>
    <w:p>
      <w:pPr>
        <w:spacing w:after="120" w:before="300"/>
      </w:pPr>
      <w:r>
        <w:rPr>
          <w:rFonts w:ascii="Arial" w:cs="Arial" w:eastAsia="Arial" w:hAnsi="Arial"/>
          <w:b/>
          <w:bCs/>
          <w:color w:val="333333"/>
          <w:sz w:val="26"/>
          <w:szCs w:val="26"/>
        </w:rPr>
        <w:t xml:space="preserve">3. Pressure Readings</w:t>
      </w:r>
    </w:p>
    <w:p>
      <w:pPr>
        <w:spacing w:after="60" w:before="60"/>
      </w:pPr>
      <w:r>
        <w:rPr>
          <w:rFonts w:ascii="Arial" w:cs="Arial" w:eastAsia="Arial" w:hAnsi="Arial"/>
          <w:i/>
          <w:iCs/>
          <w:color w:val="333333"/>
          <w:sz w:val="22"/>
          <w:szCs w:val="22"/>
        </w:rPr>
        <w:t xml:space="preserve">Record pressure and temperature at the intervals specified in the test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Pressure (bar)</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Temperature (°C)</w:t>
            </w:r>
          </w:p>
        </w:tc>
        <w:tc>
          <w:tcPr>
            <w:tcW w:type="dxa" w:w="19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Ambient Temp (°C)</w:t>
            </w:r>
          </w:p>
        </w:tc>
        <w:tc>
          <w:tcPr>
            <w:tcW w:type="dxa" w:w="19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19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Start of pressurisation</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pressure reached</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15 minutes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30 minutes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45 minutes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60 minutes</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90 minutes (if applicable)</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120 minutes (if applicable)</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End of test</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9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After depressurisation</w:t>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9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Test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at Start of Hold Period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at End of Hold Period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Drop During Hold Period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Allowable Pressure Drop (bar):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FAIL, describe the failure: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 type of leak, cause if known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Remedial Action Taken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repair and confirm re-test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Re-Test Certificate Number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re-test certificate reference</w:t>
            </w:r>
          </w:p>
        </w:tc>
      </w:tr>
    </w:tbl>
    <w:p>
      <w:pPr>
        <w:spacing w:after="120" w:before="300"/>
      </w:pPr>
      <w:r>
        <w:rPr>
          <w:rFonts w:ascii="Arial" w:cs="Arial" w:eastAsia="Arial" w:hAnsi="Arial"/>
          <w:b/>
          <w:bCs/>
          <w:color w:val="333333"/>
          <w:sz w:val="26"/>
          <w:szCs w:val="26"/>
        </w:rPr>
        <w:t xml:space="preserve">5.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We hereby certify that the pressure test described above has been carried out in accordance with the referenced specification and standard. The test equipment used was calibrated and suitable for purpose. The results are a true and accurate record of the test. The system described above has been found to be satisfactory and leak-free at the stated test pressure for the specified duration.</w:t>
            </w:r>
          </w:p>
        </w:tc>
      </w:tr>
    </w:tbl>
    <w:p>
      <w:pPr>
        <w:spacing w:after="120" w:before="300"/>
      </w:pPr>
      <w:r>
        <w:rPr>
          <w:rFonts w:ascii="Arial" w:cs="Arial" w:eastAsia="Arial" w:hAnsi="Arial"/>
          <w:b/>
          <w:bCs/>
          <w:color w:val="333333"/>
          <w:sz w:val="26"/>
          <w:szCs w:val="26"/>
        </w:rPr>
        <w:t xml:space="preserve">6. Sign-Off</w:t>
      </w:r>
    </w:p>
    <w:p>
      <w:pPr>
        <w:spacing w:after="60" w:before="60"/>
      </w:pPr>
      <w:r>
        <w:rPr>
          <w:rFonts w:ascii="Arial" w:cs="Arial" w:eastAsia="Arial" w:hAnsi="Arial"/>
          <w:i/>
          <w:iCs/>
          <w:color w:val="333333"/>
          <w:sz w:val="22"/>
          <w:szCs w:val="22"/>
        </w:rPr>
        <w:t xml:space="preserve">By signing below, each party confirms they have witnessed or reviewed the test and accept the results as recorded.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Employer's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Independent Witness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Copy To</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Organisation</w:t>
            </w:r>
          </w:p>
        </w:tc>
        <w:tc>
          <w:tcPr>
            <w:tcW w:type="dxa" w:w="316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 of Copies</w:t>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1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16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805, BS 6700, PD 8010, BS EN 13480, ASME B31.3, IGEM/TD/3, Water UK/WRc IGN 4-01-03, CDM 2015</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Pressure Test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Pressure Test Certificate</dc:title>
  <dc:subject>UK Construction Template</dc:subject>
  <dc:creator>ebrora.com</dc:creator>
  <cp:keywords>construction, template, UK, pressure test, hydrostatic, pneumatic, pipeline, certificate, BS EN 805</cp:keywords>
  <dc:description>Free UK construction template by Ebrora. Download more at ebrora.com</dc:description>
  <cp:lastModifiedBy>ebrora.com</cp:lastModifiedBy>
  <cp:revision>1</cp:revision>
  <dcterms:created xsi:type="dcterms:W3CDTF">2026-03-25T16:41:30.898Z</dcterms:created>
  <dcterms:modified xsi:type="dcterms:W3CDTF">2026-03-25T16:41:30.899Z</dcterms:modified>
</cp:coreProperties>
</file>

<file path=docProps/custom.xml><?xml version="1.0" encoding="utf-8"?>
<Properties xmlns="http://schemas.openxmlformats.org/officeDocument/2006/custom-properties" xmlns:vt="http://schemas.openxmlformats.org/officeDocument/2006/docPropsVTypes"/>
</file>