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Change of Activity Briefing Sheet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Given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Work Area: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area or zone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Previous Activity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Previous Activity: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task / activity being completed or paused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RAMS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method statement / risk assessment reference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Reference (if any):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permit to work reference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 of Previous Activity: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Completed / Paused / Abandoned (give reason)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New Activity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New Activity: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new task / activity to be undertaken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RAMS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method statement / risk assessment reference for new 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Required?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type and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/ Trade: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and trade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 for New Activity: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contact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Expected Duration: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 days, ongoing until DD/MM/YYYY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Pre-Activity Briefing Checklist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Confirm that the following items have been addressed before the new activity commences.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100"/>
        <w:gridCol w:w="1100"/>
        <w:gridCol w:w="11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RAMS have been reviewed and are available on site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operatives have been briefed on the new method statement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Operatives hold valid CSCS cards for the new activity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Competence and training records verified for the new 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Required permits to work have been obtained and are open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requirements for the new activity have been communicated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additional PPE has been issued (e.g. harness, RPE, face fit)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and equipment suitability confirmed for the new task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Pre-use checks completed on all plant and equipment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area inspected and confirmed safe before new activity starts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Interfaces with adjacent activities and trades identified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Exclusion zones or barriers reviewed and adjusted as necessary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procedures confirmed for the new activity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COSHH assessments reviewed for any new substances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 plan in place (if applicable to new activity)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controls reviewed (dust, noise, water, waste)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requirements identified and addressed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Confined space / excavation requirements reviewed (if applicable)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Key Hazards for New Activity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35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hazard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hazard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hazard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hazard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hazard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hazard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Attendance Register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All persons briefed on the change of activity must sign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6"/>
        <w:gridCol w:w="1600"/>
        <w:gridCol w:w="16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/ Trade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CSCS / Card 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Delivered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Verified By (Supervisor):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information, concerns raised, or follow-up actions.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Change of Activity Briefing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Activity Briefing Sheet</dc:title>
  <dc:subject>UK Construction Template</dc:subject>
  <dc:creator>ebrora.com</dc:creator>
  <cp:keywords>construction, template, UK, change of activity, briefing, task change, safety, risk</cp:keywords>
  <dc:description>Free UK construction template by Ebrora. Download more at ebrora.com</dc:description>
  <cp:lastModifiedBy>ebrora.com</cp:lastModifiedBy>
  <cp:revision>1</cp:revision>
  <dcterms:created xsi:type="dcterms:W3CDTF">2026-04-03T20:26:22.373Z</dcterms:created>
  <dcterms:modified xsi:type="dcterms:W3CDTF">2026-04-03T20:26:22.374Z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