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Service Strike Report Form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Report form for recording a service strike (damage to an underground utility during excavation or construction works). This is a serious incident requiring immediate reporting, emergency response, and investigation. May be RIDDOR reportable. Must be reported to the utility owner immediately.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Incident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 No.: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unique report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Strike: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of Strike: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precise location (gridlines, chainage, address)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and role of person reporting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Service Struck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gas main, HV cable, LV cable, water main, fibre optic, telecoms, sewer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Owner: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utility company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Voltage / Pressure: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voltage (kV) or pressure (bar) if known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Size: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pipe diameter or cable size if known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Depth of Service: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depth at which service was encountered (m)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Marked on Plans: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was the service shown on utility plans?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 Scan Carried Out: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operator name and date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Circumstances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 at Time of Strike: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work activity being carried out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Plant / Equipment Used: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type (e.g. 3t excavator, hand tools, breaker)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Operator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plant operator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Banksman Present: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Permit to Dig in Force: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permit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How Strike Occurred: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in detail how the service was struck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Damage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damage (severed, punctured, dented, coating damage)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Immediate Actions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 Made Safe: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— e.g. gas: evacuated, no ignition sources; electric: stood clear, isolated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Emergency Services Called: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time called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Utility Emergency Number Called: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number called and time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Personnel Injured: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if yes, complete accident report form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Exclusion Zone Established: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extent of exclusion zone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Supply Isolated: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by whom and when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RIDDOR Reportable: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/ Under assessment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HSE Notified: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reference if notified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Notified: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name and time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Investigation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findings — e.g. plans inaccurate, CAT scan not done, hand dig not used, depth assumed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Contributing Factors: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contributing factors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Corrective Actions: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actions to prevent recurrence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Lessons Learned: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key lessons — to be communicated at next toolbox talk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sketches, photographic references, or supporting documentation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Reporting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H&amp;S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 Company Representative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Service Strike Report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Strike Report Form</dc:title>
  <dc:subject>UK Construction Template</dc:subject>
  <dc:creator>ebrora.com</dc:creator>
  <cp:keywords>construction, template, UK, service strike, underground, damage, utility, gas, electric, water, emergency, RIDDOR, HSG47</cp:keywords>
  <dc:description>Free UK construction template by Ebrora. Download more at ebrora.com</dc:description>
  <cp:lastModifiedBy>ebrora.com</cp:lastModifiedBy>
  <cp:revision>1</cp:revision>
  <dcterms:created xsi:type="dcterms:W3CDTF">2026-03-26T16:37:24.978Z</dcterms:created>
  <dcterms:modified xsi:type="dcterms:W3CDTF">2026-03-26T16:37:24.978Z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