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46"/>
          <w:szCs w:val="46"/>
        </w:rPr>
        <w:t xml:space="preserve">Project Close-Out Report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Formal close-out report completed at the end of the project. Summarises delivery performance, final account, lessons learned, outstanding matters, and recommendations. Required for contractual close-out and company knowledge management.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Project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ref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Form: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Original Contract Value: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Final Account Value: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Director: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Close-Out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Description: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Brief description of the completed project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Practical Completion 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Original Completion 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 Performance: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X days early / on time / X days late — 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Final Account Summary: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original value, agreed variations, claims, final account total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Margin Achieved vs Tender: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actual margin vs bid margin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Safety Performance: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AFR, LTIR, total incidents, RIDDOR reports over project duration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Quality Performance: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NCRs raised and closed, snagging items at PC, defects liability status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Environmental Performance: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environmental incidents, waste diversion rate, carbon performance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Achievements: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3-5 key project achievements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Challenges: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3-5 main challenges faced and how they were resolved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 Satisfaction: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client feedback / score if available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Outstanding Matters: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List any items not yet closed out (retention, defects, disputes, final account)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Defects Liability Period Expiry: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Lessons Learned Summary: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top 5 lessons learned — reference full lessons learned register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Recommendations for Future Projects: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recommendations for similar projects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Director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Project Close-Out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Close-Out Report</dc:title>
  <dc:subject>UK Construction Template</dc:subject>
  <dc:creator>ebrora.com</dc:creator>
  <cp:keywords>construction, template, UK, project close-out, report, completion, final account, lessons learned, performance, handover</cp:keywords>
  <dc:description>Free UK construction template by Ebrora. Download more at ebrora.com</dc:description>
  <cp:lastModifiedBy>ebrora.com</cp:lastModifiedBy>
  <cp:revision>1</cp:revision>
  <dcterms:created xsi:type="dcterms:W3CDTF">2026-03-26T16:58:08.776Z</dcterms:created>
  <dcterms:modified xsi:type="dcterms:W3CDTF">2026-03-26T16:58:08.776Z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