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Behavioural Safety Observation Card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Positive engagement tool for identifying safe and at-risk behaviours on construction sites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Card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BSO-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/ Area Observed: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specific area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Activity Observed: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the work activity being observed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Observer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Worker(s) Observed: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Name(s) or trade/team (observation is non-punitive)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Observation Checklist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each item, record whether Safe (S), At-Risk (AR), or Not Observed (NO). Use the comments column to note positive behaviours as well as areas for improvement. This is a coaching tool, not a disciplinary instrument.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PPE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6"/>
        <w:gridCol w:w="900"/>
        <w:gridCol w:w="900"/>
        <w:gridCol w:w="900"/>
        <w:gridCol w:w="21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 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At-Risk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N/O</w:t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Positive Feedback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 hat worn correctly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Hi-vis vest/jacket worn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Safety boots worn and laced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Eye protection worn where required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Hearing protection worn in designated zones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Gloves worn appropriate to task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RPE worn where required and correctly fitted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Housekeeping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6"/>
        <w:gridCol w:w="900"/>
        <w:gridCol w:w="900"/>
        <w:gridCol w:w="900"/>
        <w:gridCol w:w="21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 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At-Risk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N/O</w:t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Positive Feedback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 area clean and tidy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routes clear of obstructions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Materials stored safely and securely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Waste segregated and disposed of correctly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Trailing cables managed (covers or overhead)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Tools and Equipment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6"/>
        <w:gridCol w:w="900"/>
        <w:gridCol w:w="900"/>
        <w:gridCol w:w="900"/>
        <w:gridCol w:w="21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 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At-Risk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N/O</w:t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Positive Feedback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 tool for the task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Tools in good condition (no damage)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Pre-use checks completed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Guards and safety devices in place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Electrical equipment PAT tested and in date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Working at Height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6"/>
        <w:gridCol w:w="900"/>
        <w:gridCol w:w="900"/>
        <w:gridCol w:w="900"/>
        <w:gridCol w:w="21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 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At-Risk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N/O</w:t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Positive Feedback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Edge protection in place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 access equipment used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Ladders secured and at correct angle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Harness worn and attached where required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Platforms fully boarded and clear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Manual Handling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6"/>
        <w:gridCol w:w="900"/>
        <w:gridCol w:w="900"/>
        <w:gridCol w:w="900"/>
        <w:gridCol w:w="21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 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At-Risk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N/O</w:t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Positive Feedback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 lifting technique observed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Mechanical aids used where available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lift for heavy/awkward loads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within individual capability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Excavations and Ground Works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6"/>
        <w:gridCol w:w="900"/>
        <w:gridCol w:w="900"/>
        <w:gridCol w:w="900"/>
        <w:gridCol w:w="21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 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At-Risk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N/O</w:t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Positive Feedback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Excavation support in place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Barriers around open excavations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 access/egress provided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 marked and protected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Plant and Vehicles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6"/>
        <w:gridCol w:w="900"/>
        <w:gridCol w:w="900"/>
        <w:gridCol w:w="900"/>
        <w:gridCol w:w="21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 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At-Risk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N/O</w:t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Positive Feedback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Banksman in place where required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Seatbelt worn by operator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Exclusion zones maintained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Pre-use checks completed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Speed limits observed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General Behaviour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6"/>
        <w:gridCol w:w="900"/>
        <w:gridCol w:w="900"/>
        <w:gridCol w:w="900"/>
        <w:gridCol w:w="21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 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At-Risk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N/O</w:t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Positive Feedback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Worker focused on task (not distracted)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 posture and body positioning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Following method statement / safe system of work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Communicating effectively with colleagues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Challenging unsafe acts or conditions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Positive Observations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8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any positive behaviours, good practices, or examples of workers going above and beyond safety requirements. These should be fed back directly to the worker(s) and shared at toolbox talks.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At-Risk Observations and Corrective Actions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6"/>
        <w:gridCol w:w="2000"/>
        <w:gridCol w:w="1500"/>
        <w:gridCol w:w="1500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At-Risk Behaviour / Condition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Corrective Action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Conversation with Worker(s)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Behavioural safety observations should always include a conversation with the worker(s). Record the key points discussed below.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Conversation Held: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Points Discussed: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Summarise the conversation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Worker Response: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How did the worker respond? Were they receptive?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Immediate Action Taken: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Did the worker correct the at-risk behaviour immediately?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Observation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Safe Observations:</w:t>
            </w:r>
          </w:p>
        </w:tc>
        <w:tc>
          <w:tcPr>
            <w:tcW w:type="dxa" w:w="6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At-Risk Observations:</w:t>
            </w:r>
          </w:p>
        </w:tc>
        <w:tc>
          <w:tcPr>
            <w:tcW w:type="dxa" w:w="6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Safe Behaviour Rate (%):</w:t>
            </w:r>
          </w:p>
        </w:tc>
        <w:tc>
          <w:tcPr>
            <w:tcW w:type="dxa" w:w="6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Safe / (Safe + At-Risk) x 100</w:t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Trend vs. Previous Observation:</w:t>
            </w:r>
          </w:p>
        </w:tc>
        <w:tc>
          <w:tcPr>
            <w:tcW w:type="dxa" w:w="6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Improving / Stable / Declining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Observer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Observer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Supervisor (Review)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Behavioural Safety Observation 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Behavioural Safety Observation Card</dc:title>
  <dc:subject>UK Construction Template</dc:subject>
  <dc:creator>ebrora.com</dc:creator>
  <cp:keywords>construction, template, UK, behavioural safety, observation, BBS, safety culture, positive intervention, near miss</cp:keywords>
  <dc:description>Free UK construction template by Ebrora. Download more at ebrora.com</dc:description>
  <cp:lastModifiedBy>ebrora.com</cp:lastModifiedBy>
  <cp:revision>1</cp:revision>
  <dcterms:created xsi:type="dcterms:W3CDTF">2026-03-26T21:30:51.538Z</dcterms:created>
  <dcterms:modified xsi:type="dcterms:W3CDTF">2026-03-26T21:30:51.538Z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