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Silica Dust Risk Assessment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Respirable Crystalline Silica (RCS) is a Group 1 carcinogen. Exposure causes silicosis, lung cancer, and COPD. There is no cure.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COSHH 2002, EH40/2005, and HSE construction dust guidance INDG463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SIL-RA-001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work area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Workplace Exposure Limit (Reference)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53"/>
        <w:gridCol w:w="2753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Substance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 (8-hr TWA)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Short-Term (15 min)</w:t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Respirable Crystalline Silica (RCS)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 mg/m³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STEL assigned</w:t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Inhalable dust (general)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mg/m³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STEL assigned</w:t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Respirable dust (general)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mg/m³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STEL assigned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Activity and Silica Source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dust-generating activity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Being Worked: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Concrete, sandstone, mortar, brick, granite, engineered stone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Silica Content (approx):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Sandstone ~70%, Concrete ~25%, Granite ~30%, Brick ~10-30%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of Exposure: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Hours per day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Daily, weekly, occasional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Workers Exposed: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(Indoor / Outdoor):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Indoor work significantly increases exposure risk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Silica Dust Sources Present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Dust-Generating Activity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Cutting, grinding, or drilling concrete, morite, or cement products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Cutting or grinding sandstone, granite, or natural stone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Cutting or chasing brickwork or blockwork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Demolition of concrete or masonry structures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Scabbling or needle-gunning concrete surfaces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sweeping or compressed air blowing of silica-containing dust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grinding paving slabs, kerbs, or precast concrete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Tunnelling, mining, or excavation in silica-bearing rock or sand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Mixing or handling dry cement, mortar, or plaster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blasting or abrasive blasting of concrete or steel with silica-containing media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Control Measures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controls in the following hierarchy: eliminate, substitute, engineering controls (water/LEV), administrative controls, and RPE as a last resort. RPE alone is never sufficient as the sole control.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work methods considered to eliminate or reduce dust generation (e.g., pre-fabrication, mechanical fixing instead of chasing)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Substitution of silica-containing materials with lower-risk alternatives where practicable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suppression used on all cutting, grinding, and drilling operations (on-tool water feed)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exhaust ventilation (LEV) / on-tool dust extraction fitted and functioning on all power tools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 systems examined and tested every 14 months (COSHH Reg. 9) with records maintained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Enclosed or semi-enclosed work areas used where practicable to contain dust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Cutting and grinding operations conducted outdoors or in well-ventilated areas where possible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suppression used during demolition operations (water sprays, misting cannons)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Wet sweeping or industrial vacuum cleaners (H or M class filter) used for clean-up — never dry sweeping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 damped down before and during dust-generating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 zones established around dust-generating operations with warning signage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scheduled to minimise number of persons exposed (out of hours, zoning)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RPE provided and worn: minimum FFP3 disposable or half-mask with P3 filters for silica dust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RPE face-fit tested for each wearer with valid certificate held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RPE training delivered: correct fitting, seal checking, storage, and replacement schedule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Overalls or disposable coveralls provided to prevent contamination of personal clothing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washing facilities available for workers exposed to silica dust (warm water, soap, clean towels)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briefed not to eat, drink, or smoke in dust-contaminated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Health Surveillance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Surveillance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surveillance programme established for all workers regularly exposed to respirable crystalline silica (RCS)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health assessment completed before first exposure (including lung function test / spirometry)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health surveillance conducted at intervals recommended by occupational health provider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surveillance records maintained for at least 40 years (COSHH Reg. 11)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informed of their individual health surveillance results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Occupational health provider notified of the substances, exposure levels, and control measures in use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Procedure in place for action if health surveillance identifies adverse health effects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Exposure Monitoring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Exposure monitoring conducted by a competent person where significant exposure to RCS is likely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air sampling used to determine individual worker exposure (gravimetric analysis for RCS)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compared against the UK Workplace Exposure Limit for RCS: 0.1 mg/m³ (8-hour TWA)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records maintained for at least 40 years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taken where monitoring results approach or exceed the WEL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repeated after any change in work process, controls, or materials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comments, references to COSHH assessments for specific products, or monitoring reports.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Silica Dust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Silica Dust Risk Assessment</dc:title>
  <dc:subject>UK Construction Template</dc:subject>
  <dc:creator>ebrora.com</dc:creator>
  <cp:keywords>construction, template, UK, silica dust, RCS, respirable crystalline silica, risk assessment, COSHH 2002, WEL, LEV, RPE, lung disease, silicosis</cp:keywords>
  <dc:description>Free UK construction template by Ebrora. Download more at ebrora.com</dc:description>
  <cp:lastModifiedBy>ebrora.com</cp:lastModifiedBy>
  <cp:revision>1</cp:revision>
  <dcterms:created xsi:type="dcterms:W3CDTF">2026-03-26T21:26:52.515Z</dcterms:created>
  <dcterms:modified xsi:type="dcterms:W3CDTF">2026-03-26T21:26:52.569Z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