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Fitness to Work Declaration Form</w:t>
      </w:r>
    </w:p>
    <w:p>
      <w:pPr>
        <w:spacing w:after="120"/>
      </w:pPr>
      <w:r>
        <w:rPr>
          <w:rFonts w:ascii="Arial" w:cs="Arial" w:eastAsia="Arial" w:hAnsi="Arial"/>
          <w:b/>
          <w:bCs/>
          <w:color w:val="CC0000"/>
          <w:sz w:val="20"/>
          <w:szCs w:val="20"/>
        </w:rPr>
        <w:t xml:space="preserve">CONFIDENTIAL — This form contains personal health information and must be handled in accordance with the Data Protection Act 2018 and UK GDPR.</w:t>
      </w:r>
    </w:p>
    <w:p>
      <w:pPr>
        <w:spacing w:after="200"/>
      </w:pPr>
      <w:r>
        <w:rPr>
          <w:rFonts w:ascii="Arial" w:cs="Arial" w:eastAsia="Arial" w:hAnsi="Arial"/>
          <w:i/>
          <w:iCs/>
          <w:color w:val="333333"/>
          <w:sz w:val="20"/>
          <w:szCs w:val="20"/>
        </w:rPr>
        <w:t xml:space="preserve">In accordance with the Management of Health and Safety at Work Regulations 1999 and the Health and Safety at Work etc. Act 1974</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Document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FTW-</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0</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bl>
    <w:p>
      <w:pPr>
        <w:spacing w:after="120"/>
      </w:pPr>
    </w:p>
    <w:p>
      <w:pPr>
        <w:spacing w:after="120" w:before="240"/>
      </w:pPr>
      <w:r>
        <w:rPr>
          <w:rFonts w:ascii="Arial" w:cs="Arial" w:eastAsia="Arial" w:hAnsi="Arial"/>
          <w:b/>
          <w:bCs/>
          <w:color w:val="1B2A4A"/>
          <w:sz w:val="26"/>
          <w:szCs w:val="26"/>
        </w:rPr>
        <w:t xml:space="preserve">1. Worker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Full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of Birth:</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Employer: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Occupation / Trade: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CSCS Card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Emergency Contact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Emergency Contact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GP Name and Surgery: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2. Health Declaration</w:t>
      </w:r>
    </w:p>
    <w:p>
      <w:pPr>
        <w:spacing w:after="100"/>
      </w:pPr>
      <w:r>
        <w:rPr>
          <w:rFonts w:ascii="Arial" w:cs="Arial" w:eastAsia="Arial" w:hAnsi="Arial"/>
          <w:color w:val="333333"/>
          <w:sz w:val="20"/>
          <w:szCs w:val="20"/>
        </w:rPr>
        <w:t xml:space="preserve">Please answer the following questions honestly. This information is used solely to ensure your safety at work and will be treated as confidential. If you answer 'Yes' to any question, provide brief details in the comments column.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900"/>
        <w:gridCol w:w="900"/>
        <w:gridCol w:w="22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Health Question</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 (if Yes)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you suffer from any heart condition, high blood pressure, or circulatory disorder?</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you suffer from epilepsy, blackouts, fainting, or seizures?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you suffer from diabetes requiring medication (insulin or oral)?</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you have any respiratory condition (e.g., asthma, COPD, occupational lung disease)?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you have any musculoskeletal condition affecting your ability to perform manual work (e.g., back problems, joint disorders)?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5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you suffer from vertigo, fear of heights, or balance disorders?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5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you have any hearing impairment or condition affecting your hearing?</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5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you have any visual impairment not corrected by glasses or contact lenses?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5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you suffer from claustrophobia or anxiety that could affect confined space work?</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5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you have any skin condition (e.g., dermatitis, eczema) that could be aggravated by workplace substances?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w:t>
            </w:r>
          </w:p>
        </w:tc>
        <w:tc>
          <w:tcPr>
            <w:tcW w:type="dxa" w:w="5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you have any allergies that could be triggered by workplace substances or conditions?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5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you currently taking any medication that may cause drowsiness, impair judgement, or affect your ability to work safely?</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w:t>
            </w:r>
          </w:p>
        </w:tc>
        <w:tc>
          <w:tcPr>
            <w:tcW w:type="dxa" w:w="5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Have you undergone any surgery or hospital treatment in the last 12 months?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w:t>
            </w:r>
          </w:p>
        </w:tc>
        <w:tc>
          <w:tcPr>
            <w:tcW w:type="dxa" w:w="5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you have any other medical condition that may affect your ability to work safely on a construction site?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r>
        <w:br w:type="page"/>
      </w:r>
    </w:p>
    <w:p>
      <w:pPr>
        <w:spacing w:after="120" w:before="240"/>
      </w:pPr>
      <w:r>
        <w:rPr>
          <w:rFonts w:ascii="Arial" w:cs="Arial" w:eastAsia="Arial" w:hAnsi="Arial"/>
          <w:b/>
          <w:bCs/>
          <w:color w:val="1B2A4A"/>
          <w:sz w:val="26"/>
          <w:szCs w:val="26"/>
        </w:rPr>
        <w:t xml:space="preserve">3. Task Suitability Assessment</w:t>
      </w:r>
    </w:p>
    <w:p>
      <w:pPr>
        <w:spacing w:after="100"/>
      </w:pPr>
      <w:r>
        <w:rPr>
          <w:rFonts w:ascii="Arial" w:cs="Arial" w:eastAsia="Arial" w:hAnsi="Arial"/>
          <w:color w:val="333333"/>
          <w:sz w:val="20"/>
          <w:szCs w:val="20"/>
        </w:rPr>
        <w:t xml:space="preserve">Based on the health declaration above and any occupational health advice, confirm whether the worker is fit for the following construction activities. To be completed by the supervisor or occupational health adviser.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1200"/>
        <w:gridCol w:w="1200"/>
        <w:gridCol w:w="1200"/>
        <w:gridCol w:w="14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Fit</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Fit with Restrictions</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Unfit</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Restrictions / Notes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4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Working at height (scaffolding, ladders, MEWPs, roof work)</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4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Confined space entry</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4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Operating plant and machinery (excavators, cranes, telehandlers, dumpers)</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4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Driving on public roads (HGV, LGV, company vehicles)</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4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Manual handling and heavy lifting</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4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Working with hazardous substances (COSHH)</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4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Working in noisy environments (requiring hearing protection)</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4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Working with vibrating equipment (breakers, compactors, grinders)</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4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Night working or shift work</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4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Lone working</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w:t>
            </w:r>
          </w:p>
        </w:tc>
        <w:tc>
          <w:tcPr>
            <w:tcW w:type="dxa" w:w="4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Working near live traffic / highways</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4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Working near water</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4. Drug and Alcohol Declaration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1500"/>
        <w:gridCol w:w="15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6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you aware of the site drug and alcohol policy?</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6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Have you consumed alcohol within the last 12 hours?</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6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you currently under the influence of any recreational drug or substance?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6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 you taking any prescribed medication that may impair your ability to work safely? (If yes, provide details to your supervisor confidentially)</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6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Do you consent to random drug and alcohol testing as per site policy?</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5. Occupational Health Referral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Referral Required: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Yes / No</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Reason for Referral:</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reason if referral is required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OH Provider: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Name of occupational health provider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Referral 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Outcome / Recommendations: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Record OH recommendations and any workplace adjustments</w:t>
            </w:r>
          </w:p>
        </w:tc>
      </w:tr>
    </w:tbl>
    <w:p>
      <w:pPr>
        <w:spacing w:after="120"/>
      </w:pPr>
    </w:p>
    <w:p>
      <w:pPr>
        <w:spacing w:after="120" w:before="240"/>
      </w:pPr>
      <w:r>
        <w:rPr>
          <w:rFonts w:ascii="Arial" w:cs="Arial" w:eastAsia="Arial" w:hAnsi="Arial"/>
          <w:b/>
          <w:bCs/>
          <w:color w:val="1B2A4A"/>
          <w:sz w:val="26"/>
          <w:szCs w:val="26"/>
        </w:rPr>
        <w:t xml:space="preserve">6. Worker Declaration</w:t>
      </w:r>
    </w:p>
    <w:p>
      <w:pPr>
        <w:spacing w:after="120"/>
      </w:pPr>
      <w:r>
        <w:rPr>
          <w:rFonts w:ascii="Arial" w:cs="Arial" w:eastAsia="Arial" w:hAnsi="Arial"/>
          <w:sz w:val="20"/>
          <w:szCs w:val="20"/>
        </w:rPr>
        <w:t xml:space="preserve">I declare that the information provided in this form is true and accurate to the best of my knowledge. I understand that I have a duty to inform my employer of any change to my health that may affect my ability to work safely. I understand that withholding relevant health information may put myself and others at risk and could result in disciplinary action.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000"/>
        <w:gridCol w:w="2353"/>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Worker (Declarant)</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bl>
    <w:p>
      <w:pPr>
        <w:spacing w:after="120"/>
      </w:pPr>
    </w:p>
    <w:p>
      <w:pPr>
        <w:spacing w:after="120" w:before="240"/>
      </w:pPr>
      <w:r>
        <w:rPr>
          <w:rFonts w:ascii="Arial" w:cs="Arial" w:eastAsia="Arial" w:hAnsi="Arial"/>
          <w:b/>
          <w:bCs/>
          <w:color w:val="1B2A4A"/>
          <w:sz w:val="26"/>
          <w:szCs w:val="26"/>
        </w:rPr>
        <w:t xml:space="preserve">7. Management Review</w:t>
      </w:r>
    </w:p>
    <w:p>
      <w:pPr>
        <w:spacing w:after="100"/>
      </w:pPr>
      <w:r>
        <w:rPr>
          <w:rFonts w:ascii="Arial" w:cs="Arial" w:eastAsia="Arial" w:hAnsi="Arial"/>
          <w:color w:val="333333"/>
          <w:sz w:val="20"/>
          <w:szCs w:val="20"/>
        </w:rPr>
        <w:t xml:space="preserve">To be completed by the site supervisor or H&amp;S manager after reviewing the health declaration and task suitability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Fitness Determination: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Fit for all duties / Fit with restrictions / Unfit / Referred to OH</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Restrictions (if any):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Detail any workplace adjustments or task restrictions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Review 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 (when this declaration should be reviewed)</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000"/>
        <w:gridCol w:w="2353"/>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Supervisor / Line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 / Advisor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bl>
    <w:p>
      <w:pPr>
        <w:spacing w:after="120"/>
      </w:pPr>
    </w:p>
    <w:p>
      <w:pPr>
        <w:spacing w:after="120" w:before="240"/>
      </w:pPr>
      <w:r>
        <w:rPr>
          <w:rFonts w:ascii="Arial" w:cs="Arial" w:eastAsia="Arial" w:hAnsi="Arial"/>
          <w:b/>
          <w:bCs/>
          <w:color w:val="1B2A4A"/>
          <w:sz w:val="26"/>
          <w:szCs w:val="26"/>
        </w:rPr>
        <w:t xml:space="preserve">8. Data Protection Notice</w:t>
      </w:r>
    </w:p>
    <w:p>
      <w:pPr>
        <w:spacing w:after="120"/>
      </w:pPr>
      <w:r>
        <w:rPr>
          <w:rFonts w:ascii="Arial" w:cs="Arial" w:eastAsia="Arial" w:hAnsi="Arial"/>
          <w:color w:val="333333"/>
          <w:sz w:val="20"/>
          <w:szCs w:val="20"/>
        </w:rPr>
        <w:t xml:space="preserve">The personal and health data collected in this form is processed in accordance with the Data Protection Act 2018 and UK GDPR. This data is collected for the legitimate purpose of ensuring your health and safety at work as required by the Health and Safety at Work etc. Act 1974 and the Management of Health and Safety at Work Regulations 1999. Your data will be stored securely, accessed only by authorised personnel, and retained for the duration of your engagement on this project plus a period of 6 years in accordance with limitation periods. You have the right to access, rectify, or request deletion of your personal data by contacting your employer's data protection officer.</w:t>
      </w:r>
    </w:p>
    <w:p>
      <w:pPr>
        <w:spacing w:after="120"/>
      </w:pPr>
    </w:p>
    <w:p>
      <w:pPr>
        <w:spacing w:after="120" w:before="24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506"/>
      </w:tblGrid>
      <w:tr>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DD/MM/YYYY</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w:t>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333333"/>
        <w:sz w:val="14"/>
        <w:szCs w:val="14"/>
      </w:rPr>
      <w:t xml:space="preserve">Free Construction Template — Download more at ebrora.com</w:t>
    </w:r>
    <w: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2E75B6"/>
        <w:sz w:val="16"/>
        <w:szCs w:val="16"/>
      </w:rPr>
      <w:t xml:space="preserve">ebrora.com</w:t>
    </w:r>
    <w:r>
      <w:t xml:space="preserve">	</w:t>
    </w:r>
    <w:r>
      <w:rPr>
        <w:rFonts w:ascii="Arial" w:cs="Arial" w:eastAsia="Arial" w:hAnsi="Arial"/>
        <w:i/>
        <w:iCs/>
        <w:color w:val="333333"/>
        <w:sz w:val="16"/>
        <w:szCs w:val="16"/>
      </w:rPr>
      <w:t xml:space="preserve">Fitness to Work Declaration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to Work Declaration Form</dc:title>
  <dc:subject>UK Construction Template</dc:subject>
  <dc:creator>ebrora.com</dc:creator>
  <cp:keywords>construction, template, UK, fitness to work, declaration, occupational health, medical, health screening, MHSWR 1999</cp:keywords>
  <dc:description>Free UK construction template by Ebrora. Download more at ebrora.com</dc:description>
  <cp:lastModifiedBy>ebrora.com</cp:lastModifiedBy>
  <cp:revision>1</cp:revision>
  <dcterms:created xsi:type="dcterms:W3CDTF">2026-03-26T21:18:08.603Z</dcterms:created>
  <dcterms:modified xsi:type="dcterms:W3CDTF">2026-03-26T21:18:08.604Z</dcterms:modified>
</cp:coreProperties>
</file>

<file path=docProps/custom.xml><?xml version="1.0" encoding="utf-8"?>
<Properties xmlns="http://schemas.openxmlformats.org/officeDocument/2006/custom-properties" xmlns:vt="http://schemas.openxmlformats.org/officeDocument/2006/docPropsVTypes"/>
</file>