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Formwork and Falsework Loading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Calculation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register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Structure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Element: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Ground floor slab, first floor slab, roof slab, beam, wall,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Gridlines: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gridline references and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Concrete Specification: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C32/40, C40/50 – state mix design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Reinforcement Density: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Light (&lt; 100 kg/m³), Medium (100-175 kg/m³), Heavy (&gt; 175 kg/m³)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Concrete Density: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24 kN/m³ (normal weight), 20 kN/m³ (lightweight)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Formwork / Falsework System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Proprietary (state manufacturer and system), traditional timber, steel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Drawing /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formwork / falsework design drawing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company of TW designer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Check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of independent design checker (BS 5975 requirement)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 / Standard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Acrow prop, aluminium tower, steel H-frame, shoring tower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Prop Height: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prop extension in metres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Foundation / Bearing: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Concrete slab, compacted granular, sole plates on formation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Loading Calculation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Dead Loads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500"/>
        <w:gridCol w:w="1753"/>
        <w:gridCol w:w="2000"/>
      </w:tblGrid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 / Size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(kN/m²)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Self-weight of concrete slab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Self-weight of reinforcement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Self-weight of formwork (ply, bearers, joists)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Self-weight of falsework (props, frames, bracing)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Permanent finishes applied before striking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Dead Load (Gk)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kN/m²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Imposed Loads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500"/>
        <w:gridCol w:w="1753"/>
        <w:gridCol w:w="2000"/>
      </w:tblGrid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(kN/m²)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live load (operatives, equipment)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12811-1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pressure (for walls / deep sections)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12812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Heaping / mounding of concrete during pour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 / vibration from concrete placement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 of materials on formwork (if applicable)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Imposed Load (Qk)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kN/m²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Environmental Loads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1500"/>
        <w:gridCol w:w="1753"/>
        <w:gridCol w:w="2000"/>
      </w:tblGrid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(kN/m²)</w:t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load (if exposed or tall falsework)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1991-1-4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Snow load (if applicable to season)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1991-1-3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Total Design Load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Characteristic Load (Gk + Qk):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kN/m²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Factor Applied: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1.35Gk + 1.5Qk (Eurocode ULS) or as per design standard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Factored Design Load: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kN/m²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Per Prop (based on prop spacing):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 per prop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 Safe Working Load (SWL):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 (from manufacturer data)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Factor of Safety Achieved: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SWL / load per prop = 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Adequate?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Foundation / Bearing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Foundation Type: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Concrete slab, compacted granular, sole plates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Allowable Bearing Pressure: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kN/m² (from ground investigation or slab design)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Plate / Sole Plate Size: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x 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Applied Bearing Pressure: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kN/m²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Check Adequate?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Pre-Pour Verification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and falsework erected in accordance with the approved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props at correct centres and extensions as per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bracing, ties, and lateral restraint installed as designed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Sole plates or base plates correctly positioned and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Joints in formwork sealed to prevent grout 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Release agent applied to all formwork faces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Levels and alignment checked and within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load issued by TWC / TWS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Formwork inspection signed off before reinforcement placed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Reinforcement inspection completed before pour commences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pour rate and sequence agreed and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conditions assessed (wind, frost, rain) and acceptable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Striking criteria defined and communicated to all parties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 Designer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Checker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TWC / TWS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Engineer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Formwork and Falsework Loading Calculation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Formwork and Falsework Loading Calculation Record</dc:title>
  <dc:subject>UK Construction Template</dc:subject>
  <dc:creator>ebrora.com</dc:creator>
  <cp:keywords>construction, template, UK, formwork, falsework, loading, calculation, BS 5975, temporary works, concrete</cp:keywords>
  <dc:description>Free UK construction template by Ebrora. Download more at ebrora.com</dc:description>
  <cp:lastModifiedBy>ebrora.com</cp:lastModifiedBy>
  <cp:revision>1</cp:revision>
  <dcterms:created xsi:type="dcterms:W3CDTF">2026-04-03T21:30:43.915Z</dcterms:created>
  <dcterms:modified xsi:type="dcterms:W3CDTF">2026-04-03T21:30:43.916Z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