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Rebar Inspection Request Form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RIR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sequential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Request: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Requested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 Date Requested: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Required: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Element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Structural Element: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Base slab, pile cap, ground beam, column, wall, first floor slab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Element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PC1, GB-A1, W-03, Col B/5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Gridlines: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gridline references and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Structural Drawing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drawing number and revision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Bar Schedule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bar bending schedule reference and revision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Concrete Specification: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C32/40, GEN 1, PAV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Pour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Pour Volume (approx.):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Reinforcement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Steel Grade: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B500B, B500C (to BS 4449)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Bar Sizes Used: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T10, T12, T16, T20, T25, T32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Mesh Type (if used):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A393, A252, B503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Lap Lengths (as designed):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designed lap length(s) in 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 to Reinforcement: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nominal cover in mm (state for each face if different)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Spacers / Chairs Used: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Plastic bar chairs, concrete spacer blocks, state 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Mill Certificates Available?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state reference numbers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CARES Certification?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state certificate number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Pre-Inspection Self-Check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contractor must complete this self-check before requesting a formal inspection. All items must pass before the inspection is requested.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Reinforcement installed in accordance with the structural drawings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Bar sizes, spacing, and arrangement match the bar bending schedule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Correct number of bars in each layer 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Lap lengths meet or exceed the designed minimum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Laps staggered as shown on the drawings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Cover to all faces correct (verified with cover meter or physical check)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Spacers and chairs positioned at appropriate centres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Reinforcement securely tied at all intersections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Continuity reinforcement and starter bars in correct positions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Couplers installed and tightened correctly (if used)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Reinforcement clean and free from excessive rust, oil, mud, or debris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bars bent or damaged beyond acceptable limits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Cast-in items (holding down bolts, sleeves, ducts) positioned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Formwork clean, free from debris, and ready for concrete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Kicker or previous pour surface prepared (scabbled or treated)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Waterstops, joint formers, or construction joints correctly positioned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Electrical earthing continuity maintained through reinforcement (if required)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Inspection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of Inspection: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OUTCOME: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APPROVED TO POUR / APPROVED WITH COMMENTS / REJECTED – RECTIFY AND RE-INSPECT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Deficiencies Found (if any)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6"/>
        <w:gridCol w:w="2000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Deficiency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Bar 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Rectified?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Contractor (Requested By)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Inspector (Approved By)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additional observations, deviations from drawings agreed on site, or conditions attached to the approval.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Rebar Inspection Request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Rebar Inspection Request Form</dc:title>
  <dc:subject>UK Construction Template</dc:subject>
  <dc:creator>ebrora.com</dc:creator>
  <cp:keywords>construction, template, UK, rebar, reinforcement, inspection, request, concrete, ITP, hold point, BS 4449</cp:keywords>
  <dc:description>Free UK construction template by Ebrora. Download more at ebrora.com</dc:description>
  <cp:lastModifiedBy>ebrora.com</cp:lastModifiedBy>
  <cp:revision>1</cp:revision>
  <dcterms:created xsi:type="dcterms:W3CDTF">2026-04-03T21:33:40.959Z</dcterms:created>
  <dcterms:modified xsi:type="dcterms:W3CDTF">2026-04-03T21:33:40.960Z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