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Inspection Test Plan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Quality management document for defining inspection, testing, and verification activities for construction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ITP-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 Package / Discipline: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Concrete works, Steelwork, Pipework, Electrical, Civils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applicable specification(s)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applicable drawing number(s)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contractor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Inspection Categories (Legend)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 Point — Work must not proceed past this stage until the inspection / test has been witnessed and approved by the designated party. 24 hours minimum notice required.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W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Witness Point — The designated party is invited to witness the inspection / test. Work may proceed if the party does not attend after being given the agreed notice period.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S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Surveillance — The inspection / test is carried out by the contractor. Records are made available for review. No attendance required.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of Records — Documentation and records reviewed for compliance. No physical inspection.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Responsible Parties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53"/>
        <w:gridCol w:w="5153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51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Organisation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</w:t>
            </w:r>
          </w:p>
        </w:tc>
        <w:tc>
          <w:tcPr>
            <w:tcW w:type="dxa" w:w="31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</w:t>
            </w:r>
          </w:p>
        </w:tc>
        <w:tc>
          <w:tcPr>
            <w:tcW w:type="dxa" w:w="51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</w:t>
            </w:r>
          </w:p>
        </w:tc>
        <w:tc>
          <w:tcPr>
            <w:tcW w:type="dxa" w:w="31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Subcontractor</w:t>
            </w:r>
          </w:p>
        </w:tc>
        <w:tc>
          <w:tcPr>
            <w:tcW w:type="dxa" w:w="51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31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Manager / Engineer</w:t>
            </w:r>
          </w:p>
        </w:tc>
        <w:tc>
          <w:tcPr>
            <w:tcW w:type="dxa" w:w="51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</w:t>
            </w:r>
          </w:p>
        </w:tc>
        <w:tc>
          <w:tcPr>
            <w:tcW w:type="dxa" w:w="31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/ Client Representative</w:t>
            </w:r>
          </w:p>
        </w:tc>
        <w:tc>
          <w:tcPr>
            <w:tcW w:type="dxa" w:w="51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TPI</w:t>
            </w:r>
          </w:p>
        </w:tc>
        <w:tc>
          <w:tcPr>
            <w:tcW w:type="dxa" w:w="31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 Party Inspector</w:t>
            </w:r>
          </w:p>
        </w:tc>
        <w:tc>
          <w:tcPr>
            <w:tcW w:type="dxa" w:w="51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</w:t>
            </w:r>
          </w:p>
        </w:tc>
        <w:tc>
          <w:tcPr>
            <w:tcW w:type="dxa" w:w="31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 Authority</w:t>
            </w:r>
          </w:p>
        </w:tc>
        <w:tc>
          <w:tcPr>
            <w:tcW w:type="dxa" w:w="51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 (Contractor QM)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Checked By (Site Manager)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 (Project Manager)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Accepted By (Client / Engineer)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 for acceptance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Inspection Test Plan Register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 = Hold Point | W = Witness Point | S = Surveillance | R = Review of Records. Enter the applicable code under each responsible party column.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700"/>
        <w:gridCol w:w="2200"/>
        <w:gridCol w:w="1600"/>
        <w:gridCol w:w="800"/>
        <w:gridCol w:w="800"/>
        <w:gridCol w:w="800"/>
        <w:gridCol w:w="800"/>
        <w:gridCol w:w="800"/>
        <w:gridCol w:w="1200"/>
        <w:gridCol w:w="1038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Stage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/ Test Description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 / Reference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Record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TPI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Sign-Off / Date</w:t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 Delivery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delivery notes, certificates, and visual inspection of materials on arrival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Specification clause / BSEN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 cert, delivery ticket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 Storage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correct storage conditions, segregation, and protection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Specification / COSHH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Storage inspection record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 Out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setting out to design coordinates, levels, and tolerances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drawings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 out check record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Pre-Pour / Pre-Work Inspection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 formwork, reinforcement, embedments, MEP sleeves before pour or covering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Specification / drawings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Inspection record, photos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In-Process Inspection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 workmanship during construction activities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Specification / MS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Inspection record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Testing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Conduct specified tests (e.g., concrete cubes, pressure test, compaction, weld NDT)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Specification / BSEN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certificate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Concealment / Cover-Up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 work before it is concealed by subsequent operations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Specification / drawings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Concealment approval form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Completion / Final Inspection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inspection of completed element against specification and drawings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Specification / drawings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inspection record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Handover Documentation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Compile and submit O&amp;M data, test certificates, as-built records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requirements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O&amp;M pack, test certs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9"/>
      <w:footerReference w:type="default" r:id="rId10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Inspection Test Plan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Inspection Test Plan —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Inspection Test Plan</dc:title>
  <dc:subject>UK Construction Template</dc:subject>
  <dc:creator>ebrora.com</dc:creator>
  <cp:keywords>construction, template, UK, inspection test plan, ITP, quality, hold point, witness point, surveillance, compliance</cp:keywords>
  <dc:description>Free UK construction template by Ebrora. Download more at ebrora.com</dc:description>
  <cp:lastModifiedBy>ebrora.com</cp:lastModifiedBy>
  <cp:revision>1</cp:revision>
  <dcterms:created xsi:type="dcterms:W3CDTF">2026-03-26T21:36:10.727Z</dcterms:created>
  <dcterms:modified xsi:type="dcterms:W3CDTF">2026-03-26T21:36:10.729Z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