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/>
      </w:pPr>
      <w:r>
        <w:rPr>
          <w:rFonts w:ascii="Arial" w:cs="Arial" w:eastAsia="Arial" w:hAnsi="Arial"/>
          <w:b/>
          <w:bCs/>
          <w:color w:val="1B2A4A"/>
          <w:sz w:val="56"/>
          <w:szCs w:val="56"/>
        </w:rPr>
        <w:t xml:space="preserve">Daily Progress Report Form</w:t>
      </w:r>
    </w:p>
    <w:p>
      <w:pPr>
        <w:spacing w:after="200"/>
      </w:pPr>
      <w:r>
        <w:rPr>
          <w:rFonts w:ascii="Arial" w:cs="Arial" w:eastAsia="Arial" w:hAnsi="Arial"/>
          <w:i/>
          <w:iCs/>
          <w:color w:val="333333"/>
          <w:sz w:val="20"/>
          <w:szCs w:val="20"/>
        </w:rPr>
        <w:t xml:space="preserve">Daily site record of progress, resources, weather, deliveries, visitors, and events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706"/>
      </w:tblGrid>
      <w:tr>
        <w:tc>
          <w:tcPr>
            <w:tcW w:type="dxa" w:w="2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Report Number:</w:t>
            </w:r>
          </w:p>
        </w:tc>
        <w:tc>
          <w:tcPr>
            <w:tcW w:type="dxa" w:w="67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>DPR-</w:t>
            </w:r>
          </w:p>
        </w:tc>
      </w:tr>
      <w:tr>
        <w:tc>
          <w:tcPr>
            <w:tcW w:type="dxa" w:w="2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Date:</w:t>
            </w:r>
          </w:p>
        </w:tc>
        <w:tc>
          <w:tcPr>
            <w:tcW w:type="dxa" w:w="67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>DD/MM/YYYY</w:t>
            </w:r>
          </w:p>
        </w:tc>
      </w:tr>
      <w:tr>
        <w:tc>
          <w:tcPr>
            <w:tcW w:type="dxa" w:w="2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Day:</w:t>
            </w:r>
          </w:p>
        </w:tc>
        <w:tc>
          <w:tcPr>
            <w:tcW w:type="dxa" w:w="67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>Monday / Tuesday / Wednesday / Thursday / Friday / Saturday / Sunday</w:t>
            </w:r>
          </w:p>
        </w:tc>
      </w:tr>
      <w:tr>
        <w:tc>
          <w:tcPr>
            <w:tcW w:type="dxa" w:w="2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Project Name:</w:t>
            </w:r>
          </w:p>
        </w:tc>
        <w:tc>
          <w:tcPr>
            <w:tcW w:type="dxa" w:w="67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>Enter project name</w:t>
            </w:r>
          </w:p>
        </w:tc>
      </w:tr>
      <w:tr>
        <w:tc>
          <w:tcPr>
            <w:tcW w:type="dxa" w:w="2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Contract Number:</w:t>
            </w:r>
          </w:p>
        </w:tc>
        <w:tc>
          <w:tcPr>
            <w:tcW w:type="dxa" w:w="67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>Enter contract number</w:t>
            </w:r>
          </w:p>
        </w:tc>
      </w:tr>
      <w:tr>
        <w:tc>
          <w:tcPr>
            <w:tcW w:type="dxa" w:w="2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Report Compiled By:</w:t>
            </w:r>
          </w:p>
        </w:tc>
        <w:tc>
          <w:tcPr>
            <w:tcW w:type="dxa" w:w="67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>Enter name and role</w:t>
            </w:r>
          </w:p>
        </w:tc>
      </w:tr>
    </w:tbl>
    <w:p>
      <w:pPr>
        <w:spacing w:after="120"/>
      </w:pPr>
    </w:p>
    <w:p>
      <w:pPr>
        <w:spacing w:after="120" w:before="240"/>
      </w:pPr>
      <w:r>
        <w:rPr>
          <w:rFonts w:ascii="Arial" w:cs="Arial" w:eastAsia="Arial" w:hAnsi="Arial"/>
          <w:b/>
          <w:bCs/>
          <w:color w:val="1B2A4A"/>
          <w:sz w:val="26"/>
          <w:szCs w:val="26"/>
        </w:rPr>
        <w:t xml:space="preserve">1. Weather Conditions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76"/>
        <w:gridCol w:w="2377"/>
        <w:gridCol w:w="2377"/>
        <w:gridCol w:w="2376"/>
      </w:tblGrid>
      <w:tr>
        <w:tc>
          <w:tcPr>
            <w:tcW w:type="dxa" w:w="237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Period</w:t>
            </w:r>
          </w:p>
        </w:tc>
        <w:tc>
          <w:tcPr>
            <w:tcW w:type="dxa" w:w="2377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Conditions</w:t>
            </w:r>
          </w:p>
        </w:tc>
        <w:tc>
          <w:tcPr>
            <w:tcW w:type="dxa" w:w="2377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Temp (°C)</w:t>
            </w:r>
          </w:p>
        </w:tc>
        <w:tc>
          <w:tcPr>
            <w:tcW w:type="dxa" w:w="237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Wind / Rain</w:t>
            </w:r>
          </w:p>
        </w:tc>
      </w:tr>
      <w:tr>
        <w:tc>
          <w:tcPr>
            <w:tcW w:type="dxa" w:w="237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AM (06:00–12:00)</w:t>
            </w:r>
          </w:p>
        </w:tc>
        <w:tc>
          <w:tcPr>
            <w:tcW w:type="dxa" w:w="2377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2377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237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37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PM (12:00–18:00)</w:t>
            </w:r>
          </w:p>
        </w:tc>
        <w:tc>
          <w:tcPr>
            <w:tcW w:type="dxa" w:w="2377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2377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237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37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Night (18:00–06:00, if applicable)</w:t>
            </w:r>
          </w:p>
        </w:tc>
        <w:tc>
          <w:tcPr>
            <w:tcW w:type="dxa" w:w="2377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2377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237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37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Weather Impact on Works:</w:t>
            </w:r>
          </w:p>
        </w:tc>
        <w:tc>
          <w:tcPr>
            <w:tcW w:type="dxa" w:w="7130"/>
            <w:gridSpan w:val="3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None / Describe impact (e.g., concrete pour postponed, excavation flooded)</w:t>
            </w:r>
          </w:p>
        </w:tc>
      </w:tr>
    </w:tbl>
    <w:p>
      <w:pPr>
        <w:spacing w:after="120"/>
      </w:pPr>
    </w:p>
    <w:p>
      <w:pPr>
        <w:spacing w:after="120" w:before="240"/>
      </w:pPr>
      <w:r>
        <w:rPr>
          <w:rFonts w:ascii="Arial" w:cs="Arial" w:eastAsia="Arial" w:hAnsi="Arial"/>
          <w:b/>
          <w:bCs/>
          <w:color w:val="1B2A4A"/>
          <w:sz w:val="26"/>
          <w:szCs w:val="26"/>
        </w:rPr>
        <w:t xml:space="preserve">2. Labour on Site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2506"/>
        <w:gridCol w:w="1200"/>
        <w:gridCol w:w="1200"/>
        <w:gridCol w:w="1200"/>
        <w:gridCol w:w="1400"/>
        <w:gridCol w:w="1500"/>
      </w:tblGrid>
      <w:tr>
        <w:trPr>
          <w:tblHeader/>
        </w:trPr>
        <w:tc>
          <w:tcPr>
            <w:tcW w:type="dxa" w:w="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No.</w:t>
            </w:r>
          </w:p>
        </w:tc>
        <w:tc>
          <w:tcPr>
            <w:tcW w:type="dxa" w:w="25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Trade / Category</w:t>
            </w:r>
          </w:p>
        </w:tc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PC Directs</w:t>
            </w:r>
          </w:p>
        </w:tc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 Labour</w:t>
            </w:r>
          </w:p>
        </w:tc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Agency</w:t>
            </w:r>
          </w:p>
        </w:tc>
        <w:tc>
          <w:tcPr>
            <w:tcW w:type="dxa" w:w="14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Total</w:t>
            </w:r>
          </w:p>
        </w:tc>
        <w:tc>
          <w:tcPr>
            <w:tcW w:type="dxa" w:w="1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 Company</w:t>
            </w:r>
          </w:p>
        </w:tc>
      </w:tr>
      <w:tr>
        <w:tc>
          <w:tcPr>
            <w:tcW w:type="dxa" w:w="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25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Site Management / Supervision</w:t>
            </w:r>
          </w:p>
        </w:tc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4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25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General Operatives</w:t>
            </w:r>
          </w:p>
        </w:tc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4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25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Groundworkers</w:t>
            </w:r>
          </w:p>
        </w:tc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4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W w:type="dxa" w:w="25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Steel Fixers / Erectors</w:t>
            </w:r>
          </w:p>
        </w:tc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4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5</w:t>
            </w:r>
          </w:p>
        </w:tc>
        <w:tc>
          <w:tcPr>
            <w:tcW w:type="dxa" w:w="25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Bricklayers / Blocklayers</w:t>
            </w:r>
          </w:p>
        </w:tc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4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6</w:t>
            </w:r>
          </w:p>
        </w:tc>
        <w:tc>
          <w:tcPr>
            <w:tcW w:type="dxa" w:w="25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Carpenters / Joiners</w:t>
            </w:r>
          </w:p>
        </w:tc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4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7</w:t>
            </w:r>
          </w:p>
        </w:tc>
        <w:tc>
          <w:tcPr>
            <w:tcW w:type="dxa" w:w="25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M&amp;E Operatives (Mechanical)</w:t>
            </w:r>
          </w:p>
        </w:tc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4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8</w:t>
            </w:r>
          </w:p>
        </w:tc>
        <w:tc>
          <w:tcPr>
            <w:tcW w:type="dxa" w:w="25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M&amp;E Operatives (Electrical)</w:t>
            </w:r>
          </w:p>
        </w:tc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4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9</w:t>
            </w:r>
          </w:p>
        </w:tc>
        <w:tc>
          <w:tcPr>
            <w:tcW w:type="dxa" w:w="25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Plasterers / Dry Liners</w:t>
            </w:r>
          </w:p>
        </w:tc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4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10</w:t>
            </w:r>
          </w:p>
        </w:tc>
        <w:tc>
          <w:tcPr>
            <w:tcW w:type="dxa" w:w="25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Painters / Decorators</w:t>
            </w:r>
          </w:p>
        </w:tc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4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11</w:t>
            </w:r>
          </w:p>
        </w:tc>
        <w:tc>
          <w:tcPr>
            <w:tcW w:type="dxa" w:w="25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Plant Operators</w:t>
            </w:r>
          </w:p>
        </w:tc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4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12</w:t>
            </w:r>
          </w:p>
        </w:tc>
        <w:tc>
          <w:tcPr>
            <w:tcW w:type="dxa" w:w="25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Scaffolders</w:t>
            </w:r>
          </w:p>
        </w:tc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4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13</w:t>
            </w:r>
          </w:p>
        </w:tc>
        <w:tc>
          <w:tcPr>
            <w:tcW w:type="dxa" w:w="25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Other (specify)</w:t>
            </w:r>
          </w:p>
        </w:tc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4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5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TOTAL</w:t>
            </w:r>
          </w:p>
        </w:tc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/>
            </w:r>
          </w:p>
        </w:tc>
        <w:tc>
          <w:tcPr>
            <w:tcW w:type="dxa" w:w="14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/>
            </w:r>
          </w:p>
        </w:tc>
      </w:tr>
    </w:tbl>
    <w:p>
      <w:pPr>
        <w:spacing w:after="120"/>
      </w:pPr>
    </w:p>
    <w:p>
      <w:pPr>
        <w:spacing w:after="120" w:before="240"/>
      </w:pPr>
      <w:r>
        <w:rPr>
          <w:rFonts w:ascii="Arial" w:cs="Arial" w:eastAsia="Arial" w:hAnsi="Arial"/>
          <w:b/>
          <w:bCs/>
          <w:color w:val="1B2A4A"/>
          <w:sz w:val="26"/>
          <w:szCs w:val="26"/>
        </w:rPr>
        <w:t xml:space="preserve">3. Plant and Equipment on Site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2506"/>
        <w:gridCol w:w="1500"/>
        <w:gridCol w:w="1500"/>
        <w:gridCol w:w="1500"/>
        <w:gridCol w:w="2000"/>
      </w:tblGrid>
      <w:tr>
        <w:trPr>
          <w:tblHeader/>
        </w:trPr>
        <w:tc>
          <w:tcPr>
            <w:tcW w:type="dxa" w:w="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No.</w:t>
            </w:r>
          </w:p>
        </w:tc>
        <w:tc>
          <w:tcPr>
            <w:tcW w:type="dxa" w:w="25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Plant / Equipment</w:t>
            </w:r>
          </w:p>
        </w:tc>
        <w:tc>
          <w:tcPr>
            <w:tcW w:type="dxa" w:w="1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Fleet / ID No.</w:t>
            </w:r>
          </w:p>
        </w:tc>
        <w:tc>
          <w:tcPr>
            <w:tcW w:type="dxa" w:w="1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Operator</w:t>
            </w:r>
          </w:p>
        </w:tc>
        <w:tc>
          <w:tcPr>
            <w:tcW w:type="dxa" w:w="1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Hours Worked</w:t>
            </w:r>
          </w:p>
        </w:tc>
        <w:tc>
          <w:tcPr>
            <w:tcW w:type="dxa" w:w="2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 / Notes</w:t>
            </w:r>
          </w:p>
        </w:tc>
      </w:tr>
      <w:tr>
        <w:tc>
          <w:tcPr>
            <w:tcW w:type="dxa" w:w="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25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25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25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W w:type="dxa" w:w="25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5</w:t>
            </w:r>
          </w:p>
        </w:tc>
        <w:tc>
          <w:tcPr>
            <w:tcW w:type="dxa" w:w="25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6</w:t>
            </w:r>
          </w:p>
        </w:tc>
        <w:tc>
          <w:tcPr>
            <w:tcW w:type="dxa" w:w="25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7</w:t>
            </w:r>
          </w:p>
        </w:tc>
        <w:tc>
          <w:tcPr>
            <w:tcW w:type="dxa" w:w="25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8</w:t>
            </w:r>
          </w:p>
        </w:tc>
        <w:tc>
          <w:tcPr>
            <w:tcW w:type="dxa" w:w="25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</w:tbl>
    <w:p>
      <w:pPr>
        <w:spacing w:after="120"/>
      </w:pPr>
    </w:p>
    <w:p>
      <w:r>
        <w:br w:type="page"/>
      </w:r>
    </w:p>
    <w:p>
      <w:pPr>
        <w:spacing w:after="120" w:before="240"/>
      </w:pPr>
      <w:r>
        <w:rPr>
          <w:rFonts w:ascii="Arial" w:cs="Arial" w:eastAsia="Arial" w:hAnsi="Arial"/>
          <w:b/>
          <w:bCs/>
          <w:color w:val="1B2A4A"/>
          <w:sz w:val="26"/>
          <w:szCs w:val="26"/>
        </w:rPr>
        <w:t xml:space="preserve">4. Activities and Progress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2006"/>
        <w:gridCol w:w="2000"/>
        <w:gridCol w:w="1500"/>
        <w:gridCol w:w="1500"/>
        <w:gridCol w:w="2000"/>
      </w:tblGrid>
      <w:tr>
        <w:trPr>
          <w:tblHeader/>
        </w:trPr>
        <w:tc>
          <w:tcPr>
            <w:tcW w:type="dxa" w:w="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No.</w:t>
            </w:r>
          </w:p>
        </w:tc>
        <w:tc>
          <w:tcPr>
            <w:tcW w:type="dxa" w:w="20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Activity / Work Package</w:t>
            </w:r>
          </w:p>
        </w:tc>
        <w:tc>
          <w:tcPr>
            <w:tcW w:type="dxa" w:w="2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Location / Area</w:t>
            </w:r>
          </w:p>
        </w:tc>
        <w:tc>
          <w:tcPr>
            <w:tcW w:type="dxa" w:w="1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Trade / SC</w:t>
            </w:r>
          </w:p>
        </w:tc>
        <w:tc>
          <w:tcPr>
            <w:tcW w:type="dxa" w:w="1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W w:type="dxa" w:w="2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Comments / Progress</w:t>
            </w:r>
          </w:p>
        </w:tc>
      </w:tr>
      <w:tr>
        <w:tc>
          <w:tcPr>
            <w:tcW w:type="dxa" w:w="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20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20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20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W w:type="dxa" w:w="20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5</w:t>
            </w:r>
          </w:p>
        </w:tc>
        <w:tc>
          <w:tcPr>
            <w:tcW w:type="dxa" w:w="20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6</w:t>
            </w:r>
          </w:p>
        </w:tc>
        <w:tc>
          <w:tcPr>
            <w:tcW w:type="dxa" w:w="20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7</w:t>
            </w:r>
          </w:p>
        </w:tc>
        <w:tc>
          <w:tcPr>
            <w:tcW w:type="dxa" w:w="20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8</w:t>
            </w:r>
          </w:p>
        </w:tc>
        <w:tc>
          <w:tcPr>
            <w:tcW w:type="dxa" w:w="20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9</w:t>
            </w:r>
          </w:p>
        </w:tc>
        <w:tc>
          <w:tcPr>
            <w:tcW w:type="dxa" w:w="20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10</w:t>
            </w:r>
          </w:p>
        </w:tc>
        <w:tc>
          <w:tcPr>
            <w:tcW w:type="dxa" w:w="20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</w:tbl>
    <w:p>
      <w:pPr>
        <w:spacing w:after="120"/>
      </w:pPr>
    </w:p>
    <w:p>
      <w:pPr>
        <w:spacing w:after="120" w:before="240"/>
      </w:pPr>
      <w:r>
        <w:rPr>
          <w:rFonts w:ascii="Arial" w:cs="Arial" w:eastAsia="Arial" w:hAnsi="Arial"/>
          <w:b/>
          <w:bCs/>
          <w:color w:val="1B2A4A"/>
          <w:sz w:val="26"/>
          <w:szCs w:val="26"/>
        </w:rPr>
        <w:t xml:space="preserve">5. Deliveries Received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2506"/>
        <w:gridCol w:w="1500"/>
        <w:gridCol w:w="1500"/>
        <w:gridCol w:w="1500"/>
        <w:gridCol w:w="2000"/>
      </w:tblGrid>
      <w:tr>
        <w:trPr>
          <w:tblHeader/>
        </w:trPr>
        <w:tc>
          <w:tcPr>
            <w:tcW w:type="dxa" w:w="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No.</w:t>
            </w:r>
          </w:p>
        </w:tc>
        <w:tc>
          <w:tcPr>
            <w:tcW w:type="dxa" w:w="25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Material / Item</w:t>
            </w:r>
          </w:p>
        </w:tc>
        <w:tc>
          <w:tcPr>
            <w:tcW w:type="dxa" w:w="1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Supplier</w:t>
            </w:r>
          </w:p>
        </w:tc>
        <w:tc>
          <w:tcPr>
            <w:tcW w:type="dxa" w:w="1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Qty</w:t>
            </w:r>
          </w:p>
        </w:tc>
        <w:tc>
          <w:tcPr>
            <w:tcW w:type="dxa" w:w="1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Delivery Note Ref</w:t>
            </w:r>
          </w:p>
        </w:tc>
        <w:tc>
          <w:tcPr>
            <w:tcW w:type="dxa" w:w="2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Condition / Notes</w:t>
            </w:r>
          </w:p>
        </w:tc>
      </w:tr>
      <w:tr>
        <w:tc>
          <w:tcPr>
            <w:tcW w:type="dxa" w:w="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25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25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25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W w:type="dxa" w:w="25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5</w:t>
            </w:r>
          </w:p>
        </w:tc>
        <w:tc>
          <w:tcPr>
            <w:tcW w:type="dxa" w:w="25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</w:tbl>
    <w:p>
      <w:pPr>
        <w:spacing w:after="120"/>
      </w:pPr>
    </w:p>
    <w:p>
      <w:pPr>
        <w:spacing w:after="120" w:before="240"/>
      </w:pPr>
      <w:r>
        <w:rPr>
          <w:rFonts w:ascii="Arial" w:cs="Arial" w:eastAsia="Arial" w:hAnsi="Arial"/>
          <w:b/>
          <w:bCs/>
          <w:color w:val="1B2A4A"/>
          <w:sz w:val="26"/>
          <w:szCs w:val="26"/>
        </w:rPr>
        <w:t xml:space="preserve">6. Visitors to Site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2506"/>
        <w:gridCol w:w="2000"/>
        <w:gridCol w:w="2000"/>
        <w:gridCol w:w="2500"/>
      </w:tblGrid>
      <w:tr>
        <w:trPr>
          <w:tblHeader/>
        </w:trPr>
        <w:tc>
          <w:tcPr>
            <w:tcW w:type="dxa" w:w="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No.</w:t>
            </w:r>
          </w:p>
        </w:tc>
        <w:tc>
          <w:tcPr>
            <w:tcW w:type="dxa" w:w="25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Visitor Name</w:t>
            </w:r>
          </w:p>
        </w:tc>
        <w:tc>
          <w:tcPr>
            <w:tcW w:type="dxa" w:w="2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Organisation</w:t>
            </w:r>
          </w:p>
        </w:tc>
        <w:tc>
          <w:tcPr>
            <w:tcW w:type="dxa" w:w="2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 of Visit</w:t>
            </w:r>
          </w:p>
        </w:tc>
        <w:tc>
          <w:tcPr>
            <w:tcW w:type="dxa" w:w="2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Time In / Out</w:t>
            </w:r>
          </w:p>
        </w:tc>
      </w:tr>
      <w:tr>
        <w:tc>
          <w:tcPr>
            <w:tcW w:type="dxa" w:w="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25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2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25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2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25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2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W w:type="dxa" w:w="25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2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</w:tbl>
    <w:p>
      <w:pPr>
        <w:spacing w:after="120"/>
      </w:pPr>
    </w:p>
    <w:p>
      <w:pPr>
        <w:spacing w:after="120" w:before="240"/>
      </w:pPr>
      <w:r>
        <w:rPr>
          <w:rFonts w:ascii="Arial" w:cs="Arial" w:eastAsia="Arial" w:hAnsi="Arial"/>
          <w:b/>
          <w:bCs/>
          <w:color w:val="1B2A4A"/>
          <w:sz w:val="26"/>
          <w:szCs w:val="26"/>
        </w:rPr>
        <w:t xml:space="preserve">7. Health, Safety, and Environmental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6006"/>
      </w:tblGrid>
      <w:tr>
        <w:tc>
          <w:tcPr>
            <w:tcW w:type="dxa" w:w="3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Accidents / Incidents:</w:t>
            </w:r>
          </w:p>
        </w:tc>
        <w:tc>
          <w:tcPr>
            <w:tcW w:type="dxa" w:w="60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>None / Describe (reference accident report number)</w:t>
            </w:r>
          </w:p>
        </w:tc>
      </w:tr>
      <w:tr>
        <w:tc>
          <w:tcPr>
            <w:tcW w:type="dxa" w:w="3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Near Misses:</w:t>
            </w:r>
          </w:p>
        </w:tc>
        <w:tc>
          <w:tcPr>
            <w:tcW w:type="dxa" w:w="60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>None / Describe (reference near miss report)</w:t>
            </w:r>
          </w:p>
        </w:tc>
      </w:tr>
      <w:tr>
        <w:tc>
          <w:tcPr>
            <w:tcW w:type="dxa" w:w="3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Safety Observations:</w:t>
            </w:r>
          </w:p>
        </w:tc>
        <w:tc>
          <w:tcPr>
            <w:tcW w:type="dxa" w:w="60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>Positive or negative observations noted</w:t>
            </w:r>
          </w:p>
        </w:tc>
      </w:tr>
      <w:tr>
        <w:tc>
          <w:tcPr>
            <w:tcW w:type="dxa" w:w="3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Permits Issued Today:</w:t>
            </w:r>
          </w:p>
        </w:tc>
        <w:tc>
          <w:tcPr>
            <w:tcW w:type="dxa" w:w="60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>Number and types (e.g., 2x Hot Works, 1x Confined Space)</w:t>
            </w:r>
          </w:p>
        </w:tc>
      </w:tr>
      <w:tr>
        <w:tc>
          <w:tcPr>
            <w:tcW w:type="dxa" w:w="3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Environmental Issues:</w:t>
            </w:r>
          </w:p>
        </w:tc>
        <w:tc>
          <w:tcPr>
            <w:tcW w:type="dxa" w:w="60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>None / Describe (e.g., dust complaints, spill, drainage issue)</w:t>
            </w:r>
          </w:p>
        </w:tc>
      </w:tr>
      <w:tr>
        <w:tc>
          <w:tcPr>
            <w:tcW w:type="dxa" w:w="3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Inspections Conducted:</w:t>
            </w:r>
          </w:p>
        </w:tc>
        <w:tc>
          <w:tcPr>
            <w:tcW w:type="dxa" w:w="60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>e.g., Scaffold inspection, excavation inspection, plant check</w:t>
            </w:r>
          </w:p>
        </w:tc>
      </w:tr>
    </w:tbl>
    <w:p>
      <w:pPr>
        <w:spacing w:after="120"/>
      </w:pPr>
    </w:p>
    <w:p>
      <w:pPr>
        <w:spacing w:after="120" w:before="240"/>
      </w:pPr>
      <w:r>
        <w:rPr>
          <w:rFonts w:ascii="Arial" w:cs="Arial" w:eastAsia="Arial" w:hAnsi="Arial"/>
          <w:b/>
          <w:bCs/>
          <w:color w:val="1B2A4A"/>
          <w:sz w:val="26"/>
          <w:szCs w:val="26"/>
        </w:rPr>
        <w:t xml:space="preserve">8. Instructions, Delays, and Notable Events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6"/>
      </w:tblGrid>
      <w:tr>
        <w:trPr>
          <w:trHeight w:val="2000" w:hRule="atLeast"/>
        </w:trPr>
        <w:tc>
          <w:tcPr>
            <w:tcW w:type="dxa" w:w="95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Record: verbal or written instructions received, delays encountered and reasons, programme impacts, client or engineer visits and comments, utility disconnections/connections, road closures, public interface issues, and any other notable events.</w:t>
            </w:r>
          </w:p>
        </w:tc>
      </w:tr>
    </w:tbl>
    <w:p>
      <w:pPr>
        <w:spacing w:after="120"/>
      </w:pPr>
    </w:p>
    <w:p>
      <w:pPr>
        <w:spacing w:after="120" w:before="240"/>
      </w:pPr>
      <w:r>
        <w:rPr>
          <w:rFonts w:ascii="Arial" w:cs="Arial" w:eastAsia="Arial" w:hAnsi="Arial"/>
          <w:b/>
          <w:bCs/>
          <w:color w:val="1B2A4A"/>
          <w:sz w:val="26"/>
          <w:szCs w:val="26"/>
        </w:rPr>
        <w:t xml:space="preserve">9. Planned Activities Tomorrow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6"/>
      </w:tblGrid>
      <w:tr>
        <w:trPr>
          <w:trHeight w:val="1200" w:hRule="atLeast"/>
        </w:trPr>
        <w:tc>
          <w:tcPr>
            <w:tcW w:type="dxa" w:w="95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List key activities planned for the next working day. Include any deliveries expected, permits required, or coordination items.</w:t>
            </w:r>
          </w:p>
        </w:tc>
      </w:tr>
    </w:tbl>
    <w:p>
      <w:pPr>
        <w:spacing w:after="120"/>
      </w:pPr>
    </w:p>
    <w:p>
      <w:pPr>
        <w:spacing w:after="120" w:before="240"/>
      </w:pPr>
      <w:r>
        <w:rPr>
          <w:rFonts w:ascii="Arial" w:cs="Arial" w:eastAsia="Arial" w:hAnsi="Arial"/>
          <w:b/>
          <w:bCs/>
          <w:color w:val="1B2A4A"/>
          <w:sz w:val="26"/>
          <w:szCs w:val="26"/>
        </w:rPr>
        <w:t xml:space="preserve">Report Sign-Off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753"/>
        <w:gridCol w:w="2000"/>
        <w:gridCol w:w="2353"/>
      </w:tblGrid>
      <w:tr>
        <w:tc>
          <w:tcPr>
            <w:tcW w:type="dxa" w:w="24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  <w:tc>
          <w:tcPr>
            <w:tcW w:type="dxa" w:w="2753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Name</w:t>
            </w:r>
          </w:p>
        </w:tc>
        <w:tc>
          <w:tcPr>
            <w:tcW w:type="dxa" w:w="2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Signature</w:t>
            </w:r>
          </w:p>
        </w:tc>
        <w:tc>
          <w:tcPr>
            <w:tcW w:type="dxa" w:w="2353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</w:tr>
      <w:tr>
        <w:tc>
          <w:tcPr>
            <w:tcW w:type="dxa" w:w="24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Compiled By (Site Engineer / Foreman)</w:t>
            </w:r>
          </w:p>
        </w:tc>
        <w:tc>
          <w:tcPr>
            <w:tcW w:type="dxa" w:w="2753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2353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>DD/MM/YYYY</w:t>
            </w:r>
          </w:p>
        </w:tc>
      </w:tr>
      <w:tr>
        <w:tc>
          <w:tcPr>
            <w:tcW w:type="dxa" w:w="24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Reviewed By (Site Manager)</w:t>
            </w:r>
          </w:p>
        </w:tc>
        <w:tc>
          <w:tcPr>
            <w:tcW w:type="dxa" w:w="2753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2353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>DD/MM/YYYY</w:t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1440" w:right="1200" w:bottom="144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75B6" w:sz="4" w:space="4"/>
      </w:pBdr>
      <w:tabs>
        <w:tab w:val="right" w:pos="9026"/>
      </w:tabs>
    </w:pPr>
    <w:r>
      <w:rPr>
        <w:rFonts w:ascii="Arial" w:cs="Arial" w:eastAsia="Arial" w:hAnsi="Arial"/>
        <w:color w:val="333333"/>
        <w:sz w:val="14"/>
        <w:szCs w:val="14"/>
      </w:rPr>
      <w:t xml:space="preserve">Free Construction Template — Download more at ebrora.com</w:t>
    </w:r>
    <w:r>
      <w:t xml:space="preserve">	</w:t>
    </w:r>
    <w:r>
      <w:rPr>
        <w:rFonts w:ascii="Arial" w:cs="Arial" w:eastAsia="Arial" w:hAnsi="Arial"/>
        <w:color w:val="333333"/>
        <w:sz w:val="14"/>
        <w:szCs w:val="14"/>
      </w:rPr>
      <w:t xml:space="preserve">Page </w:t>
    </w:r>
    <w:r>
      <w:rPr>
        <w:rFonts w:ascii="Arial" w:cs="Arial" w:eastAsia="Arial" w:hAnsi="Arial"/>
        <w:color w:val="333333"/>
        <w:sz w:val="14"/>
        <w:szCs w:val="14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6" w:space="4"/>
      </w:pBdr>
      <w:tabs>
        <w:tab w:val="right" w:pos="9026"/>
      </w:tabs>
      <w:spacing w:after="80"/>
    </w:pPr>
    <w:r>
      <w:rPr>
        <w:rFonts w:ascii="Arial" w:cs="Arial" w:eastAsia="Arial" w:hAnsi="Arial"/>
        <w:b/>
        <w:bCs/>
        <w:color w:val="2E75B6"/>
        <w:sz w:val="16"/>
        <w:szCs w:val="16"/>
      </w:rPr>
      <w:t xml:space="preserve">ebrora.com</w:t>
    </w:r>
    <w:r>
      <w:t xml:space="preserve">	</w:t>
    </w:r>
    <w:r>
      <w:rPr>
        <w:rFonts w:ascii="Arial" w:cs="Arial" w:eastAsia="Arial" w:hAnsi="Arial"/>
        <w:i/>
        <w:iCs/>
        <w:color w:val="333333"/>
        <w:sz w:val="16"/>
        <w:szCs w:val="16"/>
      </w:rPr>
      <w:t xml:space="preserve">Daily Progress Report Form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Daily Progress Report Form</dc:title>
  <dc:subject>UK Construction Template</dc:subject>
  <dc:creator>ebrora.com</dc:creator>
  <cp:keywords>construction, template, UK, daily report, progress, site diary, labour, plant, weather, deliveries, instructions</cp:keywords>
  <dc:description>Free UK construction template by Ebrora. Download more at ebrora.com</dc:description>
  <cp:lastModifiedBy>ebrora.com</cp:lastModifiedBy>
  <cp:revision>1</cp:revision>
  <dcterms:created xsi:type="dcterms:W3CDTF">2026-03-27T06:11:14.181Z</dcterms:created>
  <dcterms:modified xsi:type="dcterms:W3CDTF">2026-03-27T06:11:14.181Z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