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Site Induction Sign-Off Form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formal record confirming that site inductions have been delivered and attended, covering all mandatory topics required under CDM 2015 and project-specific requirements. All workers must complete a site induction before commencing work.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Induction Topics Covered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inductor must confirm that each of the following topics has been covered during the induction. Tick the 'Covered' column for each topic addressed.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Topic Covered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overview: scope, programme, key dates, and client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rules and code of conduct (including drug and alcohol policy)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working hours, access routes, and parking arrangements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layout plan: offices, welfare, stores, laydown areas, work zones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procedures: fire alarm, evacuation routes, assembly points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aid: location of first aid facilities, names of first aiders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Accident and incident reporting procedure (including near misses)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requirements: mandatory PPE and task-specific PPE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work system and procedures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Hazardous substances (COSHH): storage, usage, MSDS location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handling principles and site-specific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 procedures and controls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and underground services awareness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and exclusion zones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and vehicle movements: traffic management plan, pedestrian routes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Confined space entry procedures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works permit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safety and isolation procedures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and vibration: exposure limits and hearing protection zones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Housekeeping standards and waste management procedures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controls: pollution prevention, dust, noise, protected species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procedures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inspection and tagging system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Behavioural safety expectations and stop work authority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facilities: toilets, drying rooms, canteen, drinking water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arrangements and site access/egress controls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arrangements: radios, toolbox talks, notice boards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project hazards and high-risk activities briefing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CDM 2015 duties and responsibilities overview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CSCS card / competence card verification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Inductee Declaration and Attendance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Inductee Declaration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confirm that I have attended the site induction, I understand the information presented, and I agree to comply with all site rules and procedures. I understand that failure to comply may result in removal from site.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have been given the opportunity to ask questions and have had them answered to my satisfaction.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inductees must print their name, provide CSCS card details, sign, and date below to confirm attendance and understanding.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1200"/>
        <w:gridCol w:w="1200"/>
        <w:gridCol w:w="1200"/>
        <w:gridCol w:w="1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Card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observations, follow-up actions, or specific briefings given.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Inductor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Induction Presenter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Advisor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CDM 2015 (Regulations 13-15); HSE Guidance CIS80 — Site Induction; CSCS Scheme Requirements.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Site Induction Sign-Off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Induction Sign-Off Form</dc:title>
  <dc:subject>UK Construction Template</dc:subject>
  <dc:creator>ebrora.com</dc:creator>
  <cp:keywords>construction, template, UK, site induction, sign-off, CDM 2015, CSCS, induction record, training</cp:keywords>
  <dc:description>Free UK construction template by Ebrora. Download more at ebrora.com</dc:description>
  <cp:lastModifiedBy>ebrora.com</cp:lastModifiedBy>
  <cp:revision>1</cp:revision>
  <dcterms:created xsi:type="dcterms:W3CDTF">2026-03-27T14:05:44.948Z</dcterms:created>
  <dcterms:modified xsi:type="dcterms:W3CDTF">2026-03-27T14:05:44.949Z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