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Welfare Facility Compliance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 inspection checklist to verify that temporary welfare facilities on construction sites comply with CDM 2015 Schedule 2 requirements and the Workplace (Health, Safety and Welfare) Regulations 1992. This checklist should be completed at site establishment and reviewed regularly throughout the project.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Sanitary Conveniences (Toilets and Washing)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CDM 2015 Schedule 2 Para 1-2: Suitable and sufficient sanitary conveniences and washing facilities must be provided.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Sufficient number of flushing toilets provided for the workforce (min 1 per 7 workers)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toilet facilities provided for male and female workers where reasonably practicable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toilets are connected to mains drainage, a septic system, or a serviced holding tank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facilities are adequately lit and ventilated (natural or mechanical)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paper, hand soap, and paper towels or air dryers are provided and replenished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Toilets are cleaned daily (cleaning schedule displayed)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and cold (or warm) running water is available at wash basins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Wash basins are located adjacent to toilets and in eating areas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Showers are provided where the nature of work requires them (e.g. contaminated land, asbestos)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sanitary facilities are maintained in a hygienic condition with no blockages or leaks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Rest Facilities and Eating Areas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CDM 2015 Schedule 2 Para 5: Suitable and sufficient rest facilities shall be provided at readily accessible places, including facilities for preparing and eating meals.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Suitable rest area provided, away from work areas, protected from weather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area has adequate seating and tables for the number of workers on site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Heating provided to maintain a reasonable temperature in cold weather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area is adequately ventilated and lit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Facility for warming food (microwave or similar) is provided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Means of boiling water is available (kettle or urn)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drinking water supply is available and clearly marked as potable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Drinking cups or a disposable cup dispenser is provided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area is kept clean and free from construction dust and debris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rest area available for pregnant workers and nursing mothers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Non-smoking policy is enforced within welfare facilities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Changing Rooms and Lockers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CDM 2015 Schedule 2 Para 4: Suitable and sufficient changing rooms shall be provided where workers need to change into or out of work clothing.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changing area provided separate from rest and eating areas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facilities include secure storage (lockers or hooks) for personal clothing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changing facilities for male and female workers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space for the workforce to change comfortably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Facilities for drying wet work clothing are provided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area is adequately heated, lit, and ventilated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area is secure against theft of personal belongings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Drinking Water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CDM 2015 Schedule 2 Para 3: An adequate supply of wholesome drinking water shall be provided and clearly marked.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Wholesome drinking water is readily available at accessible locations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Drinking water supply is clearly marked as 'Drinking Water'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mains water is not available, bottled water or a bowser is provided and regularly replenished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Drinking water is located in or near rest areas and work zones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Drinking water taps are not located in toilet areas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Cups or disposable drinking vessels are provided beside each supply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General Welfare Facility Standards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Additional checks covering access, safety, maintenance, and adequacy of all temporary welfare provisions.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welfare units have safe access and egress (steps, ramps, handrails as needed)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units are sited on level, stable ground away from moving plant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installations to welfare units are PAT tested / IEE compliant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provided in each welfare unit (serviced and in date)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exits are clearly marked and unobstructed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are accessible to disabled workers where reasonably practicable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welfare areas are free from vermin and pest infestation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bins are provided and emptied regularly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servicing schedule (toilet pump-out, cleaning) is in place and documented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are adequate for the current and anticipated peak workforce numbers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signage is displayed directing workers to facilities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temporary electrical connections comply with BS 7671 and are RCD protected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deficiencies, corrective actions required, or observations.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Sign-Off and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Assessor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CDM 2015 (Schedule 2); Workplace (Health, Safety and Welfare) Regulations 1992; HSE Guidance CIS59 — Provision of Welfare Facilities at Fixed Construction Sites; BS 6465 Sanitary Installations.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Temporary Welfare Facility Compliance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Welfare Facility Compliance Checklist</dc:title>
  <dc:subject>UK Construction Template</dc:subject>
  <dc:creator>ebrora.com</dc:creator>
  <cp:keywords>construction, template, UK, welfare, temporary welfare, CDM 2015, Schedule 2, compliance, checklist</cp:keywords>
  <dc:description>Free UK construction template by Ebrora. Download more at ebrora.com</dc:description>
  <cp:lastModifiedBy>ebrora.com</cp:lastModifiedBy>
  <cp:revision>1</cp:revision>
  <dcterms:created xsi:type="dcterms:W3CDTF">2026-03-27T13:57:39.903Z</dcterms:created>
  <dcterms:modified xsi:type="dcterms:W3CDTF">2026-03-27T13:57:39.904Z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