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Material Return and Off-Hire Record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Record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 (e.g. ROH-001)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Material Return / Plant Off-Hire / Equipment Return / Unused Stock Return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before="2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 – Supplier / Hire Company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Supplier / Hire Company: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Contact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contact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Telephone: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Email: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Account / Customer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account or customer reference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Original Purchase Order / Hire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PO or hire contract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Original Delivery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2 – Items Being Returned / Off-Hired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800"/>
        <w:gridCol w:w="1000"/>
        <w:gridCol w:w="1000"/>
        <w:gridCol w:w="1000"/>
        <w:gridCol w:w="18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Serial / Fleet No.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(£)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Damaged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Surplus / No longer required / End of hire / Defective / Wrong spec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Damaged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Surplus / No longer required / End of hire / Defective / Wrong spec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Damaged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Surplus / No longer required / End of hire / Defective / Wrong spec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Damaged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Surplus / No longer required / End of hire / Defective / Wrong spec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Damaged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Surplus / No longer required / End of hire / Defective / Wrong spec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Damaged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Surplus / No longer required / End of hire / Defective / Wrong spec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Damaged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Surplus / No longer required / End of hire / Defective / Wrong spec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Damaged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Surplus / No longer required / End of hire / Defective / Wrong spec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Damaged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Surplus / No longer required / End of hire / Defective / Wrong spec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Damaged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Surplus / No longer required / End of hire / Defective / Wrong spec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3 – Condition Assessment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Complete this section for hired plant and equipment being off-hired. Record the condition at the time of off-hire to avoid disputes over damage charges.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Condition: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 / Damaged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Cleaned Before Return: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Fuelled (if applicable):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Full / Part / Empty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/ Mileage at Off-Hire: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/ Mileage at On-Hire: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original reading from hire agreement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 Attachments / Accessories Returned: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list any missing items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Keys Returned: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state number of keys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Damage Identified: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 all damage with photographs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Pre-Existing Damage (from on-hire):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reference on-hire condition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Photographs Taken: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photo references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4 – Collection / Return Arrangements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Return Method: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Collected by supplier / Delivered to supplier depot / Transferred to another 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Collection Date Requested: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Actual Collection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Collection Time: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Collected By (Driver Name):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Vehicle Registration: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registration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Collection Point on Site: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 for pick-up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Off-Hire Confirmed by Supplier: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date and confirmation reference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5 – Financial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Credit Expected (£):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expected credit for returned materials (if applicable)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Restocking Fee Applicable: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amount and percentage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Transport / Collection Charge (£):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charge if applicable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Damage Charges Anticipated (£):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estimated damage charges (if applicable)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Final Hire Invoice Agreed: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agreed 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Cost Code: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cost code for credits and charges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QS / Commercial Notified: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date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6 – Credit Note / Invoice Tracking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400"/>
        <w:gridCol w:w="1400"/>
        <w:gridCol w:w="1200"/>
        <w:gridCol w:w="1200"/>
        <w:gridCol w:w="15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Credit (£)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 Note 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(£)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Received / Outstanding / Disputed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Received / Outstanding / Disputed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Received / Outstanding / Disputed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Received / Outstanding / Disputed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Received / Outstanding / Disputed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7 –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 (Site):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Stores / Logistics: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Supplier / Driver: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QS / Commercial: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additional notes, disputed items, or follow-up actions here.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Material Return and Off-Hire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Return and Off-Hire Record</dc:title>
  <dc:subject>UK Construction Template</dc:subject>
  <dc:creator>ebrora.com</dc:creator>
  <cp:keywords>construction, template, UK, material return, off-hire, plant, equipment, credit note, surplus, hire, collection</cp:keywords>
  <dc:description>Free UK construction template by Ebrora. Download more at ebrora.com</dc:description>
  <cp:lastModifiedBy>ebrora.com</cp:lastModifiedBy>
  <cp:revision>1</cp:revision>
  <dcterms:created xsi:type="dcterms:W3CDTF">2026-04-03T04:33:14.229Z</dcterms:created>
  <dcterms:modified xsi:type="dcterms:W3CDTF">2026-04-03T04:33:14.231Z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